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6B" w:rsidRPr="001D0879" w:rsidRDefault="00797867" w:rsidP="00FE476B">
      <w:pPr>
        <w:pStyle w:val="NoSpacing"/>
        <w:jc w:val="center"/>
        <w:rPr>
          <w:rFonts w:cs="Simplified Arabic"/>
          <w:sz w:val="36"/>
          <w:szCs w:val="36"/>
          <w:rtl/>
        </w:rPr>
      </w:pPr>
      <w:r w:rsidRPr="00797867">
        <w:rPr>
          <w:rFonts w:cs="Times New Roman"/>
          <w:noProof/>
          <w:rtl/>
        </w:rPr>
        <w:pict>
          <v:rect id="_x0000_s1026" style="position:absolute;left:0;text-align:left;margin-left:0;margin-top:0;width:624.2pt;height:50.25pt;flip:x;z-index:251660288;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797867">
        <w:rPr>
          <w:rFonts w:cs="Times New Roman"/>
          <w:noProof/>
          <w:rtl/>
        </w:rPr>
        <w:pict>
          <v:rect id="_x0000_s1029" style="position:absolute;left:0;text-align:left;margin-left:556.25pt;margin-top:-20.65pt;width:7.15pt;height:883.1pt;flip:x;z-index:251663360;mso-height-percent:1050;mso-position-horizontal-relative:page;mso-position-vertical-relative:page;mso-height-percent:1050" o:allowincell="f" strokecolor="#31849b">
            <w10:wrap anchorx="page" anchory="page"/>
          </v:rect>
        </w:pict>
      </w:r>
      <w:r w:rsidRPr="00797867">
        <w:rPr>
          <w:rFonts w:cs="Times New Roman"/>
          <w:noProof/>
          <w:rtl/>
        </w:rPr>
        <w:pict>
          <v:rect id="_x0000_s1028" style="position:absolute;left:0;text-align:left;margin-left:24.75pt;margin-top:-20.65pt;width:7.15pt;height:883.1pt;flip:x;z-index:251662336;mso-height-percent:1050;mso-position-horizontal-relative:page;mso-position-vertical-relative:page;mso-height-percent:1050" o:allowincell="f" strokecolor="#31849b">
            <w10:wrap anchorx="margin" anchory="page"/>
          </v:rect>
        </w:pict>
      </w:r>
      <w:r w:rsidRPr="00797867">
        <w:rPr>
          <w:rFonts w:cs="Times New Roman"/>
          <w:noProof/>
          <w:rtl/>
        </w:rPr>
        <w:pict>
          <v:rect id="_x0000_s1027" style="position:absolute;left:0;text-align:left;margin-left:-14.5pt;margin-top:.4pt;width:624.2pt;height:50.25pt;flip:x;z-index:251661312;mso-width-percent:1050;mso-height-percent:900;mso-position-horizontal-relative:page;mso-position-vertical-relative:page;mso-width-percent:1050;mso-height-percent:900;mso-height-relative:top-margin-area" o:allowincell="f" fillcolor="#4bacc6" strokecolor="#31849b">
            <w10:wrap anchorx="page" anchory="margin"/>
          </v:rect>
        </w:pict>
      </w:r>
      <w:r w:rsidR="00FE476B" w:rsidRPr="001D0879">
        <w:rPr>
          <w:rFonts w:cs="Simplified Arabic" w:hint="cs"/>
          <w:sz w:val="36"/>
          <w:szCs w:val="36"/>
          <w:rtl/>
        </w:rPr>
        <w:t>الجمهورية الجزائرية الديمقراطية الشعبية</w:t>
      </w:r>
    </w:p>
    <w:p w:rsidR="00FE476B" w:rsidRPr="001D0879" w:rsidRDefault="00FE476B" w:rsidP="00FE476B">
      <w:pPr>
        <w:spacing w:after="0" w:line="240" w:lineRule="auto"/>
        <w:jc w:val="center"/>
        <w:rPr>
          <w:rFonts w:cs="Simplified Arabic"/>
          <w:sz w:val="36"/>
          <w:szCs w:val="36"/>
          <w:rtl/>
        </w:rPr>
      </w:pPr>
      <w:r w:rsidRPr="001D0879">
        <w:rPr>
          <w:rFonts w:cs="Simplified Arabic" w:hint="cs"/>
          <w:sz w:val="36"/>
          <w:szCs w:val="36"/>
          <w:rtl/>
        </w:rPr>
        <w:t>وزارة التعليم العالي والبحث العلمي</w:t>
      </w:r>
    </w:p>
    <w:p w:rsidR="00FE476B" w:rsidRPr="001D0879" w:rsidRDefault="00FE476B" w:rsidP="00FE476B">
      <w:pPr>
        <w:spacing w:after="0" w:line="240" w:lineRule="auto"/>
        <w:jc w:val="center"/>
        <w:rPr>
          <w:rFonts w:cs="Simplified Arabic"/>
          <w:sz w:val="36"/>
          <w:szCs w:val="36"/>
          <w:rtl/>
        </w:rPr>
      </w:pPr>
      <w:r w:rsidRPr="001D0879">
        <w:rPr>
          <w:rFonts w:cs="Simplified Arabic" w:hint="cs"/>
          <w:sz w:val="36"/>
          <w:szCs w:val="36"/>
          <w:rtl/>
        </w:rPr>
        <w:t>جامعة محمد بوضياف- المسيلة</w:t>
      </w:r>
    </w:p>
    <w:p w:rsidR="00FE476B" w:rsidRPr="001D0879" w:rsidRDefault="00FE476B" w:rsidP="00FE476B">
      <w:pPr>
        <w:spacing w:after="0" w:line="240" w:lineRule="auto"/>
        <w:jc w:val="center"/>
        <w:rPr>
          <w:rFonts w:cs="Simplified Arabic"/>
          <w:sz w:val="36"/>
          <w:szCs w:val="36"/>
          <w:rtl/>
        </w:rPr>
      </w:pPr>
      <w:r w:rsidRPr="001D0879">
        <w:rPr>
          <w:rFonts w:cs="Simplified Arabic" w:hint="cs"/>
          <w:sz w:val="36"/>
          <w:szCs w:val="36"/>
          <w:rtl/>
        </w:rPr>
        <w:t>كلية العلوم الإنسانية والاجتماعية</w:t>
      </w:r>
    </w:p>
    <w:p w:rsidR="00FE476B" w:rsidRDefault="00FE476B" w:rsidP="00FE476B">
      <w:pPr>
        <w:spacing w:after="0" w:line="240" w:lineRule="auto"/>
        <w:jc w:val="center"/>
        <w:rPr>
          <w:rFonts w:cs="Simplified Arabic"/>
          <w:sz w:val="36"/>
          <w:szCs w:val="36"/>
          <w:lang w:bidi="ar-DZ"/>
        </w:rPr>
      </w:pPr>
      <w:r>
        <w:rPr>
          <w:rFonts w:cs="Simplified Arabic" w:hint="cs"/>
          <w:sz w:val="36"/>
          <w:szCs w:val="36"/>
          <w:rtl/>
        </w:rPr>
        <w:t>قسم علم الاجتماع</w:t>
      </w:r>
    </w:p>
    <w:p w:rsidR="00FE476B" w:rsidRPr="001D0879" w:rsidRDefault="00FE476B" w:rsidP="00FE476B">
      <w:pPr>
        <w:spacing w:after="0"/>
        <w:rPr>
          <w:rFonts w:cs="Simplified Arabic"/>
          <w:sz w:val="36"/>
          <w:szCs w:val="36"/>
        </w:rPr>
      </w:pPr>
      <w:r>
        <w:rPr>
          <w:rFonts w:cs="Simplified Arabic"/>
          <w:noProof/>
          <w:sz w:val="36"/>
          <w:szCs w:val="36"/>
        </w:rPr>
        <w:drawing>
          <wp:anchor distT="0" distB="0" distL="114300" distR="114300" simplePos="0" relativeHeight="251666432" behindDoc="1" locked="0" layoutInCell="1" allowOverlap="1">
            <wp:simplePos x="0" y="0"/>
            <wp:positionH relativeFrom="column">
              <wp:posOffset>5053965</wp:posOffset>
            </wp:positionH>
            <wp:positionV relativeFrom="paragraph">
              <wp:posOffset>-1640205</wp:posOffset>
            </wp:positionV>
            <wp:extent cx="1203325" cy="1232535"/>
            <wp:effectExtent l="19050" t="0" r="0" b="0"/>
            <wp:wrapTight wrapText="bothSides">
              <wp:wrapPolygon edited="0">
                <wp:start x="8207" y="334"/>
                <wp:lineTo x="7181" y="11017"/>
                <wp:lineTo x="3078" y="14689"/>
                <wp:lineTo x="2394" y="16359"/>
                <wp:lineTo x="-342" y="18028"/>
                <wp:lineTo x="-342" y="20699"/>
                <wp:lineTo x="21543" y="20699"/>
                <wp:lineTo x="21543" y="19029"/>
                <wp:lineTo x="21201" y="18362"/>
                <wp:lineTo x="19833" y="16025"/>
                <wp:lineTo x="18807" y="14689"/>
                <wp:lineTo x="14362" y="11017"/>
                <wp:lineTo x="14704" y="5675"/>
                <wp:lineTo x="14020" y="2003"/>
                <wp:lineTo x="13336" y="334"/>
                <wp:lineTo x="8207" y="334"/>
              </wp:wrapPolygon>
            </wp:wrapTight>
            <wp:docPr id="8" name="صورة 0" descr="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Logo-final-umbm.png"/>
                    <pic:cNvPicPr>
                      <a:picLocks noChangeAspect="1" noChangeArrowheads="1"/>
                    </pic:cNvPicPr>
                  </pic:nvPicPr>
                  <pic:blipFill>
                    <a:blip r:embed="rId7" cstate="print"/>
                    <a:srcRect/>
                    <a:stretch>
                      <a:fillRect/>
                    </a:stretch>
                  </pic:blipFill>
                  <pic:spPr bwMode="auto">
                    <a:xfrm>
                      <a:off x="0" y="0"/>
                      <a:ext cx="1203325" cy="1232535"/>
                    </a:xfrm>
                    <a:prstGeom prst="rect">
                      <a:avLst/>
                    </a:prstGeom>
                    <a:noFill/>
                    <a:ln w="9525">
                      <a:noFill/>
                      <a:miter lim="800000"/>
                      <a:headEnd/>
                      <a:tailEnd/>
                    </a:ln>
                  </pic:spPr>
                </pic:pic>
              </a:graphicData>
            </a:graphic>
          </wp:anchor>
        </w:drawing>
      </w:r>
      <w:r>
        <w:rPr>
          <w:rFonts w:cs="Simplified Arabic"/>
          <w:noProof/>
          <w:sz w:val="36"/>
          <w:szCs w:val="36"/>
        </w:rPr>
        <w:drawing>
          <wp:anchor distT="0" distB="0" distL="114300" distR="114300" simplePos="0" relativeHeight="251665408" behindDoc="1" locked="0" layoutInCell="1" allowOverlap="1">
            <wp:simplePos x="0" y="0"/>
            <wp:positionH relativeFrom="column">
              <wp:posOffset>-164465</wp:posOffset>
            </wp:positionH>
            <wp:positionV relativeFrom="paragraph">
              <wp:posOffset>-1641475</wp:posOffset>
            </wp:positionV>
            <wp:extent cx="1203325" cy="1231900"/>
            <wp:effectExtent l="19050" t="0" r="0" b="0"/>
            <wp:wrapTight wrapText="bothSides">
              <wp:wrapPolygon edited="0">
                <wp:start x="8207" y="334"/>
                <wp:lineTo x="7181" y="11023"/>
                <wp:lineTo x="3078" y="14697"/>
                <wp:lineTo x="2394" y="16367"/>
                <wp:lineTo x="-342" y="18037"/>
                <wp:lineTo x="-342" y="20709"/>
                <wp:lineTo x="21543" y="20709"/>
                <wp:lineTo x="21543" y="19039"/>
                <wp:lineTo x="21201" y="18371"/>
                <wp:lineTo x="19833" y="16033"/>
                <wp:lineTo x="18807" y="14697"/>
                <wp:lineTo x="14362" y="11023"/>
                <wp:lineTo x="14704" y="5678"/>
                <wp:lineTo x="14020" y="2004"/>
                <wp:lineTo x="13336" y="334"/>
                <wp:lineTo x="8207" y="334"/>
              </wp:wrapPolygon>
            </wp:wrapTight>
            <wp:docPr id="7" name="صورة 0" descr="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Logo-final-umbm.png"/>
                    <pic:cNvPicPr>
                      <a:picLocks noChangeAspect="1" noChangeArrowheads="1"/>
                    </pic:cNvPicPr>
                  </pic:nvPicPr>
                  <pic:blipFill>
                    <a:blip r:embed="rId8" cstate="print"/>
                    <a:srcRect/>
                    <a:stretch>
                      <a:fillRect/>
                    </a:stretch>
                  </pic:blipFill>
                  <pic:spPr bwMode="auto">
                    <a:xfrm>
                      <a:off x="0" y="0"/>
                      <a:ext cx="1203325" cy="1231900"/>
                    </a:xfrm>
                    <a:prstGeom prst="rect">
                      <a:avLst/>
                    </a:prstGeom>
                    <a:noFill/>
                    <a:ln w="9525">
                      <a:noFill/>
                      <a:miter lim="800000"/>
                      <a:headEnd/>
                      <a:tailEnd/>
                    </a:ln>
                  </pic:spPr>
                </pic:pic>
              </a:graphicData>
            </a:graphic>
          </wp:anchor>
        </w:drawing>
      </w:r>
    </w:p>
    <w:p w:rsidR="00FE476B" w:rsidRPr="001D0879" w:rsidRDefault="00797867" w:rsidP="00FE476B">
      <w:pPr>
        <w:rPr>
          <w:rFonts w:cs="Simplified Arabic"/>
          <w:sz w:val="36"/>
          <w:szCs w:val="36"/>
        </w:rPr>
      </w:pPr>
      <w:r>
        <w:rPr>
          <w:rFonts w:cs="Simplified Arabic"/>
          <w:noProof/>
          <w:sz w:val="36"/>
          <w:szCs w:val="36"/>
        </w:rPr>
        <w:pict>
          <v:roundrect id="_x0000_s1030" style="position:absolute;margin-left:15.05pt;margin-top:256.85pt;width:458.3pt;height:119.75pt;z-index:251664384;mso-position-horizontal-relative:margin;mso-position-vertical-relative:margin" arcsize="10923f" strokecolor="#95b3d7" strokeweight="1pt">
            <v:fill color2="#b8cce4" focusposition="1" focussize="" focus="100%" type="gradient"/>
            <v:shadow on="t" type="perspective" color="#243f60" opacity=".5" offset="1pt" offset2="-3pt"/>
            <v:textbox>
              <w:txbxContent>
                <w:p w:rsidR="00FE476B" w:rsidRPr="00A4742B" w:rsidRDefault="00FE476B" w:rsidP="0012180D">
                  <w:pPr>
                    <w:ind w:hanging="2"/>
                    <w:jc w:val="right"/>
                    <w:rPr>
                      <w:rFonts w:ascii="Urdu Typesetting" w:hAnsi="Urdu Typesetting" w:cs="Urdu Typesetting"/>
                      <w:b/>
                      <w:bCs/>
                      <w:sz w:val="56"/>
                      <w:szCs w:val="56"/>
                      <w:rtl/>
                      <w:lang w:bidi="ar-DZ"/>
                    </w:rPr>
                  </w:pPr>
                  <w:r w:rsidRPr="00A4742B">
                    <w:rPr>
                      <w:rFonts w:ascii="Urdu Typesetting" w:hAnsi="Urdu Typesetting" w:cs="Urdu Typesetting"/>
                      <w:b/>
                      <w:bCs/>
                      <w:sz w:val="56"/>
                      <w:szCs w:val="56"/>
                      <w:rtl/>
                      <w:lang w:bidi="ar-DZ"/>
                    </w:rPr>
                    <w:t>محاضرات</w:t>
                  </w:r>
                  <w:r>
                    <w:rPr>
                      <w:rFonts w:ascii="Urdu Typesetting" w:hAnsi="Urdu Typesetting" w:cs="Urdu Typesetting"/>
                      <w:b/>
                      <w:bCs/>
                      <w:sz w:val="56"/>
                      <w:szCs w:val="56"/>
                      <w:rtl/>
                      <w:lang w:bidi="ar-DZ"/>
                    </w:rPr>
                    <w:t xml:space="preserve"> مقياس</w:t>
                  </w:r>
                </w:p>
                <w:p w:rsidR="00FE476B" w:rsidRPr="00A4742B" w:rsidRDefault="00FE476B" w:rsidP="00FE476B">
                  <w:pPr>
                    <w:ind w:hanging="2"/>
                    <w:jc w:val="center"/>
                    <w:rPr>
                      <w:rFonts w:ascii="Times New Roman" w:hAnsi="Times New Roman" w:cs="Times New Roman"/>
                      <w:b/>
                      <w:bCs/>
                      <w:sz w:val="56"/>
                      <w:szCs w:val="56"/>
                      <w:rtl/>
                      <w:lang w:bidi="ar-DZ"/>
                    </w:rPr>
                  </w:pPr>
                  <w:r w:rsidRPr="00A4742B">
                    <w:rPr>
                      <w:rFonts w:ascii="Times New Roman" w:hAnsi="Times New Roman" w:cs="Times New Roman"/>
                      <w:b/>
                      <w:bCs/>
                      <w:sz w:val="56"/>
                      <w:szCs w:val="56"/>
                      <w:rtl/>
                      <w:lang w:bidi="ar-DZ"/>
                    </w:rPr>
                    <w:t>مدخل إلى الديموغرافيا</w:t>
                  </w:r>
                </w:p>
                <w:p w:rsidR="00FE476B" w:rsidRPr="00732B0B" w:rsidRDefault="00FE476B" w:rsidP="00FE476B">
                  <w:pPr>
                    <w:ind w:hanging="2"/>
                    <w:rPr>
                      <w:rFonts w:ascii="Times New Roman" w:hAnsi="Times New Roman" w:cs="Farsi Simple Bold"/>
                      <w:b/>
                      <w:bCs/>
                      <w:sz w:val="60"/>
                      <w:szCs w:val="60"/>
                      <w:rtl/>
                      <w:lang w:bidi="ar-DZ"/>
                    </w:rPr>
                  </w:pPr>
                  <w:r>
                    <w:rPr>
                      <w:rFonts w:ascii="Times New Roman" w:hAnsi="Times New Roman" w:cs="Farsi Simple Bold" w:hint="cs"/>
                      <w:b/>
                      <w:bCs/>
                      <w:sz w:val="72"/>
                      <w:szCs w:val="72"/>
                      <w:rtl/>
                      <w:lang w:bidi="ar-DZ"/>
                    </w:rPr>
                    <w:t xml:space="preserve">الديموغرافيا  </w:t>
                  </w:r>
                </w:p>
                <w:p w:rsidR="00FE476B" w:rsidRDefault="00FE476B" w:rsidP="00FE476B">
                  <w:pPr>
                    <w:rPr>
                      <w:lang w:bidi="ar-DZ"/>
                    </w:rPr>
                  </w:pPr>
                </w:p>
              </w:txbxContent>
            </v:textbox>
            <w10:wrap type="square" anchorx="margin" anchory="margin"/>
          </v:roundrect>
        </w:pict>
      </w:r>
    </w:p>
    <w:p w:rsidR="00FE476B" w:rsidRPr="001D0879" w:rsidRDefault="00FE476B" w:rsidP="00FE476B">
      <w:pPr>
        <w:tabs>
          <w:tab w:val="left" w:pos="3114"/>
        </w:tabs>
        <w:rPr>
          <w:rFonts w:cs="Simplified Arabic"/>
          <w:sz w:val="36"/>
          <w:szCs w:val="36"/>
        </w:rPr>
      </w:pPr>
      <w:r>
        <w:rPr>
          <w:rFonts w:cs="Simplified Arabic"/>
          <w:sz w:val="36"/>
          <w:szCs w:val="36"/>
          <w:rtl/>
        </w:rPr>
        <w:tab/>
      </w:r>
    </w:p>
    <w:p w:rsidR="00FE476B" w:rsidRDefault="00FE476B" w:rsidP="00FE476B">
      <w:pPr>
        <w:rPr>
          <w:rFonts w:cs="Simplified Arabic"/>
          <w:sz w:val="36"/>
          <w:szCs w:val="36"/>
        </w:rPr>
      </w:pPr>
      <w:r>
        <w:rPr>
          <w:rFonts w:cs="Simplified Arabic"/>
          <w:sz w:val="36"/>
          <w:szCs w:val="36"/>
          <w:rtl/>
        </w:rPr>
        <w:tab/>
      </w:r>
      <w:r>
        <w:rPr>
          <w:rFonts w:cs="Simplified Arabic" w:hint="cs"/>
          <w:sz w:val="36"/>
          <w:szCs w:val="36"/>
          <w:rtl/>
        </w:rPr>
        <w:t xml:space="preserve">             موجهة لطلبة السنة أولى جذع مشترك علوم اجتماعية </w:t>
      </w:r>
      <w:r>
        <w:rPr>
          <w:rFonts w:cs="Simplified Arabic"/>
          <w:sz w:val="36"/>
          <w:szCs w:val="36"/>
        </w:rPr>
        <w:t xml:space="preserve"> </w:t>
      </w:r>
    </w:p>
    <w:p w:rsidR="00FE476B" w:rsidRDefault="00FE476B" w:rsidP="00FE476B">
      <w:pPr>
        <w:rPr>
          <w:rFonts w:cs="Simplified Arabic"/>
          <w:sz w:val="36"/>
          <w:szCs w:val="36"/>
        </w:rPr>
      </w:pPr>
      <w:r>
        <w:rPr>
          <w:rFonts w:cs="Simplified Arabic"/>
          <w:sz w:val="36"/>
          <w:szCs w:val="36"/>
        </w:rPr>
        <w:tab/>
      </w:r>
    </w:p>
    <w:p w:rsidR="00FE476B" w:rsidRPr="001D0879" w:rsidRDefault="00FE476B" w:rsidP="00FE476B">
      <w:pPr>
        <w:rPr>
          <w:rFonts w:cs="Simplified Arabic"/>
          <w:b/>
          <w:bCs/>
          <w:sz w:val="36"/>
          <w:szCs w:val="36"/>
        </w:rPr>
      </w:pPr>
      <w:r w:rsidRPr="001D0879">
        <w:rPr>
          <w:rFonts w:cs="Simplified Arabic" w:hint="cs"/>
          <w:b/>
          <w:bCs/>
          <w:sz w:val="36"/>
          <w:szCs w:val="36"/>
          <w:rtl/>
        </w:rPr>
        <w:t>من إعداد:</w:t>
      </w:r>
    </w:p>
    <w:p w:rsidR="00FE476B" w:rsidRPr="00732B0B" w:rsidRDefault="00FE476B" w:rsidP="00FE476B">
      <w:pPr>
        <w:ind w:hanging="2"/>
        <w:rPr>
          <w:rFonts w:ascii="Times New Roman" w:hAnsi="Times New Roman" w:cs="Arabic Transparent"/>
          <w:sz w:val="36"/>
          <w:szCs w:val="36"/>
          <w:lang w:val="en-US"/>
        </w:rPr>
      </w:pPr>
      <w:r>
        <w:rPr>
          <w:rFonts w:ascii="Times New Roman" w:hAnsi="Times New Roman" w:cs="Arabic Transparent" w:hint="cs"/>
          <w:sz w:val="36"/>
          <w:szCs w:val="36"/>
          <w:rtl/>
          <w:lang w:bidi="ar-DZ"/>
        </w:rPr>
        <w:t xml:space="preserve">الدكتور/ </w:t>
      </w:r>
      <w:r w:rsidRPr="001D0879">
        <w:rPr>
          <w:rFonts w:ascii="Times New Roman" w:hAnsi="Times New Roman" w:cs="Arabic Transparent" w:hint="cs"/>
          <w:sz w:val="36"/>
          <w:szCs w:val="36"/>
          <w:rtl/>
          <w:lang w:bidi="ar-DZ"/>
        </w:rPr>
        <w:t>الفضيل رمضان</w:t>
      </w:r>
    </w:p>
    <w:p w:rsidR="00FE476B" w:rsidRDefault="00FE476B" w:rsidP="00FE476B">
      <w:pPr>
        <w:ind w:hanging="2"/>
        <w:jc w:val="center"/>
        <w:rPr>
          <w:rFonts w:ascii="Times New Roman" w:hAnsi="Times New Roman" w:cs="Arabic Transparent"/>
          <w:b/>
          <w:bCs/>
          <w:sz w:val="36"/>
          <w:szCs w:val="36"/>
          <w:rtl/>
          <w:lang w:bidi="ar-DZ"/>
        </w:rPr>
      </w:pPr>
    </w:p>
    <w:p w:rsidR="00FE476B" w:rsidRDefault="00FE476B" w:rsidP="00FE476B">
      <w:pPr>
        <w:ind w:hanging="2"/>
        <w:jc w:val="center"/>
        <w:rPr>
          <w:rFonts w:ascii="Times New Roman" w:hAnsi="Times New Roman" w:cs="Arabic Transparent"/>
          <w:b/>
          <w:bCs/>
          <w:sz w:val="36"/>
          <w:szCs w:val="36"/>
          <w:rtl/>
          <w:lang w:bidi="ar-DZ"/>
        </w:rPr>
      </w:pPr>
    </w:p>
    <w:p w:rsidR="00FE476B" w:rsidRDefault="00FE476B" w:rsidP="00FE476B">
      <w:pPr>
        <w:ind w:hanging="2"/>
        <w:jc w:val="center"/>
        <w:rPr>
          <w:rFonts w:ascii="Times New Roman" w:hAnsi="Times New Roman" w:cs="Arabic Transparent"/>
          <w:b/>
          <w:bCs/>
          <w:sz w:val="36"/>
          <w:szCs w:val="36"/>
          <w:rtl/>
          <w:lang w:bidi="ar-DZ"/>
        </w:rPr>
      </w:pPr>
    </w:p>
    <w:p w:rsidR="00FE476B" w:rsidRDefault="00FE476B" w:rsidP="00FE476B">
      <w:pPr>
        <w:ind w:hanging="2"/>
        <w:jc w:val="center"/>
        <w:rPr>
          <w:rFonts w:ascii="Times New Roman" w:hAnsi="Times New Roman" w:cs="Arabic Transparent"/>
          <w:b/>
          <w:bCs/>
          <w:sz w:val="36"/>
          <w:szCs w:val="36"/>
          <w:lang w:bidi="ar-DZ"/>
        </w:rPr>
      </w:pPr>
      <w:r w:rsidRPr="001D0879">
        <w:rPr>
          <w:rFonts w:ascii="Times New Roman" w:hAnsi="Times New Roman" w:cs="Arabic Transparent" w:hint="cs"/>
          <w:b/>
          <w:bCs/>
          <w:sz w:val="36"/>
          <w:szCs w:val="36"/>
          <w:rtl/>
          <w:lang w:bidi="ar-DZ"/>
        </w:rPr>
        <w:t>السنة الجامعية</w:t>
      </w:r>
      <w:r>
        <w:rPr>
          <w:rFonts w:ascii="Times New Roman" w:hAnsi="Times New Roman" w:cs="Arabic Transparent" w:hint="cs"/>
          <w:b/>
          <w:bCs/>
          <w:sz w:val="36"/>
          <w:szCs w:val="36"/>
          <w:rtl/>
          <w:lang w:bidi="ar-DZ"/>
        </w:rPr>
        <w:t xml:space="preserve">  : 2020 / 2021</w:t>
      </w:r>
    </w:p>
    <w:p w:rsidR="00FE476B" w:rsidRDefault="00FE476B" w:rsidP="00FE476B"/>
    <w:p w:rsidR="00FE476B" w:rsidRDefault="00FE476B" w:rsidP="00FE476B">
      <w:pPr>
        <w:bidi/>
        <w:spacing w:after="0"/>
        <w:ind w:hanging="2"/>
        <w:jc w:val="center"/>
        <w:rPr>
          <w:rFonts w:ascii="Times New Roman" w:hAnsi="Times New Roman" w:cs="Arabic Transparent"/>
          <w:b/>
          <w:bCs/>
          <w:sz w:val="36"/>
          <w:szCs w:val="36"/>
          <w:rtl/>
          <w:lang w:bidi="ar-DZ"/>
        </w:rPr>
      </w:pPr>
    </w:p>
    <w:p w:rsidR="00FE476B" w:rsidRDefault="00FE476B" w:rsidP="00FE476B">
      <w:pPr>
        <w:bidi/>
        <w:spacing w:after="0"/>
        <w:ind w:hanging="2"/>
        <w:jc w:val="center"/>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فهرس المحتويات</w:t>
      </w:r>
    </w:p>
    <w:p w:rsidR="00FE476B" w:rsidRDefault="00FE476B" w:rsidP="00FE476B">
      <w:pPr>
        <w:bidi/>
        <w:spacing w:after="0"/>
        <w:ind w:hanging="2"/>
        <w:rPr>
          <w:rFonts w:ascii="Times New Roman" w:hAnsi="Times New Roman" w:cs="Arabic Transparent"/>
          <w:b/>
          <w:bCs/>
          <w:sz w:val="36"/>
          <w:szCs w:val="36"/>
          <w:rtl/>
          <w:lang w:bidi="ar-DZ"/>
        </w:rPr>
      </w:pPr>
    </w:p>
    <w:tbl>
      <w:tblPr>
        <w:bidiVisual/>
        <w:tblW w:w="0" w:type="auto"/>
        <w:tblLayout w:type="fixed"/>
        <w:tblLook w:val="04A0"/>
      </w:tblPr>
      <w:tblGrid>
        <w:gridCol w:w="1665"/>
        <w:gridCol w:w="6826"/>
        <w:gridCol w:w="1079"/>
      </w:tblGrid>
      <w:tr w:rsidR="00FE476B" w:rsidRPr="00775291" w:rsidTr="00175F9E">
        <w:tc>
          <w:tcPr>
            <w:tcW w:w="1665" w:type="dxa"/>
          </w:tcPr>
          <w:p w:rsidR="00FE476B" w:rsidRPr="00775291" w:rsidRDefault="00FE476B" w:rsidP="00175F9E">
            <w:pPr>
              <w:bidi/>
              <w:spacing w:after="0"/>
              <w:jc w:val="center"/>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رقم المحاضرة</w:t>
            </w:r>
          </w:p>
        </w:tc>
        <w:tc>
          <w:tcPr>
            <w:tcW w:w="6826" w:type="dxa"/>
          </w:tcPr>
          <w:p w:rsidR="00FE476B" w:rsidRPr="00775291" w:rsidRDefault="00FE476B" w:rsidP="00175F9E">
            <w:pPr>
              <w:bidi/>
              <w:spacing w:after="0"/>
              <w:jc w:val="center"/>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عناوين المحاور والمحاضرات</w:t>
            </w:r>
          </w:p>
        </w:tc>
        <w:tc>
          <w:tcPr>
            <w:tcW w:w="1079" w:type="dxa"/>
          </w:tcPr>
          <w:p w:rsidR="00FE476B" w:rsidRPr="00775291" w:rsidRDefault="00FE476B" w:rsidP="00175F9E">
            <w:pPr>
              <w:bidi/>
              <w:spacing w:after="0"/>
              <w:jc w:val="center"/>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الصفحة</w:t>
            </w:r>
          </w:p>
        </w:tc>
      </w:tr>
      <w:tr w:rsidR="00FE476B" w:rsidRPr="00775291" w:rsidTr="00175F9E">
        <w:tc>
          <w:tcPr>
            <w:tcW w:w="9570" w:type="dxa"/>
            <w:gridSpan w:val="3"/>
            <w:shd w:val="clear" w:color="auto" w:fill="00B0F0"/>
          </w:tcPr>
          <w:p w:rsidR="00FE476B" w:rsidRPr="00775291" w:rsidRDefault="00FE476B" w:rsidP="00175F9E">
            <w:pPr>
              <w:bidi/>
              <w:spacing w:after="0"/>
              <w:ind w:hanging="2"/>
              <w:jc w:val="center"/>
              <w:rPr>
                <w:rFonts w:ascii="Times New Roman" w:hAnsi="Times New Roman" w:cs="Arabic Transparent"/>
                <w:b/>
                <w:bCs/>
                <w:sz w:val="32"/>
                <w:szCs w:val="32"/>
                <w:rtl/>
                <w:lang w:bidi="ar-DZ"/>
              </w:rPr>
            </w:pPr>
            <w:r w:rsidRPr="00775291">
              <w:rPr>
                <w:rFonts w:ascii="Times New Roman" w:hAnsi="Times New Roman" w:cs="Arabic Transparent"/>
                <w:b/>
                <w:bCs/>
                <w:sz w:val="32"/>
                <w:szCs w:val="32"/>
                <w:rtl/>
                <w:lang w:bidi="ar-DZ"/>
              </w:rPr>
              <w:t xml:space="preserve">المحور </w:t>
            </w:r>
            <w:r w:rsidRPr="00775291">
              <w:rPr>
                <w:rFonts w:ascii="Times New Roman" w:hAnsi="Times New Roman" w:cs="Arabic Transparent" w:hint="cs"/>
                <w:b/>
                <w:bCs/>
                <w:sz w:val="32"/>
                <w:szCs w:val="32"/>
                <w:rtl/>
                <w:lang w:bidi="ar-DZ"/>
              </w:rPr>
              <w:t>الأول:</w:t>
            </w:r>
            <w:r w:rsidRPr="00775291">
              <w:rPr>
                <w:rFonts w:ascii="Times New Roman" w:hAnsi="Times New Roman" w:cs="Arabic Transparent"/>
                <w:b/>
                <w:bCs/>
                <w:sz w:val="32"/>
                <w:szCs w:val="32"/>
                <w:rtl/>
                <w:lang w:bidi="ar-DZ"/>
              </w:rPr>
              <w:t xml:space="preserve"> مفاهيم عامة حول الديموغرافيا</w:t>
            </w:r>
          </w:p>
        </w:tc>
      </w:tr>
      <w:tr w:rsidR="00FE476B" w:rsidRPr="00775291" w:rsidTr="00175F9E">
        <w:tc>
          <w:tcPr>
            <w:tcW w:w="1665" w:type="dxa"/>
            <w:vMerge w:val="restart"/>
          </w:tcPr>
          <w:p w:rsidR="00FE476B" w:rsidRPr="00775291" w:rsidRDefault="00FE476B" w:rsidP="00175F9E">
            <w:pPr>
              <w:bidi/>
              <w:spacing w:after="0"/>
              <w:rPr>
                <w:rFonts w:ascii="Times New Roman" w:hAnsi="Times New Roman" w:cs="Arabic Transparent"/>
                <w:b/>
                <w:bCs/>
                <w:sz w:val="32"/>
                <w:szCs w:val="32"/>
                <w:rtl/>
                <w:lang w:bidi="ar-DZ"/>
              </w:rPr>
            </w:pPr>
          </w:p>
          <w:p w:rsidR="00FE476B" w:rsidRPr="00775291" w:rsidRDefault="00FE476B" w:rsidP="00175F9E">
            <w:pPr>
              <w:bidi/>
              <w:spacing w:after="0"/>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المحاضرة 01</w:t>
            </w:r>
          </w:p>
        </w:tc>
        <w:tc>
          <w:tcPr>
            <w:tcW w:w="6826"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 xml:space="preserve">   </w:t>
            </w:r>
            <w:r w:rsidRPr="00775291">
              <w:rPr>
                <w:rFonts w:ascii="Times New Roman" w:hAnsi="Times New Roman" w:cs="Arabic Transparent"/>
                <w:b/>
                <w:bCs/>
                <w:sz w:val="32"/>
                <w:szCs w:val="32"/>
                <w:rtl/>
                <w:lang w:bidi="ar-DZ"/>
              </w:rPr>
              <w:t xml:space="preserve">المفهوم </w:t>
            </w:r>
            <w:r w:rsidRPr="00775291">
              <w:rPr>
                <w:rFonts w:ascii="Times New Roman" w:hAnsi="Times New Roman" w:cs="Arabic Transparent" w:hint="cs"/>
                <w:b/>
                <w:bCs/>
                <w:sz w:val="32"/>
                <w:szCs w:val="32"/>
                <w:rtl/>
                <w:lang w:bidi="ar-DZ"/>
              </w:rPr>
              <w:t>والنشأة</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06</w:t>
            </w:r>
          </w:p>
        </w:tc>
      </w:tr>
      <w:tr w:rsidR="00FE476B" w:rsidRPr="00775291" w:rsidTr="00175F9E">
        <w:tc>
          <w:tcPr>
            <w:tcW w:w="1665" w:type="dxa"/>
            <w:vMerge/>
          </w:tcPr>
          <w:p w:rsidR="00FE476B" w:rsidRPr="00775291" w:rsidRDefault="00FE476B" w:rsidP="00175F9E">
            <w:pPr>
              <w:bidi/>
              <w:spacing w:after="0"/>
              <w:rPr>
                <w:rFonts w:ascii="Times New Roman" w:hAnsi="Times New Roman" w:cs="Arabic Transparent"/>
                <w:b/>
                <w:bCs/>
                <w:sz w:val="32"/>
                <w:szCs w:val="32"/>
                <w:rtl/>
                <w:lang w:bidi="ar-DZ"/>
              </w:rPr>
            </w:pPr>
          </w:p>
        </w:tc>
        <w:tc>
          <w:tcPr>
            <w:tcW w:w="6826" w:type="dxa"/>
          </w:tcPr>
          <w:p w:rsidR="00FE476B" w:rsidRPr="00775291" w:rsidRDefault="00FE476B" w:rsidP="00175F9E">
            <w:pPr>
              <w:bidi/>
              <w:spacing w:after="0"/>
              <w:ind w:left="743"/>
              <w:rPr>
                <w:rFonts w:ascii="Times New Roman" w:hAnsi="Times New Roman" w:cs="Arabic Transparent"/>
                <w:sz w:val="32"/>
                <w:szCs w:val="32"/>
                <w:rtl/>
                <w:lang w:bidi="ar-DZ"/>
              </w:rPr>
            </w:pPr>
            <w:r w:rsidRPr="00775291">
              <w:rPr>
                <w:rFonts w:ascii="Times New Roman" w:hAnsi="Times New Roman" w:cs="Arabic Transparent"/>
                <w:sz w:val="32"/>
                <w:szCs w:val="32"/>
                <w:rtl/>
                <w:lang w:bidi="ar-DZ"/>
              </w:rPr>
              <w:t xml:space="preserve">أولا: مفهوم الديموغرافيا </w:t>
            </w:r>
          </w:p>
          <w:p w:rsidR="00FE476B" w:rsidRPr="00775291" w:rsidRDefault="00FE476B" w:rsidP="00175F9E">
            <w:pPr>
              <w:bidi/>
              <w:spacing w:after="0"/>
              <w:ind w:left="743"/>
              <w:rPr>
                <w:rFonts w:ascii="Times New Roman" w:hAnsi="Times New Roman" w:cs="Arabic Transparent"/>
                <w:b/>
                <w:bCs/>
                <w:sz w:val="32"/>
                <w:szCs w:val="32"/>
                <w:rtl/>
                <w:lang w:bidi="ar-DZ"/>
              </w:rPr>
            </w:pPr>
            <w:r w:rsidRPr="00775291">
              <w:rPr>
                <w:rFonts w:ascii="Times New Roman" w:hAnsi="Times New Roman" w:cs="Arabic Transparent" w:hint="cs"/>
                <w:sz w:val="32"/>
                <w:szCs w:val="32"/>
                <w:rtl/>
                <w:lang w:bidi="ar-DZ"/>
              </w:rPr>
              <w:t xml:space="preserve"> </w:t>
            </w:r>
            <w:r w:rsidRPr="00775291">
              <w:rPr>
                <w:rFonts w:ascii="Times New Roman" w:hAnsi="Times New Roman" w:cs="Arabic Transparent"/>
                <w:sz w:val="32"/>
                <w:szCs w:val="32"/>
                <w:rtl/>
                <w:lang w:bidi="ar-DZ"/>
              </w:rPr>
              <w:t>ثانيا: النشأة والتطور</w:t>
            </w: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06</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07</w:t>
            </w:r>
          </w:p>
        </w:tc>
      </w:tr>
      <w:tr w:rsidR="00FE476B" w:rsidRPr="00775291" w:rsidTr="00175F9E">
        <w:tc>
          <w:tcPr>
            <w:tcW w:w="1665" w:type="dxa"/>
            <w:vMerge w:val="restart"/>
          </w:tcPr>
          <w:p w:rsidR="00FE476B" w:rsidRPr="00775291" w:rsidRDefault="00FE476B" w:rsidP="00175F9E">
            <w:pPr>
              <w:bidi/>
              <w:spacing w:after="0"/>
              <w:rPr>
                <w:rFonts w:ascii="Times New Roman" w:hAnsi="Times New Roman" w:cs="Arabic Transparent"/>
                <w:b/>
                <w:bCs/>
                <w:sz w:val="32"/>
                <w:szCs w:val="32"/>
                <w:rtl/>
                <w:lang w:bidi="ar-DZ"/>
              </w:rPr>
            </w:pPr>
          </w:p>
          <w:p w:rsidR="00FE476B" w:rsidRPr="00775291" w:rsidRDefault="00FE476B" w:rsidP="00175F9E">
            <w:pPr>
              <w:tabs>
                <w:tab w:val="left" w:pos="451"/>
              </w:tabs>
              <w:bidi/>
              <w:spacing w:after="0"/>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المحاضرة 02</w:t>
            </w:r>
          </w:p>
        </w:tc>
        <w:tc>
          <w:tcPr>
            <w:tcW w:w="6826"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 xml:space="preserve">  </w:t>
            </w:r>
            <w:r w:rsidRPr="00775291">
              <w:rPr>
                <w:rFonts w:ascii="Times New Roman" w:hAnsi="Times New Roman" w:cs="Arabic Transparent"/>
                <w:b/>
                <w:bCs/>
                <w:sz w:val="32"/>
                <w:szCs w:val="32"/>
                <w:rtl/>
                <w:lang w:bidi="ar-DZ"/>
              </w:rPr>
              <w:t>علاقة الديم</w:t>
            </w:r>
            <w:r w:rsidRPr="00775291">
              <w:rPr>
                <w:rFonts w:ascii="Times New Roman" w:hAnsi="Times New Roman" w:cs="Arabic Transparent" w:hint="cs"/>
                <w:b/>
                <w:bCs/>
                <w:sz w:val="32"/>
                <w:szCs w:val="32"/>
                <w:rtl/>
                <w:lang w:bidi="ar-DZ"/>
              </w:rPr>
              <w:t>و</w:t>
            </w:r>
            <w:r w:rsidRPr="00775291">
              <w:rPr>
                <w:rFonts w:ascii="Times New Roman" w:hAnsi="Times New Roman" w:cs="Arabic Transparent"/>
                <w:b/>
                <w:bCs/>
                <w:sz w:val="32"/>
                <w:szCs w:val="32"/>
                <w:rtl/>
                <w:lang w:bidi="ar-DZ"/>
              </w:rPr>
              <w:t>غرافيا بالعلوم الاجتماعية الأخرى</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09</w:t>
            </w:r>
          </w:p>
        </w:tc>
      </w:tr>
      <w:tr w:rsidR="00FE476B" w:rsidRPr="00775291" w:rsidTr="00175F9E">
        <w:tc>
          <w:tcPr>
            <w:tcW w:w="1665" w:type="dxa"/>
            <w:vMerge/>
          </w:tcPr>
          <w:p w:rsidR="00FE476B" w:rsidRPr="00775291" w:rsidRDefault="00FE476B" w:rsidP="00175F9E">
            <w:pPr>
              <w:bidi/>
              <w:spacing w:after="0"/>
              <w:rPr>
                <w:rFonts w:ascii="Times New Roman" w:hAnsi="Times New Roman" w:cs="Arabic Transparent"/>
                <w:b/>
                <w:bCs/>
                <w:sz w:val="32"/>
                <w:szCs w:val="32"/>
                <w:rtl/>
                <w:lang w:bidi="ar-DZ"/>
              </w:rPr>
            </w:pPr>
          </w:p>
        </w:tc>
        <w:tc>
          <w:tcPr>
            <w:tcW w:w="6826" w:type="dxa"/>
          </w:tcPr>
          <w:p w:rsidR="00FE476B" w:rsidRPr="00775291" w:rsidRDefault="00FE476B" w:rsidP="00175F9E">
            <w:pPr>
              <w:pStyle w:val="ListParagraph"/>
              <w:tabs>
                <w:tab w:val="left" w:pos="990"/>
              </w:tabs>
              <w:bidi/>
              <w:spacing w:after="0"/>
              <w:contextualSpacing w:val="0"/>
              <w:rPr>
                <w:rFonts w:ascii="Times New Roman" w:hAnsi="Times New Roman" w:cs="Arabic Transparent"/>
                <w:sz w:val="32"/>
                <w:szCs w:val="32"/>
                <w:lang w:bidi="ar-DZ"/>
              </w:rPr>
            </w:pPr>
            <w:r>
              <w:rPr>
                <w:rFonts w:ascii="Times New Roman" w:hAnsi="Times New Roman" w:cs="Arabic Transparent" w:hint="cs"/>
                <w:sz w:val="32"/>
                <w:szCs w:val="32"/>
                <w:rtl/>
                <w:lang w:bidi="ar-DZ"/>
              </w:rPr>
              <w:t xml:space="preserve">أولا: </w:t>
            </w:r>
            <w:r w:rsidRPr="00775291">
              <w:rPr>
                <w:rFonts w:ascii="Times New Roman" w:hAnsi="Times New Roman" w:cs="Arabic Transparent"/>
                <w:sz w:val="32"/>
                <w:szCs w:val="32"/>
                <w:rtl/>
                <w:lang w:bidi="ar-DZ"/>
              </w:rPr>
              <w:t xml:space="preserve">علم الاجتماع </w:t>
            </w:r>
          </w:p>
          <w:p w:rsidR="00FE476B" w:rsidRPr="00775291" w:rsidRDefault="00FE476B" w:rsidP="00175F9E">
            <w:pPr>
              <w:pStyle w:val="ListParagraph"/>
              <w:tabs>
                <w:tab w:val="left" w:pos="990"/>
              </w:tabs>
              <w:bidi/>
              <w:spacing w:after="0"/>
              <w:contextualSpacing w:val="0"/>
              <w:rPr>
                <w:rFonts w:ascii="Times New Roman" w:hAnsi="Times New Roman" w:cs="Arabic Transparent"/>
                <w:sz w:val="32"/>
                <w:szCs w:val="32"/>
                <w:lang w:bidi="ar-DZ"/>
              </w:rPr>
            </w:pPr>
            <w:r>
              <w:rPr>
                <w:rFonts w:ascii="Times New Roman" w:hAnsi="Times New Roman" w:cs="Arabic Transparent" w:hint="cs"/>
                <w:sz w:val="32"/>
                <w:szCs w:val="32"/>
                <w:rtl/>
                <w:lang w:bidi="ar-DZ"/>
              </w:rPr>
              <w:t xml:space="preserve">ثانيا: </w:t>
            </w:r>
            <w:r w:rsidRPr="00775291">
              <w:rPr>
                <w:rFonts w:ascii="Times New Roman" w:hAnsi="Times New Roman" w:cs="Arabic Transparent"/>
                <w:sz w:val="32"/>
                <w:szCs w:val="32"/>
                <w:rtl/>
                <w:lang w:bidi="ar-DZ"/>
              </w:rPr>
              <w:t xml:space="preserve">علم النفس </w:t>
            </w:r>
          </w:p>
          <w:p w:rsidR="00FE476B" w:rsidRPr="00775291" w:rsidRDefault="00FE476B" w:rsidP="00175F9E">
            <w:pPr>
              <w:pStyle w:val="ListParagraph"/>
              <w:tabs>
                <w:tab w:val="left" w:pos="990"/>
              </w:tabs>
              <w:bidi/>
              <w:spacing w:after="0"/>
              <w:contextualSpacing w:val="0"/>
              <w:rPr>
                <w:rFonts w:ascii="Times New Roman" w:hAnsi="Times New Roman" w:cs="Arabic Transparent"/>
                <w:sz w:val="32"/>
                <w:szCs w:val="32"/>
                <w:lang w:bidi="ar-DZ"/>
              </w:rPr>
            </w:pPr>
            <w:r>
              <w:rPr>
                <w:rFonts w:ascii="Times New Roman" w:hAnsi="Times New Roman" w:cs="Arabic Transparent" w:hint="cs"/>
                <w:sz w:val="32"/>
                <w:szCs w:val="32"/>
                <w:rtl/>
                <w:lang w:bidi="ar-DZ"/>
              </w:rPr>
              <w:t xml:space="preserve">ثالثا: </w:t>
            </w:r>
            <w:r w:rsidRPr="00775291">
              <w:rPr>
                <w:rFonts w:ascii="Times New Roman" w:hAnsi="Times New Roman" w:cs="Arabic Transparent" w:hint="cs"/>
                <w:sz w:val="32"/>
                <w:szCs w:val="32"/>
                <w:rtl/>
                <w:lang w:bidi="ar-DZ"/>
              </w:rPr>
              <w:t>الأنتروبولوجيا</w:t>
            </w:r>
            <w:r w:rsidRPr="00775291">
              <w:rPr>
                <w:rFonts w:ascii="Times New Roman" w:hAnsi="Times New Roman" w:cs="Arabic Transparent"/>
                <w:sz w:val="32"/>
                <w:szCs w:val="32"/>
                <w:rtl/>
                <w:lang w:bidi="ar-DZ"/>
              </w:rPr>
              <w:t xml:space="preserve"> </w:t>
            </w:r>
          </w:p>
          <w:p w:rsidR="00FE476B" w:rsidRPr="00775291" w:rsidRDefault="00FE476B" w:rsidP="00175F9E">
            <w:pPr>
              <w:pStyle w:val="ListParagraph"/>
              <w:tabs>
                <w:tab w:val="left" w:pos="990"/>
              </w:tabs>
              <w:bidi/>
              <w:spacing w:after="0"/>
              <w:contextualSpacing w:val="0"/>
              <w:rPr>
                <w:rFonts w:ascii="Times New Roman" w:hAnsi="Times New Roman" w:cs="Arabic Transparent"/>
                <w:b/>
                <w:bCs/>
                <w:sz w:val="32"/>
                <w:szCs w:val="32"/>
                <w:rtl/>
                <w:lang w:bidi="ar-DZ"/>
              </w:rPr>
            </w:pPr>
            <w:r>
              <w:rPr>
                <w:rFonts w:ascii="Times New Roman" w:hAnsi="Times New Roman" w:cs="Arabic Transparent" w:hint="cs"/>
                <w:sz w:val="32"/>
                <w:szCs w:val="32"/>
                <w:rtl/>
                <w:lang w:bidi="ar-DZ"/>
              </w:rPr>
              <w:t xml:space="preserve">رابعا: </w:t>
            </w:r>
            <w:r w:rsidRPr="00775291">
              <w:rPr>
                <w:rFonts w:ascii="Times New Roman" w:hAnsi="Times New Roman" w:cs="Arabic Transparent"/>
                <w:sz w:val="32"/>
                <w:szCs w:val="32"/>
                <w:rtl/>
                <w:lang w:bidi="ar-DZ"/>
              </w:rPr>
              <w:t>التاريخ</w:t>
            </w:r>
            <w:r w:rsidRPr="00775291">
              <w:rPr>
                <w:rFonts w:ascii="Times New Roman" w:hAnsi="Times New Roman" w:cs="Arabic Transparent"/>
                <w:b/>
                <w:bCs/>
                <w:sz w:val="32"/>
                <w:szCs w:val="32"/>
                <w:rtl/>
                <w:lang w:bidi="ar-DZ"/>
              </w:rPr>
              <w:t xml:space="preserve"> </w:t>
            </w: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09</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09</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09</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09</w:t>
            </w:r>
          </w:p>
        </w:tc>
      </w:tr>
      <w:tr w:rsidR="00FE476B" w:rsidRPr="00775291" w:rsidTr="00175F9E">
        <w:tc>
          <w:tcPr>
            <w:tcW w:w="9570" w:type="dxa"/>
            <w:gridSpan w:val="3"/>
            <w:shd w:val="clear" w:color="auto" w:fill="00B0F0"/>
          </w:tcPr>
          <w:p w:rsidR="00FE476B" w:rsidRPr="00775291" w:rsidRDefault="00FE476B" w:rsidP="00175F9E">
            <w:pPr>
              <w:bidi/>
              <w:spacing w:after="0"/>
              <w:ind w:hanging="2"/>
              <w:jc w:val="center"/>
              <w:rPr>
                <w:rFonts w:ascii="Times New Roman" w:hAnsi="Times New Roman" w:cs="Arabic Transparent"/>
                <w:b/>
                <w:bCs/>
                <w:sz w:val="32"/>
                <w:szCs w:val="32"/>
                <w:rtl/>
                <w:lang w:bidi="ar-DZ"/>
              </w:rPr>
            </w:pPr>
            <w:r w:rsidRPr="00775291">
              <w:rPr>
                <w:rFonts w:ascii="Times New Roman" w:hAnsi="Times New Roman" w:cs="Arabic Transparent"/>
                <w:b/>
                <w:bCs/>
                <w:sz w:val="32"/>
                <w:szCs w:val="32"/>
                <w:rtl/>
                <w:lang w:bidi="ar-DZ"/>
              </w:rPr>
              <w:t>المحور الثاني:</w:t>
            </w:r>
            <w:r w:rsidRPr="00775291">
              <w:rPr>
                <w:rFonts w:ascii="Times New Roman" w:hAnsi="Times New Roman" w:cs="Arabic Transparent" w:hint="cs"/>
                <w:b/>
                <w:bCs/>
                <w:sz w:val="32"/>
                <w:szCs w:val="32"/>
                <w:rtl/>
                <w:lang w:bidi="ar-DZ"/>
              </w:rPr>
              <w:t xml:space="preserve"> </w:t>
            </w:r>
            <w:r w:rsidRPr="00775291">
              <w:rPr>
                <w:rFonts w:ascii="Times New Roman" w:hAnsi="Times New Roman" w:cs="Arabic Transparent"/>
                <w:b/>
                <w:bCs/>
                <w:sz w:val="32"/>
                <w:szCs w:val="32"/>
                <w:rtl/>
                <w:lang w:bidi="ar-DZ"/>
              </w:rPr>
              <w:t>جمع المعطيات المتعلقة بالسكان</w:t>
            </w:r>
          </w:p>
        </w:tc>
      </w:tr>
      <w:tr w:rsidR="00FE476B" w:rsidRPr="00775291" w:rsidTr="00175F9E">
        <w:tc>
          <w:tcPr>
            <w:tcW w:w="1665" w:type="dxa"/>
            <w:vMerge w:val="restart"/>
          </w:tcPr>
          <w:p w:rsidR="00FE476B" w:rsidRPr="00775291" w:rsidRDefault="00FE476B" w:rsidP="00175F9E">
            <w:pPr>
              <w:bidi/>
              <w:spacing w:after="0"/>
              <w:rPr>
                <w:rFonts w:ascii="Times New Roman" w:hAnsi="Times New Roman" w:cs="Arabic Transparent"/>
                <w:b/>
                <w:bCs/>
                <w:sz w:val="32"/>
                <w:szCs w:val="32"/>
                <w:rtl/>
                <w:lang w:bidi="ar-DZ"/>
              </w:rPr>
            </w:pPr>
          </w:p>
          <w:p w:rsidR="00FE476B" w:rsidRPr="00775291" w:rsidRDefault="00FE476B" w:rsidP="00175F9E">
            <w:pPr>
              <w:bidi/>
              <w:spacing w:after="0"/>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المحاضرة 03</w:t>
            </w:r>
          </w:p>
        </w:tc>
        <w:tc>
          <w:tcPr>
            <w:tcW w:w="6826" w:type="dxa"/>
          </w:tcPr>
          <w:p w:rsidR="00FE476B" w:rsidRPr="00775291" w:rsidRDefault="00FE476B" w:rsidP="00175F9E">
            <w:pPr>
              <w:pStyle w:val="ListParagraph"/>
              <w:tabs>
                <w:tab w:val="left" w:pos="849"/>
                <w:tab w:val="left" w:pos="990"/>
                <w:tab w:val="left" w:pos="1132"/>
              </w:tabs>
              <w:bidi/>
              <w:spacing w:after="0"/>
              <w:ind w:left="0"/>
              <w:contextualSpacing w:val="0"/>
              <w:rPr>
                <w:rFonts w:ascii="Times New Roman" w:hAnsi="Times New Roman" w:cs="Arabic Transparent"/>
                <w:b/>
                <w:bCs/>
                <w:sz w:val="32"/>
                <w:szCs w:val="32"/>
                <w:u w:val="single"/>
                <w:rtl/>
                <w:lang w:bidi="ar-DZ"/>
              </w:rPr>
            </w:pPr>
            <w:r>
              <w:rPr>
                <w:rFonts w:ascii="Times New Roman" w:hAnsi="Times New Roman" w:cs="Arabic Transparent" w:hint="cs"/>
                <w:b/>
                <w:bCs/>
                <w:sz w:val="32"/>
                <w:szCs w:val="32"/>
                <w:rtl/>
                <w:lang w:bidi="ar-DZ"/>
              </w:rPr>
              <w:t xml:space="preserve"> </w:t>
            </w:r>
            <w:r w:rsidRPr="00775291">
              <w:rPr>
                <w:rFonts w:ascii="Times New Roman" w:hAnsi="Times New Roman" w:cs="Arabic Transparent"/>
                <w:b/>
                <w:bCs/>
                <w:sz w:val="32"/>
                <w:szCs w:val="32"/>
                <w:rtl/>
                <w:lang w:bidi="ar-DZ"/>
              </w:rPr>
              <w:t>التعداد و الحالة المدنية</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11</w:t>
            </w:r>
          </w:p>
        </w:tc>
      </w:tr>
      <w:tr w:rsidR="00FE476B" w:rsidRPr="00775291" w:rsidTr="00175F9E">
        <w:trPr>
          <w:trHeight w:val="497"/>
        </w:trPr>
        <w:tc>
          <w:tcPr>
            <w:tcW w:w="1665" w:type="dxa"/>
            <w:vMerge/>
          </w:tcPr>
          <w:p w:rsidR="00FE476B" w:rsidRPr="00775291" w:rsidRDefault="00FE476B" w:rsidP="00175F9E">
            <w:pPr>
              <w:bidi/>
              <w:spacing w:after="0"/>
              <w:rPr>
                <w:rFonts w:ascii="Times New Roman" w:hAnsi="Times New Roman" w:cs="Arabic Transparent"/>
                <w:b/>
                <w:bCs/>
                <w:sz w:val="32"/>
                <w:szCs w:val="32"/>
                <w:rtl/>
                <w:lang w:bidi="ar-DZ"/>
              </w:rPr>
            </w:pPr>
          </w:p>
        </w:tc>
        <w:tc>
          <w:tcPr>
            <w:tcW w:w="6826" w:type="dxa"/>
          </w:tcPr>
          <w:p w:rsidR="00FE476B" w:rsidRPr="00775291" w:rsidRDefault="00FE476B" w:rsidP="00175F9E">
            <w:pPr>
              <w:pStyle w:val="ListParagraph"/>
              <w:tabs>
                <w:tab w:val="left" w:pos="990"/>
              </w:tabs>
              <w:bidi/>
              <w:spacing w:after="0"/>
              <w:ind w:left="850"/>
              <w:contextualSpacing w:val="0"/>
              <w:rPr>
                <w:rFonts w:ascii="Times New Roman" w:hAnsi="Times New Roman" w:cs="Arabic Transparent"/>
                <w:sz w:val="32"/>
                <w:szCs w:val="32"/>
                <w:lang w:bidi="ar-DZ"/>
              </w:rPr>
            </w:pPr>
            <w:r>
              <w:rPr>
                <w:rFonts w:ascii="Times New Roman" w:hAnsi="Times New Roman" w:cs="Arabic Transparent" w:hint="cs"/>
                <w:sz w:val="32"/>
                <w:szCs w:val="32"/>
                <w:rtl/>
                <w:lang w:bidi="ar-DZ"/>
              </w:rPr>
              <w:t xml:space="preserve">أولا: </w:t>
            </w:r>
            <w:r w:rsidRPr="00775291">
              <w:rPr>
                <w:rFonts w:ascii="Times New Roman" w:hAnsi="Times New Roman" w:cs="Arabic Transparent"/>
                <w:sz w:val="32"/>
                <w:szCs w:val="32"/>
                <w:rtl/>
                <w:lang w:bidi="ar-DZ"/>
              </w:rPr>
              <w:t>لمحة تاريخي</w:t>
            </w:r>
            <w:r>
              <w:rPr>
                <w:rFonts w:ascii="Times New Roman" w:hAnsi="Times New Roman" w:cs="Arabic Transparent" w:hint="cs"/>
                <w:sz w:val="32"/>
                <w:szCs w:val="32"/>
                <w:rtl/>
                <w:lang w:bidi="ar-DZ"/>
              </w:rPr>
              <w:t>ة</w:t>
            </w:r>
          </w:p>
          <w:p w:rsidR="00FE476B" w:rsidRDefault="00FE476B" w:rsidP="00175F9E">
            <w:pPr>
              <w:pStyle w:val="ListParagraph"/>
              <w:tabs>
                <w:tab w:val="left" w:pos="990"/>
              </w:tabs>
              <w:bidi/>
              <w:spacing w:after="0"/>
              <w:ind w:left="850"/>
              <w:contextualSpacing w:val="0"/>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ثانيا: </w:t>
            </w:r>
            <w:r w:rsidRPr="00775291">
              <w:rPr>
                <w:rFonts w:ascii="Times New Roman" w:hAnsi="Times New Roman" w:cs="Arabic Transparent"/>
                <w:sz w:val="32"/>
                <w:szCs w:val="32"/>
                <w:rtl/>
                <w:lang w:bidi="ar-DZ"/>
              </w:rPr>
              <w:t>التعد</w:t>
            </w:r>
            <w:r w:rsidRPr="00775291">
              <w:rPr>
                <w:rFonts w:ascii="Times New Roman" w:hAnsi="Times New Roman" w:cs="Arabic Transparent" w:hint="cs"/>
                <w:sz w:val="32"/>
                <w:szCs w:val="32"/>
                <w:rtl/>
                <w:lang w:bidi="ar-DZ"/>
              </w:rPr>
              <w:t>ا</w:t>
            </w:r>
            <w:r w:rsidRPr="00775291">
              <w:rPr>
                <w:rFonts w:ascii="Times New Roman" w:hAnsi="Times New Roman" w:cs="Arabic Transparent"/>
                <w:sz w:val="32"/>
                <w:szCs w:val="32"/>
                <w:rtl/>
                <w:lang w:bidi="ar-DZ"/>
              </w:rPr>
              <w:t>دات في العصر الحديث</w:t>
            </w:r>
          </w:p>
          <w:p w:rsidR="00FE476B" w:rsidRPr="00775291" w:rsidRDefault="00FE476B" w:rsidP="00175F9E">
            <w:pPr>
              <w:pStyle w:val="ListParagraph"/>
              <w:tabs>
                <w:tab w:val="left" w:pos="990"/>
              </w:tabs>
              <w:bidi/>
              <w:spacing w:after="0"/>
              <w:ind w:left="850"/>
              <w:contextualSpacing w:val="0"/>
              <w:rPr>
                <w:rFonts w:ascii="Times New Roman" w:hAnsi="Times New Roman" w:cs="Arabic Transparent"/>
                <w:b/>
                <w:bCs/>
                <w:sz w:val="32"/>
                <w:szCs w:val="32"/>
                <w:u w:val="single"/>
                <w:rtl/>
                <w:lang w:bidi="ar-DZ"/>
              </w:rPr>
            </w:pPr>
            <w:r>
              <w:rPr>
                <w:rFonts w:ascii="Times New Roman" w:hAnsi="Times New Roman" w:cs="Arabic Transparent" w:hint="cs"/>
                <w:sz w:val="32"/>
                <w:szCs w:val="32"/>
                <w:rtl/>
                <w:lang w:bidi="ar-DZ"/>
              </w:rPr>
              <w:t xml:space="preserve">ثالثا : الحالة المدنية                                      12                                                           </w:t>
            </w: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11</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11</w:t>
            </w:r>
          </w:p>
        </w:tc>
      </w:tr>
      <w:tr w:rsidR="00FE476B" w:rsidRPr="00775291" w:rsidTr="00175F9E">
        <w:trPr>
          <w:trHeight w:val="487"/>
        </w:trPr>
        <w:tc>
          <w:tcPr>
            <w:tcW w:w="1665" w:type="dxa"/>
            <w:vMerge w:val="restart"/>
          </w:tcPr>
          <w:p w:rsidR="00FE476B" w:rsidRPr="00775291" w:rsidRDefault="00FE476B" w:rsidP="00175F9E">
            <w:pPr>
              <w:bidi/>
              <w:spacing w:after="0"/>
              <w:rPr>
                <w:rFonts w:ascii="Times New Roman" w:hAnsi="Times New Roman" w:cs="Arabic Transparent"/>
                <w:b/>
                <w:bCs/>
                <w:sz w:val="32"/>
                <w:szCs w:val="32"/>
                <w:rtl/>
                <w:lang w:bidi="ar-DZ"/>
              </w:rPr>
            </w:pPr>
          </w:p>
          <w:p w:rsidR="00FE476B" w:rsidRPr="00775291" w:rsidRDefault="00FE476B" w:rsidP="00175F9E">
            <w:pPr>
              <w:bidi/>
              <w:spacing w:after="0"/>
              <w:rPr>
                <w:rFonts w:ascii="Times New Roman" w:hAnsi="Times New Roman" w:cs="Arabic Transparent"/>
                <w:b/>
                <w:bCs/>
                <w:sz w:val="32"/>
                <w:szCs w:val="32"/>
                <w:rtl/>
                <w:lang w:bidi="ar-DZ"/>
              </w:rPr>
            </w:pPr>
          </w:p>
          <w:p w:rsidR="00FE476B" w:rsidRPr="00775291" w:rsidRDefault="00FE476B" w:rsidP="00175F9E">
            <w:pPr>
              <w:bidi/>
              <w:spacing w:after="0"/>
              <w:rPr>
                <w:rFonts w:ascii="Times New Roman" w:hAnsi="Times New Roman" w:cs="Arabic Transparent"/>
                <w:sz w:val="32"/>
                <w:szCs w:val="32"/>
                <w:rtl/>
                <w:lang w:bidi="ar-DZ"/>
              </w:rPr>
            </w:pPr>
            <w:r w:rsidRPr="00775291">
              <w:rPr>
                <w:rFonts w:ascii="Times New Roman" w:hAnsi="Times New Roman" w:cs="Arabic Transparent" w:hint="cs"/>
                <w:b/>
                <w:bCs/>
                <w:sz w:val="32"/>
                <w:szCs w:val="32"/>
                <w:rtl/>
                <w:lang w:bidi="ar-DZ"/>
              </w:rPr>
              <w:t>المحاضرة 04</w:t>
            </w:r>
          </w:p>
        </w:tc>
        <w:tc>
          <w:tcPr>
            <w:tcW w:w="6826" w:type="dxa"/>
          </w:tcPr>
          <w:p w:rsidR="00FE476B" w:rsidRPr="00775291" w:rsidRDefault="00FE476B" w:rsidP="00175F9E">
            <w:pPr>
              <w:spacing w:after="0"/>
              <w:rPr>
                <w:rFonts w:ascii="Times New Roman" w:hAnsi="Times New Roman" w:cs="Arabic Transparent"/>
                <w:b/>
                <w:bCs/>
                <w:sz w:val="32"/>
                <w:szCs w:val="32"/>
              </w:rPr>
            </w:pPr>
            <w:r>
              <w:rPr>
                <w:rFonts w:ascii="Times New Roman" w:hAnsi="Times New Roman" w:cs="Arabic Transparent" w:hint="cs"/>
                <w:b/>
                <w:bCs/>
                <w:sz w:val="32"/>
                <w:szCs w:val="32"/>
                <w:rtl/>
              </w:rPr>
              <w:t xml:space="preserve"> </w:t>
            </w:r>
            <w:r w:rsidRPr="00775291">
              <w:rPr>
                <w:rFonts w:ascii="Times New Roman" w:hAnsi="Times New Roman" w:cs="Arabic Transparent"/>
                <w:b/>
                <w:bCs/>
                <w:sz w:val="32"/>
                <w:szCs w:val="32"/>
                <w:rtl/>
                <w:lang w:bidi="ar-DZ"/>
              </w:rPr>
              <w:t>المسح بالعينة</w:t>
            </w:r>
            <w:r>
              <w:rPr>
                <w:rFonts w:ascii="Times New Roman" w:hAnsi="Times New Roman" w:cs="Arabic Transparent"/>
                <w:b/>
                <w:bCs/>
                <w:sz w:val="32"/>
                <w:szCs w:val="32"/>
              </w:rPr>
              <w:t xml:space="preserve">  </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15</w:t>
            </w:r>
          </w:p>
        </w:tc>
      </w:tr>
      <w:tr w:rsidR="00FE476B" w:rsidRPr="00775291" w:rsidTr="00175F9E">
        <w:tc>
          <w:tcPr>
            <w:tcW w:w="1665" w:type="dxa"/>
            <w:vMerge/>
          </w:tcPr>
          <w:p w:rsidR="00FE476B" w:rsidRPr="00775291" w:rsidRDefault="00FE476B" w:rsidP="00175F9E">
            <w:pPr>
              <w:bidi/>
              <w:spacing w:after="0"/>
              <w:ind w:firstLine="708"/>
              <w:rPr>
                <w:rFonts w:ascii="Times New Roman" w:hAnsi="Times New Roman" w:cs="Arabic Transparent"/>
                <w:b/>
                <w:bCs/>
                <w:sz w:val="32"/>
                <w:szCs w:val="32"/>
                <w:rtl/>
                <w:lang w:bidi="ar-DZ"/>
              </w:rPr>
            </w:pPr>
          </w:p>
        </w:tc>
        <w:tc>
          <w:tcPr>
            <w:tcW w:w="6826" w:type="dxa"/>
          </w:tcPr>
          <w:p w:rsidR="00FE476B" w:rsidRPr="00775291" w:rsidRDefault="00FE476B" w:rsidP="00175F9E">
            <w:pPr>
              <w:pStyle w:val="ListParagraph"/>
              <w:tabs>
                <w:tab w:val="left" w:pos="990"/>
              </w:tabs>
              <w:bidi/>
              <w:spacing w:after="0"/>
              <w:ind w:left="850"/>
              <w:contextualSpacing w:val="0"/>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أولا: </w:t>
            </w:r>
            <w:r w:rsidRPr="00775291">
              <w:rPr>
                <w:rFonts w:ascii="Times New Roman" w:hAnsi="Times New Roman" w:cs="Arabic Transparent"/>
                <w:sz w:val="32"/>
                <w:szCs w:val="32"/>
                <w:rtl/>
                <w:lang w:bidi="ar-DZ"/>
              </w:rPr>
              <w:t>مفهوم المسح بالعينة</w:t>
            </w:r>
          </w:p>
          <w:p w:rsidR="00FE476B" w:rsidRPr="00775291" w:rsidRDefault="00FE476B" w:rsidP="00175F9E">
            <w:pPr>
              <w:pStyle w:val="ListParagraph"/>
              <w:tabs>
                <w:tab w:val="left" w:pos="990"/>
              </w:tabs>
              <w:bidi/>
              <w:spacing w:after="0"/>
              <w:ind w:left="850"/>
              <w:contextualSpacing w:val="0"/>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ثانيا: </w:t>
            </w:r>
            <w:r w:rsidRPr="00775291">
              <w:rPr>
                <w:rFonts w:ascii="Times New Roman" w:hAnsi="Times New Roman" w:cs="Arabic Transparent" w:hint="cs"/>
                <w:sz w:val="32"/>
                <w:szCs w:val="32"/>
                <w:rtl/>
                <w:lang w:bidi="ar-DZ"/>
              </w:rPr>
              <w:t xml:space="preserve">شروط استعمال المسح بالعينة </w:t>
            </w:r>
          </w:p>
          <w:p w:rsidR="00FE476B" w:rsidRPr="00775291" w:rsidRDefault="00FE476B" w:rsidP="00175F9E">
            <w:pPr>
              <w:pStyle w:val="ListParagraph"/>
              <w:tabs>
                <w:tab w:val="left" w:pos="885"/>
              </w:tabs>
              <w:bidi/>
              <w:spacing w:after="0"/>
              <w:ind w:left="992" w:hanging="249"/>
              <w:contextualSpacing w:val="0"/>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 ثالثا: </w:t>
            </w:r>
            <w:r w:rsidRPr="00775291">
              <w:rPr>
                <w:rFonts w:ascii="Times New Roman" w:hAnsi="Times New Roman" w:cs="Arabic Transparent"/>
                <w:sz w:val="32"/>
                <w:szCs w:val="32"/>
                <w:rtl/>
                <w:lang w:bidi="ar-DZ"/>
              </w:rPr>
              <w:t>مجالات استعمال المسح بالعينة</w:t>
            </w:r>
            <w:r w:rsidRPr="00775291">
              <w:rPr>
                <w:rFonts w:ascii="Times New Roman" w:hAnsi="Times New Roman" w:cs="Arabic Transparent" w:hint="cs"/>
                <w:sz w:val="32"/>
                <w:szCs w:val="32"/>
                <w:rtl/>
                <w:lang w:bidi="ar-DZ"/>
              </w:rPr>
              <w:t xml:space="preserve"> </w:t>
            </w:r>
          </w:p>
          <w:p w:rsidR="00FE476B" w:rsidRPr="00775291" w:rsidRDefault="00FE476B" w:rsidP="00175F9E">
            <w:pPr>
              <w:pStyle w:val="ListParagraph"/>
              <w:tabs>
                <w:tab w:val="left" w:pos="990"/>
              </w:tabs>
              <w:bidi/>
              <w:spacing w:after="0"/>
              <w:ind w:left="992" w:hanging="107"/>
              <w:contextualSpacing w:val="0"/>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رابعا: </w:t>
            </w:r>
            <w:r w:rsidRPr="00775291">
              <w:rPr>
                <w:rFonts w:ascii="Times New Roman" w:hAnsi="Times New Roman" w:cs="Arabic Transparent" w:hint="cs"/>
                <w:sz w:val="32"/>
                <w:szCs w:val="32"/>
                <w:rtl/>
                <w:lang w:bidi="ar-DZ"/>
              </w:rPr>
              <w:t>دواعي استعمال المسح بالعينة</w:t>
            </w:r>
          </w:p>
          <w:p w:rsidR="00FE476B" w:rsidRDefault="00FE476B" w:rsidP="00175F9E">
            <w:pPr>
              <w:pStyle w:val="ListParagraph"/>
              <w:tabs>
                <w:tab w:val="left" w:pos="990"/>
              </w:tabs>
              <w:bidi/>
              <w:spacing w:after="0"/>
              <w:ind w:left="992" w:hanging="107"/>
              <w:contextualSpacing w:val="0"/>
              <w:rPr>
                <w:rFonts w:ascii="Times New Roman" w:hAnsi="Times New Roman" w:cs="Arabic Transparent"/>
                <w:b/>
                <w:bCs/>
                <w:sz w:val="32"/>
                <w:szCs w:val="32"/>
              </w:rPr>
            </w:pPr>
            <w:r>
              <w:rPr>
                <w:rFonts w:ascii="Times New Roman" w:hAnsi="Times New Roman" w:cs="Arabic Transparent" w:hint="cs"/>
                <w:sz w:val="32"/>
                <w:szCs w:val="32"/>
                <w:rtl/>
                <w:lang w:bidi="ar-DZ"/>
              </w:rPr>
              <w:t xml:space="preserve">خامسا: </w:t>
            </w:r>
            <w:r w:rsidRPr="00775291">
              <w:rPr>
                <w:rFonts w:ascii="Times New Roman" w:hAnsi="Times New Roman" w:cs="Arabic Transparent"/>
                <w:sz w:val="32"/>
                <w:szCs w:val="32"/>
                <w:rtl/>
                <w:lang w:bidi="ar-DZ"/>
              </w:rPr>
              <w:t>طريقة عمل المسح بالعينة</w:t>
            </w:r>
            <w:r w:rsidRPr="00775291">
              <w:rPr>
                <w:rFonts w:ascii="Times New Roman" w:hAnsi="Times New Roman" w:cs="Arabic Transparent"/>
                <w:b/>
                <w:bCs/>
                <w:sz w:val="32"/>
                <w:szCs w:val="32"/>
                <w:rtl/>
                <w:lang w:bidi="ar-DZ"/>
              </w:rPr>
              <w:t xml:space="preserve"> </w:t>
            </w:r>
          </w:p>
          <w:p w:rsidR="00FE476B" w:rsidRDefault="00FE476B" w:rsidP="00175F9E">
            <w:pPr>
              <w:pStyle w:val="ListParagraph"/>
              <w:tabs>
                <w:tab w:val="left" w:pos="990"/>
              </w:tabs>
              <w:bidi/>
              <w:spacing w:after="0"/>
              <w:contextualSpacing w:val="0"/>
              <w:rPr>
                <w:rFonts w:ascii="Times New Roman" w:hAnsi="Times New Roman" w:cs="Arabic Transparent"/>
                <w:b/>
                <w:bCs/>
                <w:sz w:val="32"/>
                <w:szCs w:val="32"/>
                <w:rtl/>
              </w:rPr>
            </w:pPr>
          </w:p>
          <w:p w:rsidR="00FE476B" w:rsidRDefault="00FE476B" w:rsidP="00175F9E">
            <w:pPr>
              <w:pStyle w:val="ListParagraph"/>
              <w:tabs>
                <w:tab w:val="left" w:pos="990"/>
              </w:tabs>
              <w:bidi/>
              <w:spacing w:after="0"/>
              <w:contextualSpacing w:val="0"/>
              <w:rPr>
                <w:rFonts w:ascii="Times New Roman" w:hAnsi="Times New Roman" w:cs="Arabic Transparent"/>
                <w:b/>
                <w:bCs/>
                <w:sz w:val="32"/>
                <w:szCs w:val="32"/>
                <w:rtl/>
              </w:rPr>
            </w:pPr>
          </w:p>
          <w:p w:rsidR="00FE476B" w:rsidRDefault="00FE476B" w:rsidP="00175F9E">
            <w:pPr>
              <w:pStyle w:val="ListParagraph"/>
              <w:tabs>
                <w:tab w:val="left" w:pos="990"/>
              </w:tabs>
              <w:bidi/>
              <w:spacing w:after="0"/>
              <w:contextualSpacing w:val="0"/>
              <w:rPr>
                <w:rFonts w:ascii="Times New Roman" w:hAnsi="Times New Roman" w:cs="Arabic Transparent"/>
                <w:b/>
                <w:bCs/>
                <w:sz w:val="32"/>
                <w:szCs w:val="32"/>
                <w:rtl/>
              </w:rPr>
            </w:pPr>
          </w:p>
          <w:p w:rsidR="00FE476B" w:rsidRDefault="00FE476B" w:rsidP="00175F9E">
            <w:pPr>
              <w:pStyle w:val="ListParagraph"/>
              <w:tabs>
                <w:tab w:val="left" w:pos="990"/>
              </w:tabs>
              <w:bidi/>
              <w:spacing w:after="0"/>
              <w:contextualSpacing w:val="0"/>
              <w:rPr>
                <w:rFonts w:ascii="Times New Roman" w:hAnsi="Times New Roman" w:cs="Arabic Transparent"/>
                <w:b/>
                <w:bCs/>
                <w:sz w:val="32"/>
                <w:szCs w:val="32"/>
                <w:rtl/>
              </w:rPr>
            </w:pPr>
          </w:p>
          <w:p w:rsidR="00FE476B" w:rsidRDefault="00FE476B" w:rsidP="00175F9E">
            <w:pPr>
              <w:pStyle w:val="ListParagraph"/>
              <w:tabs>
                <w:tab w:val="left" w:pos="990"/>
              </w:tabs>
              <w:bidi/>
              <w:spacing w:after="0"/>
              <w:contextualSpacing w:val="0"/>
              <w:rPr>
                <w:rFonts w:ascii="Times New Roman" w:hAnsi="Times New Roman" w:cs="Arabic Transparent"/>
                <w:b/>
                <w:bCs/>
                <w:sz w:val="32"/>
                <w:szCs w:val="32"/>
                <w:rtl/>
              </w:rPr>
            </w:pPr>
          </w:p>
          <w:p w:rsidR="00FE476B" w:rsidRDefault="00FE476B" w:rsidP="00175F9E">
            <w:pPr>
              <w:pStyle w:val="ListParagraph"/>
              <w:tabs>
                <w:tab w:val="left" w:pos="990"/>
              </w:tabs>
              <w:bidi/>
              <w:spacing w:after="0"/>
              <w:contextualSpacing w:val="0"/>
              <w:rPr>
                <w:rFonts w:ascii="Times New Roman" w:hAnsi="Times New Roman" w:cs="Arabic Transparent"/>
                <w:b/>
                <w:bCs/>
                <w:sz w:val="32"/>
                <w:szCs w:val="32"/>
                <w:rtl/>
              </w:rPr>
            </w:pPr>
          </w:p>
          <w:p w:rsidR="00FE476B" w:rsidRDefault="00FE476B" w:rsidP="00175F9E">
            <w:pPr>
              <w:pStyle w:val="ListParagraph"/>
              <w:tabs>
                <w:tab w:val="left" w:pos="990"/>
              </w:tabs>
              <w:bidi/>
              <w:spacing w:after="0"/>
              <w:contextualSpacing w:val="0"/>
              <w:rPr>
                <w:rFonts w:ascii="Times New Roman" w:hAnsi="Times New Roman" w:cs="Arabic Transparent"/>
                <w:b/>
                <w:bCs/>
                <w:sz w:val="32"/>
                <w:szCs w:val="32"/>
                <w:rtl/>
              </w:rPr>
            </w:pPr>
          </w:p>
          <w:p w:rsidR="00FE476B" w:rsidRDefault="00FE476B" w:rsidP="00175F9E">
            <w:pPr>
              <w:pStyle w:val="ListParagraph"/>
              <w:tabs>
                <w:tab w:val="left" w:pos="990"/>
              </w:tabs>
              <w:bidi/>
              <w:spacing w:after="0"/>
              <w:contextualSpacing w:val="0"/>
              <w:rPr>
                <w:rFonts w:ascii="Times New Roman" w:hAnsi="Times New Roman" w:cs="Arabic Transparent"/>
                <w:b/>
                <w:bCs/>
                <w:sz w:val="32"/>
                <w:szCs w:val="32"/>
                <w:rtl/>
              </w:rPr>
            </w:pPr>
          </w:p>
          <w:p w:rsidR="00FE476B" w:rsidRPr="00775291" w:rsidRDefault="00FE476B" w:rsidP="00175F9E">
            <w:pPr>
              <w:pStyle w:val="ListParagraph"/>
              <w:tabs>
                <w:tab w:val="left" w:pos="990"/>
              </w:tabs>
              <w:bidi/>
              <w:spacing w:after="0"/>
              <w:contextualSpacing w:val="0"/>
              <w:rPr>
                <w:rFonts w:ascii="Times New Roman" w:hAnsi="Times New Roman" w:cs="Arabic Transparent"/>
                <w:b/>
                <w:bCs/>
                <w:sz w:val="32"/>
                <w:szCs w:val="32"/>
                <w:rtl/>
              </w:rPr>
            </w:pP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lastRenderedPageBreak/>
              <w:t>15</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15</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15</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15</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15</w:t>
            </w:r>
          </w:p>
        </w:tc>
      </w:tr>
      <w:tr w:rsidR="00FE476B" w:rsidRPr="00775291" w:rsidTr="00175F9E">
        <w:tc>
          <w:tcPr>
            <w:tcW w:w="9570" w:type="dxa"/>
            <w:gridSpan w:val="3"/>
            <w:shd w:val="clear" w:color="auto" w:fill="00B0F0"/>
          </w:tcPr>
          <w:p w:rsidR="00FE476B" w:rsidRPr="00775291" w:rsidRDefault="00FE476B" w:rsidP="00175F9E">
            <w:pPr>
              <w:bidi/>
              <w:spacing w:after="0"/>
              <w:ind w:hanging="2"/>
              <w:jc w:val="center"/>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lastRenderedPageBreak/>
              <w:t>المحور الثالث: النظريات السكانية</w:t>
            </w:r>
          </w:p>
        </w:tc>
      </w:tr>
      <w:tr w:rsidR="00FE476B" w:rsidRPr="00775291" w:rsidTr="00175F9E">
        <w:tc>
          <w:tcPr>
            <w:tcW w:w="1665" w:type="dxa"/>
            <w:vMerge w:val="restart"/>
          </w:tcPr>
          <w:p w:rsidR="00FE476B" w:rsidRPr="00775291" w:rsidRDefault="00FE476B" w:rsidP="00175F9E">
            <w:pPr>
              <w:bidi/>
              <w:spacing w:after="0"/>
              <w:rPr>
                <w:rFonts w:ascii="Times New Roman" w:hAnsi="Times New Roman" w:cs="Arabic Transparent"/>
                <w:b/>
                <w:bCs/>
                <w:sz w:val="32"/>
                <w:szCs w:val="32"/>
                <w:rtl/>
                <w:lang w:bidi="ar-DZ"/>
              </w:rPr>
            </w:pPr>
          </w:p>
          <w:p w:rsidR="00FE476B" w:rsidRPr="00775291" w:rsidRDefault="00FE476B" w:rsidP="00175F9E">
            <w:pPr>
              <w:bidi/>
              <w:spacing w:after="0"/>
              <w:rPr>
                <w:rFonts w:ascii="Times New Roman" w:hAnsi="Times New Roman" w:cs="Arabic Transparent"/>
                <w:sz w:val="32"/>
                <w:szCs w:val="32"/>
                <w:rtl/>
                <w:lang w:bidi="ar-DZ"/>
              </w:rPr>
            </w:pPr>
            <w:r w:rsidRPr="00775291">
              <w:rPr>
                <w:rFonts w:ascii="Times New Roman" w:hAnsi="Times New Roman" w:cs="Arabic Transparent" w:hint="cs"/>
                <w:b/>
                <w:bCs/>
                <w:sz w:val="32"/>
                <w:szCs w:val="32"/>
                <w:rtl/>
                <w:lang w:bidi="ar-DZ"/>
              </w:rPr>
              <w:t>المحاضرة 0</w:t>
            </w:r>
            <w:r w:rsidRPr="00775291">
              <w:rPr>
                <w:rFonts w:ascii="Times New Roman" w:hAnsi="Times New Roman" w:cs="Arabic Transparent" w:hint="cs"/>
                <w:sz w:val="32"/>
                <w:szCs w:val="32"/>
                <w:rtl/>
                <w:lang w:bidi="ar-DZ"/>
              </w:rPr>
              <w:t xml:space="preserve">5 </w:t>
            </w:r>
          </w:p>
        </w:tc>
        <w:tc>
          <w:tcPr>
            <w:tcW w:w="6826" w:type="dxa"/>
          </w:tcPr>
          <w:p w:rsidR="00FE476B" w:rsidRPr="00775291" w:rsidRDefault="00FE476B" w:rsidP="00175F9E">
            <w:pPr>
              <w:spacing w:after="0"/>
              <w:rPr>
                <w:rFonts w:ascii="Times New Roman" w:hAnsi="Times New Roman" w:cs="Arabic Transparent"/>
                <w:b/>
                <w:bCs/>
                <w:sz w:val="32"/>
                <w:szCs w:val="32"/>
                <w:lang w:bidi="ar-DZ"/>
              </w:rPr>
            </w:pPr>
            <w:r>
              <w:rPr>
                <w:rFonts w:ascii="Times New Roman" w:hAnsi="Times New Roman" w:cs="Arabic Transparent" w:hint="cs"/>
                <w:b/>
                <w:bCs/>
                <w:sz w:val="32"/>
                <w:szCs w:val="32"/>
                <w:rtl/>
              </w:rPr>
              <w:t xml:space="preserve"> </w:t>
            </w:r>
            <w:r w:rsidRPr="00775291">
              <w:rPr>
                <w:rFonts w:ascii="Times New Roman" w:hAnsi="Times New Roman" w:cs="Arabic Transparent" w:hint="cs"/>
                <w:b/>
                <w:bCs/>
                <w:sz w:val="32"/>
                <w:szCs w:val="32"/>
                <w:rtl/>
                <w:lang w:bidi="ar-DZ"/>
              </w:rPr>
              <w:t>الفكر السكاني القديم</w:t>
            </w:r>
            <w:r>
              <w:rPr>
                <w:rFonts w:ascii="Times New Roman" w:hAnsi="Times New Roman" w:cs="Arabic Transparent"/>
                <w:b/>
                <w:bCs/>
                <w:sz w:val="32"/>
                <w:szCs w:val="32"/>
                <w:lang w:bidi="ar-DZ"/>
              </w:rPr>
              <w:t xml:space="preserve"> </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18</w:t>
            </w:r>
          </w:p>
        </w:tc>
      </w:tr>
      <w:tr w:rsidR="00FE476B" w:rsidRPr="00775291" w:rsidTr="00175F9E">
        <w:trPr>
          <w:trHeight w:val="1660"/>
        </w:trPr>
        <w:tc>
          <w:tcPr>
            <w:tcW w:w="1665" w:type="dxa"/>
            <w:vMerge/>
          </w:tcPr>
          <w:p w:rsidR="00FE476B" w:rsidRPr="00775291" w:rsidRDefault="00FE476B" w:rsidP="00175F9E">
            <w:pPr>
              <w:bidi/>
              <w:spacing w:after="0"/>
              <w:rPr>
                <w:rFonts w:ascii="Times New Roman" w:hAnsi="Times New Roman" w:cs="Arabic Transparent"/>
                <w:b/>
                <w:bCs/>
                <w:sz w:val="32"/>
                <w:szCs w:val="32"/>
                <w:rtl/>
                <w:lang w:bidi="ar-DZ"/>
              </w:rPr>
            </w:pPr>
          </w:p>
        </w:tc>
        <w:tc>
          <w:tcPr>
            <w:tcW w:w="6826" w:type="dxa"/>
          </w:tcPr>
          <w:p w:rsidR="00FE476B" w:rsidRPr="00775291" w:rsidRDefault="00FE476B" w:rsidP="00175F9E">
            <w:pPr>
              <w:pStyle w:val="ListParagraph"/>
              <w:tabs>
                <w:tab w:val="left" w:pos="885"/>
              </w:tabs>
              <w:bidi/>
              <w:spacing w:after="0"/>
              <w:ind w:left="992" w:hanging="107"/>
              <w:contextualSpacing w:val="0"/>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أولا: </w:t>
            </w:r>
            <w:r w:rsidRPr="00775291">
              <w:rPr>
                <w:rFonts w:ascii="Times New Roman" w:hAnsi="Times New Roman" w:cs="Arabic Transparent" w:hint="cs"/>
                <w:sz w:val="32"/>
                <w:szCs w:val="32"/>
                <w:rtl/>
                <w:lang w:bidi="ar-DZ"/>
              </w:rPr>
              <w:t xml:space="preserve">كونفوشيوس </w:t>
            </w:r>
          </w:p>
          <w:p w:rsidR="00FE476B" w:rsidRPr="00775291" w:rsidRDefault="00FE476B" w:rsidP="00175F9E">
            <w:pPr>
              <w:pStyle w:val="ListParagraph"/>
              <w:tabs>
                <w:tab w:val="left" w:pos="885"/>
              </w:tabs>
              <w:bidi/>
              <w:spacing w:after="0"/>
              <w:ind w:left="992" w:hanging="107"/>
              <w:contextualSpacing w:val="0"/>
              <w:rPr>
                <w:rFonts w:ascii="Times New Roman" w:hAnsi="Times New Roman" w:cs="Arabic Transparent"/>
                <w:sz w:val="32"/>
                <w:szCs w:val="32"/>
                <w:lang w:bidi="ar-DZ"/>
              </w:rPr>
            </w:pPr>
            <w:r>
              <w:rPr>
                <w:rFonts w:ascii="Times New Roman" w:hAnsi="Times New Roman" w:cs="Arabic Transparent" w:hint="cs"/>
                <w:sz w:val="32"/>
                <w:szCs w:val="32"/>
                <w:rtl/>
                <w:lang w:bidi="ar-DZ"/>
              </w:rPr>
              <w:t xml:space="preserve">ثانيا: </w:t>
            </w:r>
            <w:r w:rsidRPr="00775291">
              <w:rPr>
                <w:rFonts w:ascii="Times New Roman" w:hAnsi="Times New Roman" w:cs="Arabic Transparent" w:hint="cs"/>
                <w:sz w:val="32"/>
                <w:szCs w:val="32"/>
                <w:rtl/>
                <w:lang w:bidi="ar-DZ"/>
              </w:rPr>
              <w:t>أفلاطون وأرسطو</w:t>
            </w:r>
          </w:p>
          <w:p w:rsidR="00FE476B" w:rsidRPr="00775291" w:rsidRDefault="00FE476B" w:rsidP="00175F9E">
            <w:pPr>
              <w:pStyle w:val="ListParagraph"/>
              <w:tabs>
                <w:tab w:val="left" w:pos="885"/>
              </w:tabs>
              <w:bidi/>
              <w:spacing w:after="0"/>
              <w:ind w:left="992" w:hanging="107"/>
              <w:contextualSpacing w:val="0"/>
              <w:rPr>
                <w:rFonts w:ascii="Times New Roman" w:hAnsi="Times New Roman" w:cs="Arabic Transparent"/>
                <w:b/>
                <w:bCs/>
                <w:sz w:val="32"/>
                <w:szCs w:val="32"/>
                <w:rtl/>
                <w:lang w:bidi="ar-DZ"/>
              </w:rPr>
            </w:pPr>
            <w:r>
              <w:rPr>
                <w:rFonts w:ascii="Times New Roman" w:hAnsi="Times New Roman" w:cs="Arabic Transparent" w:hint="cs"/>
                <w:sz w:val="32"/>
                <w:szCs w:val="32"/>
                <w:rtl/>
                <w:lang w:bidi="ar-DZ"/>
              </w:rPr>
              <w:t xml:space="preserve">ثالثا: </w:t>
            </w:r>
            <w:r w:rsidRPr="00775291">
              <w:rPr>
                <w:rFonts w:ascii="Times New Roman" w:hAnsi="Times New Roman" w:cs="Arabic Transparent" w:hint="cs"/>
                <w:sz w:val="32"/>
                <w:szCs w:val="32"/>
                <w:rtl/>
                <w:lang w:bidi="ar-DZ"/>
              </w:rPr>
              <w:t>ابن خلدون</w:t>
            </w:r>
            <w:r w:rsidRPr="00775291">
              <w:rPr>
                <w:rFonts w:ascii="Times New Roman" w:hAnsi="Times New Roman" w:cs="Arabic Transparent" w:hint="cs"/>
                <w:b/>
                <w:bCs/>
                <w:sz w:val="32"/>
                <w:szCs w:val="32"/>
                <w:u w:val="single"/>
                <w:rtl/>
                <w:lang w:bidi="ar-DZ"/>
              </w:rPr>
              <w:t xml:space="preserve"> </w:t>
            </w: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18</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18</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18</w:t>
            </w:r>
          </w:p>
        </w:tc>
      </w:tr>
      <w:tr w:rsidR="00FE476B" w:rsidRPr="00775291" w:rsidTr="00175F9E">
        <w:tc>
          <w:tcPr>
            <w:tcW w:w="1665" w:type="dxa"/>
            <w:vMerge w:val="restart"/>
          </w:tcPr>
          <w:p w:rsidR="00FE476B" w:rsidRPr="00775291" w:rsidRDefault="00FE476B" w:rsidP="00175F9E">
            <w:pPr>
              <w:bidi/>
              <w:spacing w:after="0"/>
              <w:rPr>
                <w:rFonts w:ascii="Times New Roman" w:hAnsi="Times New Roman" w:cs="Arabic Transparent"/>
                <w:b/>
                <w:bCs/>
                <w:sz w:val="32"/>
                <w:szCs w:val="32"/>
                <w:rtl/>
                <w:lang w:bidi="ar-DZ"/>
              </w:rPr>
            </w:pPr>
          </w:p>
          <w:p w:rsidR="00FE476B" w:rsidRPr="00775291" w:rsidRDefault="00FE476B" w:rsidP="00175F9E">
            <w:pPr>
              <w:bidi/>
              <w:spacing w:after="0"/>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المحاضرة 06</w:t>
            </w:r>
          </w:p>
        </w:tc>
        <w:tc>
          <w:tcPr>
            <w:tcW w:w="6826"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 xml:space="preserve"> </w:t>
            </w:r>
            <w:r w:rsidRPr="00775291">
              <w:rPr>
                <w:rFonts w:ascii="Times New Roman" w:hAnsi="Times New Roman" w:cs="Arabic Transparent" w:hint="cs"/>
                <w:b/>
                <w:bCs/>
                <w:sz w:val="32"/>
                <w:szCs w:val="32"/>
                <w:rtl/>
                <w:lang w:bidi="ar-DZ"/>
              </w:rPr>
              <w:t>نظرية مالتوس</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20</w:t>
            </w:r>
          </w:p>
        </w:tc>
      </w:tr>
      <w:tr w:rsidR="00FE476B" w:rsidRPr="00775291" w:rsidTr="00175F9E">
        <w:tc>
          <w:tcPr>
            <w:tcW w:w="1665" w:type="dxa"/>
            <w:vMerge/>
          </w:tcPr>
          <w:p w:rsidR="00FE476B" w:rsidRPr="00775291" w:rsidRDefault="00FE476B" w:rsidP="00175F9E">
            <w:pPr>
              <w:bidi/>
              <w:spacing w:after="0"/>
              <w:rPr>
                <w:rFonts w:ascii="Times New Roman" w:hAnsi="Times New Roman" w:cs="Arabic Transparent"/>
                <w:b/>
                <w:bCs/>
                <w:sz w:val="32"/>
                <w:szCs w:val="32"/>
                <w:rtl/>
                <w:lang w:bidi="ar-DZ"/>
              </w:rPr>
            </w:pPr>
          </w:p>
        </w:tc>
        <w:tc>
          <w:tcPr>
            <w:tcW w:w="6826" w:type="dxa"/>
          </w:tcPr>
          <w:p w:rsidR="00FE476B" w:rsidRPr="00775291" w:rsidRDefault="00FE476B" w:rsidP="00175F9E">
            <w:pPr>
              <w:bidi/>
              <w:spacing w:after="0"/>
              <w:ind w:left="851"/>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أولا: </w:t>
            </w:r>
            <w:r w:rsidRPr="00775291">
              <w:rPr>
                <w:rFonts w:ascii="Times New Roman" w:hAnsi="Times New Roman" w:cs="Arabic Transparent" w:hint="cs"/>
                <w:sz w:val="32"/>
                <w:szCs w:val="32"/>
                <w:rtl/>
                <w:lang w:bidi="ar-DZ"/>
              </w:rPr>
              <w:t>نبذة عن حياة مالتوس</w:t>
            </w:r>
          </w:p>
          <w:p w:rsidR="00FE476B" w:rsidRPr="00775291" w:rsidRDefault="00FE476B" w:rsidP="00175F9E">
            <w:pPr>
              <w:bidi/>
              <w:spacing w:after="0"/>
              <w:ind w:left="851"/>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ثانيا: </w:t>
            </w:r>
            <w:r w:rsidRPr="00775291">
              <w:rPr>
                <w:rFonts w:ascii="Times New Roman" w:hAnsi="Times New Roman" w:cs="Arabic Transparent" w:hint="cs"/>
                <w:sz w:val="32"/>
                <w:szCs w:val="32"/>
                <w:rtl/>
                <w:lang w:bidi="ar-DZ"/>
              </w:rPr>
              <w:t>ظروف تبلور الفكر المالتوسي</w:t>
            </w:r>
          </w:p>
          <w:p w:rsidR="00FE476B" w:rsidRDefault="00FE476B" w:rsidP="00175F9E">
            <w:pPr>
              <w:bidi/>
              <w:spacing w:after="0"/>
              <w:ind w:left="851"/>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ثالثا: </w:t>
            </w:r>
            <w:r w:rsidRPr="00775291">
              <w:rPr>
                <w:rFonts w:ascii="Times New Roman" w:hAnsi="Times New Roman" w:cs="Arabic Transparent" w:hint="cs"/>
                <w:sz w:val="32"/>
                <w:szCs w:val="32"/>
                <w:rtl/>
                <w:lang w:bidi="ar-DZ"/>
              </w:rPr>
              <w:t xml:space="preserve">مضمون النظرية  </w:t>
            </w:r>
          </w:p>
          <w:p w:rsidR="00FE476B" w:rsidRPr="00775291" w:rsidRDefault="00FE476B" w:rsidP="00175F9E">
            <w:pPr>
              <w:bidi/>
              <w:spacing w:after="0"/>
              <w:ind w:left="851"/>
              <w:rPr>
                <w:rFonts w:ascii="Times New Roman" w:hAnsi="Times New Roman" w:cs="Arabic Transparent"/>
                <w:sz w:val="32"/>
                <w:szCs w:val="32"/>
                <w:rtl/>
                <w:lang w:bidi="ar-DZ"/>
              </w:rPr>
            </w:pPr>
            <w:r>
              <w:rPr>
                <w:rFonts w:ascii="Times New Roman" w:hAnsi="Times New Roman" w:cs="Arabic Transparent" w:hint="cs"/>
                <w:sz w:val="32"/>
                <w:szCs w:val="32"/>
                <w:rtl/>
                <w:lang w:bidi="ar-DZ"/>
              </w:rPr>
              <w:t>رابعا: الانتقادات الموجهة لمالتوس</w:t>
            </w:r>
          </w:p>
          <w:p w:rsidR="00FE476B" w:rsidRPr="00775291" w:rsidRDefault="00FE476B" w:rsidP="00175F9E">
            <w:pPr>
              <w:bidi/>
              <w:spacing w:after="0"/>
              <w:ind w:left="851"/>
              <w:rPr>
                <w:rFonts w:ascii="Times New Roman" w:hAnsi="Times New Roman" w:cs="Arabic Transparent"/>
                <w:b/>
                <w:bCs/>
                <w:sz w:val="32"/>
                <w:szCs w:val="32"/>
                <w:rtl/>
                <w:lang w:bidi="ar-DZ"/>
              </w:rPr>
            </w:pPr>
            <w:r>
              <w:rPr>
                <w:rFonts w:ascii="Times New Roman" w:hAnsi="Times New Roman" w:cs="Arabic Transparent" w:hint="cs"/>
                <w:sz w:val="32"/>
                <w:szCs w:val="32"/>
                <w:rtl/>
                <w:lang w:bidi="ar-DZ"/>
              </w:rPr>
              <w:t xml:space="preserve">خامسا: </w:t>
            </w:r>
            <w:r w:rsidRPr="00775291">
              <w:rPr>
                <w:rFonts w:ascii="Times New Roman" w:hAnsi="Times New Roman" w:cs="Arabic Transparent" w:hint="cs"/>
                <w:sz w:val="32"/>
                <w:szCs w:val="32"/>
                <w:rtl/>
                <w:lang w:bidi="ar-DZ"/>
              </w:rPr>
              <w:t>المالتوسية الجديدة</w:t>
            </w:r>
            <w:r w:rsidRPr="00775291">
              <w:rPr>
                <w:rFonts w:ascii="Times New Roman" w:hAnsi="Times New Roman" w:cs="Arabic Transparent" w:hint="cs"/>
                <w:b/>
                <w:bCs/>
                <w:sz w:val="32"/>
                <w:szCs w:val="32"/>
                <w:rtl/>
                <w:lang w:bidi="ar-DZ"/>
              </w:rPr>
              <w:t xml:space="preserve"> </w:t>
            </w: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20</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20</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20</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21</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21</w:t>
            </w:r>
          </w:p>
        </w:tc>
      </w:tr>
      <w:tr w:rsidR="00FE476B" w:rsidRPr="00775291" w:rsidTr="00175F9E">
        <w:tc>
          <w:tcPr>
            <w:tcW w:w="1665" w:type="dxa"/>
            <w:vMerge w:val="restart"/>
          </w:tcPr>
          <w:p w:rsidR="00FE476B" w:rsidRPr="00775291" w:rsidRDefault="00FE476B" w:rsidP="00175F9E">
            <w:pPr>
              <w:bidi/>
              <w:spacing w:after="0"/>
              <w:rPr>
                <w:rFonts w:ascii="Times New Roman" w:hAnsi="Times New Roman" w:cs="Arabic Transparent"/>
                <w:b/>
                <w:bCs/>
                <w:sz w:val="32"/>
                <w:szCs w:val="32"/>
                <w:rtl/>
                <w:lang w:bidi="ar-DZ"/>
              </w:rPr>
            </w:pPr>
          </w:p>
          <w:p w:rsidR="00FE476B" w:rsidRPr="00775291" w:rsidRDefault="00FE476B" w:rsidP="00175F9E">
            <w:pPr>
              <w:tabs>
                <w:tab w:val="left" w:pos="451"/>
              </w:tabs>
              <w:bidi/>
              <w:spacing w:after="0"/>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المحاضرة 07</w:t>
            </w:r>
          </w:p>
        </w:tc>
        <w:tc>
          <w:tcPr>
            <w:tcW w:w="6826"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 xml:space="preserve"> </w:t>
            </w:r>
            <w:r w:rsidRPr="00775291">
              <w:rPr>
                <w:rFonts w:ascii="Times New Roman" w:hAnsi="Times New Roman" w:cs="Arabic Transparent" w:hint="cs"/>
                <w:b/>
                <w:bCs/>
                <w:sz w:val="32"/>
                <w:szCs w:val="32"/>
                <w:rtl/>
                <w:lang w:bidi="ar-DZ"/>
              </w:rPr>
              <w:t>النظريات السكانية الكلاسيكية</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22</w:t>
            </w:r>
          </w:p>
        </w:tc>
      </w:tr>
      <w:tr w:rsidR="00FE476B" w:rsidRPr="00775291" w:rsidTr="00175F9E">
        <w:tc>
          <w:tcPr>
            <w:tcW w:w="1665" w:type="dxa"/>
            <w:vMerge/>
          </w:tcPr>
          <w:p w:rsidR="00FE476B" w:rsidRPr="00775291" w:rsidRDefault="00FE476B" w:rsidP="00175F9E">
            <w:pPr>
              <w:bidi/>
              <w:spacing w:after="0"/>
              <w:rPr>
                <w:rFonts w:ascii="Times New Roman" w:hAnsi="Times New Roman" w:cs="Arabic Transparent"/>
                <w:b/>
                <w:bCs/>
                <w:sz w:val="32"/>
                <w:szCs w:val="32"/>
                <w:rtl/>
                <w:lang w:bidi="ar-DZ"/>
              </w:rPr>
            </w:pPr>
          </w:p>
        </w:tc>
        <w:tc>
          <w:tcPr>
            <w:tcW w:w="6826" w:type="dxa"/>
          </w:tcPr>
          <w:p w:rsidR="00FE476B" w:rsidRPr="00775291" w:rsidRDefault="00FE476B" w:rsidP="00175F9E">
            <w:pPr>
              <w:bidi/>
              <w:spacing w:after="0"/>
              <w:ind w:left="743"/>
              <w:rPr>
                <w:rFonts w:ascii="Times New Roman" w:hAnsi="Times New Roman" w:cs="Arabic Transparent"/>
                <w:sz w:val="32"/>
                <w:szCs w:val="32"/>
                <w:rtl/>
                <w:lang w:bidi="ar-DZ"/>
              </w:rPr>
            </w:pPr>
            <w:r w:rsidRPr="00775291">
              <w:rPr>
                <w:rFonts w:ascii="Times New Roman" w:hAnsi="Times New Roman" w:cs="Arabic Transparent" w:hint="cs"/>
                <w:sz w:val="32"/>
                <w:szCs w:val="32"/>
                <w:rtl/>
                <w:lang w:bidi="ar-DZ"/>
              </w:rPr>
              <w:t>أولا: النظريات الطبيعية</w:t>
            </w:r>
          </w:p>
          <w:p w:rsidR="00FE476B" w:rsidRPr="00775291" w:rsidRDefault="00FE476B" w:rsidP="00175F9E">
            <w:pPr>
              <w:bidi/>
              <w:spacing w:after="0"/>
              <w:ind w:left="743"/>
              <w:rPr>
                <w:rFonts w:ascii="Times New Roman" w:hAnsi="Times New Roman" w:cs="Arabic Transparent"/>
                <w:sz w:val="32"/>
                <w:szCs w:val="32"/>
                <w:rtl/>
                <w:lang w:bidi="ar-DZ"/>
              </w:rPr>
            </w:pPr>
            <w:r w:rsidRPr="00775291">
              <w:rPr>
                <w:rFonts w:ascii="Times New Roman" w:hAnsi="Times New Roman" w:cs="Arabic Transparent" w:hint="cs"/>
                <w:sz w:val="32"/>
                <w:szCs w:val="32"/>
                <w:rtl/>
                <w:lang w:bidi="ar-DZ"/>
              </w:rPr>
              <w:t>ثانيا: النظريات الاجتماعية</w:t>
            </w:r>
          </w:p>
          <w:p w:rsidR="00FE476B" w:rsidRPr="00775291" w:rsidRDefault="00FE476B" w:rsidP="00175F9E">
            <w:pPr>
              <w:bidi/>
              <w:spacing w:after="0"/>
              <w:ind w:left="743"/>
              <w:rPr>
                <w:rFonts w:ascii="Times New Roman" w:hAnsi="Times New Roman" w:cs="Arabic Transparent"/>
                <w:b/>
                <w:bCs/>
                <w:sz w:val="32"/>
                <w:szCs w:val="32"/>
                <w:rtl/>
                <w:lang w:bidi="ar-DZ"/>
              </w:rPr>
            </w:pPr>
            <w:r w:rsidRPr="00775291">
              <w:rPr>
                <w:rFonts w:ascii="Times New Roman" w:hAnsi="Times New Roman" w:cs="Arabic Transparent" w:hint="cs"/>
                <w:sz w:val="32"/>
                <w:szCs w:val="32"/>
                <w:rtl/>
                <w:lang w:bidi="ar-DZ"/>
              </w:rPr>
              <w:t>ثالثا: النظريات الاقتصادية</w:t>
            </w: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22</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22</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23</w:t>
            </w:r>
          </w:p>
        </w:tc>
      </w:tr>
      <w:tr w:rsidR="00FE476B" w:rsidRPr="00775291" w:rsidTr="00175F9E">
        <w:tc>
          <w:tcPr>
            <w:tcW w:w="1665" w:type="dxa"/>
            <w:vMerge w:val="restart"/>
          </w:tcPr>
          <w:p w:rsidR="00FE476B" w:rsidRPr="00730FBD" w:rsidRDefault="00FE476B" w:rsidP="00175F9E">
            <w:pPr>
              <w:bidi/>
              <w:spacing w:after="0"/>
              <w:rPr>
                <w:rFonts w:ascii="Times New Roman" w:hAnsi="Times New Roman" w:cs="Arabic Transparent"/>
                <w:b/>
                <w:bCs/>
                <w:sz w:val="32"/>
                <w:szCs w:val="32"/>
                <w:rtl/>
                <w:lang w:bidi="ar-DZ"/>
              </w:rPr>
            </w:pPr>
          </w:p>
          <w:p w:rsidR="00FE476B" w:rsidRPr="00730FBD" w:rsidRDefault="00FE476B" w:rsidP="00175F9E">
            <w:pPr>
              <w:bidi/>
              <w:spacing w:after="0"/>
              <w:rPr>
                <w:rFonts w:ascii="Times New Roman" w:hAnsi="Times New Roman" w:cs="Arabic Transparent"/>
                <w:b/>
                <w:bCs/>
                <w:sz w:val="32"/>
                <w:szCs w:val="32"/>
                <w:rtl/>
                <w:lang w:bidi="ar-DZ"/>
              </w:rPr>
            </w:pPr>
            <w:r w:rsidRPr="00730FBD">
              <w:rPr>
                <w:rFonts w:ascii="Times New Roman" w:hAnsi="Times New Roman" w:cs="Arabic Transparent" w:hint="cs"/>
                <w:b/>
                <w:bCs/>
                <w:sz w:val="32"/>
                <w:szCs w:val="32"/>
                <w:rtl/>
                <w:lang w:bidi="ar-DZ"/>
              </w:rPr>
              <w:t>المحاضرة 08</w:t>
            </w:r>
          </w:p>
        </w:tc>
        <w:tc>
          <w:tcPr>
            <w:tcW w:w="6826" w:type="dxa"/>
          </w:tcPr>
          <w:p w:rsidR="00FE476B" w:rsidRDefault="00FE476B" w:rsidP="00175F9E">
            <w:pPr>
              <w:pStyle w:val="ListParagraph"/>
              <w:tabs>
                <w:tab w:val="left" w:pos="849"/>
                <w:tab w:val="left" w:pos="990"/>
                <w:tab w:val="left" w:pos="1132"/>
              </w:tabs>
              <w:bidi/>
              <w:spacing w:after="0"/>
              <w:ind w:left="0"/>
              <w:contextualSpacing w:val="0"/>
              <w:rPr>
                <w:rFonts w:ascii="Times New Roman" w:hAnsi="Times New Roman" w:cs="Arabic Transparent"/>
                <w:b/>
                <w:bCs/>
                <w:sz w:val="32"/>
                <w:szCs w:val="32"/>
                <w:u w:val="single"/>
                <w:rtl/>
                <w:lang w:bidi="ar-DZ"/>
              </w:rPr>
            </w:pPr>
            <w:r w:rsidRPr="00730FBD">
              <w:rPr>
                <w:rFonts w:ascii="Times New Roman" w:hAnsi="Times New Roman" w:cs="Arabic Transparent" w:hint="cs"/>
                <w:b/>
                <w:bCs/>
                <w:sz w:val="32"/>
                <w:szCs w:val="32"/>
                <w:rtl/>
                <w:lang w:bidi="ar-DZ"/>
              </w:rPr>
              <w:t>نظرية الانتقال الديموغرافي</w:t>
            </w:r>
          </w:p>
          <w:p w:rsidR="00FE476B" w:rsidRPr="00B33EDD" w:rsidRDefault="00FE476B" w:rsidP="00175F9E">
            <w:pPr>
              <w:pStyle w:val="ListParagraph"/>
              <w:tabs>
                <w:tab w:val="left" w:pos="849"/>
                <w:tab w:val="left" w:pos="990"/>
                <w:tab w:val="left" w:pos="1132"/>
              </w:tabs>
              <w:bidi/>
              <w:spacing w:after="0"/>
              <w:ind w:left="0" w:firstLine="708"/>
              <w:contextualSpacing w:val="0"/>
              <w:rPr>
                <w:rFonts w:ascii="Times New Roman" w:hAnsi="Times New Roman" w:cs="Arabic Transparent"/>
                <w:sz w:val="32"/>
                <w:szCs w:val="32"/>
                <w:rtl/>
                <w:lang w:bidi="ar-DZ"/>
              </w:rPr>
            </w:pPr>
            <w:r w:rsidRPr="00B33EDD">
              <w:rPr>
                <w:rFonts w:ascii="Times New Roman" w:hAnsi="Times New Roman" w:cs="Arabic Transparent" w:hint="cs"/>
                <w:sz w:val="32"/>
                <w:szCs w:val="32"/>
                <w:rtl/>
                <w:lang w:bidi="ar-DZ"/>
              </w:rPr>
              <w:t>تمهيد</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25</w:t>
            </w:r>
          </w:p>
        </w:tc>
      </w:tr>
      <w:tr w:rsidR="00FE476B" w:rsidRPr="00775291" w:rsidTr="00175F9E">
        <w:trPr>
          <w:trHeight w:val="497"/>
        </w:trPr>
        <w:tc>
          <w:tcPr>
            <w:tcW w:w="1665" w:type="dxa"/>
            <w:vMerge/>
          </w:tcPr>
          <w:p w:rsidR="00FE476B" w:rsidRPr="00730FBD" w:rsidRDefault="00FE476B" w:rsidP="00175F9E">
            <w:pPr>
              <w:bidi/>
              <w:spacing w:after="0"/>
              <w:rPr>
                <w:rFonts w:ascii="Times New Roman" w:hAnsi="Times New Roman" w:cs="Arabic Transparent"/>
                <w:b/>
                <w:bCs/>
                <w:sz w:val="32"/>
                <w:szCs w:val="32"/>
                <w:rtl/>
                <w:lang w:bidi="ar-DZ"/>
              </w:rPr>
            </w:pPr>
          </w:p>
        </w:tc>
        <w:tc>
          <w:tcPr>
            <w:tcW w:w="6826" w:type="dxa"/>
          </w:tcPr>
          <w:p w:rsidR="00FE476B" w:rsidRPr="00730FBD" w:rsidRDefault="00FE476B" w:rsidP="00175F9E">
            <w:pPr>
              <w:tabs>
                <w:tab w:val="left" w:pos="990"/>
              </w:tabs>
              <w:bidi/>
              <w:spacing w:after="0"/>
              <w:ind w:left="1080" w:hanging="337"/>
              <w:rPr>
                <w:rFonts w:ascii="Times New Roman" w:hAnsi="Times New Roman" w:cs="Arabic Transparent"/>
                <w:sz w:val="32"/>
                <w:szCs w:val="32"/>
                <w:lang w:bidi="ar-DZ"/>
              </w:rPr>
            </w:pPr>
            <w:r w:rsidRPr="00730FBD">
              <w:rPr>
                <w:rFonts w:ascii="Times New Roman" w:hAnsi="Times New Roman" w:cs="Arabic Transparent" w:hint="cs"/>
                <w:sz w:val="32"/>
                <w:szCs w:val="32"/>
                <w:rtl/>
                <w:lang w:bidi="ar-DZ"/>
              </w:rPr>
              <w:t xml:space="preserve">أولا : </w:t>
            </w:r>
            <w:r>
              <w:rPr>
                <w:rFonts w:ascii="Times New Roman" w:hAnsi="Times New Roman" w:cs="Arabic Transparent" w:hint="cs"/>
                <w:sz w:val="32"/>
                <w:szCs w:val="32"/>
                <w:rtl/>
                <w:lang w:bidi="ar-DZ"/>
              </w:rPr>
              <w:t>مراحل الانتقال الديموغرافي</w:t>
            </w:r>
            <w:r w:rsidRPr="00730FBD">
              <w:rPr>
                <w:rFonts w:ascii="Times New Roman" w:hAnsi="Times New Roman" w:cs="Arabic Transparent"/>
                <w:sz w:val="32"/>
                <w:szCs w:val="32"/>
                <w:rtl/>
                <w:lang w:bidi="ar-DZ"/>
              </w:rPr>
              <w:t xml:space="preserve"> </w:t>
            </w:r>
          </w:p>
          <w:p w:rsidR="00FE476B" w:rsidRPr="00730FBD" w:rsidRDefault="00FE476B" w:rsidP="00175F9E">
            <w:pPr>
              <w:tabs>
                <w:tab w:val="left" w:pos="990"/>
              </w:tabs>
              <w:bidi/>
              <w:spacing w:after="0"/>
              <w:ind w:left="1080" w:hanging="337"/>
              <w:rPr>
                <w:rFonts w:ascii="Times New Roman" w:hAnsi="Times New Roman" w:cs="Arabic Transparent"/>
                <w:sz w:val="32"/>
                <w:szCs w:val="32"/>
                <w:lang w:bidi="ar-DZ"/>
              </w:rPr>
            </w:pPr>
            <w:r w:rsidRPr="00730FBD">
              <w:rPr>
                <w:rFonts w:ascii="Times New Roman" w:hAnsi="Times New Roman" w:cs="Arabic Transparent" w:hint="cs"/>
                <w:sz w:val="32"/>
                <w:szCs w:val="32"/>
                <w:rtl/>
                <w:lang w:bidi="ar-DZ"/>
              </w:rPr>
              <w:t xml:space="preserve">ثانيا: </w:t>
            </w:r>
            <w:r>
              <w:rPr>
                <w:rFonts w:ascii="Times New Roman" w:hAnsi="Times New Roman" w:cs="Arabic Transparent" w:hint="cs"/>
                <w:sz w:val="32"/>
                <w:szCs w:val="32"/>
                <w:rtl/>
                <w:lang w:bidi="ar-DZ"/>
              </w:rPr>
              <w:t>خصائص الانتقال الديموغرافي</w:t>
            </w:r>
            <w:r w:rsidRPr="00730FBD">
              <w:rPr>
                <w:rFonts w:ascii="Times New Roman" w:hAnsi="Times New Roman" w:cs="Arabic Transparent"/>
                <w:sz w:val="32"/>
                <w:szCs w:val="32"/>
                <w:rtl/>
                <w:lang w:bidi="ar-DZ"/>
              </w:rPr>
              <w:t xml:space="preserve"> </w:t>
            </w:r>
          </w:p>
          <w:p w:rsidR="00FE476B" w:rsidRPr="00730FBD" w:rsidRDefault="00FE476B" w:rsidP="00175F9E">
            <w:pPr>
              <w:tabs>
                <w:tab w:val="left" w:pos="990"/>
              </w:tabs>
              <w:bidi/>
              <w:spacing w:after="0"/>
              <w:ind w:left="1080" w:hanging="337"/>
              <w:rPr>
                <w:rFonts w:ascii="Times New Roman" w:hAnsi="Times New Roman" w:cs="Arabic Transparent"/>
                <w:b/>
                <w:bCs/>
                <w:sz w:val="32"/>
                <w:szCs w:val="32"/>
                <w:rtl/>
                <w:lang w:bidi="ar-DZ"/>
              </w:rPr>
            </w:pPr>
            <w:r w:rsidRPr="00730FBD">
              <w:rPr>
                <w:rFonts w:ascii="Times New Roman" w:hAnsi="Times New Roman" w:cs="Arabic Transparent" w:hint="cs"/>
                <w:sz w:val="32"/>
                <w:szCs w:val="32"/>
                <w:rtl/>
                <w:lang w:bidi="ar-DZ"/>
              </w:rPr>
              <w:t xml:space="preserve">ثالثا: </w:t>
            </w:r>
            <w:r>
              <w:rPr>
                <w:rFonts w:ascii="Times New Roman" w:hAnsi="Times New Roman" w:cs="Arabic Transparent" w:hint="cs"/>
                <w:sz w:val="32"/>
                <w:szCs w:val="32"/>
                <w:rtl/>
                <w:lang w:bidi="ar-DZ"/>
              </w:rPr>
              <w:t>الانتقال الوبائي</w:t>
            </w:r>
            <w:r w:rsidRPr="00730FBD">
              <w:rPr>
                <w:rFonts w:ascii="Times New Roman" w:hAnsi="Times New Roman" w:cs="Arabic Transparent"/>
                <w:b/>
                <w:bCs/>
                <w:sz w:val="32"/>
                <w:szCs w:val="32"/>
                <w:rtl/>
                <w:lang w:bidi="ar-DZ"/>
              </w:rPr>
              <w:t xml:space="preserve"> </w:t>
            </w: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25</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25</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27</w:t>
            </w:r>
          </w:p>
        </w:tc>
      </w:tr>
      <w:tr w:rsidR="00FE476B" w:rsidRPr="00775291" w:rsidTr="00175F9E">
        <w:tc>
          <w:tcPr>
            <w:tcW w:w="9570" w:type="dxa"/>
            <w:gridSpan w:val="3"/>
            <w:shd w:val="clear" w:color="auto" w:fill="00B0F0"/>
          </w:tcPr>
          <w:p w:rsidR="00FE476B" w:rsidRPr="00775291" w:rsidRDefault="00FE476B" w:rsidP="00175F9E">
            <w:pPr>
              <w:bidi/>
              <w:spacing w:after="0"/>
              <w:ind w:hanging="2"/>
              <w:jc w:val="center"/>
              <w:rPr>
                <w:rFonts w:ascii="Times New Roman" w:hAnsi="Times New Roman" w:cs="Arabic Transparent"/>
                <w:b/>
                <w:bCs/>
                <w:sz w:val="32"/>
                <w:szCs w:val="32"/>
                <w:rtl/>
              </w:rPr>
            </w:pPr>
            <w:r w:rsidRPr="00775291">
              <w:rPr>
                <w:rFonts w:ascii="Times New Roman" w:hAnsi="Times New Roman" w:cs="Arabic Transparent" w:hint="cs"/>
                <w:b/>
                <w:bCs/>
                <w:sz w:val="32"/>
                <w:szCs w:val="32"/>
                <w:rtl/>
                <w:lang w:bidi="ar-DZ"/>
              </w:rPr>
              <w:t>المحور الرابع:</w:t>
            </w:r>
            <w:r w:rsidRPr="008B2E07">
              <w:rPr>
                <w:rFonts w:hint="cs"/>
                <w:sz w:val="32"/>
                <w:szCs w:val="32"/>
                <w:rtl/>
                <w:lang w:bidi="ar-DZ"/>
              </w:rPr>
              <w:t xml:space="preserve"> </w:t>
            </w:r>
            <w:r w:rsidRPr="00BC22DE">
              <w:rPr>
                <w:rFonts w:ascii="Times New Roman" w:hAnsi="Times New Roman" w:cs="Arabic Transparent" w:hint="cs"/>
                <w:b/>
                <w:bCs/>
                <w:sz w:val="32"/>
                <w:szCs w:val="32"/>
                <w:rtl/>
                <w:lang w:bidi="ar-DZ"/>
              </w:rPr>
              <w:t>الظواهر السكانية</w:t>
            </w:r>
          </w:p>
        </w:tc>
      </w:tr>
      <w:tr w:rsidR="00FE476B" w:rsidRPr="00775291" w:rsidTr="00175F9E">
        <w:tc>
          <w:tcPr>
            <w:tcW w:w="1665" w:type="dxa"/>
            <w:vMerge w:val="restart"/>
          </w:tcPr>
          <w:p w:rsidR="00FE476B" w:rsidRPr="00775291" w:rsidRDefault="00FE476B" w:rsidP="00175F9E">
            <w:pPr>
              <w:bidi/>
              <w:spacing w:after="0"/>
              <w:rPr>
                <w:rFonts w:ascii="Times New Roman" w:hAnsi="Times New Roman" w:cs="Arabic Transparent"/>
                <w:b/>
                <w:bCs/>
                <w:sz w:val="32"/>
                <w:szCs w:val="32"/>
                <w:rtl/>
                <w:lang w:bidi="ar-DZ"/>
              </w:rPr>
            </w:pPr>
          </w:p>
          <w:p w:rsidR="00FE476B" w:rsidRPr="00775291" w:rsidRDefault="00FE476B" w:rsidP="00175F9E">
            <w:pPr>
              <w:bidi/>
              <w:spacing w:after="0"/>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 xml:space="preserve">المحاضرة 09 </w:t>
            </w:r>
          </w:p>
        </w:tc>
        <w:tc>
          <w:tcPr>
            <w:tcW w:w="6826" w:type="dxa"/>
          </w:tcPr>
          <w:p w:rsidR="00FE476B" w:rsidRPr="00775291" w:rsidRDefault="00FE476B" w:rsidP="00175F9E">
            <w:pPr>
              <w:bidi/>
              <w:spacing w:after="0"/>
              <w:rPr>
                <w:rFonts w:ascii="Times New Roman" w:hAnsi="Times New Roman" w:cs="Arabic Transparent"/>
                <w:b/>
                <w:bCs/>
                <w:sz w:val="32"/>
                <w:szCs w:val="32"/>
                <w:u w:val="single"/>
                <w:lang w:bidi="ar-DZ"/>
              </w:rPr>
            </w:pPr>
            <w:r>
              <w:rPr>
                <w:rFonts w:ascii="Times New Roman" w:hAnsi="Times New Roman" w:cs="Arabic Transparent" w:hint="cs"/>
                <w:b/>
                <w:bCs/>
                <w:sz w:val="32"/>
                <w:szCs w:val="32"/>
                <w:rtl/>
                <w:lang w:bidi="ar-DZ"/>
              </w:rPr>
              <w:t xml:space="preserve"> </w:t>
            </w:r>
            <w:r w:rsidRPr="002D06DD">
              <w:rPr>
                <w:rFonts w:ascii="Times New Roman" w:hAnsi="Times New Roman" w:cs="Arabic Transparent" w:hint="cs"/>
                <w:b/>
                <w:bCs/>
                <w:sz w:val="32"/>
                <w:szCs w:val="32"/>
                <w:rtl/>
                <w:lang w:bidi="ar-DZ"/>
              </w:rPr>
              <w:t>الخصوبة و الولادات</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29</w:t>
            </w:r>
          </w:p>
        </w:tc>
      </w:tr>
      <w:tr w:rsidR="00FE476B" w:rsidRPr="00775291" w:rsidTr="00175F9E">
        <w:trPr>
          <w:trHeight w:val="1376"/>
        </w:trPr>
        <w:tc>
          <w:tcPr>
            <w:tcW w:w="1665" w:type="dxa"/>
            <w:vMerge/>
          </w:tcPr>
          <w:p w:rsidR="00FE476B" w:rsidRPr="00775291" w:rsidRDefault="00FE476B" w:rsidP="00175F9E">
            <w:pPr>
              <w:bidi/>
              <w:spacing w:after="0"/>
              <w:rPr>
                <w:rFonts w:ascii="Times New Roman" w:hAnsi="Times New Roman" w:cs="Arabic Transparent"/>
                <w:b/>
                <w:bCs/>
                <w:sz w:val="32"/>
                <w:szCs w:val="32"/>
                <w:rtl/>
                <w:lang w:bidi="ar-DZ"/>
              </w:rPr>
            </w:pPr>
          </w:p>
        </w:tc>
        <w:tc>
          <w:tcPr>
            <w:tcW w:w="6826" w:type="dxa"/>
          </w:tcPr>
          <w:p w:rsidR="00FE476B" w:rsidRDefault="00FE476B" w:rsidP="00175F9E">
            <w:pPr>
              <w:tabs>
                <w:tab w:val="left" w:pos="990"/>
              </w:tabs>
              <w:bidi/>
              <w:spacing w:after="0"/>
              <w:ind w:left="1080" w:hanging="337"/>
              <w:rPr>
                <w:rFonts w:ascii="Times New Roman" w:hAnsi="Times New Roman" w:cs="Arabic Transparent"/>
                <w:sz w:val="32"/>
                <w:szCs w:val="32"/>
                <w:lang w:bidi="ar-DZ"/>
              </w:rPr>
            </w:pPr>
            <w:r>
              <w:rPr>
                <w:rFonts w:ascii="Times New Roman" w:hAnsi="Times New Roman" w:cs="Arabic Transparent" w:hint="cs"/>
                <w:sz w:val="32"/>
                <w:szCs w:val="32"/>
                <w:rtl/>
                <w:lang w:bidi="ar-DZ"/>
              </w:rPr>
              <w:t xml:space="preserve">أولا: </w:t>
            </w:r>
            <w:r w:rsidRPr="002D06DD">
              <w:rPr>
                <w:rFonts w:ascii="Times New Roman" w:hAnsi="Times New Roman" w:cs="Arabic Transparent" w:hint="cs"/>
                <w:sz w:val="32"/>
                <w:szCs w:val="32"/>
                <w:rtl/>
                <w:lang w:bidi="ar-DZ"/>
              </w:rPr>
              <w:t>الخصوبة و الولادات</w:t>
            </w:r>
          </w:p>
          <w:p w:rsidR="00FE476B" w:rsidRPr="002D06DD" w:rsidRDefault="00FE476B" w:rsidP="00175F9E">
            <w:pPr>
              <w:tabs>
                <w:tab w:val="left" w:pos="990"/>
              </w:tabs>
              <w:bidi/>
              <w:spacing w:after="0"/>
              <w:ind w:left="1080" w:hanging="337"/>
              <w:rPr>
                <w:rFonts w:ascii="Times New Roman" w:hAnsi="Times New Roman" w:cs="Arabic Transparent"/>
                <w:sz w:val="32"/>
                <w:szCs w:val="32"/>
                <w:lang w:bidi="ar-DZ"/>
              </w:rPr>
            </w:pPr>
            <w:r>
              <w:rPr>
                <w:rFonts w:ascii="Times New Roman" w:hAnsi="Times New Roman" w:cs="Arabic Transparent" w:hint="cs"/>
                <w:sz w:val="32"/>
                <w:szCs w:val="32"/>
                <w:rtl/>
                <w:lang w:bidi="ar-DZ"/>
              </w:rPr>
              <w:t xml:space="preserve">ثانيا: </w:t>
            </w:r>
            <w:r w:rsidRPr="002D06DD">
              <w:rPr>
                <w:rFonts w:ascii="Times New Roman" w:hAnsi="Times New Roman" w:cs="Arabic Transparent" w:hint="cs"/>
                <w:sz w:val="32"/>
                <w:szCs w:val="32"/>
                <w:rtl/>
                <w:lang w:bidi="ar-DZ"/>
              </w:rPr>
              <w:t>العوامل</w:t>
            </w:r>
            <w:r w:rsidRPr="00775291">
              <w:rPr>
                <w:rFonts w:ascii="Times New Roman" w:hAnsi="Times New Roman" w:cs="Arabic Transparent" w:hint="cs"/>
                <w:sz w:val="32"/>
                <w:szCs w:val="32"/>
                <w:rtl/>
                <w:lang w:bidi="ar-DZ"/>
              </w:rPr>
              <w:t xml:space="preserve"> المؤثرة في الخصوبة</w:t>
            </w: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29</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31</w:t>
            </w:r>
          </w:p>
        </w:tc>
      </w:tr>
      <w:tr w:rsidR="00FE476B" w:rsidRPr="00775291" w:rsidTr="00175F9E">
        <w:trPr>
          <w:trHeight w:val="353"/>
        </w:trPr>
        <w:tc>
          <w:tcPr>
            <w:tcW w:w="1665" w:type="dxa"/>
            <w:vMerge w:val="restart"/>
          </w:tcPr>
          <w:p w:rsidR="00FE476B" w:rsidRPr="00775291" w:rsidRDefault="00FE476B" w:rsidP="00175F9E">
            <w:pPr>
              <w:bidi/>
              <w:spacing w:after="0"/>
              <w:jc w:val="center"/>
              <w:rPr>
                <w:rFonts w:ascii="Times New Roman" w:hAnsi="Times New Roman" w:cs="Arabic Transparent"/>
                <w:b/>
                <w:bCs/>
                <w:sz w:val="32"/>
                <w:szCs w:val="32"/>
                <w:rtl/>
                <w:lang w:bidi="ar-DZ"/>
              </w:rPr>
            </w:pPr>
          </w:p>
          <w:p w:rsidR="00FE476B" w:rsidRPr="00775291" w:rsidRDefault="00FE476B" w:rsidP="00175F9E">
            <w:pPr>
              <w:bidi/>
              <w:spacing w:after="0"/>
              <w:jc w:val="center"/>
              <w:rPr>
                <w:rFonts w:ascii="Times New Roman" w:hAnsi="Times New Roman" w:cs="Arabic Transparent"/>
                <w:b/>
                <w:bCs/>
                <w:sz w:val="32"/>
                <w:szCs w:val="32"/>
                <w:rtl/>
                <w:lang w:bidi="ar-DZ"/>
              </w:rPr>
            </w:pPr>
          </w:p>
          <w:p w:rsidR="00FE476B" w:rsidRPr="00775291" w:rsidRDefault="00FE476B" w:rsidP="00175F9E">
            <w:pPr>
              <w:tabs>
                <w:tab w:val="left" w:pos="0"/>
              </w:tabs>
              <w:bidi/>
              <w:spacing w:after="0"/>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المحاضرة 10</w:t>
            </w:r>
          </w:p>
        </w:tc>
        <w:tc>
          <w:tcPr>
            <w:tcW w:w="6826" w:type="dxa"/>
          </w:tcPr>
          <w:p w:rsidR="00FE476B" w:rsidRPr="00775291" w:rsidRDefault="00FE476B" w:rsidP="00175F9E">
            <w:pPr>
              <w:bidi/>
              <w:spacing w:after="0"/>
              <w:ind w:hanging="2"/>
              <w:rPr>
                <w:rFonts w:ascii="Times New Roman" w:hAnsi="Times New Roman" w:cs="Arabic Transparent"/>
                <w:b/>
                <w:bCs/>
                <w:sz w:val="32"/>
                <w:szCs w:val="32"/>
                <w:rtl/>
              </w:rPr>
            </w:pPr>
            <w:r>
              <w:rPr>
                <w:rFonts w:ascii="Times New Roman" w:hAnsi="Times New Roman" w:cs="Arabic Transparent" w:hint="cs"/>
                <w:b/>
                <w:bCs/>
                <w:sz w:val="32"/>
                <w:szCs w:val="32"/>
                <w:rtl/>
                <w:lang w:bidi="ar-DZ"/>
              </w:rPr>
              <w:t xml:space="preserve"> </w:t>
            </w:r>
            <w:r w:rsidRPr="00775291">
              <w:rPr>
                <w:rFonts w:ascii="Times New Roman" w:hAnsi="Times New Roman" w:cs="Arabic Transparent" w:hint="cs"/>
                <w:b/>
                <w:bCs/>
                <w:sz w:val="32"/>
                <w:szCs w:val="32"/>
                <w:rtl/>
                <w:lang w:bidi="ar-DZ"/>
              </w:rPr>
              <w:t>مؤشرات الخصوبة والولادات</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33</w:t>
            </w:r>
          </w:p>
        </w:tc>
      </w:tr>
      <w:tr w:rsidR="00FE476B" w:rsidRPr="00775291" w:rsidTr="00175F9E">
        <w:trPr>
          <w:trHeight w:val="994"/>
        </w:trPr>
        <w:tc>
          <w:tcPr>
            <w:tcW w:w="1665" w:type="dxa"/>
            <w:vMerge/>
          </w:tcPr>
          <w:p w:rsidR="00FE476B" w:rsidRPr="00775291" w:rsidRDefault="00FE476B" w:rsidP="00175F9E">
            <w:pPr>
              <w:bidi/>
              <w:spacing w:after="0"/>
              <w:rPr>
                <w:rFonts w:ascii="Times New Roman" w:hAnsi="Times New Roman" w:cs="Arabic Transparent"/>
                <w:b/>
                <w:bCs/>
                <w:sz w:val="32"/>
                <w:szCs w:val="32"/>
                <w:rtl/>
                <w:lang w:bidi="ar-DZ"/>
              </w:rPr>
            </w:pPr>
          </w:p>
        </w:tc>
        <w:tc>
          <w:tcPr>
            <w:tcW w:w="6826" w:type="dxa"/>
          </w:tcPr>
          <w:p w:rsidR="00FE476B" w:rsidRPr="00775291" w:rsidRDefault="00FE476B" w:rsidP="00175F9E">
            <w:pPr>
              <w:tabs>
                <w:tab w:val="left" w:pos="990"/>
              </w:tabs>
              <w:bidi/>
              <w:spacing w:after="0"/>
              <w:ind w:left="1080" w:hanging="337"/>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أولا: </w:t>
            </w:r>
            <w:r w:rsidRPr="00775291">
              <w:rPr>
                <w:rFonts w:ascii="Times New Roman" w:hAnsi="Times New Roman" w:cs="Arabic Transparent" w:hint="cs"/>
                <w:sz w:val="32"/>
                <w:szCs w:val="32"/>
                <w:rtl/>
                <w:lang w:bidi="ar-DZ"/>
              </w:rPr>
              <w:t>الخصوبة و المواليد</w:t>
            </w:r>
          </w:p>
          <w:p w:rsidR="00FE476B" w:rsidRPr="00775291" w:rsidRDefault="00FE476B" w:rsidP="00175F9E">
            <w:pPr>
              <w:tabs>
                <w:tab w:val="left" w:pos="990"/>
              </w:tabs>
              <w:bidi/>
              <w:spacing w:after="0"/>
              <w:ind w:left="1080" w:hanging="337"/>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ثانيا: </w:t>
            </w:r>
            <w:r w:rsidRPr="00775291">
              <w:rPr>
                <w:rFonts w:ascii="Times New Roman" w:hAnsi="Times New Roman" w:cs="Arabic Transparent" w:hint="cs"/>
                <w:sz w:val="32"/>
                <w:szCs w:val="32"/>
                <w:rtl/>
                <w:lang w:bidi="ar-DZ"/>
              </w:rPr>
              <w:t xml:space="preserve">المعدل الخام للولادات </w:t>
            </w:r>
          </w:p>
          <w:p w:rsidR="00FE476B" w:rsidRPr="00775291" w:rsidRDefault="00FE476B" w:rsidP="00175F9E">
            <w:pPr>
              <w:tabs>
                <w:tab w:val="left" w:pos="990"/>
              </w:tabs>
              <w:bidi/>
              <w:spacing w:after="0"/>
              <w:ind w:left="1080" w:hanging="337"/>
              <w:rPr>
                <w:rFonts w:ascii="Times New Roman" w:hAnsi="Times New Roman" w:cs="Arabic Transparent"/>
                <w:b/>
                <w:bCs/>
                <w:sz w:val="32"/>
                <w:szCs w:val="32"/>
                <w:rtl/>
                <w:lang w:bidi="ar-DZ"/>
              </w:rPr>
            </w:pPr>
            <w:r>
              <w:rPr>
                <w:rFonts w:ascii="Times New Roman" w:hAnsi="Times New Roman" w:cs="Arabic Transparent" w:hint="cs"/>
                <w:sz w:val="32"/>
                <w:szCs w:val="32"/>
                <w:rtl/>
                <w:lang w:bidi="ar-DZ"/>
              </w:rPr>
              <w:t xml:space="preserve">ثالثا: </w:t>
            </w:r>
            <w:r w:rsidRPr="00775291">
              <w:rPr>
                <w:rFonts w:ascii="Times New Roman" w:hAnsi="Times New Roman" w:cs="Arabic Transparent" w:hint="cs"/>
                <w:sz w:val="32"/>
                <w:szCs w:val="32"/>
                <w:rtl/>
                <w:lang w:bidi="ar-DZ"/>
              </w:rPr>
              <w:t>معدلات الخصوبة</w:t>
            </w:r>
            <w:r w:rsidRPr="00775291">
              <w:rPr>
                <w:rFonts w:ascii="Times New Roman" w:hAnsi="Times New Roman" w:cs="Arabic Transparent" w:hint="cs"/>
                <w:b/>
                <w:bCs/>
                <w:sz w:val="32"/>
                <w:szCs w:val="32"/>
                <w:rtl/>
                <w:lang w:bidi="ar-DZ"/>
              </w:rPr>
              <w:t xml:space="preserve"> </w:t>
            </w: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33</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33</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33</w:t>
            </w:r>
          </w:p>
        </w:tc>
      </w:tr>
      <w:tr w:rsidR="00FE476B" w:rsidRPr="00775291" w:rsidTr="00175F9E">
        <w:trPr>
          <w:trHeight w:val="356"/>
        </w:trPr>
        <w:tc>
          <w:tcPr>
            <w:tcW w:w="1665" w:type="dxa"/>
            <w:vMerge w:val="restart"/>
          </w:tcPr>
          <w:p w:rsidR="00FE476B" w:rsidRPr="00775291" w:rsidRDefault="00FE476B" w:rsidP="00175F9E">
            <w:pPr>
              <w:bidi/>
              <w:spacing w:after="0"/>
              <w:rPr>
                <w:rFonts w:ascii="Times New Roman" w:hAnsi="Times New Roman" w:cs="Arabic Transparent"/>
                <w:b/>
                <w:bCs/>
                <w:sz w:val="32"/>
                <w:szCs w:val="32"/>
                <w:rtl/>
                <w:lang w:bidi="ar-DZ"/>
              </w:rPr>
            </w:pPr>
          </w:p>
          <w:p w:rsidR="00FE476B" w:rsidRPr="00775291" w:rsidRDefault="00FE476B" w:rsidP="00175F9E">
            <w:pPr>
              <w:bidi/>
              <w:jc w:val="center"/>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المحاضرة 11</w:t>
            </w:r>
          </w:p>
        </w:tc>
        <w:tc>
          <w:tcPr>
            <w:tcW w:w="6826" w:type="dxa"/>
          </w:tcPr>
          <w:p w:rsidR="00FE476B" w:rsidRPr="00775291" w:rsidRDefault="00FE476B" w:rsidP="00175F9E">
            <w:pPr>
              <w:bidi/>
              <w:spacing w:after="0"/>
              <w:ind w:hanging="2"/>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الوفيات</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35</w:t>
            </w:r>
          </w:p>
        </w:tc>
      </w:tr>
      <w:tr w:rsidR="00FE476B" w:rsidRPr="00775291" w:rsidTr="00175F9E">
        <w:trPr>
          <w:trHeight w:val="617"/>
        </w:trPr>
        <w:tc>
          <w:tcPr>
            <w:tcW w:w="1665" w:type="dxa"/>
            <w:vMerge/>
          </w:tcPr>
          <w:p w:rsidR="00FE476B" w:rsidRPr="00775291" w:rsidRDefault="00FE476B" w:rsidP="00175F9E">
            <w:pPr>
              <w:bidi/>
              <w:spacing w:after="0"/>
              <w:rPr>
                <w:rFonts w:ascii="Times New Roman" w:hAnsi="Times New Roman" w:cs="Arabic Transparent"/>
                <w:b/>
                <w:bCs/>
                <w:sz w:val="32"/>
                <w:szCs w:val="32"/>
                <w:rtl/>
                <w:lang w:bidi="ar-DZ"/>
              </w:rPr>
            </w:pPr>
          </w:p>
        </w:tc>
        <w:tc>
          <w:tcPr>
            <w:tcW w:w="6826" w:type="dxa"/>
          </w:tcPr>
          <w:p w:rsidR="00FE476B" w:rsidRPr="00775291" w:rsidRDefault="00FE476B" w:rsidP="00175F9E">
            <w:pPr>
              <w:tabs>
                <w:tab w:val="left" w:pos="990"/>
              </w:tabs>
              <w:bidi/>
              <w:spacing w:after="0"/>
              <w:ind w:left="1080" w:hanging="337"/>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أولا: </w:t>
            </w:r>
            <w:r w:rsidRPr="00775291">
              <w:rPr>
                <w:rFonts w:ascii="Times New Roman" w:hAnsi="Times New Roman" w:cs="Arabic Transparent" w:hint="cs"/>
                <w:sz w:val="32"/>
                <w:szCs w:val="32"/>
                <w:rtl/>
                <w:lang w:bidi="ar-DZ"/>
              </w:rPr>
              <w:t xml:space="preserve">مفهوم الوفيات </w:t>
            </w:r>
          </w:p>
          <w:p w:rsidR="00FE476B" w:rsidRDefault="00FE476B" w:rsidP="00175F9E">
            <w:pPr>
              <w:tabs>
                <w:tab w:val="left" w:pos="990"/>
              </w:tabs>
              <w:bidi/>
              <w:spacing w:after="0"/>
              <w:ind w:left="1080" w:hanging="337"/>
              <w:rPr>
                <w:rFonts w:ascii="Times New Roman" w:hAnsi="Times New Roman" w:cs="Arabic Transparent"/>
                <w:b/>
                <w:bCs/>
                <w:sz w:val="32"/>
                <w:szCs w:val="32"/>
                <w:lang w:bidi="ar-DZ"/>
              </w:rPr>
            </w:pPr>
            <w:r>
              <w:rPr>
                <w:rFonts w:ascii="Times New Roman" w:hAnsi="Times New Roman" w:cs="Arabic Transparent" w:hint="cs"/>
                <w:sz w:val="32"/>
                <w:szCs w:val="32"/>
                <w:rtl/>
                <w:lang w:bidi="ar-DZ"/>
              </w:rPr>
              <w:t xml:space="preserve">ثانيا: </w:t>
            </w:r>
            <w:r w:rsidRPr="00775291">
              <w:rPr>
                <w:rFonts w:ascii="Times New Roman" w:hAnsi="Times New Roman" w:cs="Arabic Transparent" w:hint="cs"/>
                <w:sz w:val="32"/>
                <w:szCs w:val="32"/>
                <w:rtl/>
                <w:lang w:bidi="ar-DZ"/>
              </w:rPr>
              <w:t>العوامل المؤثرة في الوفيات</w:t>
            </w:r>
          </w:p>
          <w:p w:rsidR="00FE476B" w:rsidRDefault="00FE476B" w:rsidP="00175F9E">
            <w:pPr>
              <w:tabs>
                <w:tab w:val="left" w:pos="990"/>
              </w:tabs>
              <w:bidi/>
              <w:spacing w:after="0"/>
              <w:ind w:left="1080" w:hanging="337"/>
              <w:rPr>
                <w:rFonts w:ascii="Times New Roman" w:hAnsi="Times New Roman" w:cs="Arabic Transparent"/>
                <w:b/>
                <w:bCs/>
                <w:sz w:val="32"/>
                <w:szCs w:val="32"/>
                <w:rtl/>
                <w:lang w:bidi="ar-DZ"/>
              </w:rPr>
            </w:pPr>
            <w:r>
              <w:rPr>
                <w:rFonts w:hint="cs"/>
                <w:sz w:val="32"/>
                <w:szCs w:val="32"/>
                <w:rtl/>
                <w:lang w:bidi="ar-DZ"/>
              </w:rPr>
              <w:t xml:space="preserve">ثالثا: </w:t>
            </w:r>
            <w:r w:rsidRPr="008B2E07">
              <w:rPr>
                <w:rFonts w:hint="cs"/>
                <w:sz w:val="32"/>
                <w:szCs w:val="32"/>
                <w:rtl/>
                <w:lang w:bidi="ar-DZ"/>
              </w:rPr>
              <w:t>مقاييس الوفيات</w:t>
            </w:r>
            <w:r w:rsidRPr="00775291">
              <w:rPr>
                <w:rFonts w:ascii="Times New Roman" w:hAnsi="Times New Roman" w:cs="Arabic Transparent" w:hint="cs"/>
                <w:b/>
                <w:bCs/>
                <w:sz w:val="32"/>
                <w:szCs w:val="32"/>
                <w:rtl/>
                <w:lang w:bidi="ar-DZ"/>
              </w:rPr>
              <w:t xml:space="preserve"> </w:t>
            </w:r>
          </w:p>
          <w:p w:rsidR="00FE476B" w:rsidRPr="00775291" w:rsidRDefault="00FE476B" w:rsidP="00175F9E">
            <w:pPr>
              <w:tabs>
                <w:tab w:val="left" w:pos="990"/>
              </w:tabs>
              <w:bidi/>
              <w:spacing w:after="0"/>
              <w:ind w:left="1080" w:hanging="337"/>
              <w:rPr>
                <w:rFonts w:ascii="Times New Roman" w:hAnsi="Times New Roman" w:cs="Arabic Transparent"/>
                <w:b/>
                <w:bCs/>
                <w:sz w:val="32"/>
                <w:szCs w:val="32"/>
                <w:rtl/>
                <w:lang w:bidi="ar-DZ"/>
              </w:rPr>
            </w:pP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35</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35</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36</w:t>
            </w:r>
          </w:p>
        </w:tc>
      </w:tr>
      <w:tr w:rsidR="00FE476B" w:rsidRPr="00775291" w:rsidTr="00175F9E">
        <w:trPr>
          <w:trHeight w:val="418"/>
        </w:trPr>
        <w:tc>
          <w:tcPr>
            <w:tcW w:w="1665" w:type="dxa"/>
            <w:vMerge w:val="restart"/>
          </w:tcPr>
          <w:p w:rsidR="00FE476B" w:rsidRPr="00775291" w:rsidRDefault="00FE476B" w:rsidP="00175F9E">
            <w:pPr>
              <w:bidi/>
              <w:spacing w:after="0"/>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المحاضرة 12</w:t>
            </w:r>
          </w:p>
        </w:tc>
        <w:tc>
          <w:tcPr>
            <w:tcW w:w="6826" w:type="dxa"/>
          </w:tcPr>
          <w:p w:rsidR="00FE476B" w:rsidRPr="00775291" w:rsidRDefault="00FE476B" w:rsidP="00175F9E">
            <w:pPr>
              <w:bidi/>
              <w:spacing w:after="0"/>
              <w:ind w:hanging="2"/>
              <w:rPr>
                <w:rFonts w:ascii="Times New Roman" w:hAnsi="Times New Roman" w:cs="Arabic Transparent"/>
                <w:b/>
                <w:bCs/>
                <w:sz w:val="32"/>
                <w:szCs w:val="32"/>
                <w:rtl/>
                <w:lang w:bidi="ar-DZ"/>
              </w:rPr>
            </w:pPr>
            <w:r w:rsidRPr="00775291">
              <w:rPr>
                <w:rFonts w:ascii="Times New Roman" w:hAnsi="Times New Roman" w:cs="Arabic Transparent" w:hint="cs"/>
                <w:b/>
                <w:bCs/>
                <w:sz w:val="32"/>
                <w:szCs w:val="32"/>
                <w:rtl/>
                <w:lang w:bidi="ar-DZ"/>
              </w:rPr>
              <w:t xml:space="preserve">الهجرة </w:t>
            </w:r>
          </w:p>
        </w:tc>
        <w:tc>
          <w:tcPr>
            <w:tcW w:w="1079"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39</w:t>
            </w:r>
          </w:p>
        </w:tc>
      </w:tr>
      <w:tr w:rsidR="00FE476B" w:rsidRPr="00775291" w:rsidTr="00175F9E">
        <w:trPr>
          <w:trHeight w:val="555"/>
        </w:trPr>
        <w:tc>
          <w:tcPr>
            <w:tcW w:w="1665" w:type="dxa"/>
            <w:vMerge/>
          </w:tcPr>
          <w:p w:rsidR="00FE476B" w:rsidRPr="00775291" w:rsidRDefault="00FE476B" w:rsidP="00175F9E">
            <w:pPr>
              <w:bidi/>
              <w:spacing w:after="0"/>
              <w:rPr>
                <w:rFonts w:ascii="Times New Roman" w:hAnsi="Times New Roman" w:cs="Arabic Transparent"/>
                <w:b/>
                <w:bCs/>
                <w:sz w:val="32"/>
                <w:szCs w:val="32"/>
                <w:rtl/>
                <w:lang w:bidi="ar-DZ"/>
              </w:rPr>
            </w:pPr>
          </w:p>
        </w:tc>
        <w:tc>
          <w:tcPr>
            <w:tcW w:w="6826" w:type="dxa"/>
          </w:tcPr>
          <w:p w:rsidR="00FE476B" w:rsidRPr="00775291" w:rsidRDefault="00FE476B" w:rsidP="00175F9E">
            <w:pPr>
              <w:bidi/>
              <w:spacing w:after="0"/>
              <w:ind w:left="720"/>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أولا: </w:t>
            </w:r>
            <w:r w:rsidRPr="00775291">
              <w:rPr>
                <w:rFonts w:ascii="Times New Roman" w:hAnsi="Times New Roman" w:cs="Arabic Transparent" w:hint="cs"/>
                <w:sz w:val="32"/>
                <w:szCs w:val="32"/>
                <w:rtl/>
                <w:lang w:bidi="ar-DZ"/>
              </w:rPr>
              <w:t xml:space="preserve">مفهوم الهجرة </w:t>
            </w:r>
          </w:p>
          <w:p w:rsidR="00FE476B" w:rsidRPr="00775291" w:rsidRDefault="00FE476B" w:rsidP="00175F9E">
            <w:pPr>
              <w:bidi/>
              <w:spacing w:after="0"/>
              <w:ind w:left="720"/>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ثانيا: </w:t>
            </w:r>
            <w:r w:rsidRPr="00775291">
              <w:rPr>
                <w:rFonts w:ascii="Times New Roman" w:hAnsi="Times New Roman" w:cs="Arabic Transparent" w:hint="cs"/>
                <w:sz w:val="32"/>
                <w:szCs w:val="32"/>
                <w:rtl/>
                <w:lang w:bidi="ar-DZ"/>
              </w:rPr>
              <w:t xml:space="preserve">أنواع الهجرة  </w:t>
            </w:r>
          </w:p>
          <w:p w:rsidR="00FE476B" w:rsidRPr="00775291" w:rsidRDefault="00FE476B" w:rsidP="00175F9E">
            <w:pPr>
              <w:bidi/>
              <w:spacing w:after="0"/>
              <w:ind w:left="720"/>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ثالثا: </w:t>
            </w:r>
            <w:r w:rsidRPr="00775291">
              <w:rPr>
                <w:rFonts w:ascii="Times New Roman" w:hAnsi="Times New Roman" w:cs="Arabic Transparent" w:hint="cs"/>
                <w:sz w:val="32"/>
                <w:szCs w:val="32"/>
                <w:rtl/>
                <w:lang w:bidi="ar-DZ"/>
              </w:rPr>
              <w:t xml:space="preserve">أسباب الهجرة  </w:t>
            </w:r>
          </w:p>
          <w:p w:rsidR="00FE476B" w:rsidRPr="00775291" w:rsidRDefault="00FE476B" w:rsidP="00175F9E">
            <w:pPr>
              <w:bidi/>
              <w:spacing w:after="0"/>
              <w:ind w:left="720"/>
              <w:rPr>
                <w:rFonts w:ascii="Times New Roman" w:hAnsi="Times New Roman" w:cs="Arabic Transparent"/>
                <w:sz w:val="32"/>
                <w:szCs w:val="32"/>
                <w:rtl/>
                <w:lang w:bidi="ar-DZ"/>
              </w:rPr>
            </w:pPr>
            <w:r>
              <w:rPr>
                <w:rFonts w:ascii="Times New Roman" w:hAnsi="Times New Roman" w:cs="Arabic Transparent" w:hint="cs"/>
                <w:sz w:val="32"/>
                <w:szCs w:val="32"/>
                <w:rtl/>
                <w:lang w:bidi="ar-DZ"/>
              </w:rPr>
              <w:t xml:space="preserve">رابعا: </w:t>
            </w:r>
            <w:r w:rsidRPr="00775291">
              <w:rPr>
                <w:rFonts w:ascii="Times New Roman" w:hAnsi="Times New Roman" w:cs="Arabic Transparent" w:hint="cs"/>
                <w:sz w:val="32"/>
                <w:szCs w:val="32"/>
                <w:rtl/>
                <w:lang w:bidi="ar-DZ"/>
              </w:rPr>
              <w:t xml:space="preserve">عوامل الهجرة </w:t>
            </w:r>
          </w:p>
          <w:p w:rsidR="00FE476B" w:rsidRPr="00775291" w:rsidRDefault="00FE476B" w:rsidP="00175F9E">
            <w:pPr>
              <w:bidi/>
              <w:spacing w:after="0"/>
              <w:ind w:left="720"/>
              <w:rPr>
                <w:rFonts w:ascii="Times New Roman" w:hAnsi="Times New Roman" w:cs="Arabic Transparent"/>
                <w:b/>
                <w:bCs/>
                <w:sz w:val="32"/>
                <w:szCs w:val="32"/>
                <w:rtl/>
                <w:lang w:bidi="ar-DZ"/>
              </w:rPr>
            </w:pPr>
            <w:r>
              <w:rPr>
                <w:rFonts w:ascii="Times New Roman" w:hAnsi="Times New Roman" w:cs="Arabic Transparent" w:hint="cs"/>
                <w:sz w:val="32"/>
                <w:szCs w:val="32"/>
                <w:rtl/>
                <w:lang w:bidi="ar-DZ"/>
              </w:rPr>
              <w:t xml:space="preserve">خامسا: </w:t>
            </w:r>
            <w:r w:rsidRPr="00775291">
              <w:rPr>
                <w:rFonts w:ascii="Times New Roman" w:hAnsi="Times New Roman" w:cs="Arabic Transparent" w:hint="cs"/>
                <w:sz w:val="32"/>
                <w:szCs w:val="32"/>
                <w:rtl/>
                <w:lang w:bidi="ar-DZ"/>
              </w:rPr>
              <w:t xml:space="preserve">مقاييس الهجرة </w:t>
            </w: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39</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39</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39</w:t>
            </w:r>
          </w:p>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40</w:t>
            </w:r>
          </w:p>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40</w:t>
            </w:r>
          </w:p>
        </w:tc>
      </w:tr>
      <w:tr w:rsidR="00FE476B" w:rsidRPr="00775291" w:rsidTr="00175F9E">
        <w:trPr>
          <w:trHeight w:val="555"/>
        </w:trPr>
        <w:tc>
          <w:tcPr>
            <w:tcW w:w="1665" w:type="dxa"/>
          </w:tcPr>
          <w:p w:rsidR="00FE476B" w:rsidRPr="00775291"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قائمة المراجع</w:t>
            </w:r>
          </w:p>
        </w:tc>
        <w:tc>
          <w:tcPr>
            <w:tcW w:w="6826" w:type="dxa"/>
          </w:tcPr>
          <w:p w:rsidR="00FE476B" w:rsidRDefault="00FE476B" w:rsidP="00175F9E">
            <w:pPr>
              <w:bidi/>
              <w:spacing w:after="0"/>
              <w:ind w:left="720"/>
              <w:rPr>
                <w:rFonts w:ascii="Times New Roman" w:hAnsi="Times New Roman" w:cs="Arabic Transparent"/>
                <w:sz w:val="32"/>
                <w:szCs w:val="32"/>
                <w:rtl/>
                <w:lang w:bidi="ar-DZ"/>
              </w:rPr>
            </w:pPr>
          </w:p>
        </w:tc>
        <w:tc>
          <w:tcPr>
            <w:tcW w:w="1079" w:type="dxa"/>
          </w:tcPr>
          <w:p w:rsidR="00FE476B" w:rsidRDefault="00FE476B" w:rsidP="00175F9E">
            <w:pPr>
              <w:bidi/>
              <w:spacing w:after="0"/>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41</w:t>
            </w:r>
          </w:p>
        </w:tc>
      </w:tr>
    </w:tbl>
    <w:p w:rsidR="00FE476B" w:rsidRDefault="00FE476B"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rtl/>
          <w:lang w:bidi="ar-DZ"/>
        </w:rPr>
      </w:pPr>
    </w:p>
    <w:p w:rsidR="001E3BC8" w:rsidRDefault="001E3BC8" w:rsidP="001E3BC8">
      <w:pPr>
        <w:tabs>
          <w:tab w:val="left" w:pos="1405"/>
        </w:tabs>
        <w:bidi/>
        <w:spacing w:after="0"/>
        <w:rPr>
          <w:rFonts w:ascii="Times New Roman" w:hAnsi="Times New Roman" w:cs="Arabic Transparent"/>
          <w:b/>
          <w:bCs/>
          <w:sz w:val="36"/>
          <w:szCs w:val="36"/>
          <w:lang w:bidi="ar-DZ"/>
        </w:rPr>
      </w:pPr>
    </w:p>
    <w:p w:rsidR="001D3F9E" w:rsidRDefault="001D3F9E" w:rsidP="00FE476B">
      <w:pPr>
        <w:tabs>
          <w:tab w:val="left" w:pos="1405"/>
        </w:tabs>
        <w:bidi/>
        <w:spacing w:after="0"/>
        <w:ind w:hanging="2"/>
        <w:rPr>
          <w:rFonts w:ascii="Times New Roman" w:hAnsi="Times New Roman" w:cs="Arabic Transparent"/>
          <w:b/>
          <w:bCs/>
          <w:sz w:val="36"/>
          <w:szCs w:val="36"/>
          <w:rtl/>
          <w:lang w:bidi="ar-DZ"/>
        </w:rPr>
      </w:pPr>
      <w:r>
        <w:rPr>
          <w:rFonts w:ascii="Times New Roman" w:hAnsi="Times New Roman" w:cs="Arabic Transparent"/>
          <w:b/>
          <w:bCs/>
          <w:sz w:val="36"/>
          <w:szCs w:val="36"/>
          <w:rtl/>
          <w:lang w:bidi="ar-DZ"/>
        </w:rPr>
        <w:tab/>
      </w:r>
      <w:r>
        <w:rPr>
          <w:rFonts w:ascii="Times New Roman" w:hAnsi="Times New Roman" w:cs="Arabic Transparent"/>
          <w:b/>
          <w:bCs/>
          <w:sz w:val="36"/>
          <w:szCs w:val="36"/>
          <w:rtl/>
          <w:lang w:bidi="ar-DZ"/>
        </w:rPr>
        <w:tab/>
      </w:r>
    </w:p>
    <w:p w:rsidR="00A77E0B" w:rsidRPr="00A77E0B" w:rsidRDefault="006366C8" w:rsidP="006366C8">
      <w:pPr>
        <w:pStyle w:val="ListParagraph"/>
        <w:tabs>
          <w:tab w:val="left" w:pos="1405"/>
        </w:tabs>
        <w:bidi/>
        <w:spacing w:after="0"/>
        <w:ind w:left="358"/>
        <w:rPr>
          <w:rFonts w:ascii="Urdu Typesetting" w:hAnsi="Urdu Typesetting" w:cs="Urdu Typesetting"/>
          <w:b/>
          <w:bCs/>
          <w:sz w:val="36"/>
          <w:szCs w:val="36"/>
          <w:u w:val="single"/>
          <w:rtl/>
          <w:lang w:bidi="ar-DZ"/>
        </w:rPr>
      </w:pPr>
      <w:r>
        <w:rPr>
          <w:rFonts w:ascii="Urdu Typesetting" w:hAnsi="Urdu Typesetting" w:cs="Urdu Typesetting" w:hint="cs"/>
          <w:b/>
          <w:bCs/>
          <w:sz w:val="36"/>
          <w:szCs w:val="36"/>
          <w:u w:val="single"/>
          <w:rtl/>
          <w:lang w:bidi="ar-DZ"/>
        </w:rPr>
        <w:lastRenderedPageBreak/>
        <w:t>1</w:t>
      </w:r>
      <w:r w:rsidR="00A77E0B" w:rsidRPr="00A77E0B">
        <w:rPr>
          <w:rFonts w:ascii="Urdu Typesetting" w:hAnsi="Urdu Typesetting" w:cs="Urdu Typesetting" w:hint="cs"/>
          <w:b/>
          <w:bCs/>
          <w:sz w:val="36"/>
          <w:szCs w:val="36"/>
          <w:u w:val="single"/>
          <w:rtl/>
          <w:lang w:bidi="ar-DZ"/>
        </w:rPr>
        <w:t xml:space="preserve">)  </w:t>
      </w:r>
      <w:r w:rsidR="00A77E0B" w:rsidRPr="00A77E0B">
        <w:rPr>
          <w:rFonts w:ascii="Urdu Typesetting" w:hAnsi="Urdu Typesetting" w:cs="Urdu Typesetting"/>
          <w:b/>
          <w:bCs/>
          <w:sz w:val="36"/>
          <w:szCs w:val="36"/>
          <w:u w:val="single"/>
          <w:rtl/>
          <w:lang w:bidi="ar-DZ"/>
        </w:rPr>
        <w:t>بطاقة التواصل و معلومات المقياس :</w:t>
      </w:r>
    </w:p>
    <w:p w:rsidR="001D3F9E" w:rsidRPr="00350CF8" w:rsidRDefault="001D3F9E" w:rsidP="00A77E0B">
      <w:pPr>
        <w:tabs>
          <w:tab w:val="left" w:pos="1405"/>
        </w:tabs>
        <w:bidi/>
        <w:spacing w:after="0"/>
        <w:ind w:hanging="2"/>
        <w:rPr>
          <w:rFonts w:ascii="Times New Roman" w:hAnsi="Times New Roman" w:cs="Arabic Transparent"/>
          <w:sz w:val="36"/>
          <w:szCs w:val="36"/>
          <w:rtl/>
          <w:lang w:bidi="ar-DZ"/>
        </w:rPr>
      </w:pPr>
      <w:r w:rsidRPr="00350CF8">
        <w:rPr>
          <w:rFonts w:ascii="Times New Roman" w:hAnsi="Times New Roman" w:cs="Arabic Transparent" w:hint="cs"/>
          <w:sz w:val="36"/>
          <w:szCs w:val="36"/>
          <w:rtl/>
          <w:lang w:bidi="ar-DZ"/>
        </w:rPr>
        <w:t xml:space="preserve">الكلية : العلوم الاجتماعية و الانسانية </w:t>
      </w:r>
    </w:p>
    <w:p w:rsidR="001D3F9E" w:rsidRPr="00350CF8" w:rsidRDefault="001D3F9E" w:rsidP="001D3F9E">
      <w:pPr>
        <w:bidi/>
        <w:spacing w:after="0"/>
        <w:ind w:hanging="2"/>
        <w:rPr>
          <w:rFonts w:ascii="Times New Roman" w:hAnsi="Times New Roman" w:cs="Arabic Transparent"/>
          <w:sz w:val="36"/>
          <w:szCs w:val="36"/>
          <w:rtl/>
          <w:lang w:bidi="ar-DZ"/>
        </w:rPr>
      </w:pPr>
      <w:r w:rsidRPr="00350CF8">
        <w:rPr>
          <w:rFonts w:ascii="Times New Roman" w:hAnsi="Times New Roman" w:cs="Arabic Transparent" w:hint="cs"/>
          <w:sz w:val="36"/>
          <w:szCs w:val="36"/>
          <w:rtl/>
          <w:lang w:bidi="ar-DZ"/>
        </w:rPr>
        <w:t>القسم :  علم الاجتماع</w:t>
      </w:r>
    </w:p>
    <w:p w:rsidR="001D3F9E" w:rsidRPr="00350CF8" w:rsidRDefault="001D3F9E" w:rsidP="00A77E0B">
      <w:pPr>
        <w:bidi/>
        <w:spacing w:after="0"/>
        <w:ind w:hanging="2"/>
        <w:rPr>
          <w:rFonts w:ascii="Times New Roman" w:hAnsi="Times New Roman" w:cs="Arabic Transparent"/>
          <w:sz w:val="36"/>
          <w:szCs w:val="36"/>
          <w:rtl/>
          <w:lang w:bidi="ar-DZ"/>
        </w:rPr>
      </w:pPr>
      <w:r w:rsidRPr="00350CF8">
        <w:rPr>
          <w:rFonts w:ascii="Times New Roman" w:hAnsi="Times New Roman" w:cs="Arabic Transparent" w:hint="cs"/>
          <w:sz w:val="36"/>
          <w:szCs w:val="36"/>
          <w:rtl/>
          <w:lang w:bidi="ar-DZ"/>
        </w:rPr>
        <w:t>المستوى الدراسي : سنة أولى جذع مشترك علوم اجتماعية</w:t>
      </w:r>
    </w:p>
    <w:p w:rsidR="001D3F9E" w:rsidRPr="00350CF8" w:rsidRDefault="00A77E0B" w:rsidP="00A77E0B">
      <w:pPr>
        <w:tabs>
          <w:tab w:val="left" w:pos="264"/>
        </w:tabs>
        <w:bidi/>
        <w:spacing w:after="0"/>
        <w:ind w:hanging="2"/>
        <w:rPr>
          <w:rFonts w:ascii="Times New Roman" w:hAnsi="Times New Roman" w:cs="Arabic Transparent"/>
          <w:sz w:val="36"/>
          <w:szCs w:val="36"/>
          <w:rtl/>
          <w:lang w:bidi="ar-DZ"/>
        </w:rPr>
      </w:pPr>
      <w:r w:rsidRPr="00350CF8">
        <w:rPr>
          <w:rFonts w:ascii="Times New Roman" w:hAnsi="Times New Roman" w:cs="Arabic Transparent"/>
          <w:sz w:val="36"/>
          <w:szCs w:val="36"/>
          <w:rtl/>
          <w:lang w:bidi="ar-DZ"/>
        </w:rPr>
        <w:tab/>
      </w:r>
      <w:r w:rsidRPr="00350CF8">
        <w:rPr>
          <w:rFonts w:ascii="Times New Roman" w:hAnsi="Times New Roman" w:cs="Arabic Transparent" w:hint="cs"/>
          <w:sz w:val="36"/>
          <w:szCs w:val="36"/>
          <w:rtl/>
          <w:lang w:bidi="ar-DZ"/>
        </w:rPr>
        <w:t>السداسي : الثاني</w:t>
      </w:r>
    </w:p>
    <w:p w:rsidR="00A77E0B" w:rsidRPr="00350CF8" w:rsidRDefault="00A77E0B" w:rsidP="00A77E0B">
      <w:pPr>
        <w:tabs>
          <w:tab w:val="left" w:pos="264"/>
        </w:tabs>
        <w:bidi/>
        <w:spacing w:after="0"/>
        <w:ind w:hanging="2"/>
        <w:rPr>
          <w:rFonts w:ascii="Times New Roman" w:hAnsi="Times New Roman" w:cs="Arabic Transparent"/>
          <w:sz w:val="36"/>
          <w:szCs w:val="36"/>
          <w:rtl/>
          <w:lang w:bidi="ar-DZ"/>
        </w:rPr>
      </w:pPr>
      <w:r w:rsidRPr="00350CF8">
        <w:rPr>
          <w:rFonts w:ascii="Times New Roman" w:hAnsi="Times New Roman" w:cs="Arabic Transparent" w:hint="cs"/>
          <w:sz w:val="36"/>
          <w:szCs w:val="36"/>
          <w:rtl/>
          <w:lang w:bidi="ar-DZ"/>
        </w:rPr>
        <w:t>الرصيد :</w:t>
      </w:r>
      <w:r w:rsidR="00621D4F">
        <w:rPr>
          <w:rFonts w:ascii="Times New Roman" w:hAnsi="Times New Roman" w:cs="Arabic Transparent"/>
          <w:sz w:val="36"/>
          <w:szCs w:val="36"/>
          <w:lang w:bidi="ar-DZ"/>
        </w:rPr>
        <w:t xml:space="preserve"> </w:t>
      </w:r>
      <w:r w:rsidR="00621D4F">
        <w:rPr>
          <w:rFonts w:ascii="Times New Roman" w:hAnsi="Times New Roman" w:cs="Arabic Transparent" w:hint="cs"/>
          <w:sz w:val="36"/>
          <w:szCs w:val="36"/>
          <w:rtl/>
          <w:lang w:bidi="ar-DZ"/>
        </w:rPr>
        <w:t xml:space="preserve"> 5</w:t>
      </w:r>
    </w:p>
    <w:p w:rsidR="00A77E0B" w:rsidRPr="00350CF8" w:rsidRDefault="00A77E0B" w:rsidP="00A77E0B">
      <w:pPr>
        <w:tabs>
          <w:tab w:val="left" w:pos="264"/>
        </w:tabs>
        <w:bidi/>
        <w:spacing w:after="0"/>
        <w:ind w:hanging="2"/>
        <w:rPr>
          <w:rFonts w:ascii="Times New Roman" w:hAnsi="Times New Roman" w:cs="Arabic Transparent"/>
          <w:sz w:val="36"/>
          <w:szCs w:val="36"/>
          <w:rtl/>
          <w:lang w:bidi="ar-DZ"/>
        </w:rPr>
      </w:pPr>
      <w:r w:rsidRPr="00350CF8">
        <w:rPr>
          <w:rFonts w:ascii="Times New Roman" w:hAnsi="Times New Roman" w:cs="Arabic Transparent" w:hint="cs"/>
          <w:sz w:val="36"/>
          <w:szCs w:val="36"/>
          <w:rtl/>
          <w:lang w:bidi="ar-DZ"/>
        </w:rPr>
        <w:t>المعامل :</w:t>
      </w:r>
      <w:r w:rsidR="00621D4F">
        <w:rPr>
          <w:rFonts w:ascii="Times New Roman" w:hAnsi="Times New Roman" w:cs="Arabic Transparent" w:hint="cs"/>
          <w:sz w:val="36"/>
          <w:szCs w:val="36"/>
          <w:rtl/>
          <w:lang w:bidi="ar-DZ"/>
        </w:rPr>
        <w:t xml:space="preserve"> 2</w:t>
      </w:r>
    </w:p>
    <w:p w:rsidR="00A77E0B" w:rsidRPr="00350CF8" w:rsidRDefault="00A77E0B" w:rsidP="00A77E0B">
      <w:pPr>
        <w:tabs>
          <w:tab w:val="left" w:pos="264"/>
        </w:tabs>
        <w:bidi/>
        <w:spacing w:after="0"/>
        <w:ind w:hanging="2"/>
        <w:rPr>
          <w:rFonts w:ascii="Times New Roman" w:hAnsi="Times New Roman" w:cs="Arabic Transparent"/>
          <w:sz w:val="36"/>
          <w:szCs w:val="36"/>
          <w:rtl/>
          <w:lang w:bidi="ar-DZ"/>
        </w:rPr>
      </w:pPr>
      <w:r w:rsidRPr="00350CF8">
        <w:rPr>
          <w:rFonts w:ascii="Times New Roman" w:hAnsi="Times New Roman" w:cs="Arabic Transparent" w:hint="cs"/>
          <w:sz w:val="36"/>
          <w:szCs w:val="36"/>
          <w:rtl/>
          <w:lang w:bidi="ar-DZ"/>
        </w:rPr>
        <w:t>الحجم الساعي :</w:t>
      </w:r>
      <w:r w:rsidR="00621D4F">
        <w:rPr>
          <w:rFonts w:ascii="Times New Roman" w:hAnsi="Times New Roman" w:cs="Arabic Transparent" w:hint="cs"/>
          <w:sz w:val="36"/>
          <w:szCs w:val="36"/>
          <w:rtl/>
          <w:lang w:bidi="ar-DZ"/>
        </w:rPr>
        <w:t xml:space="preserve"> 14 ـ 16 أسبوع / 45 ساعة ( بمعدل 3 سا أسبوعيا )</w:t>
      </w:r>
    </w:p>
    <w:p w:rsidR="00A77E0B" w:rsidRPr="00350CF8" w:rsidRDefault="00A77E0B" w:rsidP="00A77E0B">
      <w:pPr>
        <w:tabs>
          <w:tab w:val="left" w:pos="264"/>
        </w:tabs>
        <w:bidi/>
        <w:spacing w:after="0"/>
        <w:ind w:hanging="2"/>
        <w:rPr>
          <w:rFonts w:ascii="Times New Roman" w:hAnsi="Times New Roman" w:cs="Arabic Transparent"/>
          <w:sz w:val="36"/>
          <w:szCs w:val="36"/>
          <w:rtl/>
          <w:lang w:bidi="ar-DZ"/>
        </w:rPr>
      </w:pPr>
      <w:r w:rsidRPr="00350CF8">
        <w:rPr>
          <w:rFonts w:ascii="Times New Roman" w:hAnsi="Times New Roman" w:cs="Arabic Transparent" w:hint="cs"/>
          <w:sz w:val="36"/>
          <w:szCs w:val="36"/>
          <w:rtl/>
          <w:lang w:bidi="ar-DZ"/>
        </w:rPr>
        <w:t>ـ ـ ـ ـ ـ ـ ـ ـ ـ ـ ـ ـ ـ ـ ـ ـ ـ ـ ـ ـ ـ ـ ـ ـ ـ</w:t>
      </w:r>
    </w:p>
    <w:p w:rsidR="00A77E0B" w:rsidRPr="00350CF8" w:rsidRDefault="00A77E0B" w:rsidP="00A77E0B">
      <w:pPr>
        <w:tabs>
          <w:tab w:val="left" w:pos="264"/>
        </w:tabs>
        <w:bidi/>
        <w:spacing w:after="0"/>
        <w:ind w:hanging="2"/>
        <w:rPr>
          <w:rFonts w:ascii="Times New Roman" w:hAnsi="Times New Roman" w:cs="Arabic Transparent"/>
          <w:sz w:val="36"/>
          <w:szCs w:val="36"/>
          <w:rtl/>
          <w:lang w:bidi="ar-DZ"/>
        </w:rPr>
      </w:pPr>
      <w:r w:rsidRPr="00350CF8">
        <w:rPr>
          <w:rFonts w:ascii="Times New Roman" w:hAnsi="Times New Roman" w:cs="Arabic Transparent" w:hint="cs"/>
          <w:sz w:val="36"/>
          <w:szCs w:val="36"/>
          <w:rtl/>
          <w:lang w:bidi="ar-DZ"/>
        </w:rPr>
        <w:t>اسم و لقب الاستاذ : الفضيل رمضان</w:t>
      </w:r>
    </w:p>
    <w:p w:rsidR="00A77E0B" w:rsidRPr="00350CF8" w:rsidRDefault="00A77E0B" w:rsidP="00A77E0B">
      <w:pPr>
        <w:tabs>
          <w:tab w:val="left" w:pos="264"/>
        </w:tabs>
        <w:bidi/>
        <w:spacing w:after="0"/>
        <w:ind w:hanging="2"/>
        <w:rPr>
          <w:rFonts w:ascii="Times New Roman" w:hAnsi="Times New Roman" w:cs="Arabic Transparent"/>
          <w:sz w:val="36"/>
          <w:szCs w:val="36"/>
          <w:lang w:bidi="ar-DZ"/>
        </w:rPr>
      </w:pPr>
      <w:r w:rsidRPr="00350CF8">
        <w:rPr>
          <w:rFonts w:ascii="Times New Roman" w:hAnsi="Times New Roman" w:cs="Arabic Transparent" w:hint="cs"/>
          <w:sz w:val="36"/>
          <w:szCs w:val="36"/>
          <w:rtl/>
          <w:lang w:bidi="ar-DZ"/>
        </w:rPr>
        <w:t xml:space="preserve">البريد الالكتروني : </w:t>
      </w:r>
      <w:r w:rsidRPr="00350CF8">
        <w:rPr>
          <w:rFonts w:ascii="Times New Roman" w:hAnsi="Times New Roman" w:cs="Arabic Transparent"/>
          <w:sz w:val="36"/>
          <w:szCs w:val="36"/>
          <w:lang w:bidi="ar-DZ"/>
        </w:rPr>
        <w:t>ramdane.elfodil@univ-msila.dz</w:t>
      </w:r>
    </w:p>
    <w:p w:rsidR="00A77E0B" w:rsidRDefault="00A77E0B" w:rsidP="001D3F9E">
      <w:pPr>
        <w:bidi/>
        <w:spacing w:after="0"/>
        <w:ind w:hanging="2"/>
        <w:jc w:val="center"/>
        <w:rPr>
          <w:rFonts w:ascii="Times New Roman" w:hAnsi="Times New Roman" w:cs="Arabic Transparent"/>
          <w:b/>
          <w:bCs/>
          <w:sz w:val="36"/>
          <w:szCs w:val="36"/>
          <w:rtl/>
          <w:lang w:bidi="ar-DZ"/>
        </w:rPr>
      </w:pPr>
    </w:p>
    <w:p w:rsidR="006366C8" w:rsidRPr="0013491F" w:rsidRDefault="006366C8" w:rsidP="006366C8">
      <w:pPr>
        <w:tabs>
          <w:tab w:val="left" w:pos="291"/>
        </w:tabs>
        <w:bidi/>
        <w:spacing w:after="0"/>
        <w:ind w:hanging="2"/>
        <w:rPr>
          <w:rFonts w:ascii="Urdu Typesetting" w:hAnsi="Urdu Typesetting" w:cs="Urdu Typesetting"/>
          <w:b/>
          <w:bCs/>
          <w:sz w:val="36"/>
          <w:szCs w:val="36"/>
          <w:u w:val="single"/>
          <w:rtl/>
          <w:lang w:bidi="ar-DZ"/>
        </w:rPr>
      </w:pPr>
      <w:r>
        <w:rPr>
          <w:rFonts w:ascii="Times New Roman" w:hAnsi="Times New Roman" w:cs="Arabic Transparent"/>
          <w:b/>
          <w:bCs/>
          <w:sz w:val="36"/>
          <w:szCs w:val="36"/>
          <w:rtl/>
          <w:lang w:bidi="ar-DZ"/>
        </w:rPr>
        <w:tab/>
      </w:r>
      <w:r w:rsidR="0013491F">
        <w:rPr>
          <w:rFonts w:ascii="Urdu Typesetting" w:hAnsi="Urdu Typesetting" w:cs="Urdu Typesetting"/>
          <w:b/>
          <w:bCs/>
          <w:sz w:val="36"/>
          <w:szCs w:val="36"/>
          <w:u w:val="single"/>
          <w:rtl/>
          <w:lang w:bidi="ar-DZ"/>
        </w:rPr>
        <w:t xml:space="preserve">2 </w:t>
      </w:r>
      <w:r w:rsidR="0013491F">
        <w:rPr>
          <w:rFonts w:ascii="Urdu Typesetting" w:hAnsi="Urdu Typesetting" w:cs="Urdu Typesetting" w:hint="cs"/>
          <w:b/>
          <w:bCs/>
          <w:sz w:val="36"/>
          <w:szCs w:val="36"/>
          <w:u w:val="single"/>
          <w:rtl/>
          <w:lang w:bidi="ar-DZ"/>
        </w:rPr>
        <w:t>)</w:t>
      </w:r>
      <w:r w:rsidRPr="0013491F">
        <w:rPr>
          <w:rFonts w:ascii="Urdu Typesetting" w:hAnsi="Urdu Typesetting" w:cs="Urdu Typesetting"/>
          <w:b/>
          <w:bCs/>
          <w:sz w:val="36"/>
          <w:szCs w:val="36"/>
          <w:u w:val="single"/>
          <w:rtl/>
          <w:lang w:bidi="ar-DZ"/>
        </w:rPr>
        <w:t xml:space="preserve"> التقويم التشخيصي و المكتسبات القبلية :</w:t>
      </w:r>
    </w:p>
    <w:p w:rsidR="006366C8" w:rsidRPr="00350CF8" w:rsidRDefault="0013491F" w:rsidP="0013491F">
      <w:pPr>
        <w:bidi/>
        <w:spacing w:after="0"/>
        <w:ind w:hanging="2"/>
        <w:rPr>
          <w:rFonts w:ascii="Times New Roman" w:hAnsi="Times New Roman" w:cs="Arabic Transparent"/>
          <w:sz w:val="36"/>
          <w:szCs w:val="36"/>
          <w:rtl/>
          <w:lang w:bidi="ar-DZ"/>
        </w:rPr>
      </w:pPr>
      <w:r w:rsidRPr="00350CF8">
        <w:rPr>
          <w:rFonts w:ascii="Times New Roman" w:hAnsi="Times New Roman" w:cs="Arabic Transparent" w:hint="cs"/>
          <w:sz w:val="36"/>
          <w:szCs w:val="36"/>
          <w:rtl/>
          <w:lang w:bidi="ar-DZ"/>
        </w:rPr>
        <w:t>على الطالب اختيار الاجابة الصحيحة فيما</w:t>
      </w:r>
      <w:r w:rsidR="00D54596">
        <w:rPr>
          <w:rFonts w:ascii="Times New Roman" w:hAnsi="Times New Roman" w:cs="Arabic Transparent" w:hint="cs"/>
          <w:sz w:val="36"/>
          <w:szCs w:val="36"/>
          <w:rtl/>
          <w:lang w:bidi="ar-DZ"/>
        </w:rPr>
        <w:t xml:space="preserve"> </w:t>
      </w:r>
      <w:r w:rsidRPr="00350CF8">
        <w:rPr>
          <w:rFonts w:ascii="Times New Roman" w:hAnsi="Times New Roman" w:cs="Arabic Transparent" w:hint="cs"/>
          <w:sz w:val="36"/>
          <w:szCs w:val="36"/>
          <w:rtl/>
          <w:lang w:bidi="ar-DZ"/>
        </w:rPr>
        <w:t xml:space="preserve">يلي : </w:t>
      </w:r>
    </w:p>
    <w:p w:rsidR="0013491F" w:rsidRPr="00EE50EC" w:rsidRDefault="0013491F" w:rsidP="00350CF8">
      <w:pPr>
        <w:pStyle w:val="ListParagraph"/>
        <w:numPr>
          <w:ilvl w:val="0"/>
          <w:numId w:val="2"/>
        </w:numPr>
        <w:bidi/>
        <w:spacing w:after="0"/>
        <w:rPr>
          <w:rFonts w:ascii="Times New Roman" w:hAnsi="Times New Roman" w:cs="Arabic Transparent"/>
          <w:b/>
          <w:bCs/>
          <w:sz w:val="36"/>
          <w:szCs w:val="36"/>
          <w:rtl/>
          <w:lang w:bidi="ar-DZ"/>
        </w:rPr>
      </w:pPr>
      <w:r w:rsidRPr="00EE50EC">
        <w:rPr>
          <w:rFonts w:ascii="Times New Roman" w:hAnsi="Times New Roman" w:cs="Arabic Transparent" w:hint="cs"/>
          <w:b/>
          <w:bCs/>
          <w:sz w:val="36"/>
          <w:szCs w:val="36"/>
          <w:rtl/>
          <w:lang w:bidi="ar-DZ"/>
        </w:rPr>
        <w:t>ما هو عدد سكان الجزائر لسنة 2020 ؟</w:t>
      </w:r>
    </w:p>
    <w:p w:rsidR="0013491F" w:rsidRDefault="0013491F" w:rsidP="00350CF8">
      <w:pPr>
        <w:tabs>
          <w:tab w:val="left" w:pos="2573"/>
          <w:tab w:val="left" w:pos="5467"/>
        </w:tabs>
        <w:bidi/>
        <w:spacing w:after="0"/>
        <w:ind w:hanging="2"/>
        <w:rPr>
          <w:rFonts w:ascii="Times New Roman" w:hAnsi="Times New Roman" w:cs="Arabic Transparent"/>
          <w:b/>
          <w:bCs/>
          <w:sz w:val="36"/>
          <w:szCs w:val="36"/>
          <w:rtl/>
          <w:lang w:bidi="ar-DZ"/>
        </w:rPr>
      </w:pPr>
      <w:r w:rsidRPr="00350CF8">
        <w:rPr>
          <w:rFonts w:ascii="Times New Roman" w:hAnsi="Times New Roman" w:cs="Arabic Transparent" w:hint="cs"/>
          <w:sz w:val="36"/>
          <w:szCs w:val="36"/>
          <w:rtl/>
          <w:lang w:bidi="ar-DZ"/>
        </w:rPr>
        <w:t>أ ـ 35</w:t>
      </w:r>
      <w:r w:rsidR="00350CF8" w:rsidRPr="00350CF8">
        <w:rPr>
          <w:rFonts w:ascii="Times New Roman" w:hAnsi="Times New Roman" w:cs="Arabic Transparent" w:hint="cs"/>
          <w:sz w:val="36"/>
          <w:szCs w:val="36"/>
          <w:rtl/>
          <w:lang w:bidi="ar-DZ"/>
        </w:rPr>
        <w:t>.</w:t>
      </w:r>
      <w:r w:rsidRPr="00350CF8">
        <w:rPr>
          <w:rFonts w:ascii="Times New Roman" w:hAnsi="Times New Roman" w:cs="Arabic Transparent" w:hint="cs"/>
          <w:sz w:val="36"/>
          <w:szCs w:val="36"/>
          <w:rtl/>
          <w:lang w:bidi="ar-DZ"/>
        </w:rPr>
        <w:t>000.000</w:t>
      </w:r>
      <w:r w:rsidR="00350CF8" w:rsidRPr="00350CF8">
        <w:rPr>
          <w:rFonts w:ascii="Times New Roman" w:hAnsi="Times New Roman" w:cs="Arabic Transparent"/>
          <w:sz w:val="36"/>
          <w:szCs w:val="36"/>
          <w:rtl/>
          <w:lang w:bidi="ar-DZ"/>
        </w:rPr>
        <w:tab/>
      </w:r>
      <w:r w:rsidR="00350CF8" w:rsidRPr="00350CF8">
        <w:rPr>
          <w:rFonts w:ascii="Times New Roman" w:hAnsi="Times New Roman" w:cs="Arabic Transparent" w:hint="cs"/>
          <w:sz w:val="36"/>
          <w:szCs w:val="36"/>
          <w:rtl/>
          <w:lang w:bidi="ar-DZ"/>
        </w:rPr>
        <w:t>ب ـ 42.000.000</w:t>
      </w:r>
      <w:r w:rsidR="00350CF8" w:rsidRPr="00350CF8">
        <w:rPr>
          <w:rFonts w:ascii="Times New Roman" w:hAnsi="Times New Roman" w:cs="Arabic Transparent"/>
          <w:sz w:val="36"/>
          <w:szCs w:val="36"/>
          <w:rtl/>
          <w:lang w:bidi="ar-DZ"/>
        </w:rPr>
        <w:tab/>
      </w:r>
      <w:r w:rsidR="00350CF8" w:rsidRPr="00350CF8">
        <w:rPr>
          <w:rFonts w:ascii="Times New Roman" w:hAnsi="Times New Roman" w:cs="Arabic Transparent" w:hint="cs"/>
          <w:sz w:val="36"/>
          <w:szCs w:val="36"/>
          <w:rtl/>
          <w:lang w:bidi="ar-DZ"/>
        </w:rPr>
        <w:t>ج ـ  45.000.000</w:t>
      </w:r>
    </w:p>
    <w:p w:rsidR="006366C8" w:rsidRDefault="00350CF8" w:rsidP="00350CF8">
      <w:pPr>
        <w:pStyle w:val="ListParagraph"/>
        <w:numPr>
          <w:ilvl w:val="0"/>
          <w:numId w:val="2"/>
        </w:numPr>
        <w:bidi/>
        <w:spacing w:after="0"/>
        <w:rPr>
          <w:rFonts w:ascii="Times New Roman" w:hAnsi="Times New Roman" w:cs="Arabic Transparent"/>
          <w:b/>
          <w:bCs/>
          <w:sz w:val="36"/>
          <w:szCs w:val="36"/>
          <w:lang w:bidi="ar-DZ"/>
        </w:rPr>
      </w:pPr>
      <w:r>
        <w:rPr>
          <w:rFonts w:ascii="Times New Roman" w:hAnsi="Times New Roman" w:cs="Arabic Transparent" w:hint="cs"/>
          <w:b/>
          <w:bCs/>
          <w:sz w:val="36"/>
          <w:szCs w:val="36"/>
          <w:rtl/>
          <w:lang w:bidi="ar-DZ"/>
        </w:rPr>
        <w:t>ماهي الديموغرافيا ؟</w:t>
      </w:r>
    </w:p>
    <w:p w:rsidR="006366C8" w:rsidRPr="00D54596" w:rsidRDefault="00350CF8" w:rsidP="00D54596">
      <w:pPr>
        <w:pStyle w:val="ListParagraph"/>
        <w:bidi/>
        <w:spacing w:after="0"/>
        <w:ind w:left="463"/>
        <w:rPr>
          <w:rFonts w:ascii="Times New Roman" w:hAnsi="Times New Roman" w:cs="Arabic Transparent"/>
          <w:sz w:val="36"/>
          <w:szCs w:val="36"/>
          <w:rtl/>
          <w:lang w:bidi="ar-DZ"/>
        </w:rPr>
      </w:pPr>
      <w:r w:rsidRPr="00D54596">
        <w:rPr>
          <w:rFonts w:ascii="Times New Roman" w:hAnsi="Times New Roman" w:cs="Arabic Transparent" w:hint="cs"/>
          <w:sz w:val="36"/>
          <w:szCs w:val="36"/>
          <w:rtl/>
          <w:lang w:bidi="ar-DZ"/>
        </w:rPr>
        <w:t xml:space="preserve">أ ـ دراسة الأرض     ب ـ دراسة السكان     ج ـ </w:t>
      </w:r>
      <w:r w:rsidR="00D54596" w:rsidRPr="00D54596">
        <w:rPr>
          <w:rFonts w:ascii="Times New Roman" w:hAnsi="Times New Roman" w:cs="Arabic Transparent" w:hint="cs"/>
          <w:sz w:val="36"/>
          <w:szCs w:val="36"/>
          <w:rtl/>
          <w:lang w:bidi="ar-DZ"/>
        </w:rPr>
        <w:t>دراسة الظواهر الاجتماعية</w:t>
      </w:r>
    </w:p>
    <w:p w:rsidR="006366C8" w:rsidRDefault="00D54596" w:rsidP="00D54596">
      <w:pPr>
        <w:pStyle w:val="ListParagraph"/>
        <w:numPr>
          <w:ilvl w:val="0"/>
          <w:numId w:val="2"/>
        </w:numPr>
        <w:tabs>
          <w:tab w:val="left" w:pos="196"/>
        </w:tabs>
        <w:bidi/>
        <w:spacing w:after="0"/>
        <w:rPr>
          <w:rFonts w:ascii="Times New Roman" w:hAnsi="Times New Roman" w:cs="Arabic Transparent"/>
          <w:b/>
          <w:bCs/>
          <w:sz w:val="36"/>
          <w:szCs w:val="36"/>
          <w:lang w:bidi="ar-DZ"/>
        </w:rPr>
      </w:pPr>
      <w:r>
        <w:rPr>
          <w:rFonts w:ascii="Times New Roman" w:hAnsi="Times New Roman" w:cs="Arabic Transparent" w:hint="cs"/>
          <w:b/>
          <w:bCs/>
          <w:sz w:val="36"/>
          <w:szCs w:val="36"/>
          <w:rtl/>
          <w:lang w:bidi="ar-DZ"/>
        </w:rPr>
        <w:t>الانفجار السكاني هو :</w:t>
      </w:r>
    </w:p>
    <w:p w:rsidR="00D54596" w:rsidRPr="00EE50EC" w:rsidRDefault="00D54596" w:rsidP="00D54596">
      <w:pPr>
        <w:pStyle w:val="ListParagraph"/>
        <w:tabs>
          <w:tab w:val="left" w:pos="196"/>
        </w:tabs>
        <w:bidi/>
        <w:spacing w:after="0"/>
        <w:ind w:left="463"/>
        <w:rPr>
          <w:rFonts w:ascii="Times New Roman" w:hAnsi="Times New Roman" w:cs="Arabic Transparent"/>
          <w:sz w:val="36"/>
          <w:szCs w:val="36"/>
          <w:rtl/>
          <w:lang w:bidi="ar-DZ"/>
        </w:rPr>
      </w:pPr>
      <w:r w:rsidRPr="00EE50EC">
        <w:rPr>
          <w:rFonts w:ascii="Times New Roman" w:hAnsi="Times New Roman" w:cs="Arabic Transparent" w:hint="cs"/>
          <w:sz w:val="36"/>
          <w:szCs w:val="36"/>
          <w:rtl/>
          <w:lang w:bidi="ar-DZ"/>
        </w:rPr>
        <w:t xml:space="preserve">أ ـ تراجع عدد السكان   ب ـ استقرار عدد السكان   ج ـ </w:t>
      </w:r>
      <w:r w:rsidR="00EE50EC" w:rsidRPr="00EE50EC">
        <w:rPr>
          <w:rFonts w:ascii="Times New Roman" w:hAnsi="Times New Roman" w:cs="Arabic Transparent" w:hint="cs"/>
          <w:sz w:val="36"/>
          <w:szCs w:val="36"/>
          <w:rtl/>
          <w:lang w:bidi="ar-DZ"/>
        </w:rPr>
        <w:t xml:space="preserve">تضخم عدد السكان </w:t>
      </w:r>
    </w:p>
    <w:p w:rsidR="006366C8" w:rsidRDefault="0064540B" w:rsidP="0064540B">
      <w:pPr>
        <w:pStyle w:val="ListParagraph"/>
        <w:numPr>
          <w:ilvl w:val="0"/>
          <w:numId w:val="2"/>
        </w:numPr>
        <w:bidi/>
        <w:spacing w:after="0"/>
        <w:rPr>
          <w:rFonts w:ascii="Times New Roman" w:hAnsi="Times New Roman" w:cs="Arabic Transparent"/>
          <w:b/>
          <w:bCs/>
          <w:sz w:val="36"/>
          <w:szCs w:val="36"/>
          <w:lang w:bidi="ar-DZ"/>
        </w:rPr>
      </w:pPr>
      <w:r>
        <w:rPr>
          <w:rFonts w:ascii="Times New Roman" w:hAnsi="Times New Roman" w:cs="Arabic Transparent" w:hint="cs"/>
          <w:b/>
          <w:bCs/>
          <w:sz w:val="36"/>
          <w:szCs w:val="36"/>
          <w:rtl/>
          <w:lang w:bidi="ar-DZ"/>
        </w:rPr>
        <w:t>معدل الخصوبة هو :</w:t>
      </w:r>
    </w:p>
    <w:p w:rsidR="00EB39F4" w:rsidRDefault="0064540B" w:rsidP="0064540B">
      <w:pPr>
        <w:pStyle w:val="ListParagraph"/>
        <w:bidi/>
        <w:spacing w:after="0"/>
        <w:ind w:left="463"/>
        <w:rPr>
          <w:rFonts w:ascii="Times New Roman" w:hAnsi="Times New Roman" w:cs="Arabic Transparent"/>
          <w:sz w:val="36"/>
          <w:szCs w:val="36"/>
          <w:rtl/>
          <w:lang w:bidi="ar-DZ"/>
        </w:rPr>
      </w:pPr>
      <w:r w:rsidRPr="0064540B">
        <w:rPr>
          <w:rFonts w:ascii="Times New Roman" w:hAnsi="Times New Roman" w:cs="Arabic Transparent" w:hint="cs"/>
          <w:sz w:val="36"/>
          <w:szCs w:val="36"/>
          <w:rtl/>
          <w:lang w:bidi="ar-DZ"/>
        </w:rPr>
        <w:t xml:space="preserve">أ ـ عدد الأطفال للمرأة </w:t>
      </w:r>
      <w:r>
        <w:rPr>
          <w:rFonts w:ascii="Times New Roman" w:hAnsi="Times New Roman" w:cs="Arabic Transparent" w:hint="cs"/>
          <w:sz w:val="36"/>
          <w:szCs w:val="36"/>
          <w:rtl/>
          <w:lang w:bidi="ar-DZ"/>
        </w:rPr>
        <w:t xml:space="preserve">  </w:t>
      </w:r>
      <w:r w:rsidR="00EB39F4">
        <w:rPr>
          <w:rFonts w:ascii="Times New Roman" w:hAnsi="Times New Roman" w:cs="Arabic Transparent" w:hint="cs"/>
          <w:sz w:val="36"/>
          <w:szCs w:val="36"/>
          <w:rtl/>
          <w:lang w:bidi="ar-DZ"/>
        </w:rPr>
        <w:t xml:space="preserve">          </w:t>
      </w:r>
      <w:r w:rsidRPr="0064540B">
        <w:rPr>
          <w:rFonts w:ascii="Times New Roman" w:hAnsi="Times New Roman" w:cs="Arabic Transparent" w:hint="cs"/>
          <w:sz w:val="36"/>
          <w:szCs w:val="36"/>
          <w:rtl/>
          <w:lang w:bidi="ar-DZ"/>
        </w:rPr>
        <w:t>ب ـ عدد الأطفال في الأسرة</w:t>
      </w:r>
      <w:r>
        <w:rPr>
          <w:rFonts w:ascii="Times New Roman" w:hAnsi="Times New Roman" w:cs="Arabic Transparent" w:hint="cs"/>
          <w:sz w:val="36"/>
          <w:szCs w:val="36"/>
          <w:rtl/>
          <w:lang w:bidi="ar-DZ"/>
        </w:rPr>
        <w:t xml:space="preserve">  </w:t>
      </w:r>
    </w:p>
    <w:p w:rsidR="0064540B" w:rsidRPr="0064540B" w:rsidRDefault="0064540B" w:rsidP="00EB39F4">
      <w:pPr>
        <w:pStyle w:val="ListParagraph"/>
        <w:bidi/>
        <w:spacing w:after="0"/>
        <w:ind w:left="463"/>
        <w:rPr>
          <w:rFonts w:ascii="Times New Roman" w:hAnsi="Times New Roman" w:cs="Arabic Transparent"/>
          <w:sz w:val="36"/>
          <w:szCs w:val="36"/>
          <w:rtl/>
          <w:lang w:bidi="ar-DZ"/>
        </w:rPr>
      </w:pPr>
      <w:r w:rsidRPr="0064540B">
        <w:rPr>
          <w:rFonts w:ascii="Times New Roman" w:hAnsi="Times New Roman" w:cs="Arabic Transparent" w:hint="cs"/>
          <w:sz w:val="36"/>
          <w:szCs w:val="36"/>
          <w:rtl/>
          <w:lang w:bidi="ar-DZ"/>
        </w:rPr>
        <w:t xml:space="preserve">ج ـ عدد الأطفال للزوجين </w:t>
      </w:r>
    </w:p>
    <w:p w:rsidR="006366C8" w:rsidRPr="00DF54A6" w:rsidRDefault="00D60F84" w:rsidP="00D60F84">
      <w:pPr>
        <w:tabs>
          <w:tab w:val="left" w:pos="250"/>
        </w:tabs>
        <w:bidi/>
        <w:spacing w:after="0"/>
        <w:ind w:hanging="2"/>
        <w:rPr>
          <w:rFonts w:ascii="Urdu Typesetting" w:hAnsi="Urdu Typesetting" w:cs="Urdu Typesetting"/>
          <w:b/>
          <w:bCs/>
          <w:sz w:val="36"/>
          <w:szCs w:val="36"/>
          <w:u w:val="single"/>
          <w:rtl/>
          <w:lang w:bidi="ar-DZ"/>
        </w:rPr>
      </w:pPr>
      <w:r>
        <w:rPr>
          <w:rFonts w:ascii="Times New Roman" w:hAnsi="Times New Roman" w:cs="Arabic Transparent"/>
          <w:b/>
          <w:bCs/>
          <w:sz w:val="36"/>
          <w:szCs w:val="36"/>
          <w:rtl/>
          <w:lang w:bidi="ar-DZ"/>
        </w:rPr>
        <w:tab/>
      </w:r>
      <w:r w:rsidRPr="00DF54A6">
        <w:rPr>
          <w:rFonts w:ascii="Times New Roman" w:hAnsi="Times New Roman" w:cs="Arabic Transparent" w:hint="cs"/>
          <w:b/>
          <w:bCs/>
          <w:sz w:val="36"/>
          <w:szCs w:val="36"/>
          <w:u w:val="single"/>
          <w:rtl/>
          <w:lang w:bidi="ar-DZ"/>
        </w:rPr>
        <w:t>2</w:t>
      </w:r>
      <w:r w:rsidRPr="00DF54A6">
        <w:rPr>
          <w:rFonts w:ascii="Urdu Typesetting" w:hAnsi="Urdu Typesetting" w:cs="Urdu Typesetting"/>
          <w:b/>
          <w:bCs/>
          <w:sz w:val="36"/>
          <w:szCs w:val="36"/>
          <w:u w:val="single"/>
          <w:rtl/>
          <w:lang w:bidi="ar-DZ"/>
        </w:rPr>
        <w:t>) أهداف المقياس</w:t>
      </w:r>
    </w:p>
    <w:p w:rsidR="006366C8" w:rsidRDefault="00DF54A6" w:rsidP="00DF54A6">
      <w:pPr>
        <w:bidi/>
        <w:spacing w:after="0"/>
        <w:ind w:hanging="2"/>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يستهدف هذا المقياس تمكين الطالب</w:t>
      </w:r>
      <w:r w:rsidR="00E22EFD">
        <w:rPr>
          <w:rFonts w:ascii="Times New Roman" w:hAnsi="Times New Roman" w:cs="Arabic Transparent" w:hint="cs"/>
          <w:b/>
          <w:bCs/>
          <w:sz w:val="36"/>
          <w:szCs w:val="36"/>
          <w:rtl/>
          <w:lang w:bidi="ar-DZ"/>
        </w:rPr>
        <w:t xml:space="preserve"> من</w:t>
      </w:r>
      <w:r>
        <w:rPr>
          <w:rFonts w:ascii="Times New Roman" w:hAnsi="Times New Roman" w:cs="Arabic Transparent" w:hint="cs"/>
          <w:b/>
          <w:bCs/>
          <w:sz w:val="36"/>
          <w:szCs w:val="36"/>
          <w:rtl/>
          <w:lang w:bidi="ar-DZ"/>
        </w:rPr>
        <w:t xml:space="preserve"> تحصيل جملة من المكتسبات نوجزها فيما يلي :</w:t>
      </w:r>
    </w:p>
    <w:p w:rsidR="00DF54A6" w:rsidRDefault="00DF54A6" w:rsidP="00DF54A6">
      <w:pPr>
        <w:pStyle w:val="ListParagraph"/>
        <w:numPr>
          <w:ilvl w:val="0"/>
          <w:numId w:val="2"/>
        </w:numPr>
        <w:bidi/>
        <w:spacing w:after="0"/>
        <w:rPr>
          <w:rFonts w:ascii="Times New Roman" w:hAnsi="Times New Roman" w:cs="Arabic Transparent"/>
          <w:b/>
          <w:bCs/>
          <w:sz w:val="36"/>
          <w:szCs w:val="36"/>
          <w:lang w:bidi="ar-DZ"/>
        </w:rPr>
      </w:pPr>
      <w:r>
        <w:rPr>
          <w:rFonts w:ascii="Times New Roman" w:hAnsi="Times New Roman" w:cs="Arabic Transparent" w:hint="cs"/>
          <w:b/>
          <w:bCs/>
          <w:sz w:val="36"/>
          <w:szCs w:val="36"/>
          <w:rtl/>
          <w:lang w:bidi="ar-DZ"/>
        </w:rPr>
        <w:t>استيعاب المفاهيم المتعلقة بالظواهر السكانية .</w:t>
      </w:r>
    </w:p>
    <w:p w:rsidR="00DF54A6" w:rsidRDefault="00DF54A6" w:rsidP="00DF54A6">
      <w:pPr>
        <w:pStyle w:val="ListParagraph"/>
        <w:numPr>
          <w:ilvl w:val="0"/>
          <w:numId w:val="2"/>
        </w:numPr>
        <w:bidi/>
        <w:spacing w:after="0"/>
        <w:rPr>
          <w:rFonts w:ascii="Times New Roman" w:hAnsi="Times New Roman" w:cs="Arabic Transparent"/>
          <w:b/>
          <w:bCs/>
          <w:sz w:val="36"/>
          <w:szCs w:val="36"/>
          <w:lang w:bidi="ar-DZ"/>
        </w:rPr>
      </w:pPr>
      <w:r>
        <w:rPr>
          <w:rFonts w:ascii="Times New Roman" w:hAnsi="Times New Roman" w:cs="Arabic Transparent" w:hint="cs"/>
          <w:b/>
          <w:bCs/>
          <w:sz w:val="36"/>
          <w:szCs w:val="36"/>
          <w:rtl/>
          <w:lang w:bidi="ar-DZ"/>
        </w:rPr>
        <w:lastRenderedPageBreak/>
        <w:t>التعرف على وسائل جمع البيانات المتعلقة بالسكان .</w:t>
      </w:r>
    </w:p>
    <w:p w:rsidR="00DF54A6" w:rsidRDefault="008216AB" w:rsidP="00DF54A6">
      <w:pPr>
        <w:pStyle w:val="ListParagraph"/>
        <w:numPr>
          <w:ilvl w:val="0"/>
          <w:numId w:val="2"/>
        </w:numPr>
        <w:bidi/>
        <w:spacing w:after="0"/>
        <w:rPr>
          <w:rFonts w:ascii="Times New Roman" w:hAnsi="Times New Roman" w:cs="Arabic Transparent"/>
          <w:b/>
          <w:bCs/>
          <w:sz w:val="36"/>
          <w:szCs w:val="36"/>
          <w:lang w:bidi="ar-DZ"/>
        </w:rPr>
      </w:pPr>
      <w:r>
        <w:rPr>
          <w:rFonts w:ascii="Times New Roman" w:hAnsi="Times New Roman" w:cs="Arabic Transparent" w:hint="cs"/>
          <w:b/>
          <w:bCs/>
          <w:sz w:val="36"/>
          <w:szCs w:val="36"/>
          <w:rtl/>
          <w:lang w:bidi="ar-DZ"/>
        </w:rPr>
        <w:t>الاطلاع على النظريات المتعلقة بقضايا السكان .</w:t>
      </w:r>
    </w:p>
    <w:p w:rsidR="008216AB" w:rsidRPr="00DF54A6" w:rsidRDefault="008216AB" w:rsidP="008216AB">
      <w:pPr>
        <w:pStyle w:val="ListParagraph"/>
        <w:numPr>
          <w:ilvl w:val="0"/>
          <w:numId w:val="2"/>
        </w:numPr>
        <w:bidi/>
        <w:spacing w:after="0"/>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اكتساب مهارات حساب المؤشرات التي تقيس الظواهر السكانية .</w:t>
      </w:r>
    </w:p>
    <w:p w:rsidR="006366C8" w:rsidRDefault="006366C8" w:rsidP="006366C8">
      <w:pPr>
        <w:bidi/>
        <w:spacing w:after="0"/>
        <w:ind w:hanging="2"/>
        <w:jc w:val="center"/>
        <w:rPr>
          <w:rFonts w:ascii="Times New Roman" w:hAnsi="Times New Roman" w:cs="Arabic Transparent"/>
          <w:b/>
          <w:bCs/>
          <w:sz w:val="36"/>
          <w:szCs w:val="36"/>
          <w:rtl/>
          <w:lang w:bidi="ar-DZ"/>
        </w:rPr>
      </w:pPr>
    </w:p>
    <w:p w:rsidR="006366C8" w:rsidRDefault="006366C8" w:rsidP="006366C8">
      <w:pPr>
        <w:bidi/>
        <w:spacing w:after="0"/>
        <w:ind w:hanging="2"/>
        <w:jc w:val="center"/>
        <w:rPr>
          <w:rFonts w:ascii="Times New Roman" w:hAnsi="Times New Roman" w:cs="Arabic Transparent"/>
          <w:b/>
          <w:bCs/>
          <w:sz w:val="36"/>
          <w:szCs w:val="36"/>
          <w:rtl/>
          <w:lang w:bidi="ar-DZ"/>
        </w:rPr>
      </w:pPr>
    </w:p>
    <w:p w:rsidR="006366C8" w:rsidRDefault="006366C8" w:rsidP="006366C8">
      <w:pPr>
        <w:bidi/>
        <w:spacing w:after="0"/>
        <w:ind w:hanging="2"/>
        <w:jc w:val="center"/>
        <w:rPr>
          <w:rFonts w:ascii="Times New Roman" w:hAnsi="Times New Roman" w:cs="Arabic Transparent"/>
          <w:b/>
          <w:bCs/>
          <w:sz w:val="36"/>
          <w:szCs w:val="36"/>
          <w:rtl/>
          <w:lang w:bidi="ar-DZ"/>
        </w:rPr>
      </w:pPr>
    </w:p>
    <w:p w:rsidR="006366C8" w:rsidRDefault="006366C8" w:rsidP="006366C8">
      <w:pPr>
        <w:bidi/>
        <w:spacing w:after="0"/>
        <w:ind w:hanging="2"/>
        <w:jc w:val="center"/>
        <w:rPr>
          <w:rFonts w:ascii="Times New Roman" w:hAnsi="Times New Roman" w:cs="Arabic Transparent"/>
          <w:b/>
          <w:bCs/>
          <w:sz w:val="36"/>
          <w:szCs w:val="36"/>
          <w:rtl/>
          <w:lang w:bidi="ar-DZ"/>
        </w:rPr>
      </w:pPr>
    </w:p>
    <w:p w:rsidR="006366C8" w:rsidRDefault="006366C8" w:rsidP="006366C8">
      <w:pPr>
        <w:bidi/>
        <w:spacing w:after="0"/>
        <w:ind w:hanging="2"/>
        <w:jc w:val="center"/>
        <w:rPr>
          <w:rFonts w:ascii="Times New Roman" w:hAnsi="Times New Roman" w:cs="Arabic Transparent"/>
          <w:b/>
          <w:bCs/>
          <w:sz w:val="36"/>
          <w:szCs w:val="36"/>
          <w:rtl/>
          <w:lang w:bidi="ar-DZ"/>
        </w:rPr>
      </w:pPr>
    </w:p>
    <w:p w:rsidR="006366C8" w:rsidRDefault="006366C8" w:rsidP="006366C8">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1E3BC8" w:rsidRDefault="001E3BC8" w:rsidP="001E3BC8">
      <w:pPr>
        <w:bidi/>
        <w:spacing w:after="0"/>
        <w:ind w:hanging="2"/>
        <w:jc w:val="center"/>
        <w:rPr>
          <w:rFonts w:ascii="Times New Roman" w:hAnsi="Times New Roman" w:cs="Arabic Transparent"/>
          <w:b/>
          <w:bCs/>
          <w:sz w:val="36"/>
          <w:szCs w:val="36"/>
          <w:rtl/>
          <w:lang w:bidi="ar-DZ"/>
        </w:rPr>
      </w:pPr>
    </w:p>
    <w:p w:rsidR="005748C0" w:rsidRDefault="005748C0" w:rsidP="005748C0">
      <w:pPr>
        <w:bidi/>
        <w:spacing w:after="0"/>
        <w:ind w:hanging="2"/>
        <w:jc w:val="center"/>
        <w:rPr>
          <w:rFonts w:ascii="Times New Roman" w:hAnsi="Times New Roman" w:cs="Arabic Transparent"/>
          <w:b/>
          <w:bCs/>
          <w:sz w:val="36"/>
          <w:szCs w:val="36"/>
          <w:rtl/>
          <w:lang w:bidi="ar-DZ"/>
        </w:rPr>
      </w:pPr>
    </w:p>
    <w:p w:rsidR="006366C8" w:rsidRDefault="006366C8" w:rsidP="006366C8">
      <w:pPr>
        <w:bidi/>
        <w:spacing w:after="0"/>
        <w:ind w:hanging="2"/>
        <w:jc w:val="center"/>
        <w:rPr>
          <w:rFonts w:ascii="Times New Roman" w:hAnsi="Times New Roman" w:cs="Arabic Transparent"/>
          <w:b/>
          <w:bCs/>
          <w:sz w:val="36"/>
          <w:szCs w:val="36"/>
          <w:rtl/>
          <w:lang w:bidi="ar-DZ"/>
        </w:rPr>
      </w:pPr>
    </w:p>
    <w:p w:rsidR="001D3F9E" w:rsidRDefault="00EC61AF" w:rsidP="006366C8">
      <w:pPr>
        <w:bidi/>
        <w:spacing w:after="0"/>
        <w:ind w:hanging="2"/>
        <w:jc w:val="center"/>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lastRenderedPageBreak/>
        <w:t>الباب</w:t>
      </w:r>
      <w:r w:rsidR="001D3F9E" w:rsidRPr="006D07E7">
        <w:rPr>
          <w:rFonts w:ascii="Times New Roman" w:hAnsi="Times New Roman" w:cs="Arabic Transparent"/>
          <w:b/>
          <w:bCs/>
          <w:sz w:val="36"/>
          <w:szCs w:val="36"/>
          <w:rtl/>
          <w:lang w:bidi="ar-DZ"/>
        </w:rPr>
        <w:t xml:space="preserve"> </w:t>
      </w:r>
      <w:r w:rsidR="001D3F9E" w:rsidRPr="006D07E7">
        <w:rPr>
          <w:rFonts w:ascii="Times New Roman" w:hAnsi="Times New Roman" w:cs="Arabic Transparent" w:hint="cs"/>
          <w:b/>
          <w:bCs/>
          <w:sz w:val="36"/>
          <w:szCs w:val="36"/>
          <w:rtl/>
          <w:lang w:bidi="ar-DZ"/>
        </w:rPr>
        <w:t>الأول:</w:t>
      </w:r>
      <w:r w:rsidR="001D3F9E" w:rsidRPr="006D07E7">
        <w:rPr>
          <w:rFonts w:ascii="Times New Roman" w:hAnsi="Times New Roman" w:cs="Arabic Transparent"/>
          <w:b/>
          <w:bCs/>
          <w:sz w:val="36"/>
          <w:szCs w:val="36"/>
          <w:rtl/>
          <w:lang w:bidi="ar-DZ"/>
        </w:rPr>
        <w:t xml:space="preserve"> مفاهيم عامة حول الديموغرافيا</w:t>
      </w:r>
    </w:p>
    <w:p w:rsidR="001D3F9E" w:rsidRPr="006D07E7" w:rsidRDefault="001D3F9E" w:rsidP="001D3F9E">
      <w:pPr>
        <w:bidi/>
        <w:spacing w:after="0"/>
        <w:ind w:hanging="2"/>
        <w:jc w:val="center"/>
        <w:rPr>
          <w:rFonts w:ascii="Times New Roman" w:hAnsi="Times New Roman" w:cs="Arabic Transparent"/>
          <w:b/>
          <w:bCs/>
          <w:sz w:val="36"/>
          <w:szCs w:val="36"/>
          <w:rtl/>
          <w:lang w:bidi="ar-DZ"/>
        </w:rPr>
      </w:pPr>
    </w:p>
    <w:p w:rsidR="001D3F9E" w:rsidRPr="006D07E7" w:rsidRDefault="001D3F9E" w:rsidP="001D3F9E">
      <w:pPr>
        <w:bidi/>
        <w:spacing w:after="0"/>
        <w:ind w:hanging="2"/>
        <w:jc w:val="both"/>
        <w:rPr>
          <w:rFonts w:ascii="Times New Roman" w:hAnsi="Times New Roman" w:cs="Arabic Transparent"/>
          <w:b/>
          <w:bCs/>
          <w:sz w:val="36"/>
          <w:szCs w:val="36"/>
          <w:rtl/>
          <w:lang w:bidi="ar-DZ"/>
        </w:rPr>
      </w:pPr>
      <w:r w:rsidRPr="006D07E7">
        <w:rPr>
          <w:rFonts w:ascii="Times New Roman" w:hAnsi="Times New Roman" w:cs="Arabic Transparent"/>
          <w:b/>
          <w:bCs/>
          <w:sz w:val="36"/>
          <w:szCs w:val="36"/>
          <w:u w:val="single"/>
          <w:rtl/>
          <w:lang w:bidi="ar-DZ"/>
        </w:rPr>
        <w:t>المحاضرة الأولى:</w:t>
      </w:r>
      <w:r w:rsidRPr="006D07E7">
        <w:rPr>
          <w:rFonts w:ascii="Times New Roman" w:hAnsi="Times New Roman" w:cs="Arabic Transparent"/>
          <w:b/>
          <w:bCs/>
          <w:sz w:val="36"/>
          <w:szCs w:val="36"/>
          <w:rtl/>
          <w:lang w:bidi="ar-DZ"/>
        </w:rPr>
        <w:t xml:space="preserve"> المفهوم </w:t>
      </w:r>
      <w:r w:rsidRPr="006D07E7">
        <w:rPr>
          <w:rFonts w:ascii="Times New Roman" w:hAnsi="Times New Roman" w:cs="Arabic Transparent" w:hint="cs"/>
          <w:b/>
          <w:bCs/>
          <w:sz w:val="36"/>
          <w:szCs w:val="36"/>
          <w:rtl/>
          <w:lang w:bidi="ar-DZ"/>
        </w:rPr>
        <w:t>والنشأة</w:t>
      </w:r>
    </w:p>
    <w:p w:rsidR="005748C0" w:rsidRDefault="005748C0" w:rsidP="001D3F9E">
      <w:pPr>
        <w:bidi/>
        <w:spacing w:after="0"/>
        <w:ind w:firstLine="720"/>
        <w:jc w:val="both"/>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 xml:space="preserve">الأهداف : </w:t>
      </w:r>
    </w:p>
    <w:p w:rsidR="005748C0" w:rsidRDefault="00420288" w:rsidP="005748C0">
      <w:pPr>
        <w:bidi/>
        <w:spacing w:after="0"/>
        <w:ind w:firstLine="720"/>
        <w:jc w:val="both"/>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ــ إكتساب الطالب نظرة أولية عن موضوع الديموغرافيا .</w:t>
      </w:r>
    </w:p>
    <w:p w:rsidR="00420288" w:rsidRDefault="00420288" w:rsidP="00420288">
      <w:pPr>
        <w:bidi/>
        <w:spacing w:after="0"/>
        <w:ind w:firstLine="720"/>
        <w:jc w:val="both"/>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ــ استيعاب الطالب ماهية الديموغرافيا .</w:t>
      </w:r>
    </w:p>
    <w:p w:rsidR="00420288" w:rsidRDefault="00420288" w:rsidP="00420288">
      <w:pPr>
        <w:bidi/>
        <w:spacing w:after="0"/>
        <w:ind w:firstLine="720"/>
        <w:jc w:val="both"/>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ــ اطلاع الطالب على ظروف نشأة علم الديموغرافيا و الخلفية التاريخية لتطوره .</w:t>
      </w:r>
    </w:p>
    <w:p w:rsidR="00E270B2" w:rsidRDefault="00E270B2" w:rsidP="00E270B2">
      <w:pPr>
        <w:bidi/>
        <w:spacing w:after="0"/>
        <w:ind w:firstLine="720"/>
        <w:jc w:val="both"/>
        <w:rPr>
          <w:rFonts w:ascii="Times New Roman" w:hAnsi="Times New Roman" w:cs="Arabic Transparent"/>
          <w:b/>
          <w:bCs/>
          <w:sz w:val="32"/>
          <w:szCs w:val="32"/>
          <w:rtl/>
          <w:lang w:bidi="ar-DZ"/>
        </w:rPr>
      </w:pPr>
    </w:p>
    <w:p w:rsidR="001D3F9E" w:rsidRDefault="001D3F9E" w:rsidP="005748C0">
      <w:pPr>
        <w:bidi/>
        <w:spacing w:after="0"/>
        <w:ind w:firstLine="720"/>
        <w:jc w:val="both"/>
        <w:rPr>
          <w:rFonts w:ascii="Times New Roman" w:hAnsi="Times New Roman" w:cs="Arabic Transparent"/>
          <w:b/>
          <w:bCs/>
          <w:sz w:val="32"/>
          <w:szCs w:val="32"/>
          <w:u w:val="single"/>
          <w:rtl/>
          <w:lang w:bidi="ar-DZ"/>
        </w:rPr>
      </w:pPr>
      <w:r w:rsidRPr="00E270B2">
        <w:rPr>
          <w:rFonts w:ascii="Times New Roman" w:hAnsi="Times New Roman" w:cs="Arabic Transparent" w:hint="cs"/>
          <w:b/>
          <w:bCs/>
          <w:sz w:val="32"/>
          <w:szCs w:val="32"/>
          <w:u w:val="single"/>
          <w:rtl/>
          <w:lang w:bidi="ar-DZ"/>
        </w:rPr>
        <w:t>تمهيد:</w:t>
      </w:r>
    </w:p>
    <w:p w:rsidR="00E270B2" w:rsidRPr="00E270B2" w:rsidRDefault="00E270B2" w:rsidP="00E270B2">
      <w:pPr>
        <w:bidi/>
        <w:spacing w:after="0"/>
        <w:ind w:firstLine="720"/>
        <w:jc w:val="both"/>
        <w:rPr>
          <w:rFonts w:ascii="Times New Roman" w:hAnsi="Times New Roman" w:cs="Arabic Transparent"/>
          <w:b/>
          <w:bCs/>
          <w:sz w:val="32"/>
          <w:szCs w:val="32"/>
          <w:u w:val="single"/>
          <w:rtl/>
          <w:lang w:bidi="ar-DZ"/>
        </w:rPr>
      </w:pP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 xml:space="preserve">إن عدد السكان ينمو بشكل </w:t>
      </w:r>
      <w:r w:rsidRPr="00B618C3">
        <w:rPr>
          <w:rFonts w:ascii="Times New Roman" w:hAnsi="Times New Roman" w:cs="Arabic Transparent" w:hint="cs"/>
          <w:sz w:val="32"/>
          <w:szCs w:val="32"/>
          <w:rtl/>
          <w:lang w:bidi="ar-DZ"/>
        </w:rPr>
        <w:t>مستمر،</w:t>
      </w:r>
      <w:r w:rsidRPr="00B618C3">
        <w:rPr>
          <w:rFonts w:ascii="Times New Roman" w:hAnsi="Times New Roman" w:cs="Arabic Transparent"/>
          <w:sz w:val="32"/>
          <w:szCs w:val="32"/>
          <w:rtl/>
          <w:lang w:bidi="ar-DZ"/>
        </w:rPr>
        <w:t xml:space="preserve"> كما أن الاختلالات التي عرفها النمو الديموغرافي سواء بالانخفاض أو بالارتفاع قد جلبت انتباه العديد من المفكرين في مختلف </w:t>
      </w:r>
      <w:r w:rsidRPr="00B618C3">
        <w:rPr>
          <w:rFonts w:ascii="Times New Roman" w:hAnsi="Times New Roman" w:cs="Arabic Transparent" w:hint="cs"/>
          <w:sz w:val="32"/>
          <w:szCs w:val="32"/>
          <w:rtl/>
          <w:lang w:bidi="ar-DZ"/>
        </w:rPr>
        <w:t>المجالات،</w:t>
      </w:r>
      <w:r w:rsidRPr="00B618C3">
        <w:rPr>
          <w:rFonts w:ascii="Times New Roman" w:hAnsi="Times New Roman" w:cs="Arabic Transparent"/>
          <w:sz w:val="32"/>
          <w:szCs w:val="32"/>
          <w:rtl/>
          <w:lang w:bidi="ar-DZ"/>
        </w:rPr>
        <w:t xml:space="preserve"> وفي كل الحقب التاريخية من حياة البشر، </w:t>
      </w:r>
      <w:r w:rsidRPr="00B618C3">
        <w:rPr>
          <w:rFonts w:ascii="Times New Roman" w:hAnsi="Times New Roman" w:cs="Arabic Transparent" w:hint="cs"/>
          <w:sz w:val="32"/>
          <w:szCs w:val="32"/>
          <w:rtl/>
          <w:lang w:bidi="ar-DZ"/>
        </w:rPr>
        <w:t>وإن كانت</w:t>
      </w:r>
      <w:r w:rsidRPr="00B618C3">
        <w:rPr>
          <w:rFonts w:ascii="Times New Roman" w:hAnsi="Times New Roman" w:cs="Arabic Transparent"/>
          <w:sz w:val="32"/>
          <w:szCs w:val="32"/>
          <w:rtl/>
          <w:lang w:bidi="ar-DZ"/>
        </w:rPr>
        <w:t xml:space="preserve"> قضية السكان لم تطرح في جميع </w:t>
      </w:r>
      <w:r w:rsidRPr="00B618C3">
        <w:rPr>
          <w:rFonts w:ascii="Times New Roman" w:hAnsi="Times New Roman" w:cs="Arabic Transparent" w:hint="cs"/>
          <w:sz w:val="32"/>
          <w:szCs w:val="32"/>
          <w:rtl/>
          <w:lang w:bidi="ar-DZ"/>
        </w:rPr>
        <w:t>المناطق،</w:t>
      </w:r>
      <w:r w:rsidRPr="00B618C3">
        <w:rPr>
          <w:rFonts w:ascii="Times New Roman" w:hAnsi="Times New Roman" w:cs="Arabic Transparent"/>
          <w:sz w:val="32"/>
          <w:szCs w:val="32"/>
          <w:rtl/>
          <w:lang w:bidi="ar-DZ"/>
        </w:rPr>
        <w:t xml:space="preserve"> أو في جميع الفترات بنفس </w:t>
      </w:r>
      <w:r w:rsidRPr="00B618C3">
        <w:rPr>
          <w:rFonts w:ascii="Times New Roman" w:hAnsi="Times New Roman" w:cs="Arabic Transparent" w:hint="cs"/>
          <w:sz w:val="32"/>
          <w:szCs w:val="32"/>
          <w:rtl/>
          <w:lang w:bidi="ar-DZ"/>
        </w:rPr>
        <w:t>الكيفية</w:t>
      </w:r>
      <w:r w:rsidRPr="00B618C3">
        <w:rPr>
          <w:rFonts w:ascii="Times New Roman" w:hAnsi="Times New Roman" w:cs="Arabic Transparent"/>
          <w:sz w:val="32"/>
          <w:szCs w:val="32"/>
          <w:rtl/>
          <w:lang w:bidi="ar-DZ"/>
        </w:rPr>
        <w:t xml:space="preserve"> ففي العصر </w:t>
      </w:r>
      <w:r w:rsidRPr="00B618C3">
        <w:rPr>
          <w:rFonts w:ascii="Times New Roman" w:hAnsi="Times New Roman" w:cs="Arabic Transparent" w:hint="cs"/>
          <w:sz w:val="32"/>
          <w:szCs w:val="32"/>
          <w:rtl/>
          <w:lang w:bidi="ar-DZ"/>
        </w:rPr>
        <w:t>الحالي،</w:t>
      </w:r>
      <w:r w:rsidRPr="00B618C3">
        <w:rPr>
          <w:rFonts w:ascii="Times New Roman" w:hAnsi="Times New Roman" w:cs="Arabic Transparent"/>
          <w:sz w:val="32"/>
          <w:szCs w:val="32"/>
          <w:rtl/>
          <w:lang w:bidi="ar-DZ"/>
        </w:rPr>
        <w:t xml:space="preserve"> ينحصر تشكل النمو الديمغرافي السريع في بلدان العالم </w:t>
      </w:r>
      <w:r w:rsidRPr="00B618C3">
        <w:rPr>
          <w:rFonts w:ascii="Times New Roman" w:hAnsi="Times New Roman" w:cs="Arabic Transparent" w:hint="cs"/>
          <w:sz w:val="32"/>
          <w:szCs w:val="32"/>
          <w:rtl/>
          <w:lang w:bidi="ar-DZ"/>
        </w:rPr>
        <w:t>الثالث منذ</w:t>
      </w:r>
      <w:r w:rsidRPr="00B618C3">
        <w:rPr>
          <w:rFonts w:ascii="Times New Roman" w:hAnsi="Times New Roman" w:cs="Arabic Transparent"/>
          <w:sz w:val="32"/>
          <w:szCs w:val="32"/>
          <w:rtl/>
          <w:lang w:bidi="ar-DZ"/>
        </w:rPr>
        <w:t xml:space="preserve"> عقدي الستينات </w:t>
      </w:r>
      <w:r w:rsidRPr="00B618C3">
        <w:rPr>
          <w:rFonts w:ascii="Times New Roman" w:hAnsi="Times New Roman" w:cs="Arabic Transparent" w:hint="cs"/>
          <w:sz w:val="32"/>
          <w:szCs w:val="32"/>
          <w:rtl/>
          <w:lang w:bidi="ar-DZ"/>
        </w:rPr>
        <w:t>والسبعينات من</w:t>
      </w:r>
      <w:r w:rsidRPr="00B618C3">
        <w:rPr>
          <w:rFonts w:ascii="Times New Roman" w:hAnsi="Times New Roman" w:cs="Arabic Transparent"/>
          <w:sz w:val="32"/>
          <w:szCs w:val="32"/>
          <w:rtl/>
          <w:lang w:bidi="ar-DZ"/>
        </w:rPr>
        <w:t xml:space="preserve"> القرن </w:t>
      </w:r>
      <w:r w:rsidRPr="00B618C3">
        <w:rPr>
          <w:rFonts w:ascii="Times New Roman" w:hAnsi="Times New Roman" w:cs="Arabic Transparent" w:hint="cs"/>
          <w:sz w:val="32"/>
          <w:szCs w:val="32"/>
          <w:rtl/>
          <w:lang w:bidi="ar-DZ"/>
        </w:rPr>
        <w:t>العشرين،</w:t>
      </w:r>
      <w:r w:rsidRPr="00B618C3">
        <w:rPr>
          <w:rFonts w:ascii="Times New Roman" w:hAnsi="Times New Roman" w:cs="Arabic Transparent"/>
          <w:sz w:val="32"/>
          <w:szCs w:val="32"/>
          <w:rtl/>
          <w:lang w:bidi="ar-DZ"/>
        </w:rPr>
        <w:t xml:space="preserve"> حيث يمثل تعداد سكان هذه البلدان ثلثي سكان العالم أو </w:t>
      </w:r>
      <w:r w:rsidRPr="00B618C3">
        <w:rPr>
          <w:rFonts w:ascii="Times New Roman" w:hAnsi="Times New Roman" w:cs="Arabic Transparent" w:hint="cs"/>
          <w:sz w:val="32"/>
          <w:szCs w:val="32"/>
          <w:rtl/>
          <w:lang w:bidi="ar-DZ"/>
        </w:rPr>
        <w:t>أكثر.</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لقد تضاعف عدد سكان العالم بين سنتي 1650 و1850، أي خلال قرنين من الزمن بينما تعتبر المدة الكافية لتضاعف السكان حاليا 35 سنة فقط، فمن 3.6 مليار سنة 1978، بلغ عدد سكان العالم المليار السابع سنة 2011.</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من هذا المنطلق يتم طرح إشكالية فهم الأسباب التي أدت إلى هذه الوضعية والتكاليف الاقتصادية والاجتماعية الناجمة عنها، ففي الجزء المتطور من العالم تطرح المشكلة السكانية بصفة مغايرة عن العالم الثالث، حيث أن النمو الديمغرافي في الدول الصناعية ضعيف جدا، إذ لا تتجاوز نسبته 1</w:t>
      </w:r>
      <w:r w:rsidRPr="00B618C3">
        <w:rPr>
          <w:rFonts w:ascii="Times New Roman" w:hAnsi="Times New Roman" w:cs="Arabic Transparent"/>
          <w:sz w:val="32"/>
          <w:szCs w:val="32"/>
          <w:lang w:bidi="ar-DZ"/>
        </w:rPr>
        <w:t>%</w:t>
      </w:r>
      <w:r w:rsidRPr="00B618C3">
        <w:rPr>
          <w:rFonts w:ascii="Times New Roman" w:hAnsi="Times New Roman" w:cs="Arabic Transparent"/>
          <w:sz w:val="32"/>
          <w:szCs w:val="32"/>
          <w:rtl/>
          <w:lang w:bidi="ar-DZ"/>
        </w:rPr>
        <w:t>، و هذا ما يؤدي إلى تضاعف السكان خلال مدة تتجاوز70 سنة، لذلك فالمشكل المطروح بالنسبة للعديد من الدول الأوروبية هو شيخوخة السكان، حيث أن معدل الولادات المنخفضة و ارتفاع أمد الحياة أدى إلى انحصار قاعدة الهرم السكاني واتساع قمته، وهي صورة معاكسة للدول النامية التي تعرف مشكل البطالة والنزوح الريفي نحو المدن والاكتظاظ الذي تعرفه الخدمات الصحية والتعليمية بفعل ت</w:t>
      </w:r>
      <w:r w:rsidRPr="00B618C3">
        <w:rPr>
          <w:rFonts w:ascii="Times New Roman" w:hAnsi="Times New Roman" w:cs="Arabic Transparent" w:hint="cs"/>
          <w:sz w:val="32"/>
          <w:szCs w:val="32"/>
          <w:rtl/>
          <w:lang w:bidi="ar-DZ"/>
        </w:rPr>
        <w:t>ع</w:t>
      </w:r>
      <w:r w:rsidRPr="00B618C3">
        <w:rPr>
          <w:rFonts w:ascii="Times New Roman" w:hAnsi="Times New Roman" w:cs="Arabic Transparent"/>
          <w:sz w:val="32"/>
          <w:szCs w:val="32"/>
          <w:rtl/>
          <w:lang w:bidi="ar-DZ"/>
        </w:rPr>
        <w:t>اظم نسب الأطفال والشباب نتيجة ارتفاع النمو الديمغرافي .</w:t>
      </w:r>
    </w:p>
    <w:p w:rsidR="001D3F9E" w:rsidRPr="00B618C3" w:rsidRDefault="001D3F9E" w:rsidP="001D3F9E">
      <w:pPr>
        <w:bidi/>
        <w:spacing w:after="0"/>
        <w:ind w:firstLine="720"/>
        <w:jc w:val="both"/>
        <w:rPr>
          <w:rFonts w:ascii="Times New Roman" w:hAnsi="Times New Roman" w:cs="Arabic Transparent"/>
          <w:sz w:val="32"/>
          <w:szCs w:val="32"/>
          <w:rtl/>
          <w:lang w:bidi="ar-DZ"/>
        </w:rPr>
      </w:pPr>
    </w:p>
    <w:p w:rsidR="001D3F9E" w:rsidRPr="00B618C3" w:rsidRDefault="001D3F9E" w:rsidP="001D3F9E">
      <w:pPr>
        <w:bidi/>
        <w:spacing w:after="0"/>
        <w:ind w:hanging="2"/>
        <w:jc w:val="both"/>
        <w:rPr>
          <w:rFonts w:ascii="Times New Roman" w:hAnsi="Times New Roman" w:cs="Arabic Transparent"/>
          <w:b/>
          <w:bCs/>
          <w:sz w:val="32"/>
          <w:szCs w:val="32"/>
          <w:u w:val="single"/>
          <w:rtl/>
          <w:lang w:bidi="ar-DZ"/>
        </w:rPr>
      </w:pPr>
      <w:r w:rsidRPr="00B618C3">
        <w:rPr>
          <w:rFonts w:ascii="Times New Roman" w:hAnsi="Times New Roman" w:cs="Arabic Transparent"/>
          <w:b/>
          <w:bCs/>
          <w:sz w:val="32"/>
          <w:szCs w:val="32"/>
          <w:u w:val="single"/>
          <w:rtl/>
          <w:lang w:bidi="ar-DZ"/>
        </w:rPr>
        <w:t xml:space="preserve">أولا: مفهوم الديموغرافيا </w:t>
      </w:r>
    </w:p>
    <w:p w:rsidR="001D3F9E" w:rsidRPr="00B618C3" w:rsidRDefault="001D3F9E" w:rsidP="001D3F9E">
      <w:pPr>
        <w:bidi/>
        <w:spacing w:after="0"/>
        <w:ind w:firstLine="720"/>
        <w:jc w:val="both"/>
        <w:rPr>
          <w:rFonts w:ascii="Times New Roman" w:hAnsi="Times New Roman" w:cs="Arabic Transparent"/>
          <w:sz w:val="32"/>
          <w:szCs w:val="32"/>
          <w:rtl/>
        </w:rPr>
      </w:pP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tl/>
          <w:lang w:bidi="ar-DZ"/>
        </w:rPr>
        <w:t>هناك عدة تع</w:t>
      </w:r>
      <w:r w:rsidRPr="00B618C3">
        <w:rPr>
          <w:rFonts w:ascii="Times New Roman" w:hAnsi="Times New Roman" w:cs="Arabic Transparent" w:hint="cs"/>
          <w:sz w:val="32"/>
          <w:szCs w:val="32"/>
          <w:rtl/>
          <w:lang w:bidi="ar-DZ"/>
        </w:rPr>
        <w:t>ا</w:t>
      </w:r>
      <w:r w:rsidRPr="00B618C3">
        <w:rPr>
          <w:rFonts w:ascii="Times New Roman" w:hAnsi="Times New Roman" w:cs="Arabic Transparent"/>
          <w:sz w:val="32"/>
          <w:szCs w:val="32"/>
          <w:rtl/>
          <w:lang w:bidi="ar-DZ"/>
        </w:rPr>
        <w:t>ريف لمصطلح الديموغرافيا، حيث عرفها المع</w:t>
      </w:r>
      <w:r w:rsidRPr="00B618C3">
        <w:rPr>
          <w:rFonts w:ascii="Times New Roman" w:hAnsi="Times New Roman" w:cs="Arabic Transparent" w:hint="cs"/>
          <w:sz w:val="32"/>
          <w:szCs w:val="32"/>
          <w:rtl/>
          <w:lang w:bidi="ar-DZ"/>
        </w:rPr>
        <w:t>ج</w:t>
      </w:r>
      <w:r w:rsidRPr="00B618C3">
        <w:rPr>
          <w:rFonts w:ascii="Times New Roman" w:hAnsi="Times New Roman" w:cs="Arabic Transparent"/>
          <w:sz w:val="32"/>
          <w:szCs w:val="32"/>
          <w:rtl/>
          <w:lang w:bidi="ar-DZ"/>
        </w:rPr>
        <w:t xml:space="preserve">م الديمغرافي المتعدد اللغات الصادر </w:t>
      </w:r>
      <w:r w:rsidRPr="00B618C3">
        <w:rPr>
          <w:rFonts w:ascii="Times New Roman" w:hAnsi="Times New Roman" w:cs="Arabic Transparent" w:hint="cs"/>
          <w:sz w:val="32"/>
          <w:szCs w:val="32"/>
          <w:rtl/>
          <w:lang w:bidi="ar-DZ"/>
        </w:rPr>
        <w:t>ع</w:t>
      </w:r>
      <w:r w:rsidRPr="00B618C3">
        <w:rPr>
          <w:rFonts w:ascii="Times New Roman" w:hAnsi="Times New Roman" w:cs="Arabic Transparent"/>
          <w:sz w:val="32"/>
          <w:szCs w:val="32"/>
          <w:rtl/>
          <w:lang w:bidi="ar-DZ"/>
        </w:rPr>
        <w:t xml:space="preserve">ن الأمم المتحدة سنة 1958 كما يلي "هي علم </w:t>
      </w:r>
      <w:r w:rsidRPr="00B618C3">
        <w:rPr>
          <w:rFonts w:ascii="Times New Roman" w:hAnsi="Times New Roman" w:cs="Arabic Transparent" w:hint="cs"/>
          <w:sz w:val="32"/>
          <w:szCs w:val="32"/>
          <w:rtl/>
          <w:lang w:bidi="ar-DZ"/>
        </w:rPr>
        <w:t>ي</w:t>
      </w:r>
      <w:r w:rsidRPr="00B618C3">
        <w:rPr>
          <w:rFonts w:ascii="Times New Roman" w:hAnsi="Times New Roman" w:cs="Arabic Transparent"/>
          <w:sz w:val="32"/>
          <w:szCs w:val="32"/>
          <w:rtl/>
          <w:lang w:bidi="ar-DZ"/>
        </w:rPr>
        <w:t>هتم بدرا</w:t>
      </w:r>
      <w:r w:rsidRPr="00B618C3">
        <w:rPr>
          <w:rFonts w:ascii="Times New Roman" w:hAnsi="Times New Roman" w:cs="Arabic Transparent" w:hint="cs"/>
          <w:sz w:val="32"/>
          <w:szCs w:val="32"/>
          <w:rtl/>
          <w:lang w:bidi="ar-DZ"/>
        </w:rPr>
        <w:t>سة</w:t>
      </w:r>
      <w:r w:rsidRPr="00B618C3">
        <w:rPr>
          <w:rFonts w:ascii="Times New Roman" w:hAnsi="Times New Roman" w:cs="Arabic Transparent"/>
          <w:sz w:val="32"/>
          <w:szCs w:val="32"/>
          <w:rtl/>
          <w:lang w:bidi="ar-DZ"/>
        </w:rPr>
        <w:t xml:space="preserve"> المجتمعات </w:t>
      </w:r>
      <w:r w:rsidRPr="00B618C3">
        <w:rPr>
          <w:rFonts w:ascii="Times New Roman" w:hAnsi="Times New Roman" w:cs="Arabic Transparent"/>
          <w:sz w:val="32"/>
          <w:szCs w:val="32"/>
          <w:rtl/>
          <w:lang w:bidi="ar-DZ"/>
        </w:rPr>
        <w:lastRenderedPageBreak/>
        <w:t>السكانية، وذلك بتناول عددها</w:t>
      </w: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tl/>
          <w:lang w:bidi="ar-DZ"/>
        </w:rPr>
        <w:t xml:space="preserve"> بنيتها، تطورها و خصائصها العامة، وهذا بالأساس من الناحية الكمية</w:t>
      </w:r>
      <w:r w:rsidRPr="00B618C3">
        <w:rPr>
          <w:rFonts w:ascii="Times New Roman" w:hAnsi="Times New Roman" w:cs="Arabic Transparent" w:hint="cs"/>
          <w:sz w:val="32"/>
          <w:szCs w:val="32"/>
          <w:rtl/>
          <w:lang w:bidi="ar-DZ"/>
        </w:rPr>
        <w:t>."</w:t>
      </w:r>
    </w:p>
    <w:p w:rsidR="001D3F9E" w:rsidRPr="00B618C3" w:rsidRDefault="001D3F9E" w:rsidP="001D3F9E">
      <w:pPr>
        <w:bidi/>
        <w:spacing w:after="0"/>
        <w:ind w:firstLine="720"/>
        <w:jc w:val="both"/>
        <w:rPr>
          <w:rFonts w:ascii="Times New Roman" w:hAnsi="Times New Roman" w:cs="Arabic Transparent"/>
          <w:sz w:val="32"/>
          <w:szCs w:val="32"/>
          <w:lang w:bidi="ar-DZ"/>
        </w:rPr>
      </w:pPr>
      <w:r w:rsidRPr="00B618C3">
        <w:rPr>
          <w:rFonts w:ascii="Times New Roman" w:hAnsi="Times New Roman" w:cs="Arabic Transparent"/>
          <w:sz w:val="32"/>
          <w:szCs w:val="32"/>
          <w:rtl/>
          <w:lang w:bidi="ar-DZ"/>
        </w:rPr>
        <w:t>"</w:t>
      </w:r>
      <w:r w:rsidRPr="00B618C3">
        <w:rPr>
          <w:rFonts w:ascii="Times New Roman" w:hAnsi="Times New Roman" w:cs="Arabic Transparent"/>
          <w:sz w:val="32"/>
          <w:szCs w:val="32"/>
          <w:lang w:bidi="ar-DZ"/>
        </w:rPr>
        <w:t>( Wunsch , Guillard , 1973 )</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 xml:space="preserve">هذا التعريف يفتح المجال واسعا أمام التفسيرات والتأويلات حيث يركز على عناصر الملاحظة من الناحية الكمية، كما أن ما يتعلق بالبنية، فإنه يمكن توزيع السكان حسب العديد من الخصائص مثل السن </w:t>
      </w: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tl/>
          <w:lang w:bidi="ar-DZ"/>
        </w:rPr>
        <w:t xml:space="preserve"> النوع، الحالة الزواجية، العرق، الدين ...إلخ.</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 xml:space="preserve">إن اعتبار موضوع الديموغرافيا يقتصر على الجوانب القابلة للقياس من شأنه أن يعرقل إنشاء خطاب نظري </w:t>
      </w:r>
      <w:r w:rsidRPr="00B618C3">
        <w:rPr>
          <w:rFonts w:ascii="Times New Roman" w:hAnsi="Times New Roman" w:cs="Arabic Transparent" w:hint="cs"/>
          <w:sz w:val="32"/>
          <w:szCs w:val="32"/>
          <w:rtl/>
          <w:lang w:bidi="ar-DZ"/>
        </w:rPr>
        <w:t>ت</w:t>
      </w:r>
      <w:r w:rsidRPr="00B618C3">
        <w:rPr>
          <w:rFonts w:ascii="Times New Roman" w:hAnsi="Times New Roman" w:cs="Arabic Transparent"/>
          <w:sz w:val="32"/>
          <w:szCs w:val="32"/>
          <w:rtl/>
          <w:lang w:bidi="ar-DZ"/>
        </w:rPr>
        <w:t xml:space="preserve">ندمج فيه مختلف الظواهر والمسارات المدروسة، كذلك نجد </w:t>
      </w:r>
      <w:r w:rsidRPr="00B618C3">
        <w:rPr>
          <w:rFonts w:ascii="Times New Roman" w:hAnsi="Times New Roman" w:cs="Arabic Transparent" w:hint="cs"/>
          <w:sz w:val="32"/>
          <w:szCs w:val="32"/>
          <w:rtl/>
          <w:lang w:bidi="ar-DZ"/>
        </w:rPr>
        <w:t xml:space="preserve">غيوم وونش </w:t>
      </w:r>
      <w:r w:rsidRPr="00B618C3">
        <w:rPr>
          <w:rFonts w:ascii="Times New Roman" w:hAnsi="Times New Roman" w:cs="Arabic Transparent"/>
          <w:sz w:val="32"/>
          <w:szCs w:val="32"/>
        </w:rPr>
        <w:t>g.wunsch</w:t>
      </w:r>
      <w:r w:rsidRPr="00B618C3">
        <w:rPr>
          <w:rFonts w:ascii="Times New Roman" w:hAnsi="Times New Roman" w:cs="Arabic Transparent"/>
          <w:sz w:val="32"/>
          <w:szCs w:val="32"/>
          <w:rtl/>
          <w:lang w:bidi="ar-DZ"/>
        </w:rPr>
        <w:t xml:space="preserve"> يشير سنة 1976 إلى كون موضوع الديموغرافيا هو دراسة الظ</w:t>
      </w:r>
      <w:r w:rsidRPr="00B618C3">
        <w:rPr>
          <w:rFonts w:ascii="Times New Roman" w:hAnsi="Times New Roman" w:cs="Arabic Transparent" w:hint="cs"/>
          <w:sz w:val="32"/>
          <w:szCs w:val="32"/>
          <w:rtl/>
          <w:lang w:bidi="ar-DZ"/>
        </w:rPr>
        <w:t>وا</w:t>
      </w:r>
      <w:r w:rsidRPr="00B618C3">
        <w:rPr>
          <w:rFonts w:ascii="Times New Roman" w:hAnsi="Times New Roman" w:cs="Arabic Transparent"/>
          <w:sz w:val="32"/>
          <w:szCs w:val="32"/>
          <w:rtl/>
          <w:lang w:bidi="ar-DZ"/>
        </w:rPr>
        <w:t>هر ال</w:t>
      </w:r>
      <w:r w:rsidRPr="00B618C3">
        <w:rPr>
          <w:rFonts w:ascii="Times New Roman" w:hAnsi="Times New Roman" w:cs="Arabic Transparent" w:hint="cs"/>
          <w:sz w:val="32"/>
          <w:szCs w:val="32"/>
          <w:rtl/>
          <w:lang w:bidi="ar-DZ"/>
        </w:rPr>
        <w:t>س</w:t>
      </w:r>
      <w:r w:rsidRPr="00B618C3">
        <w:rPr>
          <w:rFonts w:ascii="Times New Roman" w:hAnsi="Times New Roman" w:cs="Arabic Transparent"/>
          <w:sz w:val="32"/>
          <w:szCs w:val="32"/>
          <w:rtl/>
          <w:lang w:bidi="ar-DZ"/>
        </w:rPr>
        <w:t>كانية بمعناها الإيجابي داخل مج</w:t>
      </w:r>
      <w:r w:rsidRPr="00B618C3">
        <w:rPr>
          <w:rFonts w:ascii="Times New Roman" w:hAnsi="Times New Roman" w:cs="Arabic Transparent" w:hint="cs"/>
          <w:sz w:val="32"/>
          <w:szCs w:val="32"/>
          <w:rtl/>
          <w:lang w:bidi="ar-DZ"/>
        </w:rPr>
        <w:t>ت</w:t>
      </w:r>
      <w:r w:rsidRPr="00B618C3">
        <w:rPr>
          <w:rFonts w:ascii="Times New Roman" w:hAnsi="Times New Roman" w:cs="Arabic Transparent"/>
          <w:sz w:val="32"/>
          <w:szCs w:val="32"/>
          <w:rtl/>
          <w:lang w:bidi="ar-DZ"/>
        </w:rPr>
        <w:t>مع سكاني معين، و هذا يأخذ البعد الاجتماعي بعين الاعتبار</w:t>
      </w: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tl/>
          <w:lang w:bidi="ar-DZ"/>
        </w:rPr>
        <w:t>كما لا يفوتنا أن نشير إلى تعريف أشيل غيار</w:t>
      </w:r>
      <w:r w:rsidRPr="00B618C3">
        <w:rPr>
          <w:rFonts w:ascii="Times New Roman" w:hAnsi="Times New Roman" w:cs="Arabic Transparent"/>
          <w:sz w:val="32"/>
          <w:szCs w:val="32"/>
          <w:lang w:bidi="ar-DZ"/>
        </w:rPr>
        <w:t>A. Guillard</w:t>
      </w: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tl/>
          <w:lang w:bidi="ar-DZ"/>
        </w:rPr>
        <w:t xml:space="preserve">سنة 1858 بقوله "الديموغرافيا هي التاريخ الطبيعي والاجتماعي للجنس البشري...أحوالهم </w:t>
      </w:r>
      <w:r w:rsidRPr="00B618C3">
        <w:rPr>
          <w:rFonts w:ascii="Times New Roman" w:hAnsi="Times New Roman" w:cs="Arabic Transparent" w:hint="cs"/>
          <w:sz w:val="32"/>
          <w:szCs w:val="32"/>
          <w:rtl/>
          <w:lang w:bidi="ar-DZ"/>
        </w:rPr>
        <w:t>الفيزيقية</w:t>
      </w:r>
      <w:r w:rsidRPr="00B618C3">
        <w:rPr>
          <w:rFonts w:ascii="Times New Roman" w:hAnsi="Times New Roman" w:cs="Arabic Transparent"/>
          <w:sz w:val="32"/>
          <w:szCs w:val="32"/>
          <w:rtl/>
          <w:lang w:bidi="ar-DZ"/>
        </w:rPr>
        <w:t>، الحضارية، الفكرية والأخلاقية"</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 xml:space="preserve"> </w:t>
      </w:r>
      <w:r w:rsidRPr="00B618C3">
        <w:rPr>
          <w:rFonts w:ascii="Times New Roman" w:hAnsi="Times New Roman" w:cs="Arabic Transparent" w:hint="cs"/>
          <w:sz w:val="32"/>
          <w:szCs w:val="32"/>
          <w:rtl/>
          <w:lang w:bidi="ar-DZ"/>
        </w:rPr>
        <w:t>(البياتي، 2009: 25 ـ 26 ).</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 xml:space="preserve">وإذا عدنا إلى مصطلح الديموغرافيا في حد ذاته فهو عبارة يونانية من شقين: </w:t>
      </w:r>
      <w:r w:rsidRPr="00B618C3">
        <w:rPr>
          <w:rFonts w:ascii="Times New Roman" w:hAnsi="Times New Roman" w:cs="Arabic Transparent"/>
          <w:sz w:val="32"/>
          <w:szCs w:val="32"/>
          <w:lang w:bidi="ar-DZ"/>
        </w:rPr>
        <w:t>demos</w:t>
      </w:r>
      <w:r w:rsidRPr="00B618C3">
        <w:rPr>
          <w:rFonts w:ascii="Times New Roman" w:hAnsi="Times New Roman" w:cs="Arabic Transparent"/>
          <w:sz w:val="32"/>
          <w:szCs w:val="32"/>
          <w:rtl/>
          <w:lang w:bidi="ar-DZ"/>
        </w:rPr>
        <w:t>، ومعناها الناس أو السكان و</w:t>
      </w:r>
      <w:r w:rsidRPr="00B618C3">
        <w:rPr>
          <w:rFonts w:ascii="Times New Roman" w:hAnsi="Times New Roman" w:cs="Arabic Transparent"/>
          <w:sz w:val="32"/>
          <w:szCs w:val="32"/>
          <w:lang w:bidi="ar-DZ"/>
        </w:rPr>
        <w:t>graphy</w:t>
      </w:r>
      <w:r w:rsidRPr="00B618C3">
        <w:rPr>
          <w:rFonts w:ascii="Times New Roman" w:hAnsi="Times New Roman" w:cs="Arabic Transparent"/>
          <w:sz w:val="32"/>
          <w:szCs w:val="32"/>
          <w:rtl/>
          <w:lang w:bidi="ar-DZ"/>
        </w:rPr>
        <w:t xml:space="preserve">، ومعناها الوصف، وبالتالي فمصطلح </w:t>
      </w:r>
      <w:r w:rsidRPr="00B618C3">
        <w:rPr>
          <w:rFonts w:ascii="Times New Roman" w:hAnsi="Times New Roman" w:cs="Arabic Transparent"/>
          <w:sz w:val="32"/>
          <w:szCs w:val="32"/>
          <w:lang w:bidi="ar-DZ"/>
        </w:rPr>
        <w:t>demography</w:t>
      </w:r>
      <w:r w:rsidRPr="00B618C3">
        <w:rPr>
          <w:rFonts w:ascii="Times New Roman" w:hAnsi="Times New Roman" w:cs="Arabic Transparent" w:hint="cs"/>
          <w:sz w:val="32"/>
          <w:szCs w:val="32"/>
          <w:rtl/>
          <w:lang w:bidi="ar-DZ"/>
        </w:rPr>
        <w:t>،</w:t>
      </w:r>
      <w:r w:rsidRPr="00B618C3">
        <w:rPr>
          <w:rFonts w:ascii="Times New Roman" w:hAnsi="Times New Roman" w:cs="Arabic Transparent"/>
          <w:sz w:val="32"/>
          <w:szCs w:val="32"/>
          <w:rtl/>
          <w:lang w:bidi="ar-DZ"/>
        </w:rPr>
        <w:t xml:space="preserve">  يعني وصف السكان</w:t>
      </w: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tl/>
          <w:lang w:bidi="ar-DZ"/>
        </w:rPr>
        <w:t xml:space="preserve"> وكأنه يعبر عن أخذ صورة فوتوغرافي</w:t>
      </w:r>
      <w:r w:rsidRPr="00B618C3">
        <w:rPr>
          <w:rFonts w:ascii="Times New Roman" w:hAnsi="Times New Roman" w:cs="Arabic Transparent" w:hint="cs"/>
          <w:sz w:val="32"/>
          <w:szCs w:val="32"/>
          <w:rtl/>
          <w:lang w:bidi="ar-DZ"/>
        </w:rPr>
        <w:t>ة</w:t>
      </w:r>
      <w:r w:rsidRPr="00B618C3">
        <w:rPr>
          <w:rFonts w:ascii="Times New Roman" w:hAnsi="Times New Roman" w:cs="Arabic Transparent"/>
          <w:sz w:val="32"/>
          <w:szCs w:val="32"/>
          <w:rtl/>
          <w:lang w:bidi="ar-DZ"/>
        </w:rPr>
        <w:t xml:space="preserve"> عن وضعية السكان في فترة محددة و في منطقة معينة .</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فإذا كانت الديموغرافيا تعني تطبيق التقنيات الإحصائية لاكتشاف التفاعلات الحاصلة بين مختلف الظواهر</w:t>
      </w: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tl/>
          <w:lang w:bidi="ar-DZ"/>
        </w:rPr>
        <w:t xml:space="preserve">السكانية، فإن البعض، على غرار هوس </w:t>
      </w:r>
      <w:r w:rsidRPr="00B618C3">
        <w:rPr>
          <w:rFonts w:ascii="Times New Roman" w:hAnsi="Times New Roman" w:cs="Arabic Transparent"/>
          <w:sz w:val="32"/>
          <w:szCs w:val="32"/>
          <w:lang w:bidi="ar-DZ"/>
        </w:rPr>
        <w:t>hausse</w:t>
      </w:r>
      <w:r w:rsidRPr="00B618C3">
        <w:rPr>
          <w:rFonts w:ascii="Times New Roman" w:hAnsi="Times New Roman" w:cs="Arabic Transparent"/>
          <w:sz w:val="32"/>
          <w:szCs w:val="32"/>
          <w:rtl/>
          <w:lang w:bidi="ar-DZ"/>
        </w:rPr>
        <w:t xml:space="preserve"> ودنكن يرى ضرورة توسيع حقل الديموغرافيا ليشمل ما يسمى بالدراسات السكانية، أي تفاعل </w:t>
      </w:r>
      <w:r w:rsidRPr="00B618C3">
        <w:rPr>
          <w:rFonts w:ascii="Times New Roman" w:hAnsi="Times New Roman" w:cs="Arabic Transparent" w:hint="cs"/>
          <w:sz w:val="32"/>
          <w:szCs w:val="32"/>
          <w:rtl/>
          <w:lang w:bidi="ar-DZ"/>
        </w:rPr>
        <w:t>ا</w:t>
      </w:r>
      <w:r w:rsidRPr="00B618C3">
        <w:rPr>
          <w:rFonts w:ascii="Times New Roman" w:hAnsi="Times New Roman" w:cs="Arabic Transparent"/>
          <w:sz w:val="32"/>
          <w:szCs w:val="32"/>
          <w:rtl/>
          <w:lang w:bidi="ar-DZ"/>
        </w:rPr>
        <w:t xml:space="preserve">لظواهر الديمغرافية مع غيرها من الظواهر </w:t>
      </w:r>
      <w:r w:rsidRPr="00B618C3">
        <w:rPr>
          <w:rFonts w:ascii="Times New Roman" w:hAnsi="Times New Roman" w:cs="Arabic Transparent" w:hint="cs"/>
          <w:sz w:val="32"/>
          <w:szCs w:val="32"/>
          <w:rtl/>
          <w:lang w:bidi="ar-DZ"/>
        </w:rPr>
        <w:t>الاجتماعية الاقتصادية</w:t>
      </w:r>
      <w:r w:rsidRPr="00B618C3">
        <w:rPr>
          <w:rFonts w:ascii="Times New Roman" w:hAnsi="Times New Roman" w:cs="Arabic Transparent"/>
          <w:sz w:val="32"/>
          <w:szCs w:val="32"/>
          <w:rtl/>
          <w:lang w:bidi="ar-DZ"/>
        </w:rPr>
        <w:t xml:space="preserve">، </w:t>
      </w:r>
      <w:r w:rsidRPr="00B618C3">
        <w:rPr>
          <w:rFonts w:ascii="Times New Roman" w:hAnsi="Times New Roman" w:cs="Arabic Transparent" w:hint="cs"/>
          <w:sz w:val="32"/>
          <w:szCs w:val="32"/>
          <w:rtl/>
          <w:lang w:bidi="ar-DZ"/>
        </w:rPr>
        <w:t>الصحية</w:t>
      </w:r>
      <w:r w:rsidRPr="00B618C3">
        <w:rPr>
          <w:rFonts w:ascii="Times New Roman" w:hAnsi="Times New Roman" w:cs="Arabic Transparent"/>
          <w:sz w:val="32"/>
          <w:szCs w:val="32"/>
          <w:rtl/>
          <w:lang w:bidi="ar-DZ"/>
        </w:rPr>
        <w:t xml:space="preserve"> وغيرها.</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 xml:space="preserve"> </w:t>
      </w:r>
      <w:r w:rsidRPr="00B618C3">
        <w:rPr>
          <w:rFonts w:ascii="Times New Roman" w:hAnsi="Times New Roman" w:cs="Arabic Transparent" w:hint="cs"/>
          <w:sz w:val="32"/>
          <w:szCs w:val="32"/>
          <w:rtl/>
          <w:lang w:bidi="ar-DZ"/>
        </w:rPr>
        <w:t>( ع.الجواد، ص. 15).</w:t>
      </w:r>
    </w:p>
    <w:p w:rsidR="001D3F9E" w:rsidRPr="00B618C3" w:rsidRDefault="001D3F9E" w:rsidP="001D3F9E">
      <w:pPr>
        <w:bidi/>
        <w:spacing w:after="0"/>
        <w:ind w:firstLine="720"/>
        <w:jc w:val="both"/>
        <w:rPr>
          <w:rFonts w:ascii="Times New Roman" w:hAnsi="Times New Roman" w:cs="Arabic Transparent"/>
          <w:sz w:val="32"/>
          <w:szCs w:val="32"/>
          <w:rtl/>
          <w:lang w:bidi="ar-DZ"/>
        </w:rPr>
      </w:pPr>
    </w:p>
    <w:p w:rsidR="001D3F9E" w:rsidRPr="00B618C3" w:rsidRDefault="001D3F9E" w:rsidP="001D3F9E">
      <w:pPr>
        <w:bidi/>
        <w:spacing w:after="0"/>
        <w:ind w:firstLine="720"/>
        <w:jc w:val="both"/>
        <w:rPr>
          <w:rFonts w:ascii="Times New Roman" w:hAnsi="Times New Roman" w:cs="Arabic Transparent"/>
          <w:b/>
          <w:bCs/>
          <w:sz w:val="32"/>
          <w:szCs w:val="32"/>
          <w:u w:val="single"/>
          <w:rtl/>
          <w:lang w:bidi="ar-DZ"/>
        </w:rPr>
      </w:pPr>
      <w:r w:rsidRPr="00B618C3">
        <w:rPr>
          <w:rFonts w:ascii="Times New Roman" w:hAnsi="Times New Roman" w:cs="Arabic Transparent"/>
          <w:b/>
          <w:bCs/>
          <w:sz w:val="32"/>
          <w:szCs w:val="32"/>
          <w:u w:val="single"/>
          <w:rtl/>
          <w:lang w:bidi="ar-DZ"/>
        </w:rPr>
        <w:t xml:space="preserve">ثانيا: النشأة والتطور </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كان الاهتمام بقضايا السكان موجودا منذ فجر التاريخ (دون ربطها باسم معين) وقد ارتبط هذا الاهتمام أساسا بعدد السكان.</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لقد كان</w:t>
      </w:r>
      <w:r w:rsidRPr="00B618C3">
        <w:rPr>
          <w:rFonts w:ascii="Times New Roman" w:hAnsi="Times New Roman" w:cs="Arabic Transparent" w:hint="cs"/>
          <w:sz w:val="32"/>
          <w:szCs w:val="32"/>
          <w:rtl/>
          <w:lang w:bidi="ar-DZ"/>
        </w:rPr>
        <w:t>ت</w:t>
      </w:r>
      <w:r w:rsidRPr="00B618C3">
        <w:rPr>
          <w:rFonts w:ascii="Times New Roman" w:hAnsi="Times New Roman" w:cs="Arabic Transparent"/>
          <w:sz w:val="32"/>
          <w:szCs w:val="32"/>
          <w:rtl/>
          <w:lang w:bidi="ar-DZ"/>
        </w:rPr>
        <w:t xml:space="preserve"> أفكار الحكيم الصيني </w:t>
      </w:r>
      <w:r w:rsidRPr="00B618C3">
        <w:rPr>
          <w:rFonts w:hint="cs"/>
          <w:sz w:val="32"/>
          <w:szCs w:val="32"/>
          <w:rtl/>
          <w:lang w:bidi="ar-DZ"/>
        </w:rPr>
        <w:t>كونفوشيوس</w:t>
      </w:r>
      <w:r w:rsidRPr="00B618C3">
        <w:rPr>
          <w:rFonts w:ascii="Times New Roman" w:hAnsi="Times New Roman" w:cs="Arabic Transparent"/>
          <w:sz w:val="32"/>
          <w:szCs w:val="32"/>
          <w:rtl/>
          <w:lang w:bidi="ar-DZ"/>
        </w:rPr>
        <w:t xml:space="preserve"> تتراوح بين رغبته في زيادة عدد السكان وتخوفه من المجاعات التي يمكن ان تنجم عن زيادة الضغط على الموارد المتاحة، ولذلك نجد ان فكرة الحد الأمثل للسكان ترجع جذورها إلى كتابات حكماء الصين</w:t>
      </w:r>
      <w:r w:rsidRPr="00B618C3">
        <w:rPr>
          <w:rFonts w:ascii="Times New Roman" w:hAnsi="Times New Roman" w:cs="Arabic Transparent" w:hint="cs"/>
          <w:sz w:val="32"/>
          <w:szCs w:val="32"/>
          <w:rtl/>
          <w:lang w:bidi="ar-DZ"/>
        </w:rPr>
        <w:t xml:space="preserve"> ( حمادي، 2010 : 44 )</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 xml:space="preserve">أما في الحضارة اليونانية فقد ذهب كل من أفلاطون وأرسطو إلى ضرورة تثبيت عدد السكان للمدينة الفاضلة عند الحد الأمثل وتم تقدير هذا العدد 5040 نسمة، وضرورة </w:t>
      </w:r>
      <w:r w:rsidRPr="00B618C3">
        <w:rPr>
          <w:rFonts w:ascii="Times New Roman" w:hAnsi="Times New Roman" w:cs="Arabic Transparent"/>
          <w:sz w:val="32"/>
          <w:szCs w:val="32"/>
          <w:rtl/>
          <w:lang w:bidi="ar-DZ"/>
        </w:rPr>
        <w:lastRenderedPageBreak/>
        <w:t>القيام بإجراءات عقابية ضد الأسر التي تتجاوز الحجم المطلوب، في حالة الزيادة السكانية، أو تشجيع الأسر على الإنجاب في حالة نقصان عدد السكان عن الحد الأمثل.</w:t>
      </w: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tl/>
          <w:lang w:bidi="ar-DZ"/>
        </w:rPr>
        <w:t>أما في الحضارة العربية الإسلامية فنجد أن عبد الرحمان ابن خلدون أبرز من تحدث عن موضوع السكان بإثارته  لموضوع العمران البشري، ومراحل حياة الدول والتغيرات السكانية الناجمة عن ذلك.</w:t>
      </w:r>
      <w:r w:rsidRPr="00B618C3">
        <w:rPr>
          <w:rFonts w:ascii="Times New Roman" w:hAnsi="Times New Roman" w:cs="Arabic Transparent" w:hint="cs"/>
          <w:sz w:val="32"/>
          <w:szCs w:val="32"/>
          <w:rtl/>
          <w:lang w:bidi="ar-DZ"/>
        </w:rPr>
        <w:t xml:space="preserve"> ( جلبي، 1987 : 69  ـ 2 )</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لقد تم تناول قضية السكان من مختلف الزوايا الاجتماعية، العسكرية، الأخلاقية والفلسفية غير أن أول من أث</w:t>
      </w:r>
      <w:r w:rsidRPr="00B618C3">
        <w:rPr>
          <w:rFonts w:ascii="Times New Roman" w:hAnsi="Times New Roman" w:cs="Arabic Transparent" w:hint="cs"/>
          <w:sz w:val="32"/>
          <w:szCs w:val="32"/>
          <w:rtl/>
          <w:lang w:bidi="ar-DZ"/>
        </w:rPr>
        <w:t>ا</w:t>
      </w:r>
      <w:r w:rsidRPr="00B618C3">
        <w:rPr>
          <w:rFonts w:ascii="Times New Roman" w:hAnsi="Times New Roman" w:cs="Arabic Transparent"/>
          <w:sz w:val="32"/>
          <w:szCs w:val="32"/>
          <w:rtl/>
          <w:lang w:bidi="ar-DZ"/>
        </w:rPr>
        <w:t>ر</w:t>
      </w: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tl/>
          <w:lang w:bidi="ar-DZ"/>
        </w:rPr>
        <w:t xml:space="preserve">الجانب </w:t>
      </w:r>
      <w:r w:rsidRPr="00B618C3">
        <w:rPr>
          <w:rFonts w:ascii="Times New Roman" w:hAnsi="Times New Roman" w:cs="Arabic Transparent" w:hint="cs"/>
          <w:sz w:val="32"/>
          <w:szCs w:val="32"/>
          <w:rtl/>
          <w:lang w:bidi="ar-DZ"/>
        </w:rPr>
        <w:t>الاقتصادي</w:t>
      </w:r>
      <w:r w:rsidRPr="00B618C3">
        <w:rPr>
          <w:rFonts w:ascii="Times New Roman" w:hAnsi="Times New Roman" w:cs="Arabic Transparent"/>
          <w:sz w:val="32"/>
          <w:szCs w:val="32"/>
          <w:rtl/>
          <w:lang w:bidi="ar-DZ"/>
        </w:rPr>
        <w:t xml:space="preserve"> للسكان بمفهومه الواسع هما حركتا الماركونتيليين (التجاريين) و الفيزيوقراطيين، وذلك خلال القرن الخامس عشر، وقد تبلورت أكثر هذه الفكرة عند أب النظرية الاقتصادية آدم سميث </w:t>
      </w:r>
      <w:r w:rsidRPr="00B618C3">
        <w:rPr>
          <w:rFonts w:ascii="Times New Roman" w:hAnsi="Times New Roman" w:cs="Arabic Transparent" w:hint="cs"/>
          <w:sz w:val="32"/>
          <w:szCs w:val="32"/>
          <w:rtl/>
          <w:lang w:bidi="ar-DZ"/>
        </w:rPr>
        <w:t xml:space="preserve">سنة </w:t>
      </w:r>
      <w:r w:rsidRPr="00B618C3">
        <w:rPr>
          <w:rFonts w:ascii="Times New Roman" w:hAnsi="Times New Roman" w:cs="Arabic Transparent"/>
          <w:sz w:val="32"/>
          <w:szCs w:val="32"/>
          <w:rtl/>
          <w:lang w:bidi="ar-DZ"/>
        </w:rPr>
        <w:t>1776.</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ولم تحظ المسألة السكانية بدرا</w:t>
      </w:r>
      <w:r w:rsidRPr="00B618C3">
        <w:rPr>
          <w:rFonts w:ascii="Times New Roman" w:hAnsi="Times New Roman" w:cs="Arabic Transparent" w:hint="cs"/>
          <w:sz w:val="32"/>
          <w:szCs w:val="32"/>
          <w:rtl/>
          <w:lang w:bidi="ar-DZ"/>
        </w:rPr>
        <w:t>س</w:t>
      </w:r>
      <w:r w:rsidRPr="00B618C3">
        <w:rPr>
          <w:rFonts w:ascii="Times New Roman" w:hAnsi="Times New Roman" w:cs="Arabic Transparent"/>
          <w:sz w:val="32"/>
          <w:szCs w:val="32"/>
          <w:rtl/>
          <w:lang w:bidi="ar-DZ"/>
        </w:rPr>
        <w:t>ة علمية حقيقية إلا بعد صدور كتاب "ملاحظات طبيعية وسياسية لسجلات الوفيات" لصاحبه الإنجليزي جون غرانت، ثم توالت فيما بعد دراسات حول الظاهرة السكانية من جوانب متعددة، ومن طرف علماء و مفكرين من مختلف التخصصات.</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أما خلال القرن الثامن عشر فقد كان</w:t>
      </w:r>
      <w:r w:rsidRPr="00B618C3">
        <w:rPr>
          <w:rFonts w:ascii="Times New Roman" w:hAnsi="Times New Roman" w:cs="Arabic Transparent" w:hint="cs"/>
          <w:sz w:val="32"/>
          <w:szCs w:val="32"/>
          <w:rtl/>
          <w:lang w:bidi="ar-DZ"/>
        </w:rPr>
        <w:t xml:space="preserve"> لعمل</w:t>
      </w:r>
      <w:r w:rsidRPr="00B618C3">
        <w:rPr>
          <w:rFonts w:ascii="Times New Roman" w:hAnsi="Times New Roman" w:cs="Arabic Transparent"/>
          <w:sz w:val="32"/>
          <w:szCs w:val="32"/>
          <w:rtl/>
          <w:lang w:bidi="ar-DZ"/>
        </w:rPr>
        <w:t xml:space="preserve"> الانجليزي الآخر القس توماس روبير مالتوس أهم ال</w:t>
      </w:r>
      <w:r w:rsidRPr="00B618C3">
        <w:rPr>
          <w:rFonts w:ascii="Times New Roman" w:hAnsi="Times New Roman" w:cs="Arabic Transparent" w:hint="cs"/>
          <w:sz w:val="32"/>
          <w:szCs w:val="32"/>
          <w:rtl/>
          <w:lang w:bidi="ar-DZ"/>
        </w:rPr>
        <w:t>آثار</w:t>
      </w:r>
      <w:r w:rsidRPr="00B618C3">
        <w:rPr>
          <w:rFonts w:ascii="Times New Roman" w:hAnsi="Times New Roman" w:cs="Arabic Transparent"/>
          <w:sz w:val="32"/>
          <w:szCs w:val="32"/>
          <w:rtl/>
          <w:lang w:bidi="ar-DZ"/>
        </w:rPr>
        <w:t xml:space="preserve"> كعمل ديمغرافي في كتابه المشهور "مقالة حول مبدأ السكان" وهذا خلال سنة 1798، ومع التطور الذي عرفته الرياضيات برزت عد</w:t>
      </w:r>
      <w:r w:rsidRPr="00B618C3">
        <w:rPr>
          <w:rFonts w:ascii="Times New Roman" w:hAnsi="Times New Roman" w:cs="Arabic Transparent" w:hint="cs"/>
          <w:sz w:val="32"/>
          <w:szCs w:val="32"/>
          <w:rtl/>
          <w:lang w:bidi="ar-DZ"/>
        </w:rPr>
        <w:t>ة</w:t>
      </w:r>
      <w:r w:rsidRPr="00B618C3">
        <w:rPr>
          <w:rFonts w:ascii="Times New Roman" w:hAnsi="Times New Roman" w:cs="Arabic Transparent"/>
          <w:sz w:val="32"/>
          <w:szCs w:val="32"/>
          <w:rtl/>
          <w:lang w:bidi="ar-DZ"/>
        </w:rPr>
        <w:t xml:space="preserve"> أعمال مهمة مثل عمل أدولف كيتلي، وكذلك عمل الثنائي بيرل وفيروست</w:t>
      </w:r>
      <w:r w:rsidRPr="00B618C3">
        <w:rPr>
          <w:rFonts w:ascii="Times New Roman" w:hAnsi="Times New Roman" w:cs="Arabic Transparent" w:hint="cs"/>
          <w:sz w:val="32"/>
          <w:szCs w:val="32"/>
          <w:rtl/>
          <w:lang w:bidi="ar-DZ"/>
        </w:rPr>
        <w:t xml:space="preserve"> .</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إن الديمغرافيا لم تتطور كعلم قائم بذاته إلا مع بداية القرن العشرين مع الفرد سوف</w:t>
      </w:r>
      <w:r w:rsidRPr="00B618C3">
        <w:rPr>
          <w:rFonts w:ascii="Times New Roman" w:hAnsi="Times New Roman" w:cs="Arabic Transparent" w:hint="cs"/>
          <w:sz w:val="32"/>
          <w:szCs w:val="32"/>
          <w:rtl/>
          <w:lang w:bidi="ar-DZ"/>
        </w:rPr>
        <w:t xml:space="preserve">ي ، </w:t>
      </w:r>
      <w:r w:rsidRPr="00B618C3">
        <w:rPr>
          <w:rFonts w:ascii="Times New Roman" w:hAnsi="Times New Roman" w:cs="Arabic Transparent"/>
          <w:sz w:val="32"/>
          <w:szCs w:val="32"/>
          <w:rtl/>
          <w:lang w:bidi="ar-DZ"/>
        </w:rPr>
        <w:t>كول</w:t>
      </w: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tl/>
          <w:lang w:bidi="ar-DZ"/>
        </w:rPr>
        <w:t xml:space="preserve"> لوتكا وغيرهم </w:t>
      </w: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tl/>
          <w:lang w:bidi="ar-DZ"/>
        </w:rPr>
        <w:t>وقد تضاعف الاهتمام بالقضايا السكانية خصوصا بعد الحرب العالمية الثانية حيث تم إنشاء المعهد الوطني للدراسات السكانية بفرنسا كما كثرت المعاهد الجامعية بتدريس الديمغرافيا ابتداء من خمسينيات القرن العشرين وقد برز العديد من الديمغرافيين الذين قاموا بعدة بحوث في  مختلف مجالات الدراسات السكانية على غرار أدولف لاندري</w:t>
      </w:r>
      <w:r w:rsidRPr="00B618C3">
        <w:rPr>
          <w:rFonts w:ascii="Times New Roman" w:hAnsi="Times New Roman" w:cs="Arabic Transparent"/>
          <w:sz w:val="32"/>
          <w:szCs w:val="32"/>
          <w:lang w:bidi="ar-DZ"/>
        </w:rPr>
        <w:t>A. landry</w:t>
      </w:r>
      <w:r w:rsidRPr="00B618C3">
        <w:rPr>
          <w:rFonts w:ascii="Times New Roman" w:hAnsi="Times New Roman" w:cs="Arabic Transparent"/>
          <w:sz w:val="32"/>
          <w:szCs w:val="32"/>
          <w:rtl/>
          <w:lang w:bidi="ar-DZ"/>
        </w:rPr>
        <w:t xml:space="preserve"> ورولان بريسا</w:t>
      </w:r>
      <w:r w:rsidRPr="00B618C3">
        <w:rPr>
          <w:rFonts w:ascii="Times New Roman" w:hAnsi="Times New Roman" w:cs="Arabic Transparent" w:hint="cs"/>
          <w:sz w:val="32"/>
          <w:szCs w:val="32"/>
          <w:rtl/>
          <w:lang w:bidi="ar-DZ"/>
        </w:rPr>
        <w:t xml:space="preserve"> </w:t>
      </w:r>
      <w:r w:rsidRPr="00B618C3">
        <w:rPr>
          <w:rFonts w:ascii="Times New Roman" w:hAnsi="Times New Roman" w:cs="Arabic Transparent"/>
          <w:sz w:val="32"/>
          <w:szCs w:val="32"/>
        </w:rPr>
        <w:t>R. pressat</w:t>
      </w:r>
      <w:r w:rsidRPr="00B618C3">
        <w:rPr>
          <w:rFonts w:ascii="Times New Roman" w:hAnsi="Times New Roman" w:cs="Arabic Transparent"/>
          <w:sz w:val="32"/>
          <w:szCs w:val="32"/>
          <w:rtl/>
          <w:lang w:bidi="ar-DZ"/>
        </w:rPr>
        <w:t xml:space="preserve">  وغيرهما.</w:t>
      </w:r>
    </w:p>
    <w:p w:rsidR="001D3F9E" w:rsidRPr="00B618C3" w:rsidRDefault="001D3F9E" w:rsidP="001D3F9E">
      <w:pPr>
        <w:bidi/>
        <w:spacing w:after="0"/>
        <w:ind w:firstLine="720"/>
        <w:jc w:val="both"/>
        <w:rPr>
          <w:rFonts w:ascii="Times New Roman" w:hAnsi="Times New Roman" w:cs="Arabic Transparent"/>
          <w:sz w:val="32"/>
          <w:szCs w:val="32"/>
          <w:rtl/>
          <w:lang w:bidi="ar-DZ"/>
        </w:rPr>
      </w:pPr>
      <w:r w:rsidRPr="00B618C3">
        <w:rPr>
          <w:rFonts w:ascii="Times New Roman" w:hAnsi="Times New Roman" w:cs="Arabic Transparent"/>
          <w:sz w:val="32"/>
          <w:szCs w:val="32"/>
          <w:rtl/>
          <w:lang w:bidi="ar-DZ"/>
        </w:rPr>
        <w:t>كما لا يفوتنا أن نشير إلى دور المنظمات الأ</w:t>
      </w:r>
      <w:r w:rsidRPr="00B618C3">
        <w:rPr>
          <w:rFonts w:ascii="Times New Roman" w:hAnsi="Times New Roman" w:cs="Arabic Transparent" w:hint="cs"/>
          <w:sz w:val="32"/>
          <w:szCs w:val="32"/>
          <w:rtl/>
          <w:lang w:bidi="ar-DZ"/>
        </w:rPr>
        <w:t>م</w:t>
      </w:r>
      <w:r w:rsidRPr="00B618C3">
        <w:rPr>
          <w:rFonts w:ascii="Times New Roman" w:hAnsi="Times New Roman" w:cs="Arabic Transparent"/>
          <w:sz w:val="32"/>
          <w:szCs w:val="32"/>
          <w:rtl/>
          <w:lang w:bidi="ar-DZ"/>
        </w:rPr>
        <w:t xml:space="preserve">مية و مساهمتها الفعالة في تدعيم وتطوير الدراسات السكانية سواء بصفة مباشرة مثل صندوق الأمم المتحدة للأنشطة السكانية أو بصفة غير مباشرة وذلك من خلال أنشطتها الأصلية مثل منظمة الصحة العالمية </w:t>
      </w:r>
      <w:r w:rsidRPr="00B618C3">
        <w:rPr>
          <w:rFonts w:ascii="Times New Roman" w:hAnsi="Times New Roman" w:cs="Arabic Transparent"/>
          <w:sz w:val="32"/>
          <w:szCs w:val="32"/>
          <w:lang w:bidi="ar-DZ"/>
        </w:rPr>
        <w:t>(o.m.s)</w:t>
      </w:r>
      <w:r w:rsidRPr="00B618C3">
        <w:rPr>
          <w:rFonts w:ascii="Times New Roman" w:hAnsi="Times New Roman" w:cs="Arabic Transparent"/>
          <w:sz w:val="32"/>
          <w:szCs w:val="32"/>
          <w:rtl/>
          <w:lang w:bidi="ar-DZ"/>
        </w:rPr>
        <w:t xml:space="preserve"> أو منظمة الأمم المتحدة للطفولة </w:t>
      </w:r>
      <w:r w:rsidRPr="00B618C3">
        <w:rPr>
          <w:rFonts w:ascii="Times New Roman" w:hAnsi="Times New Roman" w:cs="Arabic Transparent"/>
          <w:sz w:val="32"/>
          <w:szCs w:val="32"/>
          <w:lang w:bidi="ar-DZ"/>
        </w:rPr>
        <w:t>( unicef )</w:t>
      </w:r>
      <w:r w:rsidRPr="00B618C3">
        <w:rPr>
          <w:rFonts w:ascii="Times New Roman" w:hAnsi="Times New Roman" w:cs="Arabic Transparent"/>
          <w:sz w:val="32"/>
          <w:szCs w:val="32"/>
          <w:rtl/>
          <w:lang w:bidi="ar-DZ"/>
        </w:rPr>
        <w:t xml:space="preserve">  وقد ساهمت الأمم المتحدة في إجراء العديد من المسوح الخاصة بجمع البيانات المتعلقة بالسكان مثل: المسح العالمي للخصوبة </w:t>
      </w:r>
      <w:r w:rsidRPr="00B618C3">
        <w:rPr>
          <w:rFonts w:ascii="Times New Roman" w:hAnsi="Times New Roman" w:cs="Arabic Transparent"/>
          <w:sz w:val="32"/>
          <w:szCs w:val="32"/>
          <w:lang w:bidi="ar-DZ"/>
        </w:rPr>
        <w:t>(w.f.s )</w:t>
      </w:r>
      <w:r w:rsidRPr="00B618C3">
        <w:rPr>
          <w:rFonts w:ascii="Times New Roman" w:hAnsi="Times New Roman" w:cs="Arabic Transparent"/>
          <w:sz w:val="32"/>
          <w:szCs w:val="32"/>
          <w:rtl/>
          <w:lang w:bidi="ar-DZ"/>
        </w:rPr>
        <w:t xml:space="preserve"> والمسح الديمغرافي والصحي </w:t>
      </w:r>
      <w:r w:rsidRPr="00B618C3">
        <w:rPr>
          <w:rFonts w:ascii="Times New Roman" w:hAnsi="Times New Roman" w:cs="Arabic Transparent"/>
          <w:sz w:val="32"/>
          <w:szCs w:val="32"/>
          <w:lang w:bidi="ar-DZ"/>
        </w:rPr>
        <w:t>( d.h.s )</w:t>
      </w:r>
      <w:r w:rsidRPr="00B618C3">
        <w:rPr>
          <w:rFonts w:ascii="Times New Roman" w:hAnsi="Times New Roman" w:cs="Arabic Transparent" w:hint="cs"/>
          <w:sz w:val="32"/>
          <w:szCs w:val="32"/>
          <w:rtl/>
          <w:lang w:bidi="ar-DZ"/>
        </w:rPr>
        <w:t>.</w:t>
      </w:r>
    </w:p>
    <w:p w:rsidR="001D3F9E" w:rsidRPr="00B618C3" w:rsidRDefault="001D3F9E" w:rsidP="001D3F9E">
      <w:pPr>
        <w:bidi/>
        <w:spacing w:after="0"/>
        <w:ind w:firstLine="720"/>
        <w:jc w:val="both"/>
        <w:rPr>
          <w:rFonts w:ascii="Times New Roman" w:hAnsi="Times New Roman" w:cs="Arabic Transparent"/>
          <w:sz w:val="32"/>
          <w:szCs w:val="32"/>
          <w:rtl/>
          <w:lang w:bidi="ar-DZ"/>
        </w:rPr>
      </w:pPr>
    </w:p>
    <w:p w:rsidR="001D3F9E" w:rsidRDefault="001D3F9E" w:rsidP="001D3F9E">
      <w:pPr>
        <w:bidi/>
        <w:spacing w:after="0"/>
        <w:ind w:firstLine="720"/>
        <w:jc w:val="both"/>
        <w:rPr>
          <w:rFonts w:ascii="Times New Roman" w:hAnsi="Times New Roman" w:cs="Arabic Transparent"/>
          <w:sz w:val="28"/>
          <w:szCs w:val="28"/>
          <w:rtl/>
          <w:lang w:bidi="ar-DZ"/>
        </w:rPr>
      </w:pPr>
    </w:p>
    <w:p w:rsidR="003221EC" w:rsidRDefault="003221EC">
      <w:pPr>
        <w:rPr>
          <w:lang w:bidi="ar-DZ"/>
        </w:rPr>
      </w:pPr>
    </w:p>
    <w:sectPr w:rsidR="003221EC" w:rsidSect="00A877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82D" w:rsidRDefault="00F4382D" w:rsidP="001E3BC8">
      <w:pPr>
        <w:spacing w:after="0" w:line="240" w:lineRule="auto"/>
      </w:pPr>
      <w:r>
        <w:separator/>
      </w:r>
    </w:p>
  </w:endnote>
  <w:endnote w:type="continuationSeparator" w:id="1">
    <w:p w:rsidR="00F4382D" w:rsidRDefault="00F4382D" w:rsidP="001E3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Urdu Typesetting">
    <w:panose1 w:val="03020402040406030203"/>
    <w:charset w:val="00"/>
    <w:family w:val="script"/>
    <w:pitch w:val="variable"/>
    <w:sig w:usb0="00002003" w:usb1="80000000" w:usb2="00000008" w:usb3="00000000" w:csb0="00000041" w:csb1="00000000"/>
  </w:font>
  <w:font w:name="Farsi Simple Bold">
    <w:altName w:val="Segoe UI Semilight"/>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82D" w:rsidRDefault="00F4382D" w:rsidP="001E3BC8">
      <w:pPr>
        <w:spacing w:after="0" w:line="240" w:lineRule="auto"/>
      </w:pPr>
      <w:r>
        <w:separator/>
      </w:r>
    </w:p>
  </w:footnote>
  <w:footnote w:type="continuationSeparator" w:id="1">
    <w:p w:rsidR="00F4382D" w:rsidRDefault="00F4382D" w:rsidP="001E3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A5382"/>
    <w:multiLevelType w:val="hybridMultilevel"/>
    <w:tmpl w:val="A594A40A"/>
    <w:lvl w:ilvl="0" w:tplc="D5C47DE2">
      <w:start w:val="2"/>
      <w:numFmt w:val="bullet"/>
      <w:lvlText w:val=""/>
      <w:lvlJc w:val="left"/>
      <w:pPr>
        <w:ind w:left="463" w:hanging="360"/>
      </w:pPr>
      <w:rPr>
        <w:rFonts w:ascii="Symbol" w:eastAsiaTheme="minorEastAsia" w:hAnsi="Symbol" w:cs="Arabic Transparent"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
    <w:nsid w:val="7CB91DEB"/>
    <w:multiLevelType w:val="hybridMultilevel"/>
    <w:tmpl w:val="87400CA0"/>
    <w:lvl w:ilvl="0" w:tplc="04CEBAC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1D3F9E"/>
    <w:rsid w:val="00013FAB"/>
    <w:rsid w:val="0012180D"/>
    <w:rsid w:val="0013491F"/>
    <w:rsid w:val="001D3F9E"/>
    <w:rsid w:val="001E3BC8"/>
    <w:rsid w:val="003221EC"/>
    <w:rsid w:val="00350CF8"/>
    <w:rsid w:val="00420288"/>
    <w:rsid w:val="005414B4"/>
    <w:rsid w:val="005748C0"/>
    <w:rsid w:val="005E5116"/>
    <w:rsid w:val="00621D4F"/>
    <w:rsid w:val="006366C8"/>
    <w:rsid w:val="0064540B"/>
    <w:rsid w:val="00797867"/>
    <w:rsid w:val="008216AB"/>
    <w:rsid w:val="00A77E0B"/>
    <w:rsid w:val="00A877D9"/>
    <w:rsid w:val="00B618C3"/>
    <w:rsid w:val="00D54596"/>
    <w:rsid w:val="00D60F84"/>
    <w:rsid w:val="00DF54A6"/>
    <w:rsid w:val="00E22EFD"/>
    <w:rsid w:val="00E270B2"/>
    <w:rsid w:val="00EB39F4"/>
    <w:rsid w:val="00EC3FD8"/>
    <w:rsid w:val="00EC61AF"/>
    <w:rsid w:val="00EE50EC"/>
    <w:rsid w:val="00F4382D"/>
    <w:rsid w:val="00FE476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E0B"/>
    <w:pPr>
      <w:ind w:left="720"/>
      <w:contextualSpacing/>
    </w:pPr>
  </w:style>
  <w:style w:type="paragraph" w:styleId="NoSpacing">
    <w:name w:val="No Spacing"/>
    <w:link w:val="NoSpacingChar"/>
    <w:uiPriority w:val="1"/>
    <w:qFormat/>
    <w:rsid w:val="00FE476B"/>
    <w:pPr>
      <w:bidi/>
      <w:spacing w:after="0" w:line="240" w:lineRule="auto"/>
    </w:pPr>
    <w:rPr>
      <w:rFonts w:ascii="Calibri" w:eastAsia="Times New Roman" w:hAnsi="Calibri" w:cs="Arial"/>
      <w:lang w:val="en-US" w:eastAsia="en-US"/>
    </w:rPr>
  </w:style>
  <w:style w:type="character" w:customStyle="1" w:styleId="NoSpacingChar">
    <w:name w:val="No Spacing Char"/>
    <w:basedOn w:val="DefaultParagraphFont"/>
    <w:link w:val="NoSpacing"/>
    <w:uiPriority w:val="1"/>
    <w:rsid w:val="00FE476B"/>
    <w:rPr>
      <w:rFonts w:ascii="Calibri" w:eastAsia="Times New Roman" w:hAnsi="Calibri" w:cs="Arial"/>
      <w:lang w:val="en-US" w:eastAsia="en-US"/>
    </w:rPr>
  </w:style>
  <w:style w:type="paragraph" w:styleId="Header">
    <w:name w:val="header"/>
    <w:basedOn w:val="Normal"/>
    <w:link w:val="HeaderChar"/>
    <w:uiPriority w:val="99"/>
    <w:semiHidden/>
    <w:unhideWhenUsed/>
    <w:rsid w:val="001E3B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3BC8"/>
  </w:style>
  <w:style w:type="paragraph" w:styleId="Footer">
    <w:name w:val="footer"/>
    <w:basedOn w:val="Normal"/>
    <w:link w:val="FooterChar"/>
    <w:uiPriority w:val="99"/>
    <w:semiHidden/>
    <w:unhideWhenUsed/>
    <w:rsid w:val="001E3B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3B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Malik</dc:creator>
  <cp:keywords/>
  <dc:description/>
  <cp:lastModifiedBy>Adel Malik</cp:lastModifiedBy>
  <cp:revision>14</cp:revision>
  <dcterms:created xsi:type="dcterms:W3CDTF">2020-12-30T20:09:00Z</dcterms:created>
  <dcterms:modified xsi:type="dcterms:W3CDTF">2021-01-03T13:54:00Z</dcterms:modified>
</cp:coreProperties>
</file>