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AFE" w:rsidRPr="00C50CCD" w:rsidRDefault="00C50CCD" w:rsidP="00C50CCD">
      <w:pPr>
        <w:jc w:val="center"/>
        <w:rPr>
          <w:rFonts w:asciiTheme="minorBidi" w:hAnsiTheme="minorBidi"/>
          <w:b/>
          <w:bCs/>
          <w:sz w:val="28"/>
          <w:szCs w:val="28"/>
        </w:rPr>
      </w:pPr>
      <w:bookmarkStart w:id="0" w:name="_GoBack"/>
      <w:r w:rsidRPr="00C50CCD">
        <w:rPr>
          <w:rFonts w:asciiTheme="minorBidi" w:hAnsiTheme="minorBidi"/>
          <w:b/>
          <w:bCs/>
          <w:sz w:val="28"/>
          <w:szCs w:val="28"/>
        </w:rPr>
        <w:t xml:space="preserve">Chapitre </w:t>
      </w:r>
      <w:r w:rsidR="009148CE">
        <w:rPr>
          <w:rFonts w:asciiTheme="minorBidi" w:hAnsiTheme="minorBidi"/>
          <w:b/>
          <w:bCs/>
          <w:sz w:val="28"/>
          <w:szCs w:val="28"/>
        </w:rPr>
        <w:t>3</w:t>
      </w:r>
      <w:r w:rsidRPr="00C50CCD">
        <w:rPr>
          <w:rFonts w:asciiTheme="minorBidi" w:hAnsiTheme="minorBidi"/>
          <w:b/>
          <w:bCs/>
          <w:sz w:val="28"/>
          <w:szCs w:val="28"/>
        </w:rPr>
        <w:t>. Stabilisation des polymères</w:t>
      </w:r>
      <w:bookmarkEnd w:id="0"/>
    </w:p>
    <w:p w:rsidR="00C50CCD" w:rsidRDefault="00C50CCD">
      <w:pPr>
        <w:rPr>
          <w:b/>
          <w:bCs/>
          <w:i/>
          <w:iCs/>
          <w:u w:val="single"/>
        </w:rPr>
      </w:pPr>
      <w:r w:rsidRPr="00C50CCD">
        <w:rPr>
          <w:b/>
          <w:bCs/>
          <w:i/>
          <w:iCs/>
          <w:u w:val="single"/>
        </w:rPr>
        <w:t xml:space="preserve">Introduction </w:t>
      </w:r>
    </w:p>
    <w:p w:rsidR="00C50CCD" w:rsidRDefault="00C50CCD" w:rsidP="00C50C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Ces produits sont destinés à prévenir les effets néfastes de la chaleur, de la lumière et de l’oxygène, sur la macromolécule.</w:t>
      </w:r>
    </w:p>
    <w:p w:rsidR="00C50CCD" w:rsidRDefault="00C50CCD" w:rsidP="00C50CCD">
      <w:pPr>
        <w:autoSpaceDE w:val="0"/>
        <w:autoSpaceDN w:val="0"/>
        <w:adjustRightInd w:val="0"/>
        <w:spacing w:after="0" w:line="240" w:lineRule="auto"/>
        <w:rPr>
          <w:rFonts w:ascii="Times New Roman" w:hAnsi="Times New Roman" w:cs="Times New Roman"/>
          <w:sz w:val="24"/>
          <w:szCs w:val="24"/>
        </w:rPr>
      </w:pPr>
    </w:p>
    <w:p w:rsidR="00C50CCD" w:rsidRDefault="00C50CCD" w:rsidP="00C50C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Les actions des stabilisants sont celles des fonctions chimiques (phénoliques, amines, …) présentes dans leurs molécules.</w:t>
      </w:r>
    </w:p>
    <w:p w:rsidR="00C50CCD" w:rsidRDefault="00C50CCD" w:rsidP="00C50C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structure moléculaire plus ou moins complexe qui les porte influe sur leur efficacité en jouant sur la </w:t>
      </w:r>
      <w:r w:rsidRPr="00C50CCD">
        <w:rPr>
          <w:rFonts w:ascii="Times New Roman" w:hAnsi="Times New Roman" w:cs="Times New Roman"/>
          <w:b/>
          <w:bCs/>
          <w:i/>
          <w:iCs/>
          <w:sz w:val="24"/>
          <w:szCs w:val="24"/>
        </w:rPr>
        <w:t>fusibilité</w:t>
      </w:r>
      <w:r>
        <w:rPr>
          <w:rFonts w:ascii="Times New Roman" w:hAnsi="Times New Roman" w:cs="Times New Roman"/>
          <w:sz w:val="24"/>
          <w:szCs w:val="24"/>
        </w:rPr>
        <w:t xml:space="preserve">, la </w:t>
      </w:r>
      <w:r w:rsidRPr="00C50CCD">
        <w:rPr>
          <w:rFonts w:ascii="Times New Roman" w:hAnsi="Times New Roman" w:cs="Times New Roman"/>
          <w:b/>
          <w:bCs/>
          <w:i/>
          <w:iCs/>
          <w:sz w:val="24"/>
          <w:szCs w:val="24"/>
        </w:rPr>
        <w:t>compatibilité</w:t>
      </w:r>
      <w:r>
        <w:rPr>
          <w:rFonts w:ascii="Times New Roman" w:hAnsi="Times New Roman" w:cs="Times New Roman"/>
          <w:sz w:val="24"/>
          <w:szCs w:val="24"/>
        </w:rPr>
        <w:t>, la diffusibilité et l’</w:t>
      </w:r>
      <w:proofErr w:type="spellStart"/>
      <w:r w:rsidRPr="00C50CCD">
        <w:rPr>
          <w:rFonts w:ascii="Times New Roman" w:hAnsi="Times New Roman" w:cs="Times New Roman"/>
          <w:b/>
          <w:bCs/>
          <w:i/>
          <w:iCs/>
          <w:sz w:val="24"/>
          <w:szCs w:val="24"/>
        </w:rPr>
        <w:t>extractibilité</w:t>
      </w:r>
      <w:proofErr w:type="spellEnd"/>
      <w:r>
        <w:rPr>
          <w:rFonts w:ascii="Times New Roman" w:hAnsi="Times New Roman" w:cs="Times New Roman"/>
          <w:sz w:val="24"/>
          <w:szCs w:val="24"/>
        </w:rPr>
        <w:t xml:space="preserve"> du stabilisant.</w:t>
      </w:r>
    </w:p>
    <w:p w:rsidR="00C50CCD" w:rsidRDefault="00C50CCD" w:rsidP="00C50CCD">
      <w:pPr>
        <w:autoSpaceDE w:val="0"/>
        <w:autoSpaceDN w:val="0"/>
        <w:adjustRightInd w:val="0"/>
        <w:spacing w:after="0" w:line="240" w:lineRule="auto"/>
        <w:jc w:val="both"/>
        <w:rPr>
          <w:rFonts w:ascii="Times New Roman" w:hAnsi="Times New Roman" w:cs="Times New Roman"/>
          <w:sz w:val="24"/>
          <w:szCs w:val="24"/>
        </w:rPr>
      </w:pPr>
    </w:p>
    <w:p w:rsidR="00C50CCD" w:rsidRPr="00C50CCD" w:rsidRDefault="00C50CCD" w:rsidP="00C50CCD">
      <w:pPr>
        <w:autoSpaceDE w:val="0"/>
        <w:autoSpaceDN w:val="0"/>
        <w:adjustRightInd w:val="0"/>
        <w:spacing w:after="0" w:line="240" w:lineRule="auto"/>
        <w:jc w:val="both"/>
        <w:rPr>
          <w:rFonts w:ascii="Times New Roman" w:hAnsi="Times New Roman" w:cs="Times New Roman"/>
          <w:b/>
          <w:bCs/>
          <w:sz w:val="24"/>
          <w:szCs w:val="24"/>
          <w:u w:val="single"/>
        </w:rPr>
      </w:pPr>
      <w:r w:rsidRPr="00C50CCD">
        <w:rPr>
          <w:rFonts w:ascii="Times New Roman" w:hAnsi="Times New Roman" w:cs="Times New Roman"/>
          <w:b/>
          <w:bCs/>
          <w:sz w:val="26"/>
          <w:szCs w:val="26"/>
          <w:u w:val="single"/>
        </w:rPr>
        <w:t>4.1. Stabilisants thermiques</w:t>
      </w:r>
    </w:p>
    <w:p w:rsidR="00C50CCD" w:rsidRDefault="00C50CCD" w:rsidP="00C50CCD">
      <w:pPr>
        <w:autoSpaceDE w:val="0"/>
        <w:autoSpaceDN w:val="0"/>
        <w:adjustRightInd w:val="0"/>
        <w:spacing w:after="0" w:line="240" w:lineRule="auto"/>
        <w:rPr>
          <w:rFonts w:ascii="Times New Roman" w:hAnsi="Times New Roman" w:cs="Times New Roman"/>
          <w:sz w:val="24"/>
          <w:szCs w:val="24"/>
        </w:rPr>
      </w:pPr>
    </w:p>
    <w:p w:rsidR="00C50CCD" w:rsidRPr="00C50CCD" w:rsidRDefault="00C50CCD" w:rsidP="00C50CCD">
      <w:pPr>
        <w:pStyle w:val="Paragraphedeliste"/>
        <w:numPr>
          <w:ilvl w:val="0"/>
          <w:numId w:val="1"/>
        </w:numPr>
        <w:autoSpaceDE w:val="0"/>
        <w:autoSpaceDN w:val="0"/>
        <w:adjustRightInd w:val="0"/>
        <w:spacing w:after="0" w:line="240" w:lineRule="auto"/>
        <w:rPr>
          <w:rFonts w:ascii="Times New Roman" w:hAnsi="Times New Roman" w:cs="Times New Roman"/>
          <w:sz w:val="24"/>
          <w:szCs w:val="24"/>
        </w:rPr>
      </w:pPr>
      <w:r w:rsidRPr="00C50CCD">
        <w:rPr>
          <w:rFonts w:ascii="Times New Roman" w:hAnsi="Times New Roman" w:cs="Times New Roman"/>
          <w:sz w:val="24"/>
          <w:szCs w:val="24"/>
        </w:rPr>
        <w:t>Le rôle des stabilisants thermiques est d’empêcher la dégradation du polymère pendant la courte période de mise en forme à température élevée.</w:t>
      </w:r>
    </w:p>
    <w:p w:rsidR="00C50CCD" w:rsidRPr="00C50CCD" w:rsidRDefault="00C50CCD" w:rsidP="00C50CCD">
      <w:pPr>
        <w:pStyle w:val="Paragraphedeliste"/>
        <w:numPr>
          <w:ilvl w:val="0"/>
          <w:numId w:val="1"/>
        </w:numPr>
        <w:autoSpaceDE w:val="0"/>
        <w:autoSpaceDN w:val="0"/>
        <w:adjustRightInd w:val="0"/>
        <w:spacing w:after="0" w:line="240" w:lineRule="auto"/>
        <w:rPr>
          <w:rFonts w:ascii="Times New Roman" w:hAnsi="Times New Roman" w:cs="Times New Roman"/>
          <w:sz w:val="24"/>
          <w:szCs w:val="24"/>
        </w:rPr>
      </w:pPr>
      <w:r w:rsidRPr="00C50CCD">
        <w:rPr>
          <w:rFonts w:ascii="Times New Roman" w:hAnsi="Times New Roman" w:cs="Times New Roman"/>
          <w:sz w:val="24"/>
          <w:szCs w:val="24"/>
        </w:rPr>
        <w:t>Protéger la pièce finie contre le vieillissement lent, pendant de longues périodes aux températures d’utilisation.</w:t>
      </w:r>
    </w:p>
    <w:p w:rsidR="00C50CCD" w:rsidRDefault="00C50CCD" w:rsidP="00C50CCD">
      <w:pPr>
        <w:autoSpaceDE w:val="0"/>
        <w:autoSpaceDN w:val="0"/>
        <w:adjustRightInd w:val="0"/>
        <w:spacing w:after="0" w:line="240" w:lineRule="auto"/>
        <w:rPr>
          <w:rFonts w:ascii="Times New Roman" w:hAnsi="Times New Roman" w:cs="Times New Roman"/>
          <w:sz w:val="24"/>
          <w:szCs w:val="24"/>
        </w:rPr>
      </w:pPr>
    </w:p>
    <w:p w:rsidR="00C50CCD" w:rsidRDefault="00C50CCD" w:rsidP="00C50CCD">
      <w:pPr>
        <w:autoSpaceDE w:val="0"/>
        <w:autoSpaceDN w:val="0"/>
        <w:adjustRightInd w:val="0"/>
        <w:spacing w:after="0" w:line="240" w:lineRule="auto"/>
        <w:rPr>
          <w:b/>
          <w:bCs/>
          <w:i/>
          <w:iCs/>
          <w:u w:val="single"/>
        </w:rPr>
      </w:pPr>
      <w:r>
        <w:rPr>
          <w:b/>
          <w:bCs/>
          <w:i/>
          <w:iCs/>
          <w:u w:val="single"/>
        </w:rPr>
        <w:t>Exemple PVC :</w:t>
      </w:r>
    </w:p>
    <w:p w:rsidR="00C50CCD" w:rsidRDefault="00C50CCD" w:rsidP="00C50CCD">
      <w:pPr>
        <w:autoSpaceDE w:val="0"/>
        <w:autoSpaceDN w:val="0"/>
        <w:adjustRightInd w:val="0"/>
        <w:spacing w:after="0" w:line="240" w:lineRule="auto"/>
        <w:rPr>
          <w:b/>
          <w:bCs/>
          <w:i/>
          <w:iCs/>
          <w:u w:val="single"/>
        </w:rPr>
      </w:pPr>
    </w:p>
    <w:p w:rsidR="00C50CCD" w:rsidRDefault="00C50CCD" w:rsidP="00C50C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PVC se décompose à des températures plus basses que sa température de transformation, qui varie entre 140° et 200 °C. </w:t>
      </w:r>
    </w:p>
    <w:p w:rsidR="00C50CCD" w:rsidRDefault="00C50CCD" w:rsidP="00C50CCD">
      <w:pPr>
        <w:autoSpaceDE w:val="0"/>
        <w:autoSpaceDN w:val="0"/>
        <w:adjustRightInd w:val="0"/>
        <w:spacing w:after="0" w:line="240" w:lineRule="auto"/>
        <w:jc w:val="both"/>
        <w:rPr>
          <w:rFonts w:ascii="Times New Roman" w:hAnsi="Times New Roman" w:cs="Times New Roman"/>
          <w:sz w:val="24"/>
          <w:szCs w:val="24"/>
        </w:rPr>
      </w:pPr>
    </w:p>
    <w:p w:rsidR="00C50CCD" w:rsidRDefault="00C50CCD" w:rsidP="00C50C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Cette décomposition se traduit par la formation de l’acide chlorhydrique, accompagné par une coloration caractéristique, allant du jaune vers l’orange, brun, et finalement le noir.</w:t>
      </w:r>
    </w:p>
    <w:p w:rsidR="00C50CCD" w:rsidRDefault="00C50CCD" w:rsidP="00C50CCD">
      <w:pPr>
        <w:autoSpaceDE w:val="0"/>
        <w:autoSpaceDN w:val="0"/>
        <w:adjustRightInd w:val="0"/>
        <w:spacing w:after="0" w:line="240" w:lineRule="auto"/>
        <w:jc w:val="both"/>
        <w:rPr>
          <w:rFonts w:ascii="Times New Roman" w:hAnsi="Times New Roman" w:cs="Times New Roman"/>
          <w:sz w:val="24"/>
          <w:szCs w:val="24"/>
        </w:rPr>
      </w:pPr>
    </w:p>
    <w:p w:rsidR="00C50CCD" w:rsidRDefault="00C50CCD" w:rsidP="00C50C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 choix d’un stabilisant varie avec le type de PVC commercial utilisé et la nature des additifs tels que : les plastifiants, les charges et les pigments, qui peuvent affecter l’effet de stabilisants ou réagir avec eux, donnant ainsi naissance à des produits indésirables.</w:t>
      </w:r>
    </w:p>
    <w:p w:rsidR="00C50CCD" w:rsidRDefault="00C50CCD" w:rsidP="00C50CCD">
      <w:pPr>
        <w:autoSpaceDE w:val="0"/>
        <w:autoSpaceDN w:val="0"/>
        <w:adjustRightInd w:val="0"/>
        <w:spacing w:after="0" w:line="240" w:lineRule="auto"/>
        <w:jc w:val="both"/>
        <w:rPr>
          <w:rFonts w:ascii="Times New Roman" w:hAnsi="Times New Roman" w:cs="Times New Roman"/>
          <w:sz w:val="24"/>
          <w:szCs w:val="24"/>
        </w:rPr>
      </w:pPr>
    </w:p>
    <w:p w:rsidR="00C50CCD" w:rsidRDefault="00C50CCD" w:rsidP="00C50C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Dans les bonnes conditions, les stabilisants thermiques doivent remplir surtout, les conditions suivantes</w:t>
      </w:r>
    </w:p>
    <w:p w:rsidR="00C50CCD" w:rsidRDefault="00C50CCD" w:rsidP="00C50CCD">
      <w:pPr>
        <w:autoSpaceDE w:val="0"/>
        <w:autoSpaceDN w:val="0"/>
        <w:adjustRightInd w:val="0"/>
        <w:spacing w:after="0" w:line="240" w:lineRule="auto"/>
        <w:jc w:val="both"/>
        <w:rPr>
          <w:rFonts w:ascii="Times New Roman" w:hAnsi="Times New Roman" w:cs="Times New Roman"/>
          <w:sz w:val="24"/>
          <w:szCs w:val="24"/>
        </w:rPr>
      </w:pPr>
    </w:p>
    <w:p w:rsidR="00C50CCD" w:rsidRPr="00E858F9" w:rsidRDefault="00C50CCD" w:rsidP="00C50CCD">
      <w:pPr>
        <w:pStyle w:val="Paragraphedeliste"/>
        <w:numPr>
          <w:ilvl w:val="0"/>
          <w:numId w:val="2"/>
        </w:numPr>
        <w:autoSpaceDE w:val="0"/>
        <w:autoSpaceDN w:val="0"/>
        <w:adjustRightInd w:val="0"/>
        <w:spacing w:after="0" w:line="240" w:lineRule="auto"/>
        <w:jc w:val="both"/>
        <w:rPr>
          <w:rFonts w:ascii="Times New Roman" w:hAnsi="Times New Roman" w:cs="Times New Roman"/>
          <w:i/>
          <w:iCs/>
          <w:sz w:val="24"/>
          <w:szCs w:val="24"/>
        </w:rPr>
      </w:pPr>
      <w:r w:rsidRPr="00E858F9">
        <w:rPr>
          <w:rFonts w:ascii="Times New Roman" w:hAnsi="Times New Roman" w:cs="Times New Roman"/>
          <w:i/>
          <w:iCs/>
          <w:sz w:val="24"/>
          <w:szCs w:val="24"/>
        </w:rPr>
        <w:t xml:space="preserve">Eliminer l’effet de toutes les substances, y compris les produits secondaires de </w:t>
      </w:r>
      <w:r w:rsidR="00E858F9">
        <w:rPr>
          <w:rFonts w:ascii="Times New Roman" w:hAnsi="Times New Roman" w:cs="Times New Roman"/>
          <w:i/>
          <w:iCs/>
          <w:sz w:val="24"/>
          <w:szCs w:val="24"/>
        </w:rPr>
        <w:t>d</w:t>
      </w:r>
      <w:r w:rsidRPr="00E858F9">
        <w:rPr>
          <w:rFonts w:ascii="Times New Roman" w:hAnsi="Times New Roman" w:cs="Times New Roman"/>
          <w:i/>
          <w:iCs/>
          <w:sz w:val="24"/>
          <w:szCs w:val="24"/>
        </w:rPr>
        <w:t>écomposition, qui accélèrent la décomposition du PVC ou induire la corrosion des</w:t>
      </w:r>
      <w:r w:rsidR="00E858F9" w:rsidRPr="00E858F9">
        <w:rPr>
          <w:rFonts w:ascii="Times New Roman" w:hAnsi="Times New Roman" w:cs="Times New Roman"/>
          <w:i/>
          <w:iCs/>
          <w:sz w:val="24"/>
          <w:szCs w:val="24"/>
        </w:rPr>
        <w:t xml:space="preserve"> </w:t>
      </w:r>
      <w:r w:rsidRPr="00E858F9">
        <w:rPr>
          <w:rFonts w:ascii="Times New Roman" w:hAnsi="Times New Roman" w:cs="Times New Roman"/>
          <w:i/>
          <w:iCs/>
          <w:sz w:val="24"/>
          <w:szCs w:val="24"/>
        </w:rPr>
        <w:t>équipements de transformation</w:t>
      </w:r>
    </w:p>
    <w:p w:rsidR="00C50CCD" w:rsidRDefault="00C50CCD" w:rsidP="00C50CCD">
      <w:pPr>
        <w:autoSpaceDE w:val="0"/>
        <w:autoSpaceDN w:val="0"/>
        <w:adjustRightInd w:val="0"/>
        <w:spacing w:after="0" w:line="240" w:lineRule="auto"/>
        <w:jc w:val="both"/>
        <w:rPr>
          <w:rFonts w:ascii="Times New Roman" w:hAnsi="Times New Roman" w:cs="Times New Roman"/>
          <w:i/>
          <w:iCs/>
          <w:sz w:val="24"/>
          <w:szCs w:val="24"/>
        </w:rPr>
      </w:pPr>
    </w:p>
    <w:p w:rsidR="00C50CCD" w:rsidRPr="00E858F9" w:rsidRDefault="00C50CCD" w:rsidP="00C50CCD">
      <w:pPr>
        <w:pStyle w:val="Paragraphedeliste"/>
        <w:numPr>
          <w:ilvl w:val="0"/>
          <w:numId w:val="2"/>
        </w:numPr>
        <w:autoSpaceDE w:val="0"/>
        <w:autoSpaceDN w:val="0"/>
        <w:adjustRightInd w:val="0"/>
        <w:spacing w:after="0" w:line="240" w:lineRule="auto"/>
        <w:jc w:val="both"/>
        <w:rPr>
          <w:b/>
          <w:bCs/>
          <w:i/>
          <w:iCs/>
          <w:u w:val="single"/>
        </w:rPr>
      </w:pPr>
      <w:r w:rsidRPr="00E858F9">
        <w:rPr>
          <w:rFonts w:ascii="Times New Roman" w:hAnsi="Times New Roman" w:cs="Times New Roman"/>
          <w:i/>
          <w:iCs/>
          <w:sz w:val="24"/>
          <w:szCs w:val="24"/>
        </w:rPr>
        <w:t>Remplacer les atomes de chlore dans les positions labiles pour créer des liaisons</w:t>
      </w:r>
      <w:r w:rsidR="00E858F9" w:rsidRPr="00E858F9">
        <w:rPr>
          <w:rFonts w:ascii="Times New Roman" w:hAnsi="Times New Roman" w:cs="Times New Roman"/>
          <w:i/>
          <w:iCs/>
          <w:sz w:val="24"/>
          <w:szCs w:val="24"/>
        </w:rPr>
        <w:t xml:space="preserve"> </w:t>
      </w:r>
      <w:r w:rsidRPr="00E858F9">
        <w:rPr>
          <w:rFonts w:ascii="Times New Roman" w:hAnsi="Times New Roman" w:cs="Times New Roman"/>
          <w:i/>
          <w:iCs/>
          <w:sz w:val="24"/>
          <w:szCs w:val="24"/>
        </w:rPr>
        <w:t>plus stables et minimiser le nombre de sites capables d’initier la</w:t>
      </w:r>
      <w:r w:rsidR="00E858F9" w:rsidRPr="00E858F9">
        <w:rPr>
          <w:rFonts w:ascii="Times New Roman" w:hAnsi="Times New Roman" w:cs="Times New Roman"/>
          <w:i/>
          <w:iCs/>
          <w:sz w:val="24"/>
          <w:szCs w:val="24"/>
        </w:rPr>
        <w:t xml:space="preserve"> </w:t>
      </w:r>
      <w:proofErr w:type="spellStart"/>
      <w:r w:rsidRPr="00E858F9">
        <w:rPr>
          <w:rFonts w:ascii="Times New Roman" w:hAnsi="Times New Roman" w:cs="Times New Roman"/>
          <w:i/>
          <w:iCs/>
          <w:sz w:val="24"/>
          <w:szCs w:val="24"/>
        </w:rPr>
        <w:t>déshydrochloruration</w:t>
      </w:r>
      <w:proofErr w:type="spellEnd"/>
    </w:p>
    <w:p w:rsidR="00E858F9" w:rsidRPr="00E858F9" w:rsidRDefault="00E858F9" w:rsidP="00E858F9">
      <w:pPr>
        <w:pStyle w:val="Paragraphedeliste"/>
        <w:rPr>
          <w:b/>
          <w:bCs/>
          <w:i/>
          <w:iCs/>
          <w:u w:val="single"/>
        </w:rPr>
      </w:pPr>
    </w:p>
    <w:p w:rsidR="00E858F9" w:rsidRDefault="00E858F9" w:rsidP="00E858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Les stabilisants thermiques du PVC peuvent être divisés en deux groupes de base :</w:t>
      </w:r>
    </w:p>
    <w:p w:rsidR="00E858F9" w:rsidRDefault="00E858F9" w:rsidP="00E858F9">
      <w:pPr>
        <w:autoSpaceDE w:val="0"/>
        <w:autoSpaceDN w:val="0"/>
        <w:adjustRightInd w:val="0"/>
        <w:spacing w:after="0" w:line="240" w:lineRule="auto"/>
        <w:jc w:val="both"/>
        <w:rPr>
          <w:rFonts w:ascii="Times New Roman" w:hAnsi="Times New Roman" w:cs="Times New Roman"/>
          <w:sz w:val="24"/>
          <w:szCs w:val="24"/>
        </w:rPr>
      </w:pPr>
    </w:p>
    <w:p w:rsidR="00E858F9" w:rsidRDefault="00E858F9" w:rsidP="00E858F9">
      <w:pPr>
        <w:autoSpaceDE w:val="0"/>
        <w:autoSpaceDN w:val="0"/>
        <w:adjustRightInd w:val="0"/>
        <w:spacing w:after="0" w:line="240" w:lineRule="auto"/>
        <w:jc w:val="both"/>
        <w:rPr>
          <w:rFonts w:ascii="Times New Roman" w:hAnsi="Times New Roman" w:cs="Times New Roman"/>
          <w:sz w:val="24"/>
          <w:szCs w:val="24"/>
        </w:rPr>
      </w:pPr>
    </w:p>
    <w:p w:rsidR="00E858F9" w:rsidRPr="00E858F9" w:rsidRDefault="00E858F9" w:rsidP="00E858F9">
      <w:pPr>
        <w:pStyle w:val="Paragraphedeliste"/>
        <w:numPr>
          <w:ilvl w:val="0"/>
          <w:numId w:val="3"/>
        </w:numPr>
        <w:autoSpaceDE w:val="0"/>
        <w:autoSpaceDN w:val="0"/>
        <w:adjustRightInd w:val="0"/>
        <w:spacing w:after="0" w:line="240" w:lineRule="auto"/>
        <w:jc w:val="both"/>
        <w:rPr>
          <w:b/>
          <w:bCs/>
          <w:i/>
          <w:iCs/>
          <w:u w:val="single"/>
        </w:rPr>
      </w:pPr>
      <w:r w:rsidRPr="00E858F9">
        <w:rPr>
          <w:rFonts w:ascii="Times New Roman" w:hAnsi="Times New Roman" w:cs="Times New Roman"/>
          <w:b/>
          <w:bCs/>
          <w:sz w:val="26"/>
          <w:szCs w:val="26"/>
          <w:u w:val="single"/>
        </w:rPr>
        <w:t>Stabilisants métalliques :</w:t>
      </w:r>
    </w:p>
    <w:p w:rsidR="00E858F9" w:rsidRDefault="00E858F9" w:rsidP="00E858F9">
      <w:pPr>
        <w:autoSpaceDE w:val="0"/>
        <w:autoSpaceDN w:val="0"/>
        <w:adjustRightInd w:val="0"/>
        <w:spacing w:after="0" w:line="240" w:lineRule="auto"/>
        <w:jc w:val="both"/>
        <w:rPr>
          <w:b/>
          <w:bCs/>
          <w:i/>
          <w:iCs/>
          <w:u w:val="single"/>
        </w:rPr>
      </w:pPr>
    </w:p>
    <w:p w:rsidR="00E858F9" w:rsidRDefault="00E858F9" w:rsidP="00E858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Ils sont appelés stabilisants primaires, ces stabilisants sont formés par les sels de métaux organiques, inorganiques, acides et basiques comme le Plomb (Pb), le Cadmium (Cd), le </w:t>
      </w:r>
      <w:proofErr w:type="spellStart"/>
      <w:r>
        <w:rPr>
          <w:rFonts w:ascii="Times New Roman" w:hAnsi="Times New Roman" w:cs="Times New Roman"/>
          <w:sz w:val="24"/>
          <w:szCs w:val="24"/>
        </w:rPr>
        <w:t>Barium</w:t>
      </w:r>
      <w:proofErr w:type="spellEnd"/>
      <w:r>
        <w:rPr>
          <w:rFonts w:ascii="Times New Roman" w:hAnsi="Times New Roman" w:cs="Times New Roman"/>
          <w:sz w:val="24"/>
          <w:szCs w:val="24"/>
        </w:rPr>
        <w:t xml:space="preserve"> (Ba), le Calcium (Ca), le Zinc (Zn) … et leurs mélanges et principalement par les composés </w:t>
      </w:r>
      <w:proofErr w:type="spellStart"/>
      <w:r>
        <w:rPr>
          <w:rFonts w:ascii="Times New Roman" w:hAnsi="Times New Roman" w:cs="Times New Roman"/>
          <w:sz w:val="24"/>
          <w:szCs w:val="24"/>
        </w:rPr>
        <w:t>organostaniques</w:t>
      </w:r>
      <w:proofErr w:type="spellEnd"/>
      <w:r>
        <w:rPr>
          <w:rFonts w:ascii="Times New Roman" w:hAnsi="Times New Roman" w:cs="Times New Roman"/>
          <w:sz w:val="24"/>
          <w:szCs w:val="24"/>
        </w:rPr>
        <w:t>.</w:t>
      </w:r>
    </w:p>
    <w:p w:rsidR="00E858F9" w:rsidRDefault="00E858F9" w:rsidP="00E858F9">
      <w:pPr>
        <w:autoSpaceDE w:val="0"/>
        <w:autoSpaceDN w:val="0"/>
        <w:adjustRightInd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lastRenderedPageBreak/>
        <w:t xml:space="preserve">a.1. </w:t>
      </w:r>
      <w:r w:rsidRPr="00E858F9">
        <w:rPr>
          <w:rFonts w:ascii="Times New Roman" w:hAnsi="Times New Roman" w:cs="Times New Roman"/>
          <w:b/>
          <w:bCs/>
          <w:sz w:val="26"/>
          <w:szCs w:val="26"/>
        </w:rPr>
        <w:t xml:space="preserve">Composés </w:t>
      </w:r>
      <w:proofErr w:type="spellStart"/>
      <w:r w:rsidRPr="00E858F9">
        <w:rPr>
          <w:rFonts w:ascii="Times New Roman" w:hAnsi="Times New Roman" w:cs="Times New Roman"/>
          <w:b/>
          <w:bCs/>
          <w:sz w:val="26"/>
          <w:szCs w:val="26"/>
        </w:rPr>
        <w:t>mercaptostaniques</w:t>
      </w:r>
      <w:proofErr w:type="spellEnd"/>
      <w:r w:rsidRPr="00E858F9">
        <w:rPr>
          <w:rFonts w:ascii="Times New Roman" w:hAnsi="Times New Roman" w:cs="Times New Roman"/>
          <w:b/>
          <w:bCs/>
          <w:sz w:val="26"/>
          <w:szCs w:val="26"/>
        </w:rPr>
        <w:t xml:space="preserve"> (</w:t>
      </w:r>
      <w:proofErr w:type="spellStart"/>
      <w:r w:rsidRPr="00E858F9">
        <w:rPr>
          <w:rFonts w:ascii="Times New Roman" w:hAnsi="Times New Roman" w:cs="Times New Roman"/>
          <w:b/>
          <w:bCs/>
          <w:sz w:val="26"/>
          <w:szCs w:val="26"/>
        </w:rPr>
        <w:t>mercaptoétain</w:t>
      </w:r>
      <w:proofErr w:type="spellEnd"/>
      <w:r w:rsidRPr="00E858F9">
        <w:rPr>
          <w:rFonts w:ascii="Times New Roman" w:hAnsi="Times New Roman" w:cs="Times New Roman"/>
          <w:b/>
          <w:bCs/>
          <w:sz w:val="26"/>
          <w:szCs w:val="26"/>
        </w:rPr>
        <w:t>) :</w:t>
      </w:r>
    </w:p>
    <w:p w:rsidR="00E858F9" w:rsidRDefault="00E858F9" w:rsidP="00E858F9">
      <w:pPr>
        <w:autoSpaceDE w:val="0"/>
        <w:autoSpaceDN w:val="0"/>
        <w:adjustRightInd w:val="0"/>
        <w:spacing w:after="0" w:line="240" w:lineRule="auto"/>
        <w:jc w:val="both"/>
        <w:rPr>
          <w:rFonts w:ascii="Times New Roman" w:hAnsi="Times New Roman" w:cs="Times New Roman"/>
          <w:b/>
          <w:bCs/>
          <w:sz w:val="26"/>
          <w:szCs w:val="26"/>
        </w:rPr>
      </w:pPr>
    </w:p>
    <w:p w:rsidR="00E858F9" w:rsidRDefault="00E858F9" w:rsidP="00E858F9">
      <w:pPr>
        <w:autoSpaceDE w:val="0"/>
        <w:autoSpaceDN w:val="0"/>
        <w:adjustRightInd w:val="0"/>
        <w:spacing w:after="0" w:line="240" w:lineRule="auto"/>
        <w:jc w:val="both"/>
        <w:rPr>
          <w:rFonts w:ascii="Times New Roman" w:hAnsi="Times New Roman" w:cs="Times New Roman"/>
          <w:b/>
          <w:bCs/>
          <w:sz w:val="26"/>
          <w:szCs w:val="26"/>
        </w:rPr>
      </w:pPr>
      <w:r>
        <w:rPr>
          <w:rFonts w:ascii="Times New Roman" w:hAnsi="Times New Roman" w:cs="Times New Roman"/>
          <w:sz w:val="24"/>
          <w:szCs w:val="24"/>
        </w:rPr>
        <w:t>Ce sont les stabilisants les plus efficaces aussi bien pour freiner l’apparition de la coloration que pour retarder le noircissement, mais ils ont pour défaut leur odeur caractéristique de composés soufrés qui les rend impropres à certaines applications (par exemple, les emballages alimentaires). Ils sont en outre photosensibilisateurs du PVC.</w:t>
      </w:r>
    </w:p>
    <w:p w:rsidR="00E858F9" w:rsidRDefault="00E858F9" w:rsidP="00E858F9">
      <w:pPr>
        <w:autoSpaceDE w:val="0"/>
        <w:autoSpaceDN w:val="0"/>
        <w:adjustRightInd w:val="0"/>
        <w:spacing w:after="0" w:line="240" w:lineRule="auto"/>
        <w:jc w:val="both"/>
        <w:rPr>
          <w:rFonts w:ascii="Times New Roman" w:hAnsi="Times New Roman" w:cs="Times New Roman"/>
          <w:b/>
          <w:bCs/>
          <w:sz w:val="26"/>
          <w:szCs w:val="26"/>
        </w:rPr>
      </w:pPr>
    </w:p>
    <w:p w:rsidR="00E858F9" w:rsidRDefault="00E858F9" w:rsidP="00E858F9">
      <w:pPr>
        <w:autoSpaceDE w:val="0"/>
        <w:autoSpaceDN w:val="0"/>
        <w:adjustRightInd w:val="0"/>
        <w:spacing w:after="0" w:line="240" w:lineRule="auto"/>
        <w:jc w:val="both"/>
        <w:rPr>
          <w:rFonts w:ascii="Times New Roman" w:hAnsi="Times New Roman" w:cs="Times New Roman"/>
          <w:b/>
          <w:bCs/>
          <w:sz w:val="26"/>
          <w:szCs w:val="26"/>
        </w:rPr>
      </w:pPr>
      <w:r w:rsidRPr="00E858F9">
        <w:rPr>
          <w:rFonts w:ascii="Times New Roman" w:hAnsi="Times New Roman" w:cs="Times New Roman"/>
          <w:b/>
          <w:bCs/>
          <w:sz w:val="26"/>
          <w:szCs w:val="26"/>
        </w:rPr>
        <w:t>a.2. Stabilisants au plomb :</w:t>
      </w:r>
    </w:p>
    <w:p w:rsidR="00E858F9" w:rsidRDefault="00E858F9" w:rsidP="00E858F9">
      <w:pPr>
        <w:autoSpaceDE w:val="0"/>
        <w:autoSpaceDN w:val="0"/>
        <w:adjustRightInd w:val="0"/>
        <w:spacing w:after="0" w:line="240" w:lineRule="auto"/>
        <w:jc w:val="both"/>
        <w:rPr>
          <w:rFonts w:ascii="Times New Roman" w:hAnsi="Times New Roman" w:cs="Times New Roman"/>
          <w:b/>
          <w:bCs/>
          <w:sz w:val="26"/>
          <w:szCs w:val="26"/>
        </w:rPr>
      </w:pPr>
    </w:p>
    <w:p w:rsidR="00E858F9" w:rsidRDefault="00E858F9" w:rsidP="00E858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Les espèces de stabilisants au plomb les plus courantes sont : le stéarate neutre, le stéarate dibasique, le sulfate tribasique, le phosphite dibasique, le phtalate dibasique.</w:t>
      </w:r>
    </w:p>
    <w:p w:rsidR="00E858F9" w:rsidRDefault="00E858F9" w:rsidP="00E858F9">
      <w:pPr>
        <w:autoSpaceDE w:val="0"/>
        <w:autoSpaceDN w:val="0"/>
        <w:adjustRightInd w:val="0"/>
        <w:spacing w:after="0" w:line="240" w:lineRule="auto"/>
        <w:jc w:val="both"/>
        <w:rPr>
          <w:rFonts w:ascii="Times New Roman" w:hAnsi="Times New Roman" w:cs="Times New Roman"/>
          <w:b/>
          <w:bCs/>
          <w:sz w:val="26"/>
          <w:szCs w:val="26"/>
        </w:rPr>
      </w:pPr>
      <w:r>
        <w:rPr>
          <w:rFonts w:ascii="Times New Roman" w:hAnsi="Times New Roman" w:cs="Times New Roman"/>
          <w:sz w:val="24"/>
          <w:szCs w:val="24"/>
        </w:rPr>
        <w:t>La stabilisation au plomb est d’une grande efficacité mais n’est pas utilisable pour la stabilisation des produits transparents. En outre, la toxicité du plomb pose des problèmes de manipulation.</w:t>
      </w:r>
    </w:p>
    <w:p w:rsidR="00E858F9" w:rsidRDefault="00E858F9" w:rsidP="00E858F9">
      <w:pPr>
        <w:autoSpaceDE w:val="0"/>
        <w:autoSpaceDN w:val="0"/>
        <w:adjustRightInd w:val="0"/>
        <w:spacing w:after="0" w:line="240" w:lineRule="auto"/>
        <w:jc w:val="both"/>
        <w:rPr>
          <w:rFonts w:ascii="Times New Roman" w:hAnsi="Times New Roman" w:cs="Times New Roman"/>
          <w:b/>
          <w:bCs/>
          <w:sz w:val="26"/>
          <w:szCs w:val="26"/>
        </w:rPr>
      </w:pPr>
    </w:p>
    <w:p w:rsidR="00E858F9" w:rsidRDefault="00E858F9" w:rsidP="00E858F9">
      <w:pPr>
        <w:autoSpaceDE w:val="0"/>
        <w:autoSpaceDN w:val="0"/>
        <w:adjustRightInd w:val="0"/>
        <w:spacing w:after="0" w:line="240" w:lineRule="auto"/>
        <w:jc w:val="both"/>
        <w:rPr>
          <w:rFonts w:ascii="Times New Roman" w:hAnsi="Times New Roman" w:cs="Times New Roman"/>
          <w:b/>
          <w:bCs/>
          <w:sz w:val="26"/>
          <w:szCs w:val="26"/>
        </w:rPr>
      </w:pPr>
    </w:p>
    <w:p w:rsidR="00E858F9" w:rsidRDefault="00E858F9" w:rsidP="00E858F9">
      <w:pPr>
        <w:autoSpaceDE w:val="0"/>
        <w:autoSpaceDN w:val="0"/>
        <w:adjustRightInd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a.3. </w:t>
      </w:r>
      <w:r w:rsidRPr="00E858F9">
        <w:rPr>
          <w:rFonts w:ascii="Times New Roman" w:hAnsi="Times New Roman" w:cs="Times New Roman"/>
          <w:b/>
          <w:bCs/>
          <w:sz w:val="26"/>
          <w:szCs w:val="26"/>
        </w:rPr>
        <w:t>Stabilisants à l’étain :</w:t>
      </w:r>
    </w:p>
    <w:p w:rsidR="00E858F9" w:rsidRDefault="00E858F9" w:rsidP="00E858F9">
      <w:pPr>
        <w:autoSpaceDE w:val="0"/>
        <w:autoSpaceDN w:val="0"/>
        <w:adjustRightInd w:val="0"/>
        <w:spacing w:after="0" w:line="240" w:lineRule="auto"/>
        <w:jc w:val="both"/>
        <w:rPr>
          <w:rFonts w:ascii="Times New Roman" w:hAnsi="Times New Roman" w:cs="Times New Roman"/>
          <w:b/>
          <w:bCs/>
          <w:sz w:val="26"/>
          <w:szCs w:val="26"/>
        </w:rPr>
      </w:pPr>
    </w:p>
    <w:p w:rsidR="00E858F9" w:rsidRDefault="00E858F9" w:rsidP="00E858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Certains stabilisants à l’étain sont autorisés dans les PVC au contact des aliments.</w:t>
      </w:r>
    </w:p>
    <w:p w:rsidR="00E858F9" w:rsidRDefault="00E858F9" w:rsidP="00E858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Les carboxylates d’étain sont de deux types :</w:t>
      </w:r>
    </w:p>
    <w:p w:rsidR="00E858F9" w:rsidRDefault="00E858F9" w:rsidP="00E858F9">
      <w:pPr>
        <w:autoSpaceDE w:val="0"/>
        <w:autoSpaceDN w:val="0"/>
        <w:adjustRightInd w:val="0"/>
        <w:spacing w:after="0" w:line="240" w:lineRule="auto"/>
        <w:jc w:val="both"/>
        <w:rPr>
          <w:rFonts w:ascii="Times New Roman" w:hAnsi="Times New Roman" w:cs="Times New Roman"/>
          <w:sz w:val="24"/>
          <w:szCs w:val="24"/>
        </w:rPr>
      </w:pPr>
    </w:p>
    <w:p w:rsidR="00E858F9" w:rsidRPr="00E858F9" w:rsidRDefault="00E858F9" w:rsidP="00E858F9">
      <w:pPr>
        <w:pStyle w:val="Paragraphedeliste"/>
        <w:numPr>
          <w:ilvl w:val="0"/>
          <w:numId w:val="1"/>
        </w:numPr>
        <w:autoSpaceDE w:val="0"/>
        <w:autoSpaceDN w:val="0"/>
        <w:adjustRightInd w:val="0"/>
        <w:spacing w:after="0" w:line="240" w:lineRule="auto"/>
        <w:rPr>
          <w:rFonts w:ascii="Times New Roman" w:hAnsi="Times New Roman" w:cs="Times New Roman"/>
          <w:i/>
          <w:iCs/>
          <w:sz w:val="24"/>
          <w:szCs w:val="24"/>
        </w:rPr>
      </w:pPr>
      <w:r w:rsidRPr="00E858F9">
        <w:rPr>
          <w:rFonts w:ascii="Times New Roman" w:hAnsi="Times New Roman" w:cs="Times New Roman"/>
          <w:i/>
          <w:iCs/>
          <w:sz w:val="24"/>
          <w:szCs w:val="24"/>
        </w:rPr>
        <w:t xml:space="preserve">Les savons, comme le </w:t>
      </w:r>
      <w:proofErr w:type="spellStart"/>
      <w:r w:rsidRPr="00E858F9">
        <w:rPr>
          <w:rFonts w:ascii="Times New Roman" w:hAnsi="Times New Roman" w:cs="Times New Roman"/>
          <w:i/>
          <w:iCs/>
          <w:sz w:val="24"/>
          <w:szCs w:val="24"/>
        </w:rPr>
        <w:t>dilaurate</w:t>
      </w:r>
      <w:proofErr w:type="spellEnd"/>
      <w:r w:rsidRPr="00E858F9">
        <w:rPr>
          <w:rFonts w:ascii="Times New Roman" w:hAnsi="Times New Roman" w:cs="Times New Roman"/>
          <w:i/>
          <w:iCs/>
          <w:sz w:val="24"/>
          <w:szCs w:val="24"/>
        </w:rPr>
        <w:t xml:space="preserve"> de </w:t>
      </w:r>
      <w:proofErr w:type="spellStart"/>
      <w:r w:rsidRPr="00E858F9">
        <w:rPr>
          <w:rFonts w:ascii="Times New Roman" w:hAnsi="Times New Roman" w:cs="Times New Roman"/>
          <w:i/>
          <w:iCs/>
          <w:sz w:val="24"/>
          <w:szCs w:val="24"/>
        </w:rPr>
        <w:t>dibutylétain</w:t>
      </w:r>
      <w:proofErr w:type="spellEnd"/>
      <w:r w:rsidRPr="00E858F9">
        <w:rPr>
          <w:rFonts w:ascii="Times New Roman" w:hAnsi="Times New Roman" w:cs="Times New Roman"/>
          <w:i/>
          <w:iCs/>
          <w:sz w:val="24"/>
          <w:szCs w:val="24"/>
        </w:rPr>
        <w:t>.</w:t>
      </w:r>
    </w:p>
    <w:p w:rsidR="00E858F9" w:rsidRPr="00E858F9" w:rsidRDefault="00E858F9" w:rsidP="00E858F9">
      <w:pPr>
        <w:pStyle w:val="Paragraphedeliste"/>
        <w:numPr>
          <w:ilvl w:val="0"/>
          <w:numId w:val="1"/>
        </w:numPr>
        <w:autoSpaceDE w:val="0"/>
        <w:autoSpaceDN w:val="0"/>
        <w:adjustRightInd w:val="0"/>
        <w:spacing w:after="0" w:line="240" w:lineRule="auto"/>
        <w:jc w:val="both"/>
        <w:rPr>
          <w:rFonts w:ascii="Times New Roman" w:hAnsi="Times New Roman" w:cs="Times New Roman"/>
          <w:b/>
          <w:bCs/>
          <w:sz w:val="26"/>
          <w:szCs w:val="26"/>
        </w:rPr>
      </w:pPr>
      <w:r w:rsidRPr="00E858F9">
        <w:rPr>
          <w:rFonts w:ascii="Times New Roman" w:hAnsi="Times New Roman" w:cs="Times New Roman"/>
          <w:i/>
          <w:iCs/>
          <w:sz w:val="24"/>
          <w:szCs w:val="24"/>
        </w:rPr>
        <w:t xml:space="preserve">Les maléates, qui réagissent selon une réaction de </w:t>
      </w:r>
      <w:proofErr w:type="spellStart"/>
      <w:r w:rsidRPr="00E858F9">
        <w:rPr>
          <w:rFonts w:ascii="Times New Roman" w:hAnsi="Times New Roman" w:cs="Times New Roman"/>
          <w:i/>
          <w:iCs/>
          <w:sz w:val="24"/>
          <w:szCs w:val="24"/>
        </w:rPr>
        <w:t>Diels-Alder</w:t>
      </w:r>
      <w:proofErr w:type="spellEnd"/>
      <w:r w:rsidRPr="00E858F9">
        <w:rPr>
          <w:rFonts w:ascii="Times New Roman" w:hAnsi="Times New Roman" w:cs="Times New Roman"/>
          <w:i/>
          <w:iCs/>
          <w:sz w:val="24"/>
          <w:szCs w:val="24"/>
        </w:rPr>
        <w:t xml:space="preserve"> en bloquant efficacement la formation de l’acide chlorhydrique, éventuellement en interrompant les séquences polyéniques.</w:t>
      </w:r>
    </w:p>
    <w:p w:rsidR="00E858F9" w:rsidRPr="00E858F9" w:rsidRDefault="00E858F9" w:rsidP="00E858F9">
      <w:pPr>
        <w:pStyle w:val="Paragraphedeliste"/>
        <w:autoSpaceDE w:val="0"/>
        <w:autoSpaceDN w:val="0"/>
        <w:adjustRightInd w:val="0"/>
        <w:spacing w:after="0" w:line="240" w:lineRule="auto"/>
        <w:jc w:val="both"/>
        <w:rPr>
          <w:rFonts w:ascii="Times New Roman" w:hAnsi="Times New Roman" w:cs="Times New Roman"/>
          <w:b/>
          <w:bCs/>
          <w:sz w:val="26"/>
          <w:szCs w:val="26"/>
        </w:rPr>
      </w:pPr>
    </w:p>
    <w:p w:rsidR="00E858F9" w:rsidRDefault="00E858F9" w:rsidP="00E858F9">
      <w:pPr>
        <w:autoSpaceDE w:val="0"/>
        <w:autoSpaceDN w:val="0"/>
        <w:adjustRightInd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a.4. Stabilisants Mixte :</w:t>
      </w:r>
    </w:p>
    <w:p w:rsidR="00E858F9" w:rsidRDefault="00E858F9" w:rsidP="00E858F9">
      <w:pPr>
        <w:autoSpaceDE w:val="0"/>
        <w:autoSpaceDN w:val="0"/>
        <w:adjustRightInd w:val="0"/>
        <w:spacing w:after="0" w:line="240" w:lineRule="auto"/>
        <w:jc w:val="both"/>
        <w:rPr>
          <w:rFonts w:ascii="Times New Roman" w:hAnsi="Times New Roman" w:cs="Times New Roman"/>
          <w:b/>
          <w:bCs/>
          <w:sz w:val="26"/>
          <w:szCs w:val="26"/>
        </w:rPr>
      </w:pPr>
    </w:p>
    <w:p w:rsidR="00E858F9" w:rsidRDefault="00E858F9" w:rsidP="00E858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Les mélanges de savons métalliques (principalement Ba, </w:t>
      </w:r>
      <w:proofErr w:type="gramStart"/>
      <w:r>
        <w:rPr>
          <w:rFonts w:ascii="Times New Roman" w:hAnsi="Times New Roman" w:cs="Times New Roman"/>
          <w:sz w:val="24"/>
          <w:szCs w:val="24"/>
        </w:rPr>
        <w:t>Ca</w:t>
      </w:r>
      <w:proofErr w:type="gramEnd"/>
      <w:r>
        <w:rPr>
          <w:rFonts w:ascii="Times New Roman" w:hAnsi="Times New Roman" w:cs="Times New Roman"/>
          <w:sz w:val="24"/>
          <w:szCs w:val="24"/>
        </w:rPr>
        <w:t>, Cd et Zn) ont trouvé une large application comme stabilisants thermiques du PVC. Avec cette combinaison, on obtient un pouvoir thermo-stabilisant supérieur à la somme des pouvoirs des composants : c’est la synergie.</w:t>
      </w:r>
    </w:p>
    <w:p w:rsidR="00E858F9" w:rsidRDefault="00E858F9" w:rsidP="00E858F9">
      <w:pPr>
        <w:autoSpaceDE w:val="0"/>
        <w:autoSpaceDN w:val="0"/>
        <w:adjustRightInd w:val="0"/>
        <w:spacing w:after="0" w:line="240" w:lineRule="auto"/>
        <w:jc w:val="both"/>
        <w:rPr>
          <w:rFonts w:ascii="Times New Roman" w:hAnsi="Times New Roman" w:cs="Times New Roman"/>
          <w:sz w:val="24"/>
          <w:szCs w:val="24"/>
        </w:rPr>
      </w:pPr>
    </w:p>
    <w:p w:rsidR="00E858F9" w:rsidRPr="00583C7D" w:rsidRDefault="00583C7D" w:rsidP="00E858F9">
      <w:pPr>
        <w:autoSpaceDE w:val="0"/>
        <w:autoSpaceDN w:val="0"/>
        <w:adjustRightInd w:val="0"/>
        <w:spacing w:after="0" w:line="240" w:lineRule="auto"/>
        <w:jc w:val="both"/>
        <w:rPr>
          <w:rFonts w:ascii="Times New Roman" w:hAnsi="Times New Roman" w:cs="Times New Roman"/>
          <w:b/>
          <w:bCs/>
          <w:sz w:val="24"/>
          <w:szCs w:val="24"/>
          <w:u w:val="single"/>
        </w:rPr>
      </w:pPr>
      <w:r w:rsidRPr="00583C7D">
        <w:rPr>
          <w:rFonts w:ascii="Times New Roman" w:hAnsi="Times New Roman" w:cs="Times New Roman"/>
          <w:b/>
          <w:bCs/>
          <w:sz w:val="26"/>
          <w:szCs w:val="26"/>
          <w:u w:val="single"/>
        </w:rPr>
        <w:t>b. Stabilisants organiques :</w:t>
      </w:r>
    </w:p>
    <w:p w:rsidR="00E858F9" w:rsidRDefault="00E858F9" w:rsidP="00E858F9">
      <w:pPr>
        <w:autoSpaceDE w:val="0"/>
        <w:autoSpaceDN w:val="0"/>
        <w:adjustRightInd w:val="0"/>
        <w:spacing w:after="0" w:line="240" w:lineRule="auto"/>
        <w:jc w:val="both"/>
        <w:rPr>
          <w:rFonts w:ascii="Times New Roman" w:hAnsi="Times New Roman" w:cs="Times New Roman"/>
          <w:sz w:val="24"/>
          <w:szCs w:val="24"/>
        </w:rPr>
      </w:pPr>
    </w:p>
    <w:p w:rsidR="00E858F9" w:rsidRDefault="00583C7D" w:rsidP="00583C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Appelés stabilisants secondaires. Malgré les réactions d’échange des chlorures de Cadmium et de Zinc avec ceux de Baryum ou de Calcium, leur action dégradante provoque un noircissement prématuré.</w:t>
      </w:r>
    </w:p>
    <w:p w:rsidR="00583C7D" w:rsidRDefault="00583C7D" w:rsidP="00583C7D">
      <w:pPr>
        <w:autoSpaceDE w:val="0"/>
        <w:autoSpaceDN w:val="0"/>
        <w:adjustRightInd w:val="0"/>
        <w:spacing w:after="0" w:line="240" w:lineRule="auto"/>
        <w:jc w:val="both"/>
        <w:rPr>
          <w:rFonts w:ascii="Times New Roman" w:hAnsi="Times New Roman" w:cs="Times New Roman"/>
          <w:sz w:val="24"/>
          <w:szCs w:val="24"/>
        </w:rPr>
      </w:pPr>
    </w:p>
    <w:p w:rsidR="00583C7D" w:rsidRDefault="00583C7D" w:rsidP="00583C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Les stabilisants organiques sont donc principalement utilisés en complément des stabilisants des systèmes mixtes qui ne peuvent pas atteindre seuls les performances des sels de Plomb ou des </w:t>
      </w:r>
      <w:proofErr w:type="spellStart"/>
      <w:r>
        <w:rPr>
          <w:rFonts w:ascii="Times New Roman" w:hAnsi="Times New Roman" w:cs="Times New Roman"/>
          <w:sz w:val="24"/>
          <w:szCs w:val="24"/>
        </w:rPr>
        <w:t>mercaptoétains</w:t>
      </w:r>
      <w:proofErr w:type="spellEnd"/>
      <w:r>
        <w:rPr>
          <w:rFonts w:ascii="Times New Roman" w:hAnsi="Times New Roman" w:cs="Times New Roman"/>
          <w:sz w:val="24"/>
          <w:szCs w:val="24"/>
        </w:rPr>
        <w:t xml:space="preserve">. </w:t>
      </w:r>
    </w:p>
    <w:p w:rsidR="00583C7D" w:rsidRDefault="00583C7D" w:rsidP="00583C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Leurs rôles sont d’éliminer l’acide chlorhydrique.</w:t>
      </w:r>
    </w:p>
    <w:p w:rsidR="00583C7D" w:rsidRDefault="00583C7D" w:rsidP="00583C7D">
      <w:pPr>
        <w:autoSpaceDE w:val="0"/>
        <w:autoSpaceDN w:val="0"/>
        <w:adjustRightInd w:val="0"/>
        <w:spacing w:after="0" w:line="240" w:lineRule="auto"/>
        <w:rPr>
          <w:rFonts w:ascii="Times New Roman" w:hAnsi="Times New Roman" w:cs="Times New Roman"/>
          <w:sz w:val="24"/>
          <w:szCs w:val="24"/>
        </w:rPr>
      </w:pPr>
    </w:p>
    <w:p w:rsidR="00583C7D" w:rsidRDefault="00583C7D" w:rsidP="00583C7D">
      <w:pPr>
        <w:autoSpaceDE w:val="0"/>
        <w:autoSpaceDN w:val="0"/>
        <w:adjustRightInd w:val="0"/>
        <w:spacing w:after="0" w:line="240" w:lineRule="auto"/>
        <w:jc w:val="center"/>
        <w:rPr>
          <w:rFonts w:ascii="Times New Roman" w:hAnsi="Times New Roman" w:cs="Times New Roman"/>
          <w:b/>
          <w:bCs/>
          <w:sz w:val="26"/>
          <w:szCs w:val="26"/>
        </w:rPr>
      </w:pPr>
      <w:r w:rsidRPr="00583C7D">
        <w:rPr>
          <w:rFonts w:ascii="Times New Roman" w:hAnsi="Times New Roman" w:cs="Times New Roman"/>
          <w:b/>
          <w:bCs/>
          <w:noProof/>
          <w:sz w:val="26"/>
          <w:szCs w:val="26"/>
        </w:rPr>
        <w:drawing>
          <wp:inline distT="0" distB="0" distL="0" distR="0">
            <wp:extent cx="4181475" cy="910136"/>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9176" cy="913989"/>
                    </a:xfrm>
                    <a:prstGeom prst="rect">
                      <a:avLst/>
                    </a:prstGeom>
                    <a:noFill/>
                    <a:ln>
                      <a:noFill/>
                    </a:ln>
                  </pic:spPr>
                </pic:pic>
              </a:graphicData>
            </a:graphic>
          </wp:inline>
        </w:drawing>
      </w:r>
    </w:p>
    <w:p w:rsidR="00583C7D" w:rsidRPr="00E858F9" w:rsidRDefault="00583C7D" w:rsidP="00583C7D">
      <w:pPr>
        <w:autoSpaceDE w:val="0"/>
        <w:autoSpaceDN w:val="0"/>
        <w:adjustRightInd w:val="0"/>
        <w:spacing w:after="0" w:line="240" w:lineRule="auto"/>
        <w:rPr>
          <w:rFonts w:ascii="Times New Roman" w:hAnsi="Times New Roman" w:cs="Times New Roman"/>
          <w:b/>
          <w:bCs/>
          <w:sz w:val="26"/>
          <w:szCs w:val="26"/>
        </w:rPr>
      </w:pPr>
    </w:p>
    <w:sectPr w:rsidR="00583C7D" w:rsidRPr="00E858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C171C"/>
    <w:multiLevelType w:val="hybridMultilevel"/>
    <w:tmpl w:val="7FE02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A148DE"/>
    <w:multiLevelType w:val="hybridMultilevel"/>
    <w:tmpl w:val="77BA9A82"/>
    <w:lvl w:ilvl="0" w:tplc="0A76CCDC">
      <w:start w:val="1"/>
      <w:numFmt w:val="lowerLetter"/>
      <w:lvlText w:val="%1-"/>
      <w:lvlJc w:val="left"/>
      <w:pPr>
        <w:ind w:left="720" w:hanging="360"/>
      </w:pPr>
      <w:rPr>
        <w:rFonts w:ascii="Times New Roman" w:hAnsi="Times New Roman" w:cs="Times New Roman" w:hint="default"/>
        <w:b/>
        <w:bCs w:val="0"/>
        <w:i w:val="0"/>
        <w:sz w:val="26"/>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0D222A9"/>
    <w:multiLevelType w:val="hybridMultilevel"/>
    <w:tmpl w:val="E654D6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CB57991"/>
    <w:multiLevelType w:val="hybridMultilevel"/>
    <w:tmpl w:val="17CA2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CCD"/>
    <w:rsid w:val="00151AFE"/>
    <w:rsid w:val="001F5B58"/>
    <w:rsid w:val="002F568B"/>
    <w:rsid w:val="00304C19"/>
    <w:rsid w:val="00313D84"/>
    <w:rsid w:val="00325A58"/>
    <w:rsid w:val="00567C3C"/>
    <w:rsid w:val="00583C7D"/>
    <w:rsid w:val="00675D92"/>
    <w:rsid w:val="009148CE"/>
    <w:rsid w:val="00C34BFA"/>
    <w:rsid w:val="00C50CCD"/>
    <w:rsid w:val="00E74BC3"/>
    <w:rsid w:val="00E858F9"/>
    <w:rsid w:val="00F144D6"/>
    <w:rsid w:val="00F73330"/>
    <w:rsid w:val="00FD3B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F2F4F"/>
  <w15:chartTrackingRefBased/>
  <w15:docId w15:val="{5C096F93-3FBC-425D-BD49-EAB1EBE7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0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653</Words>
  <Characters>3592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ABM</dc:creator>
  <cp:keywords/>
  <dc:description/>
  <cp:lastModifiedBy>ABM</cp:lastModifiedBy>
  <cp:revision>2</cp:revision>
  <dcterms:created xsi:type="dcterms:W3CDTF">2021-01-02T20:20:00Z</dcterms:created>
  <dcterms:modified xsi:type="dcterms:W3CDTF">2021-01-14T08:35:00Z</dcterms:modified>
</cp:coreProperties>
</file>