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B6" w:rsidRDefault="003517B6" w:rsidP="003517B6">
      <w:pPr>
        <w:bidi/>
        <w:spacing w:after="240"/>
        <w:jc w:val="center"/>
        <w:rPr>
          <w:rFonts w:cs="Simplified Arabic" w:hint="cs"/>
          <w:b/>
          <w:bCs/>
          <w:sz w:val="40"/>
          <w:szCs w:val="40"/>
          <w:rtl/>
          <w:lang w:bidi="ar-DZ"/>
        </w:rPr>
      </w:pPr>
      <w:proofErr w:type="gramStart"/>
      <w:r>
        <w:rPr>
          <w:rFonts w:cs="Simplified Arabic" w:hint="cs"/>
          <w:b/>
          <w:bCs/>
          <w:sz w:val="40"/>
          <w:szCs w:val="40"/>
          <w:rtl/>
          <w:lang w:bidi="ar-DZ"/>
        </w:rPr>
        <w:t>المحاضرة</w:t>
      </w:r>
      <w:proofErr w:type="gramEnd"/>
      <w:r>
        <w:rPr>
          <w:rFonts w:cs="Simplified Arabic" w:hint="cs"/>
          <w:b/>
          <w:bCs/>
          <w:sz w:val="40"/>
          <w:szCs w:val="40"/>
          <w:rtl/>
          <w:lang w:bidi="ar-DZ"/>
        </w:rPr>
        <w:t xml:space="preserve"> الخامسة</w:t>
      </w:r>
    </w:p>
    <w:p w:rsidR="003517B6" w:rsidRPr="0025445A" w:rsidRDefault="003517B6" w:rsidP="003517B6">
      <w:pPr>
        <w:bidi/>
        <w:spacing w:after="240"/>
        <w:jc w:val="center"/>
        <w:rPr>
          <w:rFonts w:cs="Simplified Arabic"/>
          <w:b/>
          <w:bCs/>
          <w:sz w:val="40"/>
          <w:szCs w:val="40"/>
          <w:rtl/>
          <w:lang w:bidi="ar-DZ"/>
        </w:rPr>
      </w:pPr>
      <w:proofErr w:type="gramStart"/>
      <w:r w:rsidRPr="0025445A">
        <w:rPr>
          <w:rFonts w:cs="Simplified Arabic" w:hint="cs"/>
          <w:b/>
          <w:bCs/>
          <w:sz w:val="40"/>
          <w:szCs w:val="40"/>
          <w:rtl/>
          <w:lang w:bidi="ar-DZ"/>
        </w:rPr>
        <w:t>أمريكا</w:t>
      </w:r>
      <w:proofErr w:type="gramEnd"/>
      <w:r w:rsidRPr="0025445A">
        <w:rPr>
          <w:rFonts w:cs="Simplified Arabic" w:hint="cs"/>
          <w:b/>
          <w:bCs/>
          <w:sz w:val="40"/>
          <w:szCs w:val="40"/>
          <w:rtl/>
          <w:lang w:bidi="ar-DZ"/>
        </w:rPr>
        <w:t xml:space="preserve"> </w:t>
      </w:r>
      <w:proofErr w:type="spellStart"/>
      <w:r w:rsidRPr="0025445A">
        <w:rPr>
          <w:rFonts w:cs="Simplified Arabic" w:hint="cs"/>
          <w:b/>
          <w:bCs/>
          <w:sz w:val="40"/>
          <w:szCs w:val="40"/>
          <w:rtl/>
          <w:lang w:bidi="ar-DZ"/>
        </w:rPr>
        <w:t>ال</w:t>
      </w:r>
      <w:r>
        <w:rPr>
          <w:rFonts w:cs="Simplified Arabic" w:hint="cs"/>
          <w:b/>
          <w:bCs/>
          <w:sz w:val="40"/>
          <w:szCs w:val="40"/>
          <w:rtl/>
          <w:lang w:bidi="ar-DZ"/>
        </w:rPr>
        <w:t>لاتينية،</w:t>
      </w:r>
      <w:proofErr w:type="spellEnd"/>
      <w:r>
        <w:rPr>
          <w:rFonts w:cs="Simplified Arabic" w:hint="cs"/>
          <w:b/>
          <w:bCs/>
          <w:sz w:val="40"/>
          <w:szCs w:val="40"/>
          <w:rtl/>
          <w:lang w:bidi="ar-DZ"/>
        </w:rPr>
        <w:t xml:space="preserve"> عقب حرب استقلال أمريكا</w:t>
      </w:r>
    </w:p>
    <w:p w:rsidR="003517B6" w:rsidRDefault="003517B6" w:rsidP="003517B6">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كانت أمريكا اللاتينية (الوسطى والجنوبية</w:t>
      </w:r>
      <w:proofErr w:type="spellStart"/>
      <w:r>
        <w:rPr>
          <w:rFonts w:cs="Simplified Arabic" w:hint="cs"/>
          <w:sz w:val="32"/>
          <w:szCs w:val="32"/>
          <w:rtl/>
          <w:lang w:bidi="ar-DZ"/>
        </w:rPr>
        <w:t>)</w:t>
      </w:r>
      <w:proofErr w:type="spellEnd"/>
      <w:r>
        <w:rPr>
          <w:rFonts w:cs="Simplified Arabic" w:hint="cs"/>
          <w:sz w:val="32"/>
          <w:szCs w:val="32"/>
          <w:rtl/>
          <w:lang w:bidi="ar-DZ"/>
        </w:rPr>
        <w:t xml:space="preserve"> خاضعة للحكم الاسباني (أمريكا الوسطى والجنوبية ما عدا البرازيل</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والحكم البرتغالي الذي كان مفروضا على </w:t>
      </w:r>
      <w:proofErr w:type="spellStart"/>
      <w:r>
        <w:rPr>
          <w:rFonts w:cs="Simplified Arabic" w:hint="cs"/>
          <w:sz w:val="32"/>
          <w:szCs w:val="32"/>
          <w:rtl/>
          <w:lang w:bidi="ar-DZ"/>
        </w:rPr>
        <w:t>البرازيل،</w:t>
      </w:r>
      <w:proofErr w:type="spellEnd"/>
      <w:r>
        <w:rPr>
          <w:rFonts w:cs="Simplified Arabic" w:hint="cs"/>
          <w:sz w:val="32"/>
          <w:szCs w:val="32"/>
          <w:rtl/>
          <w:lang w:bidi="ar-DZ"/>
        </w:rPr>
        <w:t xml:space="preserve"> وقد تميزت السياسة الاستعمارية هناك بالهيمنة والاستقلال خاصة في المستعمرات </w:t>
      </w:r>
      <w:proofErr w:type="spellStart"/>
      <w:r>
        <w:rPr>
          <w:rFonts w:cs="Simplified Arabic" w:hint="cs"/>
          <w:sz w:val="32"/>
          <w:szCs w:val="32"/>
          <w:rtl/>
          <w:lang w:bidi="ar-DZ"/>
        </w:rPr>
        <w:t>الاسبانية،</w:t>
      </w:r>
      <w:proofErr w:type="spellEnd"/>
      <w:r>
        <w:rPr>
          <w:rFonts w:cs="Simplified Arabic" w:hint="cs"/>
          <w:sz w:val="32"/>
          <w:szCs w:val="32"/>
          <w:rtl/>
          <w:lang w:bidi="ar-DZ"/>
        </w:rPr>
        <w:t xml:space="preserve"> فكيف كانت أوضاع المنطقة عقب استقلال الولايات المتحدة الأمريكية 1783 وإلى غاية 1820 تاريخ اندلاع الثورات في أمريكا الوسطى والجنوبية.</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 xml:space="preserve">أمريكا اللاتينية بين </w:t>
      </w:r>
      <w:proofErr w:type="spellStart"/>
      <w:r>
        <w:rPr>
          <w:rFonts w:cs="Simplified Arabic" w:hint="cs"/>
          <w:b/>
          <w:bCs/>
          <w:sz w:val="32"/>
          <w:szCs w:val="32"/>
          <w:rtl/>
          <w:lang w:bidi="ar-DZ"/>
        </w:rPr>
        <w:t>1783-</w:t>
      </w:r>
      <w:proofErr w:type="spellEnd"/>
      <w:r>
        <w:rPr>
          <w:rFonts w:cs="Simplified Arabic" w:hint="cs"/>
          <w:b/>
          <w:bCs/>
          <w:sz w:val="32"/>
          <w:szCs w:val="32"/>
          <w:rtl/>
          <w:lang w:bidi="ar-DZ"/>
        </w:rPr>
        <w:t xml:space="preserve"> 1820:</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كانت أمريكا اللاتينية(الوسطى والجنوبية</w:t>
      </w:r>
      <w:proofErr w:type="spellStart"/>
      <w:r>
        <w:rPr>
          <w:rFonts w:cs="Simplified Arabic" w:hint="cs"/>
          <w:sz w:val="32"/>
          <w:szCs w:val="32"/>
          <w:rtl/>
          <w:lang w:bidi="ar-DZ"/>
        </w:rPr>
        <w:t>)</w:t>
      </w:r>
      <w:proofErr w:type="spellEnd"/>
      <w:r>
        <w:rPr>
          <w:rFonts w:cs="Simplified Arabic" w:hint="cs"/>
          <w:sz w:val="32"/>
          <w:szCs w:val="32"/>
          <w:rtl/>
          <w:lang w:bidi="ar-DZ"/>
        </w:rPr>
        <w:t xml:space="preserve"> خلال هذه الفترة خاضعة للحكم الإسباني ما عدا البرازيل كانت تابعة للتاج </w:t>
      </w:r>
      <w:proofErr w:type="spellStart"/>
      <w:r>
        <w:rPr>
          <w:rFonts w:cs="Simplified Arabic" w:hint="cs"/>
          <w:sz w:val="32"/>
          <w:szCs w:val="32"/>
          <w:rtl/>
          <w:lang w:bidi="ar-DZ"/>
        </w:rPr>
        <w:t>البرتغالي،</w:t>
      </w:r>
      <w:proofErr w:type="spellEnd"/>
      <w:r>
        <w:rPr>
          <w:rFonts w:cs="Simplified Arabic" w:hint="cs"/>
          <w:sz w:val="32"/>
          <w:szCs w:val="32"/>
          <w:rtl/>
          <w:lang w:bidi="ar-DZ"/>
        </w:rPr>
        <w:t xml:space="preserve"> تميزت الأوضاع هناك بالحكم الإسباني المباشر  والسيطرة والاستغلال (الاحتكار الاقتصادي وفرض الضرائب واستغلال السكان في مناجم الذهب والمعادن</w:t>
      </w:r>
      <w:proofErr w:type="spellStart"/>
      <w:r>
        <w:rPr>
          <w:rFonts w:cs="Simplified Arabic" w:hint="cs"/>
          <w:sz w:val="32"/>
          <w:szCs w:val="32"/>
          <w:rtl/>
          <w:lang w:bidi="ar-DZ"/>
        </w:rPr>
        <w:t>).</w:t>
      </w:r>
      <w:proofErr w:type="spellEnd"/>
    </w:p>
    <w:p w:rsidR="003517B6" w:rsidRDefault="003517B6" w:rsidP="003517B6">
      <w:pPr>
        <w:bidi/>
        <w:spacing w:after="240"/>
        <w:rPr>
          <w:rFonts w:cs="Simplified Arabic"/>
          <w:sz w:val="32"/>
          <w:szCs w:val="32"/>
          <w:rtl/>
          <w:lang w:bidi="ar-DZ"/>
        </w:rPr>
      </w:pPr>
      <w:r>
        <w:rPr>
          <w:rFonts w:cs="Simplified Arabic" w:hint="cs"/>
          <w:sz w:val="32"/>
          <w:szCs w:val="32"/>
          <w:rtl/>
          <w:lang w:bidi="ar-DZ"/>
        </w:rPr>
        <w:t xml:space="preserve">     في بداية القرن التاسع عشر وبظهور حروب نابليون وزحفه على إسبانيا والبرتغال (1807</w:t>
      </w:r>
      <w:proofErr w:type="spellStart"/>
      <w:r>
        <w:rPr>
          <w:rFonts w:cs="Simplified Arabic" w:hint="cs"/>
          <w:sz w:val="32"/>
          <w:szCs w:val="32"/>
          <w:rtl/>
          <w:lang w:bidi="ar-DZ"/>
        </w:rPr>
        <w:t>)</w:t>
      </w:r>
      <w:proofErr w:type="spellEnd"/>
      <w:r>
        <w:rPr>
          <w:rFonts w:cs="Simplified Arabic" w:hint="cs"/>
          <w:sz w:val="32"/>
          <w:szCs w:val="32"/>
          <w:rtl/>
          <w:lang w:bidi="ar-DZ"/>
        </w:rPr>
        <w:t xml:space="preserve"> انتقلت الأسرة الملكية الإسبانية والبرتغالية إلى </w:t>
      </w:r>
      <w:proofErr w:type="spellStart"/>
      <w:r>
        <w:rPr>
          <w:rFonts w:cs="Simplified Arabic" w:hint="cs"/>
          <w:sz w:val="32"/>
          <w:szCs w:val="32"/>
          <w:rtl/>
          <w:lang w:bidi="ar-DZ"/>
        </w:rPr>
        <w:t>البرازيل،</w:t>
      </w:r>
      <w:proofErr w:type="spellEnd"/>
      <w:r>
        <w:rPr>
          <w:rFonts w:cs="Simplified Arabic" w:hint="cs"/>
          <w:sz w:val="32"/>
          <w:szCs w:val="32"/>
          <w:rtl/>
          <w:lang w:bidi="ar-DZ"/>
        </w:rPr>
        <w:t xml:space="preserve"> وعين نابليون بونابرت أخيه ''</w:t>
      </w:r>
      <w:proofErr w:type="spellStart"/>
      <w:r>
        <w:rPr>
          <w:rFonts w:cs="Simplified Arabic" w:hint="cs"/>
          <w:sz w:val="32"/>
          <w:szCs w:val="32"/>
          <w:rtl/>
          <w:lang w:bidi="ar-DZ"/>
        </w:rPr>
        <w:t>خوسيه</w:t>
      </w:r>
      <w:proofErr w:type="spellEnd"/>
      <w:r>
        <w:rPr>
          <w:rFonts w:cs="Simplified Arabic" w:hint="cs"/>
          <w:sz w:val="32"/>
          <w:szCs w:val="32"/>
          <w:rtl/>
          <w:lang w:bidi="ar-DZ"/>
        </w:rPr>
        <w:t xml:space="preserve"> </w:t>
      </w:r>
      <w:proofErr w:type="spellStart"/>
      <w:r>
        <w:rPr>
          <w:rFonts w:cs="Simplified Arabic" w:hint="cs"/>
          <w:sz w:val="32"/>
          <w:szCs w:val="32"/>
          <w:rtl/>
          <w:lang w:bidi="ar-DZ"/>
        </w:rPr>
        <w:t>بونابرت''</w:t>
      </w:r>
      <w:proofErr w:type="spellEnd"/>
      <w:r>
        <w:rPr>
          <w:rFonts w:cs="Simplified Arabic" w:hint="cs"/>
          <w:sz w:val="32"/>
          <w:szCs w:val="32"/>
          <w:rtl/>
          <w:lang w:bidi="ar-DZ"/>
        </w:rPr>
        <w:t xml:space="preserve"> على إسبانيا فحدث اضطراب داخلي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انعكس على المستعمرات في أمريكا </w:t>
      </w:r>
      <w:proofErr w:type="spellStart"/>
      <w:r>
        <w:rPr>
          <w:rFonts w:cs="Simplified Arabic" w:hint="cs"/>
          <w:sz w:val="32"/>
          <w:szCs w:val="32"/>
          <w:rtl/>
          <w:lang w:bidi="ar-DZ"/>
        </w:rPr>
        <w:t>اللاتينية،</w:t>
      </w:r>
      <w:proofErr w:type="spellEnd"/>
      <w:r>
        <w:rPr>
          <w:rFonts w:cs="Simplified Arabic" w:hint="cs"/>
          <w:sz w:val="32"/>
          <w:szCs w:val="32"/>
          <w:rtl/>
          <w:lang w:bidi="ar-DZ"/>
        </w:rPr>
        <w:t xml:space="preserve"> التي وجدتها فرصة للتخلص من الهيمنة الإسبانية خاصة في ظل الصراع على العرش بين الدكتاتور (</w:t>
      </w:r>
      <w:proofErr w:type="spellStart"/>
      <w:r>
        <w:rPr>
          <w:rFonts w:cs="Simplified Arabic" w:hint="cs"/>
          <w:sz w:val="32"/>
          <w:szCs w:val="32"/>
          <w:rtl/>
          <w:lang w:bidi="ar-DZ"/>
        </w:rPr>
        <w:t>كارلوس</w:t>
      </w:r>
      <w:proofErr w:type="spellEnd"/>
      <w:r>
        <w:rPr>
          <w:rFonts w:cs="Simplified Arabic" w:hint="cs"/>
          <w:sz w:val="32"/>
          <w:szCs w:val="32"/>
          <w:rtl/>
          <w:lang w:bidi="ar-DZ"/>
        </w:rPr>
        <w:t xml:space="preserve"> الرابع</w:t>
      </w:r>
      <w:proofErr w:type="spellStart"/>
      <w:r>
        <w:rPr>
          <w:rFonts w:cs="Simplified Arabic" w:hint="cs"/>
          <w:sz w:val="32"/>
          <w:szCs w:val="32"/>
          <w:rtl/>
          <w:lang w:bidi="ar-DZ"/>
        </w:rPr>
        <w:t>)</w:t>
      </w:r>
      <w:proofErr w:type="spellEnd"/>
      <w:r>
        <w:rPr>
          <w:rFonts w:cs="Simplified Arabic" w:hint="cs"/>
          <w:sz w:val="32"/>
          <w:szCs w:val="32"/>
          <w:rtl/>
          <w:lang w:bidi="ar-DZ"/>
        </w:rPr>
        <w:t xml:space="preserve"> وابنه (</w:t>
      </w:r>
      <w:proofErr w:type="spellStart"/>
      <w:r>
        <w:rPr>
          <w:rFonts w:cs="Simplified Arabic" w:hint="cs"/>
          <w:sz w:val="32"/>
          <w:szCs w:val="32"/>
          <w:rtl/>
          <w:lang w:bidi="ar-DZ"/>
        </w:rPr>
        <w:t>فرناندو)</w:t>
      </w:r>
      <w:proofErr w:type="spellEnd"/>
      <w:r>
        <w:rPr>
          <w:rFonts w:cs="Simplified Arabic" w:hint="cs"/>
          <w:sz w:val="32"/>
          <w:szCs w:val="32"/>
          <w:rtl/>
          <w:lang w:bidi="ar-DZ"/>
        </w:rPr>
        <w:t xml:space="preserve"> الذي كان </w:t>
      </w:r>
      <w:proofErr w:type="spellStart"/>
      <w:r>
        <w:rPr>
          <w:rFonts w:cs="Simplified Arabic" w:hint="cs"/>
          <w:sz w:val="32"/>
          <w:szCs w:val="32"/>
          <w:rtl/>
          <w:lang w:bidi="ar-DZ"/>
        </w:rPr>
        <w:t>يحضى</w:t>
      </w:r>
      <w:proofErr w:type="spellEnd"/>
      <w:r>
        <w:rPr>
          <w:rFonts w:cs="Simplified Arabic" w:hint="cs"/>
          <w:sz w:val="32"/>
          <w:szCs w:val="32"/>
          <w:rtl/>
          <w:lang w:bidi="ar-DZ"/>
        </w:rPr>
        <w:t xml:space="preserve"> بشعبية.</w:t>
      </w:r>
    </w:p>
    <w:p w:rsidR="003517B6" w:rsidRDefault="003517B6" w:rsidP="003517B6">
      <w:pPr>
        <w:bidi/>
        <w:spacing w:after="240"/>
        <w:rPr>
          <w:rFonts w:cs="Simplified Arabic"/>
          <w:sz w:val="32"/>
          <w:szCs w:val="32"/>
          <w:rtl/>
          <w:lang w:bidi="ar-DZ"/>
        </w:rPr>
      </w:pPr>
      <w:r>
        <w:rPr>
          <w:rFonts w:cs="Simplified Arabic" w:hint="cs"/>
          <w:sz w:val="32"/>
          <w:szCs w:val="32"/>
          <w:rtl/>
          <w:lang w:bidi="ar-DZ"/>
        </w:rPr>
        <w:lastRenderedPageBreak/>
        <w:t xml:space="preserve">     ويلاحظ على ثورة المستوطنات الإسبانية في أمريكا اللاتينية أنها تأثرت بثورة المستعمرات الانجليزية بأمريكا </w:t>
      </w:r>
      <w:proofErr w:type="spellStart"/>
      <w:r>
        <w:rPr>
          <w:rFonts w:cs="Simplified Arabic" w:hint="cs"/>
          <w:sz w:val="32"/>
          <w:szCs w:val="32"/>
          <w:rtl/>
          <w:lang w:bidi="ar-DZ"/>
        </w:rPr>
        <w:t>الشمالية،</w:t>
      </w:r>
      <w:proofErr w:type="spellEnd"/>
      <w:r>
        <w:rPr>
          <w:rFonts w:cs="Simplified Arabic" w:hint="cs"/>
          <w:sz w:val="32"/>
          <w:szCs w:val="32"/>
          <w:rtl/>
          <w:lang w:bidi="ar-DZ"/>
        </w:rPr>
        <w:t xml:space="preserve"> حيث تذمر المستوطنون من أصل إسباني الذي لهم وزن اقتصادي من سياسة الاحتكار التجاري وكان يشعرون بالظلم السياسي والاجتماعي وأنهم مواطنون في الدرجة الثانية لا تعطى لهم الحقوق التي تعطى للسكان في إسبانيا أو البرتغال. وكان هؤلاء يملكون امكانيات مادية ومؤهلات ثقافية ما يجعلهم قادرين على قيادة الثورة. ويلاحظ أنه قبيل اندلاع حروب الاستقلال كانت المستعمرات في أمريكا اللاتينية حوالي عام 1800 مكونة جغرافيا من أربع ولايات أو </w:t>
      </w:r>
      <w:proofErr w:type="spellStart"/>
      <w:r>
        <w:rPr>
          <w:rFonts w:cs="Simplified Arabic" w:hint="cs"/>
          <w:sz w:val="32"/>
          <w:szCs w:val="32"/>
          <w:rtl/>
          <w:lang w:bidi="ar-DZ"/>
        </w:rPr>
        <w:t>مستعمرات،</w:t>
      </w:r>
      <w:proofErr w:type="spellEnd"/>
      <w:r>
        <w:rPr>
          <w:rFonts w:cs="Simplified Arabic" w:hint="cs"/>
          <w:sz w:val="32"/>
          <w:szCs w:val="32"/>
          <w:rtl/>
          <w:lang w:bidi="ar-DZ"/>
        </w:rPr>
        <w:t xml:space="preserve"> وهي المكسيك أو ما يسمى آنذاك إسبانيا </w:t>
      </w:r>
      <w:proofErr w:type="spellStart"/>
      <w:r>
        <w:rPr>
          <w:rFonts w:cs="Simplified Arabic" w:hint="cs"/>
          <w:sz w:val="32"/>
          <w:szCs w:val="32"/>
          <w:rtl/>
          <w:lang w:bidi="ar-DZ"/>
        </w:rPr>
        <w:t>الجديدة،</w:t>
      </w:r>
      <w:proofErr w:type="spellEnd"/>
      <w:r>
        <w:rPr>
          <w:rFonts w:cs="Simplified Arabic" w:hint="cs"/>
          <w:sz w:val="32"/>
          <w:szCs w:val="32"/>
          <w:rtl/>
          <w:lang w:bidi="ar-DZ"/>
        </w:rPr>
        <w:t xml:space="preserve"> </w:t>
      </w:r>
      <w:proofErr w:type="spellStart"/>
      <w:r>
        <w:rPr>
          <w:rFonts w:cs="Simplified Arabic" w:hint="cs"/>
          <w:sz w:val="32"/>
          <w:szCs w:val="32"/>
          <w:rtl/>
          <w:lang w:bidi="ar-DZ"/>
        </w:rPr>
        <w:t>وكولومبيا،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الأرجنتين،</w:t>
      </w:r>
      <w:proofErr w:type="spellEnd"/>
      <w:r>
        <w:rPr>
          <w:rFonts w:cs="Simplified Arabic" w:hint="cs"/>
          <w:sz w:val="32"/>
          <w:szCs w:val="32"/>
          <w:rtl/>
          <w:lang w:bidi="ar-DZ"/>
        </w:rPr>
        <w:t xml:space="preserve"> وهي مستعمرات </w:t>
      </w:r>
      <w:proofErr w:type="spellStart"/>
      <w:r>
        <w:rPr>
          <w:rFonts w:cs="Simplified Arabic" w:hint="cs"/>
          <w:sz w:val="32"/>
          <w:szCs w:val="32"/>
          <w:rtl/>
          <w:lang w:bidi="ar-DZ"/>
        </w:rPr>
        <w:t>إسبانية،</w:t>
      </w:r>
      <w:proofErr w:type="spellEnd"/>
      <w:r>
        <w:rPr>
          <w:rFonts w:cs="Simplified Arabic" w:hint="cs"/>
          <w:sz w:val="32"/>
          <w:szCs w:val="32"/>
          <w:rtl/>
          <w:lang w:bidi="ar-DZ"/>
        </w:rPr>
        <w:t xml:space="preserve"> إضافة إلى مستعمرة البرازيل التي كانت تابعة  للبرتغال.</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 xml:space="preserve">الوضع السياسي </w:t>
      </w:r>
      <w:proofErr w:type="gramStart"/>
      <w:r>
        <w:rPr>
          <w:rFonts w:cs="Simplified Arabic" w:hint="cs"/>
          <w:b/>
          <w:bCs/>
          <w:sz w:val="32"/>
          <w:szCs w:val="32"/>
          <w:rtl/>
          <w:lang w:bidi="ar-DZ"/>
        </w:rPr>
        <w:t>العام</w:t>
      </w:r>
      <w:proofErr w:type="gramEnd"/>
      <w:r>
        <w:rPr>
          <w:rFonts w:cs="Simplified Arabic" w:hint="cs"/>
          <w:b/>
          <w:bCs/>
          <w:sz w:val="32"/>
          <w:szCs w:val="32"/>
          <w:rtl/>
          <w:lang w:bidi="ar-DZ"/>
        </w:rPr>
        <w:t xml:space="preserve"> في أمريكا اللاتينية عقب انتهاء حروب الاستقلال وإلى مطلع القرن العشرين:</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تميز هذا الوضع بالمظاهر التالية:</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استقلال دول أمريكا </w:t>
      </w:r>
      <w:proofErr w:type="gramStart"/>
      <w:r>
        <w:rPr>
          <w:rFonts w:cs="Simplified Arabic" w:hint="cs"/>
          <w:sz w:val="32"/>
          <w:szCs w:val="32"/>
          <w:rtl/>
          <w:lang w:bidi="ar-DZ"/>
        </w:rPr>
        <w:t>اللاتينية</w:t>
      </w:r>
      <w:proofErr w:type="gramEnd"/>
      <w:r>
        <w:rPr>
          <w:rFonts w:cs="Simplified Arabic" w:hint="cs"/>
          <w:sz w:val="32"/>
          <w:szCs w:val="32"/>
          <w:rtl/>
          <w:lang w:bidi="ar-DZ"/>
        </w:rPr>
        <w:t xml:space="preserve"> في فترة العشرينات من القرن 19 م.</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ظهور مجموعة من الدول وصل عددها إلى عشرين دولة في مطلع القرن 20 فظهرت في أمريكا الجنوبية دول </w:t>
      </w:r>
      <w:proofErr w:type="spellStart"/>
      <w:r>
        <w:rPr>
          <w:rFonts w:cs="Simplified Arabic" w:hint="cs"/>
          <w:sz w:val="32"/>
          <w:szCs w:val="32"/>
          <w:rtl/>
          <w:lang w:bidi="ar-DZ"/>
        </w:rPr>
        <w:t>مثل:</w:t>
      </w:r>
      <w:proofErr w:type="spellEnd"/>
      <w:r>
        <w:rPr>
          <w:rFonts w:cs="Simplified Arabic" w:hint="cs"/>
          <w:sz w:val="32"/>
          <w:szCs w:val="32"/>
          <w:rtl/>
          <w:lang w:bidi="ar-DZ"/>
        </w:rPr>
        <w:t xml:space="preserve"> </w:t>
      </w:r>
      <w:proofErr w:type="spellStart"/>
      <w:r>
        <w:rPr>
          <w:rFonts w:cs="Simplified Arabic" w:hint="cs"/>
          <w:sz w:val="32"/>
          <w:szCs w:val="32"/>
          <w:rtl/>
          <w:lang w:bidi="ar-DZ"/>
        </w:rPr>
        <w:t>فنزويلا،</w:t>
      </w:r>
      <w:proofErr w:type="spellEnd"/>
      <w:r>
        <w:rPr>
          <w:rFonts w:cs="Simplified Arabic" w:hint="cs"/>
          <w:sz w:val="32"/>
          <w:szCs w:val="32"/>
          <w:rtl/>
          <w:lang w:bidi="ar-DZ"/>
        </w:rPr>
        <w:t xml:space="preserve">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البرازيل،</w:t>
      </w:r>
      <w:proofErr w:type="spellEnd"/>
      <w:r>
        <w:rPr>
          <w:rFonts w:cs="Simplified Arabic" w:hint="cs"/>
          <w:sz w:val="32"/>
          <w:szCs w:val="32"/>
          <w:rtl/>
          <w:lang w:bidi="ar-DZ"/>
        </w:rPr>
        <w:t xml:space="preserve"> </w:t>
      </w:r>
      <w:proofErr w:type="spellStart"/>
      <w:r>
        <w:rPr>
          <w:rFonts w:cs="Simplified Arabic" w:hint="cs"/>
          <w:sz w:val="32"/>
          <w:szCs w:val="32"/>
          <w:rtl/>
          <w:lang w:bidi="ar-DZ"/>
        </w:rPr>
        <w:t>الاكوادور،</w:t>
      </w:r>
      <w:proofErr w:type="spellEnd"/>
      <w:r>
        <w:rPr>
          <w:rFonts w:cs="Simplified Arabic" w:hint="cs"/>
          <w:sz w:val="32"/>
          <w:szCs w:val="32"/>
          <w:rtl/>
          <w:lang w:bidi="ar-DZ"/>
        </w:rPr>
        <w:t xml:space="preserve"> بوليفيا </w:t>
      </w:r>
      <w:proofErr w:type="spellStart"/>
      <w:r>
        <w:rPr>
          <w:rFonts w:cs="Simplified Arabic" w:hint="cs"/>
          <w:sz w:val="32"/>
          <w:szCs w:val="32"/>
          <w:rtl/>
          <w:lang w:bidi="ar-DZ"/>
        </w:rPr>
        <w:t>الأورجواي،</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الأرجنتين،</w:t>
      </w:r>
      <w:proofErr w:type="spellEnd"/>
      <w:r>
        <w:rPr>
          <w:rFonts w:cs="Simplified Arabic" w:hint="cs"/>
          <w:sz w:val="32"/>
          <w:szCs w:val="32"/>
          <w:rtl/>
          <w:lang w:bidi="ar-DZ"/>
        </w:rPr>
        <w:t xml:space="preserve"> </w:t>
      </w:r>
      <w:proofErr w:type="spellStart"/>
      <w:r>
        <w:rPr>
          <w:rFonts w:cs="Simplified Arabic" w:hint="cs"/>
          <w:sz w:val="32"/>
          <w:szCs w:val="32"/>
          <w:rtl/>
          <w:lang w:bidi="ar-DZ"/>
        </w:rPr>
        <w:t>بيرو،</w:t>
      </w:r>
      <w:proofErr w:type="spellEnd"/>
      <w:r>
        <w:rPr>
          <w:rFonts w:cs="Simplified Arabic" w:hint="cs"/>
          <w:sz w:val="32"/>
          <w:szCs w:val="32"/>
          <w:rtl/>
          <w:lang w:bidi="ar-DZ"/>
        </w:rPr>
        <w:t xml:space="preserve"> </w:t>
      </w:r>
      <w:proofErr w:type="spellStart"/>
      <w:r>
        <w:rPr>
          <w:rFonts w:cs="Simplified Arabic" w:hint="cs"/>
          <w:sz w:val="32"/>
          <w:szCs w:val="32"/>
          <w:rtl/>
          <w:lang w:bidi="ar-DZ"/>
        </w:rPr>
        <w:t>شيلي،</w:t>
      </w:r>
      <w:proofErr w:type="spellEnd"/>
      <w:r>
        <w:rPr>
          <w:rFonts w:cs="Simplified Arabic" w:hint="cs"/>
          <w:sz w:val="32"/>
          <w:szCs w:val="32"/>
          <w:rtl/>
          <w:lang w:bidi="ar-DZ"/>
        </w:rPr>
        <w:t xml:space="preserve"> </w:t>
      </w:r>
      <w:proofErr w:type="spellStart"/>
      <w:r>
        <w:rPr>
          <w:rFonts w:cs="Simplified Arabic" w:hint="cs"/>
          <w:sz w:val="32"/>
          <w:szCs w:val="32"/>
          <w:rtl/>
          <w:lang w:bidi="ar-DZ"/>
        </w:rPr>
        <w:t>جويانا،</w:t>
      </w:r>
      <w:proofErr w:type="spellEnd"/>
      <w:r>
        <w:rPr>
          <w:rFonts w:cs="Simplified Arabic" w:hint="cs"/>
          <w:sz w:val="32"/>
          <w:szCs w:val="32"/>
          <w:rtl/>
          <w:lang w:bidi="ar-DZ"/>
        </w:rPr>
        <w:t xml:space="preserve"> وظهرت دول في أمريكا الوسطى </w:t>
      </w:r>
      <w:proofErr w:type="spellStart"/>
      <w:r>
        <w:rPr>
          <w:rFonts w:cs="Simplified Arabic" w:hint="cs"/>
          <w:sz w:val="32"/>
          <w:szCs w:val="32"/>
          <w:rtl/>
          <w:lang w:bidi="ar-DZ"/>
        </w:rPr>
        <w:t>مثل:</w:t>
      </w:r>
      <w:proofErr w:type="spellEnd"/>
      <w:r>
        <w:rPr>
          <w:rFonts w:cs="Simplified Arabic" w:hint="cs"/>
          <w:sz w:val="32"/>
          <w:szCs w:val="32"/>
          <w:rtl/>
          <w:lang w:bidi="ar-DZ"/>
        </w:rPr>
        <w:t xml:space="preserve">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w:t>
      </w:r>
      <w:proofErr w:type="spellStart"/>
      <w:r>
        <w:rPr>
          <w:rFonts w:cs="Simplified Arabic" w:hint="cs"/>
          <w:sz w:val="32"/>
          <w:szCs w:val="32"/>
          <w:rtl/>
          <w:lang w:bidi="ar-DZ"/>
        </w:rPr>
        <w:t>سلفادور،</w:t>
      </w:r>
      <w:proofErr w:type="spellEnd"/>
      <w:r>
        <w:rPr>
          <w:rFonts w:cs="Simplified Arabic" w:hint="cs"/>
          <w:sz w:val="32"/>
          <w:szCs w:val="32"/>
          <w:rtl/>
          <w:lang w:bidi="ar-DZ"/>
        </w:rPr>
        <w:t xml:space="preserve"> </w:t>
      </w:r>
      <w:proofErr w:type="spellStart"/>
      <w:r>
        <w:rPr>
          <w:rFonts w:cs="Simplified Arabic" w:hint="cs"/>
          <w:sz w:val="32"/>
          <w:szCs w:val="32"/>
          <w:rtl/>
          <w:lang w:bidi="ar-DZ"/>
        </w:rPr>
        <w:t>هندوراس،</w:t>
      </w:r>
      <w:proofErr w:type="spellEnd"/>
      <w:r>
        <w:rPr>
          <w:rFonts w:cs="Simplified Arabic" w:hint="cs"/>
          <w:sz w:val="32"/>
          <w:szCs w:val="32"/>
          <w:rtl/>
          <w:lang w:bidi="ar-DZ"/>
        </w:rPr>
        <w:t xml:space="preserve"> </w:t>
      </w:r>
      <w:proofErr w:type="spellStart"/>
      <w:r>
        <w:rPr>
          <w:rFonts w:cs="Simplified Arabic" w:hint="cs"/>
          <w:sz w:val="32"/>
          <w:szCs w:val="32"/>
          <w:rtl/>
          <w:lang w:bidi="ar-DZ"/>
        </w:rPr>
        <w:t>غواتيمالا،</w:t>
      </w:r>
      <w:proofErr w:type="spellEnd"/>
      <w:r>
        <w:rPr>
          <w:rFonts w:cs="Simplified Arabic" w:hint="cs"/>
          <w:sz w:val="32"/>
          <w:szCs w:val="32"/>
          <w:rtl/>
          <w:lang w:bidi="ar-DZ"/>
        </w:rPr>
        <w:t xml:space="preserve"> </w:t>
      </w:r>
      <w:proofErr w:type="spellStart"/>
      <w:r>
        <w:rPr>
          <w:rFonts w:cs="Simplified Arabic" w:hint="cs"/>
          <w:sz w:val="32"/>
          <w:szCs w:val="32"/>
          <w:rtl/>
          <w:lang w:bidi="ar-DZ"/>
        </w:rPr>
        <w:t>نيكارغوا،</w:t>
      </w:r>
      <w:proofErr w:type="spellEnd"/>
      <w:r>
        <w:rPr>
          <w:rFonts w:cs="Simplified Arabic" w:hint="cs"/>
          <w:sz w:val="32"/>
          <w:szCs w:val="32"/>
          <w:rtl/>
          <w:lang w:bidi="ar-DZ"/>
        </w:rPr>
        <w:t xml:space="preserve"> </w:t>
      </w:r>
      <w:proofErr w:type="spellStart"/>
      <w:r>
        <w:rPr>
          <w:rFonts w:cs="Simplified Arabic" w:hint="cs"/>
          <w:sz w:val="32"/>
          <w:szCs w:val="32"/>
          <w:rtl/>
          <w:lang w:bidi="ar-DZ"/>
        </w:rPr>
        <w:t>كوستاريكا،</w:t>
      </w:r>
      <w:proofErr w:type="spellEnd"/>
      <w:r>
        <w:rPr>
          <w:rFonts w:cs="Simplified Arabic" w:hint="cs"/>
          <w:sz w:val="32"/>
          <w:szCs w:val="32"/>
          <w:rtl/>
          <w:lang w:bidi="ar-DZ"/>
        </w:rPr>
        <w:t xml:space="preserve"> </w:t>
      </w:r>
      <w:proofErr w:type="spellStart"/>
      <w:r>
        <w:rPr>
          <w:rFonts w:cs="Simplified Arabic" w:hint="cs"/>
          <w:sz w:val="32"/>
          <w:szCs w:val="32"/>
          <w:rtl/>
          <w:lang w:bidi="ar-DZ"/>
        </w:rPr>
        <w:t>بنما،</w:t>
      </w:r>
      <w:proofErr w:type="spellEnd"/>
      <w:r>
        <w:rPr>
          <w:rFonts w:cs="Simplified Arabic" w:hint="cs"/>
          <w:sz w:val="32"/>
          <w:szCs w:val="32"/>
          <w:rtl/>
          <w:lang w:bidi="ar-DZ"/>
        </w:rPr>
        <w:t xml:space="preserve"> وظهرت دول في بحر الكاريبي </w:t>
      </w:r>
      <w:proofErr w:type="spellStart"/>
      <w:r>
        <w:rPr>
          <w:rFonts w:cs="Simplified Arabic" w:hint="cs"/>
          <w:sz w:val="32"/>
          <w:szCs w:val="32"/>
          <w:rtl/>
          <w:lang w:bidi="ar-DZ"/>
        </w:rPr>
        <w:t>مثل:</w:t>
      </w:r>
      <w:proofErr w:type="spellEnd"/>
      <w:r>
        <w:rPr>
          <w:rFonts w:cs="Simplified Arabic" w:hint="cs"/>
          <w:sz w:val="32"/>
          <w:szCs w:val="32"/>
          <w:rtl/>
          <w:lang w:bidi="ar-DZ"/>
        </w:rPr>
        <w:t xml:space="preserve"> </w:t>
      </w:r>
      <w:proofErr w:type="spellStart"/>
      <w:r>
        <w:rPr>
          <w:rFonts w:cs="Simplified Arabic" w:hint="cs"/>
          <w:sz w:val="32"/>
          <w:szCs w:val="32"/>
          <w:rtl/>
          <w:lang w:bidi="ar-DZ"/>
        </w:rPr>
        <w:t>كوبا،</w:t>
      </w:r>
      <w:proofErr w:type="spellEnd"/>
      <w:r>
        <w:rPr>
          <w:rFonts w:cs="Simplified Arabic" w:hint="cs"/>
          <w:sz w:val="32"/>
          <w:szCs w:val="32"/>
          <w:rtl/>
          <w:lang w:bidi="ar-DZ"/>
        </w:rPr>
        <w:t xml:space="preserve"> </w:t>
      </w:r>
      <w:proofErr w:type="spellStart"/>
      <w:r>
        <w:rPr>
          <w:rFonts w:cs="Simplified Arabic" w:hint="cs"/>
          <w:sz w:val="32"/>
          <w:szCs w:val="32"/>
          <w:rtl/>
          <w:lang w:bidi="ar-DZ"/>
        </w:rPr>
        <w:t>هايتي،</w:t>
      </w:r>
      <w:proofErr w:type="spellEnd"/>
      <w:r>
        <w:rPr>
          <w:rFonts w:cs="Simplified Arabic" w:hint="cs"/>
          <w:sz w:val="32"/>
          <w:szCs w:val="32"/>
          <w:rtl/>
          <w:lang w:bidi="ar-DZ"/>
        </w:rPr>
        <w:t xml:space="preserve"> </w:t>
      </w:r>
      <w:proofErr w:type="spellStart"/>
      <w:r>
        <w:rPr>
          <w:rFonts w:cs="Simplified Arabic" w:hint="cs"/>
          <w:sz w:val="32"/>
          <w:szCs w:val="32"/>
          <w:rtl/>
          <w:lang w:bidi="ar-DZ"/>
        </w:rPr>
        <w:t>الدومنيكان،</w:t>
      </w:r>
      <w:proofErr w:type="spellEnd"/>
      <w:r>
        <w:rPr>
          <w:rFonts w:cs="Simplified Arabic" w:hint="cs"/>
          <w:sz w:val="32"/>
          <w:szCs w:val="32"/>
          <w:rtl/>
          <w:lang w:bidi="ar-DZ"/>
        </w:rPr>
        <w:t xml:space="preserve"> </w:t>
      </w:r>
      <w:proofErr w:type="spellStart"/>
      <w:r>
        <w:rPr>
          <w:rFonts w:cs="Simplified Arabic" w:hint="cs"/>
          <w:sz w:val="32"/>
          <w:szCs w:val="32"/>
          <w:rtl/>
          <w:lang w:bidi="ar-DZ"/>
        </w:rPr>
        <w:t>بورتريكو</w:t>
      </w:r>
      <w:proofErr w:type="spellEnd"/>
      <w:r>
        <w:rPr>
          <w:rFonts w:cs="Simplified Arabic" w:hint="cs"/>
          <w:sz w:val="32"/>
          <w:szCs w:val="32"/>
          <w:rtl/>
          <w:lang w:bidi="ar-DZ"/>
        </w:rPr>
        <w:t>.</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كانت هذه الدول تزخر بخيرات طبيعية وكانت </w:t>
      </w:r>
      <w:proofErr w:type="gramStart"/>
      <w:r>
        <w:rPr>
          <w:rFonts w:cs="Simplified Arabic" w:hint="cs"/>
          <w:sz w:val="32"/>
          <w:szCs w:val="32"/>
          <w:rtl/>
          <w:lang w:bidi="ar-DZ"/>
        </w:rPr>
        <w:t>تعج</w:t>
      </w:r>
      <w:proofErr w:type="gramEnd"/>
      <w:r>
        <w:rPr>
          <w:rFonts w:cs="Simplified Arabic" w:hint="cs"/>
          <w:sz w:val="32"/>
          <w:szCs w:val="32"/>
          <w:rtl/>
          <w:lang w:bidi="ar-DZ"/>
        </w:rPr>
        <w:t xml:space="preserve"> أسواقها بتجارة العبيد وغدت سوقا للمصنوعات الأمريكية </w:t>
      </w:r>
      <w:proofErr w:type="spellStart"/>
      <w:r>
        <w:rPr>
          <w:rFonts w:cs="Simplified Arabic" w:hint="cs"/>
          <w:sz w:val="32"/>
          <w:szCs w:val="32"/>
          <w:rtl/>
          <w:lang w:bidi="ar-DZ"/>
        </w:rPr>
        <w:t>والأوربية،</w:t>
      </w:r>
      <w:proofErr w:type="spellEnd"/>
      <w:r>
        <w:rPr>
          <w:rFonts w:cs="Simplified Arabic" w:hint="cs"/>
          <w:sz w:val="32"/>
          <w:szCs w:val="32"/>
          <w:rtl/>
          <w:lang w:bidi="ar-DZ"/>
        </w:rPr>
        <w:t xml:space="preserve"> جعلتها محل أطماع.</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لم تستطع دول أمريكا اللاتينية بعد الاستقلال اتمام عملية الوحدة التي ظهرت بعض ملامحها خلال حركة التحرر(إمبراطورية المكسيك وجمهوريات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مثل ما حدث في الولايات المتحدة الأمريكية </w:t>
      </w:r>
      <w:proofErr w:type="spellStart"/>
      <w:r>
        <w:rPr>
          <w:rFonts w:cs="Simplified Arabic" w:hint="cs"/>
          <w:sz w:val="32"/>
          <w:szCs w:val="32"/>
          <w:rtl/>
          <w:lang w:bidi="ar-DZ"/>
        </w:rPr>
        <w:t>شمالا،</w:t>
      </w:r>
      <w:proofErr w:type="spellEnd"/>
      <w:r>
        <w:rPr>
          <w:rFonts w:cs="Simplified Arabic" w:hint="cs"/>
          <w:sz w:val="32"/>
          <w:szCs w:val="32"/>
          <w:rtl/>
          <w:lang w:bidi="ar-DZ"/>
        </w:rPr>
        <w:t xml:space="preserve"> حيث تفككت هذه الوحدة وبقيت هذه الدول منقسمة ومتنازعة ومتأخرة في مجال التصنيع والديمقراطية مقارنة بالتطور النوعي للولايات المتحدة الأمريكية وكندا.</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عرفت هذه الدول عقب استقلالها منذ (1830</w:t>
      </w:r>
      <w:proofErr w:type="spellStart"/>
      <w:r>
        <w:rPr>
          <w:rFonts w:cs="Simplified Arabic" w:hint="cs"/>
          <w:sz w:val="32"/>
          <w:szCs w:val="32"/>
          <w:rtl/>
          <w:lang w:bidi="ar-DZ"/>
        </w:rPr>
        <w:t>)</w:t>
      </w:r>
      <w:proofErr w:type="spellEnd"/>
      <w:r>
        <w:rPr>
          <w:rFonts w:cs="Simplified Arabic" w:hint="cs"/>
          <w:sz w:val="32"/>
          <w:szCs w:val="32"/>
          <w:rtl/>
          <w:lang w:bidi="ar-DZ"/>
        </w:rPr>
        <w:t xml:space="preserve"> وإلى مطلع القرن </w:t>
      </w:r>
      <w:proofErr w:type="spellStart"/>
      <w:r>
        <w:rPr>
          <w:rFonts w:cs="Simplified Arabic" w:hint="cs"/>
          <w:sz w:val="32"/>
          <w:szCs w:val="32"/>
          <w:rtl/>
          <w:lang w:bidi="ar-DZ"/>
        </w:rPr>
        <w:t>20م</w:t>
      </w:r>
      <w:proofErr w:type="spellEnd"/>
      <w:r>
        <w:rPr>
          <w:rFonts w:cs="Simplified Arabic" w:hint="cs"/>
          <w:sz w:val="32"/>
          <w:szCs w:val="32"/>
          <w:rtl/>
          <w:lang w:bidi="ar-DZ"/>
        </w:rPr>
        <w:t xml:space="preserve"> حروبا أهلية بسبب خلافات وقعت بينها وبسبب تنازع قادتها على </w:t>
      </w:r>
      <w:proofErr w:type="spellStart"/>
      <w:r>
        <w:rPr>
          <w:rFonts w:cs="Simplified Arabic" w:hint="cs"/>
          <w:sz w:val="32"/>
          <w:szCs w:val="32"/>
          <w:rtl/>
          <w:lang w:bidi="ar-DZ"/>
        </w:rPr>
        <w:t>السلطة،</w:t>
      </w:r>
      <w:proofErr w:type="spellEnd"/>
      <w:r>
        <w:rPr>
          <w:rFonts w:cs="Simplified Arabic" w:hint="cs"/>
          <w:sz w:val="32"/>
          <w:szCs w:val="32"/>
          <w:rtl/>
          <w:lang w:bidi="ar-DZ"/>
        </w:rPr>
        <w:t xml:space="preserve"> فمثلا حدثت في الأرجنتين حرب أهلية </w:t>
      </w:r>
      <w:proofErr w:type="spellStart"/>
      <w:r>
        <w:rPr>
          <w:rFonts w:cs="Simplified Arabic" w:hint="cs"/>
          <w:sz w:val="32"/>
          <w:szCs w:val="32"/>
          <w:rtl/>
          <w:lang w:bidi="ar-DZ"/>
        </w:rPr>
        <w:t>طويلة،</w:t>
      </w:r>
      <w:proofErr w:type="spellEnd"/>
      <w:r>
        <w:rPr>
          <w:rFonts w:cs="Simplified Arabic" w:hint="cs"/>
          <w:sz w:val="32"/>
          <w:szCs w:val="32"/>
          <w:rtl/>
          <w:lang w:bidi="ar-DZ"/>
        </w:rPr>
        <w:t xml:space="preserve"> تكونت بفضلها </w:t>
      </w:r>
      <w:proofErr w:type="spellStart"/>
      <w:r>
        <w:rPr>
          <w:rFonts w:cs="Simplified Arabic" w:hint="cs"/>
          <w:sz w:val="32"/>
          <w:szCs w:val="32"/>
          <w:rtl/>
          <w:lang w:bidi="ar-DZ"/>
        </w:rPr>
        <w:t>كونفدرالية</w:t>
      </w:r>
      <w:proofErr w:type="spellEnd"/>
      <w:r>
        <w:rPr>
          <w:rFonts w:cs="Simplified Arabic" w:hint="cs"/>
          <w:sz w:val="32"/>
          <w:szCs w:val="32"/>
          <w:rtl/>
          <w:lang w:bidi="ar-DZ"/>
        </w:rPr>
        <w:t xml:space="preserve"> للمقاطعات (1861 سميت جمهورية الأرجنتين.</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ومن أهم الحروب التي اندلعت بين هذه الدول المستقلة تلك التي وقعت بين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من جهة وبوليفيا </w:t>
      </w:r>
      <w:proofErr w:type="spellStart"/>
      <w:r>
        <w:rPr>
          <w:rFonts w:cs="Simplified Arabic" w:hint="cs"/>
          <w:sz w:val="32"/>
          <w:szCs w:val="32"/>
          <w:rtl/>
          <w:lang w:bidi="ar-DZ"/>
        </w:rPr>
        <w:t>والبيرو</w:t>
      </w:r>
      <w:proofErr w:type="spellEnd"/>
      <w:r>
        <w:rPr>
          <w:rFonts w:cs="Simplified Arabic" w:hint="cs"/>
          <w:sz w:val="32"/>
          <w:szCs w:val="32"/>
          <w:rtl/>
          <w:lang w:bidi="ar-DZ"/>
        </w:rPr>
        <w:t xml:space="preserve"> من جهة </w:t>
      </w:r>
      <w:proofErr w:type="spellStart"/>
      <w:r>
        <w:rPr>
          <w:rFonts w:cs="Simplified Arabic" w:hint="cs"/>
          <w:sz w:val="32"/>
          <w:szCs w:val="32"/>
          <w:rtl/>
          <w:lang w:bidi="ar-DZ"/>
        </w:rPr>
        <w:t>ثانية،</w:t>
      </w:r>
      <w:proofErr w:type="spellEnd"/>
      <w:r>
        <w:rPr>
          <w:rFonts w:cs="Simplified Arabic" w:hint="cs"/>
          <w:sz w:val="32"/>
          <w:szCs w:val="32"/>
          <w:rtl/>
          <w:lang w:bidi="ar-DZ"/>
        </w:rPr>
        <w:t xml:space="preserve"> انتصرت فيها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واستولت على أراضي واسعة من بوليفيا </w:t>
      </w:r>
      <w:proofErr w:type="spellStart"/>
      <w:r>
        <w:rPr>
          <w:rFonts w:cs="Simplified Arabic" w:hint="cs"/>
          <w:sz w:val="32"/>
          <w:szCs w:val="32"/>
          <w:rtl/>
          <w:lang w:bidi="ar-DZ"/>
        </w:rPr>
        <w:t>والبيرو</w:t>
      </w:r>
      <w:proofErr w:type="spellEnd"/>
      <w:r>
        <w:rPr>
          <w:rFonts w:cs="Simplified Arabic" w:hint="cs"/>
          <w:sz w:val="32"/>
          <w:szCs w:val="32"/>
          <w:rtl/>
          <w:lang w:bidi="ar-DZ"/>
        </w:rPr>
        <w:t xml:space="preserve"> (أطلق على هذه الحرب بحرب الباسفيك</w:t>
      </w:r>
      <w:proofErr w:type="spellStart"/>
      <w:r>
        <w:rPr>
          <w:rFonts w:cs="Simplified Arabic" w:hint="cs"/>
          <w:sz w:val="32"/>
          <w:szCs w:val="32"/>
          <w:rtl/>
          <w:lang w:bidi="ar-DZ"/>
        </w:rPr>
        <w:t>).</w:t>
      </w:r>
      <w:proofErr w:type="spellEnd"/>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تميزت هذه </w:t>
      </w:r>
      <w:proofErr w:type="spellStart"/>
      <w:r>
        <w:rPr>
          <w:rFonts w:cs="Simplified Arabic" w:hint="cs"/>
          <w:sz w:val="32"/>
          <w:szCs w:val="32"/>
          <w:rtl/>
          <w:lang w:bidi="ar-DZ"/>
        </w:rPr>
        <w:t>الفترة،</w:t>
      </w:r>
      <w:proofErr w:type="spellEnd"/>
      <w:r>
        <w:rPr>
          <w:rFonts w:cs="Simplified Arabic" w:hint="cs"/>
          <w:sz w:val="32"/>
          <w:szCs w:val="32"/>
          <w:rtl/>
          <w:lang w:bidi="ar-DZ"/>
        </w:rPr>
        <w:t xml:space="preserve"> </w:t>
      </w:r>
      <w:proofErr w:type="gramStart"/>
      <w:r>
        <w:rPr>
          <w:rFonts w:cs="Simplified Arabic" w:hint="cs"/>
          <w:sz w:val="32"/>
          <w:szCs w:val="32"/>
          <w:rtl/>
          <w:lang w:bidi="ar-DZ"/>
        </w:rPr>
        <w:t>عقب</w:t>
      </w:r>
      <w:proofErr w:type="gramEnd"/>
      <w:r>
        <w:rPr>
          <w:rFonts w:cs="Simplified Arabic" w:hint="cs"/>
          <w:sz w:val="32"/>
          <w:szCs w:val="32"/>
          <w:rtl/>
          <w:lang w:bidi="ar-DZ"/>
        </w:rPr>
        <w:t xml:space="preserve"> حروب </w:t>
      </w:r>
      <w:proofErr w:type="spellStart"/>
      <w:r>
        <w:rPr>
          <w:rFonts w:cs="Simplified Arabic" w:hint="cs"/>
          <w:sz w:val="32"/>
          <w:szCs w:val="32"/>
          <w:rtl/>
          <w:lang w:bidi="ar-DZ"/>
        </w:rPr>
        <w:t>الاستقلال،</w:t>
      </w:r>
      <w:proofErr w:type="spellEnd"/>
      <w:r>
        <w:rPr>
          <w:rFonts w:cs="Simplified Arabic" w:hint="cs"/>
          <w:sz w:val="32"/>
          <w:szCs w:val="32"/>
          <w:rtl/>
          <w:lang w:bidi="ar-DZ"/>
        </w:rPr>
        <w:t xml:space="preserve"> بالانقلابات العسكرية والصراع على السلطة داخل هذه </w:t>
      </w:r>
      <w:proofErr w:type="spellStart"/>
      <w:r>
        <w:rPr>
          <w:rFonts w:cs="Simplified Arabic" w:hint="cs"/>
          <w:sz w:val="32"/>
          <w:szCs w:val="32"/>
          <w:rtl/>
          <w:lang w:bidi="ar-DZ"/>
        </w:rPr>
        <w:t>الدول،</w:t>
      </w:r>
      <w:proofErr w:type="spellEnd"/>
      <w:r>
        <w:rPr>
          <w:rFonts w:cs="Simplified Arabic" w:hint="cs"/>
          <w:sz w:val="32"/>
          <w:szCs w:val="32"/>
          <w:rtl/>
          <w:lang w:bidi="ar-DZ"/>
        </w:rPr>
        <w:t xml:space="preserve"> وعدم الاستقرار السياسي.</w:t>
      </w:r>
    </w:p>
    <w:p w:rsidR="003517B6" w:rsidRDefault="003517B6" w:rsidP="003517B6">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يلاحظ على حروب الاستقلال في أمريكا اللاتينية أنها لم تكن متحدة في الهدف رغم تحقيق </w:t>
      </w:r>
      <w:proofErr w:type="spellStart"/>
      <w:r>
        <w:rPr>
          <w:rFonts w:cs="Simplified Arabic" w:hint="cs"/>
          <w:sz w:val="32"/>
          <w:szCs w:val="32"/>
          <w:rtl/>
          <w:lang w:bidi="ar-DZ"/>
        </w:rPr>
        <w:t>الاستقلال،</w:t>
      </w:r>
      <w:proofErr w:type="spellEnd"/>
      <w:r>
        <w:rPr>
          <w:rFonts w:cs="Simplified Arabic" w:hint="cs"/>
          <w:sz w:val="32"/>
          <w:szCs w:val="32"/>
          <w:rtl/>
          <w:lang w:bidi="ar-DZ"/>
        </w:rPr>
        <w:t xml:space="preserve"> حيث أجبر الهنود الحمر على الكفاح من أجل النظام الملكي وحارب بعض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من أجل تحرير </w:t>
      </w:r>
      <w:proofErr w:type="spellStart"/>
      <w:r>
        <w:rPr>
          <w:rFonts w:cs="Simplified Arabic" w:hint="cs"/>
          <w:sz w:val="32"/>
          <w:szCs w:val="32"/>
          <w:rtl/>
          <w:lang w:bidi="ar-DZ"/>
        </w:rPr>
        <w:t>المستعمرات،</w:t>
      </w:r>
      <w:proofErr w:type="spellEnd"/>
      <w:r>
        <w:rPr>
          <w:rFonts w:cs="Simplified Arabic" w:hint="cs"/>
          <w:sz w:val="32"/>
          <w:szCs w:val="32"/>
          <w:rtl/>
          <w:lang w:bidi="ar-DZ"/>
        </w:rPr>
        <w:t xml:space="preserve"> باختصار فإن البعض تعاطف مع الحكم الملكي المطلق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والآخر ساند حركة </w:t>
      </w:r>
      <w:proofErr w:type="spellStart"/>
      <w:r>
        <w:rPr>
          <w:rFonts w:cs="Simplified Arabic" w:hint="cs"/>
          <w:sz w:val="32"/>
          <w:szCs w:val="32"/>
          <w:rtl/>
          <w:lang w:bidi="ar-DZ"/>
        </w:rPr>
        <w:t>التحرر،</w:t>
      </w:r>
      <w:proofErr w:type="spellEnd"/>
      <w:r>
        <w:rPr>
          <w:rFonts w:cs="Simplified Arabic" w:hint="cs"/>
          <w:sz w:val="32"/>
          <w:szCs w:val="32"/>
          <w:rtl/>
          <w:lang w:bidi="ar-DZ"/>
        </w:rPr>
        <w:t xml:space="preserve"> وبالنسبة للهنود والزنوج فإنهم لم يستوعبوا الفكر التحرري وأجبروا من طرف الأسياد على الحرب ضد عدة أطراف.</w:t>
      </w:r>
    </w:p>
    <w:p w:rsidR="003517B6" w:rsidRDefault="003517B6" w:rsidP="003517B6">
      <w:pPr>
        <w:bidi/>
        <w:spacing w:after="240"/>
        <w:rPr>
          <w:rFonts w:cs="Simplified Arabic"/>
          <w:b/>
          <w:bCs/>
          <w:sz w:val="32"/>
          <w:szCs w:val="32"/>
          <w:rtl/>
          <w:lang w:bidi="ar-DZ"/>
        </w:rPr>
      </w:pPr>
      <w:proofErr w:type="gramStart"/>
      <w:r>
        <w:rPr>
          <w:rFonts w:cs="Simplified Arabic" w:hint="cs"/>
          <w:b/>
          <w:bCs/>
          <w:sz w:val="32"/>
          <w:szCs w:val="32"/>
          <w:rtl/>
          <w:lang w:bidi="ar-DZ"/>
        </w:rPr>
        <w:t>خلاصة</w:t>
      </w:r>
      <w:proofErr w:type="gramEnd"/>
      <w:r>
        <w:rPr>
          <w:rFonts w:cs="Simplified Arabic" w:hint="cs"/>
          <w:b/>
          <w:bCs/>
          <w:sz w:val="32"/>
          <w:szCs w:val="32"/>
          <w:rtl/>
          <w:lang w:bidi="ar-DZ"/>
        </w:rPr>
        <w:t>:</w:t>
      </w:r>
    </w:p>
    <w:p w:rsidR="003517B6" w:rsidRDefault="003517B6" w:rsidP="003517B6">
      <w:pPr>
        <w:bidi/>
        <w:spacing w:after="240"/>
        <w:rPr>
          <w:rFonts w:cs="Simplified Arabic" w:hint="cs"/>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بالرغم من نجاح حروب الاستقلال فإن دول أمريكا اللاتينية بين 1830-1914 لم تنعم بالسلام </w:t>
      </w:r>
      <w:proofErr w:type="spellStart"/>
      <w:r>
        <w:rPr>
          <w:rFonts w:cs="Simplified Arabic" w:hint="cs"/>
          <w:sz w:val="32"/>
          <w:szCs w:val="32"/>
          <w:rtl/>
          <w:lang w:bidi="ar-DZ"/>
        </w:rPr>
        <w:t>والاستقرار،</w:t>
      </w:r>
      <w:proofErr w:type="spellEnd"/>
      <w:r>
        <w:rPr>
          <w:rFonts w:cs="Simplified Arabic" w:hint="cs"/>
          <w:sz w:val="32"/>
          <w:szCs w:val="32"/>
          <w:rtl/>
          <w:lang w:bidi="ar-DZ"/>
        </w:rPr>
        <w:t xml:space="preserve"> حيث سادتها حروب أهلية </w:t>
      </w:r>
      <w:proofErr w:type="spellStart"/>
      <w:r>
        <w:rPr>
          <w:rFonts w:cs="Simplified Arabic" w:hint="cs"/>
          <w:sz w:val="32"/>
          <w:szCs w:val="32"/>
          <w:rtl/>
          <w:lang w:bidi="ar-DZ"/>
        </w:rPr>
        <w:t>داخلية،</w:t>
      </w:r>
      <w:proofErr w:type="spellEnd"/>
      <w:r>
        <w:rPr>
          <w:rFonts w:cs="Simplified Arabic" w:hint="cs"/>
          <w:sz w:val="32"/>
          <w:szCs w:val="32"/>
          <w:rtl/>
          <w:lang w:bidi="ar-DZ"/>
        </w:rPr>
        <w:t xml:space="preserve"> وانقلابات </w:t>
      </w:r>
      <w:proofErr w:type="spellStart"/>
      <w:r>
        <w:rPr>
          <w:rFonts w:cs="Simplified Arabic" w:hint="cs"/>
          <w:sz w:val="32"/>
          <w:szCs w:val="32"/>
          <w:rtl/>
          <w:lang w:bidi="ar-DZ"/>
        </w:rPr>
        <w:t>عسكرية،</w:t>
      </w:r>
      <w:proofErr w:type="spellEnd"/>
      <w:r>
        <w:rPr>
          <w:rFonts w:cs="Simplified Arabic" w:hint="cs"/>
          <w:sz w:val="32"/>
          <w:szCs w:val="32"/>
          <w:rtl/>
          <w:lang w:bidi="ar-DZ"/>
        </w:rPr>
        <w:t xml:space="preserve"> وصراع على السلطة،ونزاعات حدودية،وقد انعكس ذلك سلبا على الوضع السياسي (الصراع والتفتت</w:t>
      </w:r>
      <w:proofErr w:type="spellStart"/>
      <w:r>
        <w:rPr>
          <w:rFonts w:cs="Simplified Arabic" w:hint="cs"/>
          <w:sz w:val="32"/>
          <w:szCs w:val="32"/>
          <w:rtl/>
          <w:lang w:bidi="ar-DZ"/>
        </w:rPr>
        <w:t>)</w:t>
      </w:r>
      <w:proofErr w:type="spellEnd"/>
      <w:r>
        <w:rPr>
          <w:rFonts w:cs="Simplified Arabic" w:hint="cs"/>
          <w:sz w:val="32"/>
          <w:szCs w:val="32"/>
          <w:rtl/>
          <w:lang w:bidi="ar-DZ"/>
        </w:rPr>
        <w:t xml:space="preserve"> وكذلك الوضع الاقتصادي والاجتماعي (تدهور الأوضاع الاقتصادية والاجتماعية</w:t>
      </w:r>
      <w:proofErr w:type="spellStart"/>
      <w:r>
        <w:rPr>
          <w:rFonts w:cs="Simplified Arabic" w:hint="cs"/>
          <w:sz w:val="32"/>
          <w:szCs w:val="32"/>
          <w:rtl/>
          <w:lang w:bidi="ar-DZ"/>
        </w:rPr>
        <w:t>)</w:t>
      </w:r>
      <w:proofErr w:type="spellEnd"/>
      <w:r>
        <w:rPr>
          <w:rFonts w:cs="Simplified Arabic" w:hint="cs"/>
          <w:sz w:val="32"/>
          <w:szCs w:val="32"/>
          <w:rtl/>
          <w:lang w:bidi="ar-DZ"/>
        </w:rPr>
        <w:t xml:space="preserve"> وهذا عكس ما حدث في المستعمرات الشمالية الإنجليزية التي توج استقلالها بنظام فدرالي ديمقراطي مازال قائما إلى اليوم.</w:t>
      </w: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Default="003517B6" w:rsidP="003517B6">
      <w:pPr>
        <w:bidi/>
        <w:spacing w:after="240"/>
        <w:rPr>
          <w:rFonts w:cs="Simplified Arabic" w:hint="cs"/>
          <w:sz w:val="32"/>
          <w:szCs w:val="32"/>
          <w:rtl/>
          <w:lang w:bidi="ar-DZ"/>
        </w:rPr>
      </w:pPr>
    </w:p>
    <w:p w:rsidR="003517B6" w:rsidRPr="003517B6" w:rsidRDefault="003517B6" w:rsidP="003517B6">
      <w:pPr>
        <w:bidi/>
        <w:spacing w:after="240"/>
        <w:jc w:val="center"/>
        <w:rPr>
          <w:rFonts w:cs="Simplified Arabic"/>
          <w:b/>
          <w:bCs/>
          <w:sz w:val="36"/>
          <w:szCs w:val="36"/>
          <w:rtl/>
          <w:lang w:bidi="ar-DZ"/>
        </w:rPr>
      </w:pPr>
      <w:proofErr w:type="gramStart"/>
      <w:r w:rsidRPr="003517B6">
        <w:rPr>
          <w:rFonts w:cs="Simplified Arabic" w:hint="cs"/>
          <w:b/>
          <w:bCs/>
          <w:sz w:val="36"/>
          <w:szCs w:val="36"/>
          <w:rtl/>
          <w:lang w:bidi="ar-DZ"/>
        </w:rPr>
        <w:t>المحاضرة</w:t>
      </w:r>
      <w:proofErr w:type="gramEnd"/>
      <w:r w:rsidRPr="003517B6">
        <w:rPr>
          <w:rFonts w:cs="Simplified Arabic" w:hint="cs"/>
          <w:b/>
          <w:bCs/>
          <w:sz w:val="36"/>
          <w:szCs w:val="36"/>
          <w:rtl/>
          <w:lang w:bidi="ar-DZ"/>
        </w:rPr>
        <w:t xml:space="preserve"> السادسة</w:t>
      </w:r>
    </w:p>
    <w:p w:rsidR="003517B6" w:rsidRPr="002712AC" w:rsidRDefault="003517B6" w:rsidP="003517B6">
      <w:pPr>
        <w:bidi/>
        <w:spacing w:after="240"/>
        <w:jc w:val="center"/>
        <w:rPr>
          <w:rFonts w:cs="Simplified Arabic"/>
          <w:b/>
          <w:bCs/>
          <w:sz w:val="40"/>
          <w:szCs w:val="40"/>
          <w:rtl/>
          <w:lang w:bidi="ar-DZ"/>
        </w:rPr>
      </w:pPr>
      <w:r>
        <w:rPr>
          <w:rFonts w:cs="Simplified Arabic" w:hint="cs"/>
          <w:b/>
          <w:bCs/>
          <w:sz w:val="40"/>
          <w:szCs w:val="40"/>
          <w:rtl/>
          <w:lang w:bidi="ar-DZ"/>
        </w:rPr>
        <w:t>عزلة أمريكا ومبدأ مونرو</w:t>
      </w:r>
    </w:p>
    <w:p w:rsidR="003517B6" w:rsidRDefault="003517B6" w:rsidP="003517B6">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 xml:space="preserve">: </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عقب تحقيق الولايات المتحدة لاستقلالها بموجب معاهدة باريس(1783</w:t>
      </w:r>
      <w:proofErr w:type="spellStart"/>
      <w:r>
        <w:rPr>
          <w:rFonts w:cs="Simplified Arabic" w:hint="cs"/>
          <w:sz w:val="32"/>
          <w:szCs w:val="32"/>
          <w:rtl/>
          <w:lang w:bidi="ar-DZ"/>
        </w:rPr>
        <w:t>)،</w:t>
      </w:r>
      <w:proofErr w:type="spellEnd"/>
      <w:r>
        <w:rPr>
          <w:rFonts w:cs="Simplified Arabic" w:hint="cs"/>
          <w:sz w:val="32"/>
          <w:szCs w:val="32"/>
          <w:rtl/>
          <w:lang w:bidi="ar-DZ"/>
        </w:rPr>
        <w:t xml:space="preserve"> عملت على طرد النفوذ الأجنبي من أراضيها </w:t>
      </w:r>
      <w:proofErr w:type="spellStart"/>
      <w:r>
        <w:rPr>
          <w:rFonts w:cs="Simplified Arabic" w:hint="cs"/>
          <w:sz w:val="32"/>
          <w:szCs w:val="32"/>
          <w:rtl/>
          <w:lang w:bidi="ar-DZ"/>
        </w:rPr>
        <w:t>(الفرنسي،</w:t>
      </w:r>
      <w:proofErr w:type="spellEnd"/>
      <w:r>
        <w:rPr>
          <w:rFonts w:cs="Simplified Arabic" w:hint="cs"/>
          <w:sz w:val="32"/>
          <w:szCs w:val="32"/>
          <w:rtl/>
          <w:lang w:bidi="ar-DZ"/>
        </w:rPr>
        <w:t xml:space="preserve"> الإسباني ...</w:t>
      </w:r>
      <w:proofErr w:type="spellStart"/>
      <w:r>
        <w:rPr>
          <w:rFonts w:cs="Simplified Arabic" w:hint="cs"/>
          <w:sz w:val="32"/>
          <w:szCs w:val="32"/>
          <w:rtl/>
          <w:lang w:bidi="ar-DZ"/>
        </w:rPr>
        <w:t>)</w:t>
      </w:r>
      <w:proofErr w:type="spellEnd"/>
      <w:r>
        <w:rPr>
          <w:rFonts w:cs="Simplified Arabic" w:hint="cs"/>
          <w:sz w:val="32"/>
          <w:szCs w:val="32"/>
          <w:rtl/>
          <w:lang w:bidi="ar-DZ"/>
        </w:rPr>
        <w:t xml:space="preserve"> ثم توسعت هذه الرؤية فأصبحت تهدف إلى طرد النفوذ الأجنبي الأوربي من كامل القارة الأمريكية في إطار ما سمي بسياسة العزلة التي أعلنت رسميا في عهد الرئيس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(1817-1825</w:t>
      </w:r>
      <w:proofErr w:type="spellStart"/>
      <w:r>
        <w:rPr>
          <w:rFonts w:cs="Simplified Arabic" w:hint="cs"/>
          <w:sz w:val="32"/>
          <w:szCs w:val="32"/>
          <w:rtl/>
          <w:lang w:bidi="ar-DZ"/>
        </w:rPr>
        <w:t>)</w:t>
      </w:r>
      <w:proofErr w:type="spellEnd"/>
      <w:r>
        <w:rPr>
          <w:rFonts w:cs="Simplified Arabic" w:hint="cs"/>
          <w:sz w:val="32"/>
          <w:szCs w:val="32"/>
          <w:rtl/>
          <w:lang w:bidi="ar-DZ"/>
        </w:rPr>
        <w:t xml:space="preserve"> تحت شعار ''أمريكا للأمريكيين.</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 xml:space="preserve">المفهوم الأمريكي لسياسة العزلة </w:t>
      </w:r>
      <w:proofErr w:type="spellStart"/>
      <w:r>
        <w:rPr>
          <w:rFonts w:cs="Simplified Arabic" w:hint="cs"/>
          <w:b/>
          <w:bCs/>
          <w:sz w:val="32"/>
          <w:szCs w:val="32"/>
          <w:rtl/>
          <w:lang w:bidi="ar-DZ"/>
        </w:rPr>
        <w:t>:</w:t>
      </w:r>
      <w:proofErr w:type="spellEnd"/>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proofErr w:type="gramStart"/>
      <w:r>
        <w:rPr>
          <w:rFonts w:cs="Simplified Arabic" w:hint="cs"/>
          <w:sz w:val="32"/>
          <w:szCs w:val="32"/>
          <w:rtl/>
          <w:lang w:bidi="ar-DZ"/>
        </w:rPr>
        <w:t>هي</w:t>
      </w:r>
      <w:proofErr w:type="gramEnd"/>
      <w:r>
        <w:rPr>
          <w:rFonts w:cs="Simplified Arabic" w:hint="cs"/>
          <w:sz w:val="32"/>
          <w:szCs w:val="32"/>
          <w:rtl/>
          <w:lang w:bidi="ar-DZ"/>
        </w:rPr>
        <w:t xml:space="preserve"> عدم التدخل في القضايا الخارجية وفي الوقت نفسه عدم السماح للدول الأوربية بالتدخل في شؤون القارة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والاهتمام بالبناء الداخلي من أجل تحقيق النمو الاقتصادي.</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البدايات الأولى لسياسة العزلة (</w:t>
      </w:r>
      <w:proofErr w:type="gramStart"/>
      <w:r>
        <w:rPr>
          <w:rFonts w:cs="Simplified Arabic" w:hint="cs"/>
          <w:b/>
          <w:bCs/>
          <w:sz w:val="32"/>
          <w:szCs w:val="32"/>
          <w:rtl/>
          <w:lang w:bidi="ar-DZ"/>
        </w:rPr>
        <w:t>الإرهاصات</w:t>
      </w:r>
      <w:proofErr w:type="spellStart"/>
      <w:proofErr w:type="gramEnd"/>
      <w:r>
        <w:rPr>
          <w:rFonts w:cs="Simplified Arabic" w:hint="cs"/>
          <w:b/>
          <w:bCs/>
          <w:sz w:val="32"/>
          <w:szCs w:val="32"/>
          <w:rtl/>
          <w:lang w:bidi="ar-DZ"/>
        </w:rPr>
        <w:t>):</w:t>
      </w:r>
      <w:proofErr w:type="spellEnd"/>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كان لها </w:t>
      </w:r>
      <w:proofErr w:type="spellStart"/>
      <w:r>
        <w:rPr>
          <w:rFonts w:cs="Simplified Arabic" w:hint="cs"/>
          <w:sz w:val="32"/>
          <w:szCs w:val="32"/>
          <w:rtl/>
          <w:lang w:bidi="ar-DZ"/>
        </w:rPr>
        <w:t>جذور،</w:t>
      </w:r>
      <w:proofErr w:type="spellEnd"/>
      <w:r>
        <w:rPr>
          <w:rFonts w:cs="Simplified Arabic" w:hint="cs"/>
          <w:sz w:val="32"/>
          <w:szCs w:val="32"/>
          <w:rtl/>
          <w:lang w:bidi="ar-DZ"/>
        </w:rPr>
        <w:t xml:space="preserve"> منذ عهد الرئيس ''جورج </w:t>
      </w:r>
      <w:proofErr w:type="spellStart"/>
      <w:r>
        <w:rPr>
          <w:rFonts w:cs="Simplified Arabic" w:hint="cs"/>
          <w:sz w:val="32"/>
          <w:szCs w:val="32"/>
          <w:rtl/>
          <w:lang w:bidi="ar-DZ"/>
        </w:rPr>
        <w:t>واشنطن''</w:t>
      </w:r>
      <w:proofErr w:type="spellEnd"/>
      <w:r>
        <w:rPr>
          <w:rFonts w:cs="Simplified Arabic" w:hint="cs"/>
          <w:sz w:val="32"/>
          <w:szCs w:val="32"/>
          <w:rtl/>
          <w:lang w:bidi="ar-DZ"/>
        </w:rPr>
        <w:t xml:space="preserve"> الرئيس الأول للولايات المتحدة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عندما أعلن سياسة الحياد (1793</w:t>
      </w:r>
      <w:proofErr w:type="spellStart"/>
      <w:r>
        <w:rPr>
          <w:rFonts w:cs="Simplified Arabic" w:hint="cs"/>
          <w:sz w:val="32"/>
          <w:szCs w:val="32"/>
          <w:rtl/>
          <w:lang w:bidi="ar-DZ"/>
        </w:rPr>
        <w:t>)،</w:t>
      </w:r>
      <w:proofErr w:type="spellEnd"/>
      <w:r>
        <w:rPr>
          <w:rFonts w:cs="Simplified Arabic" w:hint="cs"/>
          <w:sz w:val="32"/>
          <w:szCs w:val="32"/>
          <w:rtl/>
          <w:lang w:bidi="ar-DZ"/>
        </w:rPr>
        <w:t xml:space="preserve"> ثم تطورت هذه الفكرة في عهد الرئيس </w:t>
      </w:r>
      <w:proofErr w:type="spellStart"/>
      <w:r>
        <w:rPr>
          <w:rFonts w:cs="Simplified Arabic" w:hint="cs"/>
          <w:sz w:val="32"/>
          <w:szCs w:val="32"/>
          <w:rtl/>
          <w:lang w:bidi="ar-DZ"/>
        </w:rPr>
        <w:t>''مونرو''.</w:t>
      </w:r>
      <w:proofErr w:type="spellEnd"/>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 xml:space="preserve">انتهاج الولايات المتحدة لسياسة العزلة (ظهور مبدأ </w:t>
      </w:r>
      <w:proofErr w:type="spellStart"/>
      <w:r>
        <w:rPr>
          <w:rFonts w:cs="Simplified Arabic" w:hint="cs"/>
          <w:b/>
          <w:bCs/>
          <w:sz w:val="32"/>
          <w:szCs w:val="32"/>
          <w:rtl/>
          <w:lang w:bidi="ar-DZ"/>
        </w:rPr>
        <w:t>مونرو،</w:t>
      </w:r>
      <w:proofErr w:type="spellEnd"/>
      <w:r>
        <w:rPr>
          <w:rFonts w:cs="Simplified Arabic" w:hint="cs"/>
          <w:b/>
          <w:bCs/>
          <w:sz w:val="32"/>
          <w:szCs w:val="32"/>
          <w:rtl/>
          <w:lang w:bidi="ar-DZ"/>
        </w:rPr>
        <w:t xml:space="preserve"> أهدافه ومبادئه</w:t>
      </w:r>
      <w:proofErr w:type="spellStart"/>
      <w:r>
        <w:rPr>
          <w:rFonts w:cs="Simplified Arabic" w:hint="cs"/>
          <w:b/>
          <w:bCs/>
          <w:sz w:val="32"/>
          <w:szCs w:val="32"/>
          <w:rtl/>
          <w:lang w:bidi="ar-DZ"/>
        </w:rPr>
        <w:t>):</w:t>
      </w:r>
      <w:proofErr w:type="spellEnd"/>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ظهرت هذه السياسة رسميا في عهد الرئيس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الذي رفع شعار ''أمريكا </w:t>
      </w:r>
      <w:proofErr w:type="spellStart"/>
      <w:r>
        <w:rPr>
          <w:rFonts w:cs="Simplified Arabic" w:hint="cs"/>
          <w:sz w:val="32"/>
          <w:szCs w:val="32"/>
          <w:rtl/>
          <w:lang w:bidi="ar-DZ"/>
        </w:rPr>
        <w:t>للأمريكيين،</w:t>
      </w:r>
      <w:proofErr w:type="spellEnd"/>
      <w:r>
        <w:rPr>
          <w:rFonts w:cs="Simplified Arabic" w:hint="cs"/>
          <w:sz w:val="32"/>
          <w:szCs w:val="32"/>
          <w:rtl/>
          <w:lang w:bidi="ar-DZ"/>
        </w:rPr>
        <w:t xml:space="preserve"> حكم بين 1816-1824 وتضمنت هذه السياسة المبادئ التالية:</w:t>
      </w:r>
    </w:p>
    <w:p w:rsidR="003517B6" w:rsidRDefault="003517B6" w:rsidP="003517B6">
      <w:pPr>
        <w:pStyle w:val="Paragraphedeliste"/>
        <w:numPr>
          <w:ilvl w:val="0"/>
          <w:numId w:val="2"/>
        </w:numPr>
        <w:bidi/>
        <w:spacing w:after="240"/>
        <w:rPr>
          <w:rFonts w:cs="Simplified Arabic"/>
          <w:sz w:val="32"/>
          <w:szCs w:val="32"/>
          <w:lang w:bidi="ar-DZ"/>
        </w:rPr>
      </w:pPr>
      <w:proofErr w:type="gramStart"/>
      <w:r>
        <w:rPr>
          <w:rFonts w:cs="Simplified Arabic" w:hint="cs"/>
          <w:sz w:val="32"/>
          <w:szCs w:val="32"/>
          <w:rtl/>
          <w:lang w:bidi="ar-DZ"/>
        </w:rPr>
        <w:t>استقلال</w:t>
      </w:r>
      <w:proofErr w:type="gramEnd"/>
      <w:r>
        <w:rPr>
          <w:rFonts w:cs="Simplified Arabic" w:hint="cs"/>
          <w:sz w:val="32"/>
          <w:szCs w:val="32"/>
          <w:rtl/>
          <w:lang w:bidi="ar-DZ"/>
        </w:rPr>
        <w:t xml:space="preserve"> كل القارة الأمريكية.</w:t>
      </w:r>
    </w:p>
    <w:p w:rsidR="003517B6" w:rsidRDefault="003517B6" w:rsidP="003517B6">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رفض التدخل الأجنبي في شؤون القارة.</w:t>
      </w:r>
    </w:p>
    <w:p w:rsidR="003517B6" w:rsidRDefault="003517B6" w:rsidP="003517B6">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عدم قبول أنظمة سياسية بالقوة </w:t>
      </w:r>
      <w:proofErr w:type="gramStart"/>
      <w:r>
        <w:rPr>
          <w:rFonts w:cs="Simplified Arabic" w:hint="cs"/>
          <w:sz w:val="32"/>
          <w:szCs w:val="32"/>
          <w:rtl/>
          <w:lang w:bidi="ar-DZ"/>
        </w:rPr>
        <w:t>تفرض</w:t>
      </w:r>
      <w:proofErr w:type="gramEnd"/>
      <w:r>
        <w:rPr>
          <w:rFonts w:cs="Simplified Arabic" w:hint="cs"/>
          <w:sz w:val="32"/>
          <w:szCs w:val="32"/>
          <w:rtl/>
          <w:lang w:bidi="ar-DZ"/>
        </w:rPr>
        <w:t xml:space="preserve"> على القارة.</w:t>
      </w:r>
    </w:p>
    <w:p w:rsidR="003517B6" w:rsidRDefault="003517B6" w:rsidP="003517B6">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لا تتدخل الولايات المتحدة في شؤون المستعمرات التابعة للدول الأوربية.</w:t>
      </w:r>
    </w:p>
    <w:p w:rsidR="003517B6" w:rsidRDefault="003517B6" w:rsidP="003517B6">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تحجم الولايات المتحدة عن المساهمة أو المشاركة في أية حرب ّأوربية.</w:t>
      </w:r>
    </w:p>
    <w:p w:rsidR="003517B6" w:rsidRDefault="003517B6" w:rsidP="003517B6">
      <w:pPr>
        <w:bidi/>
        <w:spacing w:after="240"/>
        <w:rPr>
          <w:rFonts w:cs="Simplified Arabic"/>
          <w:sz w:val="32"/>
          <w:szCs w:val="32"/>
          <w:rtl/>
          <w:lang w:bidi="ar-DZ"/>
        </w:rPr>
      </w:pPr>
      <w:r>
        <w:rPr>
          <w:rFonts w:cs="Simplified Arabic" w:hint="cs"/>
          <w:sz w:val="32"/>
          <w:szCs w:val="32"/>
          <w:rtl/>
          <w:lang w:bidi="ar-DZ"/>
        </w:rPr>
        <w:t xml:space="preserve">أما أهداف هذه السياسة فتتمثل </w:t>
      </w:r>
      <w:proofErr w:type="gramStart"/>
      <w:r>
        <w:rPr>
          <w:rFonts w:cs="Simplified Arabic" w:hint="cs"/>
          <w:sz w:val="32"/>
          <w:szCs w:val="32"/>
          <w:rtl/>
          <w:lang w:bidi="ar-DZ"/>
        </w:rPr>
        <w:t>في</w:t>
      </w:r>
      <w:proofErr w:type="gramEnd"/>
      <w:r>
        <w:rPr>
          <w:rFonts w:cs="Simplified Arabic" w:hint="cs"/>
          <w:sz w:val="32"/>
          <w:szCs w:val="32"/>
          <w:rtl/>
          <w:lang w:bidi="ar-DZ"/>
        </w:rPr>
        <w:t>:</w:t>
      </w:r>
    </w:p>
    <w:p w:rsidR="003517B6" w:rsidRDefault="003517B6" w:rsidP="003517B6">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البناء الداخلي بإقامة بنية تحتية ومنشآت عمرانية.</w:t>
      </w:r>
    </w:p>
    <w:p w:rsidR="003517B6" w:rsidRDefault="003517B6" w:rsidP="003517B6">
      <w:pPr>
        <w:pStyle w:val="Paragraphedeliste"/>
        <w:numPr>
          <w:ilvl w:val="0"/>
          <w:numId w:val="3"/>
        </w:numPr>
        <w:bidi/>
        <w:spacing w:after="240"/>
        <w:rPr>
          <w:rFonts w:cs="Simplified Arabic"/>
          <w:sz w:val="32"/>
          <w:szCs w:val="32"/>
          <w:lang w:bidi="ar-DZ"/>
        </w:rPr>
      </w:pPr>
      <w:proofErr w:type="gramStart"/>
      <w:r>
        <w:rPr>
          <w:rFonts w:cs="Simplified Arabic" w:hint="cs"/>
          <w:sz w:val="32"/>
          <w:szCs w:val="32"/>
          <w:rtl/>
          <w:lang w:bidi="ar-DZ"/>
        </w:rPr>
        <w:t>النهوض</w:t>
      </w:r>
      <w:proofErr w:type="gramEnd"/>
      <w:r>
        <w:rPr>
          <w:rFonts w:cs="Simplified Arabic" w:hint="cs"/>
          <w:sz w:val="32"/>
          <w:szCs w:val="32"/>
          <w:rtl/>
          <w:lang w:bidi="ar-DZ"/>
        </w:rPr>
        <w:t xml:space="preserve"> الاقتصادي.</w:t>
      </w:r>
    </w:p>
    <w:p w:rsidR="003517B6" w:rsidRDefault="003517B6" w:rsidP="003517B6">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الهيمنة على مقدرات القارة الأمريكية.</w:t>
      </w:r>
    </w:p>
    <w:p w:rsidR="003517B6" w:rsidRDefault="003517B6" w:rsidP="003517B6">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طرد النفوذ الأجنبي من القارة.</w:t>
      </w:r>
    </w:p>
    <w:p w:rsidR="003517B6" w:rsidRDefault="003517B6" w:rsidP="003517B6">
      <w:pPr>
        <w:pStyle w:val="Paragraphedeliste"/>
        <w:numPr>
          <w:ilvl w:val="0"/>
          <w:numId w:val="3"/>
        </w:numPr>
        <w:bidi/>
        <w:spacing w:after="240"/>
        <w:rPr>
          <w:rFonts w:cs="Simplified Arabic"/>
          <w:sz w:val="32"/>
          <w:szCs w:val="32"/>
          <w:lang w:bidi="ar-DZ"/>
        </w:rPr>
      </w:pPr>
      <w:proofErr w:type="gramStart"/>
      <w:r>
        <w:rPr>
          <w:rFonts w:cs="Simplified Arabic" w:hint="cs"/>
          <w:sz w:val="32"/>
          <w:szCs w:val="32"/>
          <w:rtl/>
          <w:lang w:bidi="ar-DZ"/>
        </w:rPr>
        <w:t>تحقيق</w:t>
      </w:r>
      <w:proofErr w:type="gramEnd"/>
      <w:r>
        <w:rPr>
          <w:rFonts w:cs="Simplified Arabic" w:hint="cs"/>
          <w:sz w:val="32"/>
          <w:szCs w:val="32"/>
          <w:rtl/>
          <w:lang w:bidi="ar-DZ"/>
        </w:rPr>
        <w:t xml:space="preserve"> الأمن والاستقرار.</w:t>
      </w:r>
    </w:p>
    <w:p w:rsidR="003517B6" w:rsidRDefault="003517B6" w:rsidP="003517B6">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التوسع على حساب جيرانها.</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مظاهر سياسة العزلة الأمريكية:</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تبنت الولايات المتحدة الأمريكية هذه السياسة بقرار من </w:t>
      </w:r>
      <w:proofErr w:type="spellStart"/>
      <w:r>
        <w:rPr>
          <w:rFonts w:cs="Simplified Arabic" w:hint="cs"/>
          <w:sz w:val="32"/>
          <w:szCs w:val="32"/>
          <w:rtl/>
          <w:lang w:bidi="ar-DZ"/>
        </w:rPr>
        <w:t>الكونجرس،</w:t>
      </w:r>
      <w:proofErr w:type="spellEnd"/>
      <w:r>
        <w:rPr>
          <w:rFonts w:cs="Simplified Arabic" w:hint="cs"/>
          <w:sz w:val="32"/>
          <w:szCs w:val="32"/>
          <w:rtl/>
          <w:lang w:bidi="ar-DZ"/>
        </w:rPr>
        <w:t xml:space="preserve"> اقترحه الرئيس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عام </w:t>
      </w:r>
      <w:proofErr w:type="spellStart"/>
      <w:r>
        <w:rPr>
          <w:rFonts w:cs="Simplified Arabic" w:hint="cs"/>
          <w:sz w:val="32"/>
          <w:szCs w:val="32"/>
          <w:rtl/>
          <w:lang w:bidi="ar-DZ"/>
        </w:rPr>
        <w:t>1823،</w:t>
      </w:r>
      <w:proofErr w:type="spellEnd"/>
      <w:r>
        <w:rPr>
          <w:rFonts w:cs="Simplified Arabic" w:hint="cs"/>
          <w:sz w:val="32"/>
          <w:szCs w:val="32"/>
          <w:rtl/>
          <w:lang w:bidi="ar-DZ"/>
        </w:rPr>
        <w:t xml:space="preserve"> ومنذ ذلك التاريخ وإلى غاية 1917 والولايات المتحدة تنأى بنفسها عن التدخل في الحروب الخارجية </w:t>
      </w:r>
      <w:proofErr w:type="spellStart"/>
      <w:r>
        <w:rPr>
          <w:rFonts w:cs="Simplified Arabic" w:hint="cs"/>
          <w:sz w:val="32"/>
          <w:szCs w:val="32"/>
          <w:rtl/>
          <w:lang w:bidi="ar-DZ"/>
        </w:rPr>
        <w:t>الكبرى،</w:t>
      </w:r>
      <w:proofErr w:type="spellEnd"/>
      <w:r>
        <w:rPr>
          <w:rFonts w:cs="Simplified Arabic" w:hint="cs"/>
          <w:sz w:val="32"/>
          <w:szCs w:val="32"/>
          <w:rtl/>
          <w:lang w:bidi="ar-DZ"/>
        </w:rPr>
        <w:t xml:space="preserve"> ورغم دخلوها الحرب العالمية الأولى 1917 فإنها بقيت متأرجحة بين البقاء في هذه السياسة والخروج منها بين العالميتين 1919-1939 ومن مظاهر ذلك نذكر:</w:t>
      </w:r>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امتناعها عن الدخول من شؤون أوروبا أو المشاركة في الحروب </w:t>
      </w:r>
      <w:proofErr w:type="gramStart"/>
      <w:r>
        <w:rPr>
          <w:rFonts w:cs="Simplified Arabic" w:hint="cs"/>
          <w:sz w:val="32"/>
          <w:szCs w:val="32"/>
          <w:rtl/>
          <w:lang w:bidi="ar-DZ"/>
        </w:rPr>
        <w:t>إلى</w:t>
      </w:r>
      <w:proofErr w:type="gramEnd"/>
      <w:r>
        <w:rPr>
          <w:rFonts w:cs="Simplified Arabic" w:hint="cs"/>
          <w:sz w:val="32"/>
          <w:szCs w:val="32"/>
          <w:rtl/>
          <w:lang w:bidi="ar-DZ"/>
        </w:rPr>
        <w:t xml:space="preserve"> جانب الدول الأوروبية أو ضدها.</w:t>
      </w:r>
    </w:p>
    <w:p w:rsidR="003517B6" w:rsidRDefault="003517B6" w:rsidP="003517B6">
      <w:pPr>
        <w:pStyle w:val="Paragraphedeliste"/>
        <w:numPr>
          <w:ilvl w:val="0"/>
          <w:numId w:val="4"/>
        </w:numPr>
        <w:bidi/>
        <w:spacing w:after="240"/>
        <w:rPr>
          <w:rFonts w:cs="Simplified Arabic"/>
          <w:sz w:val="32"/>
          <w:szCs w:val="32"/>
          <w:lang w:bidi="ar-DZ"/>
        </w:rPr>
      </w:pPr>
      <w:proofErr w:type="gramStart"/>
      <w:r>
        <w:rPr>
          <w:rFonts w:cs="Simplified Arabic" w:hint="cs"/>
          <w:sz w:val="32"/>
          <w:szCs w:val="32"/>
          <w:rtl/>
          <w:lang w:bidi="ar-DZ"/>
        </w:rPr>
        <w:t>امتناعها</w:t>
      </w:r>
      <w:proofErr w:type="gramEnd"/>
      <w:r>
        <w:rPr>
          <w:rFonts w:cs="Simplified Arabic" w:hint="cs"/>
          <w:sz w:val="32"/>
          <w:szCs w:val="32"/>
          <w:rtl/>
          <w:lang w:bidi="ar-DZ"/>
        </w:rPr>
        <w:t xml:space="preserve"> عن تقديم القروض المالية لأوروبا وفي مقابل ذلك سمحت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لدول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وصادق الكونجرس على قرار يمنع بيع الأسلحة للدول الأوروبية عند الحروب.</w:t>
      </w:r>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فرض ضرائب عالية (عقب الحرب العالمية الأولى</w:t>
      </w:r>
      <w:proofErr w:type="spellStart"/>
      <w:r>
        <w:rPr>
          <w:rFonts w:cs="Simplified Arabic" w:hint="cs"/>
          <w:sz w:val="32"/>
          <w:szCs w:val="32"/>
          <w:rtl/>
          <w:lang w:bidi="ar-DZ"/>
        </w:rPr>
        <w:t>)</w:t>
      </w:r>
      <w:proofErr w:type="spellEnd"/>
      <w:r>
        <w:rPr>
          <w:rFonts w:cs="Simplified Arabic" w:hint="cs"/>
          <w:sz w:val="32"/>
          <w:szCs w:val="32"/>
          <w:rtl/>
          <w:lang w:bidi="ar-DZ"/>
        </w:rPr>
        <w:t xml:space="preserve"> على البضائع الأجنبية لتجنب استيرادها وتشجيع </w:t>
      </w:r>
      <w:proofErr w:type="spellStart"/>
      <w:r>
        <w:rPr>
          <w:rFonts w:cs="Simplified Arabic" w:hint="cs"/>
          <w:sz w:val="32"/>
          <w:szCs w:val="32"/>
          <w:rtl/>
          <w:lang w:bidi="ar-DZ"/>
        </w:rPr>
        <w:t>المنتوج</w:t>
      </w:r>
      <w:proofErr w:type="spellEnd"/>
      <w:r>
        <w:rPr>
          <w:rFonts w:cs="Simplified Arabic" w:hint="cs"/>
          <w:sz w:val="32"/>
          <w:szCs w:val="32"/>
          <w:rtl/>
          <w:lang w:bidi="ar-DZ"/>
        </w:rPr>
        <w:t xml:space="preserve"> المحلي.</w:t>
      </w:r>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وضع الرئيس الأمريكي (</w:t>
      </w:r>
      <w:proofErr w:type="spellStart"/>
      <w:r>
        <w:rPr>
          <w:rFonts w:cs="Simplified Arabic" w:hint="cs"/>
          <w:sz w:val="32"/>
          <w:szCs w:val="32"/>
          <w:rtl/>
          <w:lang w:bidi="ar-DZ"/>
        </w:rPr>
        <w:t>فرانكلين</w:t>
      </w:r>
      <w:proofErr w:type="spellEnd"/>
      <w:r>
        <w:rPr>
          <w:rFonts w:cs="Simplified Arabic" w:hint="cs"/>
          <w:sz w:val="32"/>
          <w:szCs w:val="32"/>
          <w:rtl/>
          <w:lang w:bidi="ar-DZ"/>
        </w:rPr>
        <w:t xml:space="preserve"> روزفلت</w:t>
      </w:r>
      <w:proofErr w:type="spellStart"/>
      <w:r>
        <w:rPr>
          <w:rFonts w:cs="Simplified Arabic" w:hint="cs"/>
          <w:sz w:val="32"/>
          <w:szCs w:val="32"/>
          <w:rtl/>
          <w:lang w:bidi="ar-DZ"/>
        </w:rPr>
        <w:t>)</w:t>
      </w:r>
      <w:proofErr w:type="spellEnd"/>
      <w:r>
        <w:rPr>
          <w:rFonts w:cs="Simplified Arabic" w:hint="cs"/>
          <w:sz w:val="32"/>
          <w:szCs w:val="32"/>
          <w:rtl/>
          <w:lang w:bidi="ar-DZ"/>
        </w:rPr>
        <w:t xml:space="preserve"> لبرنامج إصلاحي داخلي أطلق عليه ''العهد </w:t>
      </w:r>
      <w:proofErr w:type="spellStart"/>
      <w:r>
        <w:rPr>
          <w:rFonts w:cs="Simplified Arabic" w:hint="cs"/>
          <w:sz w:val="32"/>
          <w:szCs w:val="32"/>
          <w:rtl/>
          <w:lang w:bidi="ar-DZ"/>
        </w:rPr>
        <w:t>الجديد''،</w:t>
      </w:r>
      <w:proofErr w:type="spellEnd"/>
      <w:r>
        <w:rPr>
          <w:rFonts w:cs="Simplified Arabic" w:hint="cs"/>
          <w:sz w:val="32"/>
          <w:szCs w:val="32"/>
          <w:rtl/>
          <w:lang w:bidi="ar-DZ"/>
        </w:rPr>
        <w:t xml:space="preserve"> ركز على التطوير الزراعي والصناعي ومساعدة الشركات المحلية وتوفير الخدمات </w:t>
      </w:r>
      <w:proofErr w:type="spellStart"/>
      <w:r>
        <w:rPr>
          <w:rFonts w:cs="Simplified Arabic" w:hint="cs"/>
          <w:sz w:val="32"/>
          <w:szCs w:val="32"/>
          <w:rtl/>
          <w:lang w:bidi="ar-DZ"/>
        </w:rPr>
        <w:t>الاجتماعية،</w:t>
      </w:r>
      <w:proofErr w:type="spellEnd"/>
      <w:r>
        <w:rPr>
          <w:rFonts w:cs="Simplified Arabic" w:hint="cs"/>
          <w:sz w:val="32"/>
          <w:szCs w:val="32"/>
          <w:rtl/>
          <w:lang w:bidi="ar-DZ"/>
        </w:rPr>
        <w:t xml:space="preserve"> وقد لفت هذا البرنامج نظر الأمريكيين عن الاهتمام بالقضايا الخارجية.</w:t>
      </w:r>
    </w:p>
    <w:p w:rsidR="003517B6" w:rsidRDefault="003517B6" w:rsidP="003517B6">
      <w:pPr>
        <w:pStyle w:val="Paragraphedeliste"/>
        <w:numPr>
          <w:ilvl w:val="0"/>
          <w:numId w:val="4"/>
        </w:numPr>
        <w:bidi/>
        <w:spacing w:after="240"/>
        <w:rPr>
          <w:rFonts w:cs="Simplified Arabic"/>
          <w:sz w:val="32"/>
          <w:szCs w:val="32"/>
          <w:lang w:bidi="ar-DZ"/>
        </w:rPr>
      </w:pPr>
      <w:proofErr w:type="gramStart"/>
      <w:r>
        <w:rPr>
          <w:rFonts w:cs="Simplified Arabic" w:hint="cs"/>
          <w:sz w:val="32"/>
          <w:szCs w:val="32"/>
          <w:rtl/>
          <w:lang w:bidi="ar-DZ"/>
        </w:rPr>
        <w:t>دخول</w:t>
      </w:r>
      <w:proofErr w:type="gramEnd"/>
      <w:r>
        <w:rPr>
          <w:rFonts w:cs="Simplified Arabic" w:hint="cs"/>
          <w:sz w:val="32"/>
          <w:szCs w:val="32"/>
          <w:rtl/>
          <w:lang w:bidi="ar-DZ"/>
        </w:rPr>
        <w:t xml:space="preserve"> البلاد في مرحلة توسع اقتصادي وعمراني </w:t>
      </w:r>
      <w:proofErr w:type="spellStart"/>
      <w:r>
        <w:rPr>
          <w:rFonts w:cs="Simplified Arabic" w:hint="cs"/>
          <w:sz w:val="32"/>
          <w:szCs w:val="32"/>
          <w:rtl/>
          <w:lang w:bidi="ar-DZ"/>
        </w:rPr>
        <w:t>هائل،</w:t>
      </w:r>
      <w:proofErr w:type="spellEnd"/>
      <w:r>
        <w:rPr>
          <w:rFonts w:cs="Simplified Arabic" w:hint="cs"/>
          <w:sz w:val="32"/>
          <w:szCs w:val="32"/>
          <w:rtl/>
          <w:lang w:bidi="ar-DZ"/>
        </w:rPr>
        <w:t xml:space="preserve"> واكتبه هجرة ضخمة من أوروبا رفعت عدد السكان من 38 مليون عام 1870 إلى 76 مليون عام 1900.</w:t>
      </w:r>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محاولة إيجاد اتحاد أمريكي وتسوية النزاعات بينها وبين أمريكا </w:t>
      </w:r>
      <w:proofErr w:type="spellStart"/>
      <w:r>
        <w:rPr>
          <w:rFonts w:cs="Simplified Arabic" w:hint="cs"/>
          <w:sz w:val="32"/>
          <w:szCs w:val="32"/>
          <w:rtl/>
          <w:lang w:bidi="ar-DZ"/>
        </w:rPr>
        <w:t>اللاتينية،</w:t>
      </w:r>
      <w:proofErr w:type="spellEnd"/>
      <w:r>
        <w:rPr>
          <w:rFonts w:cs="Simplified Arabic" w:hint="cs"/>
          <w:sz w:val="32"/>
          <w:szCs w:val="32"/>
          <w:rtl/>
          <w:lang w:bidi="ar-DZ"/>
        </w:rPr>
        <w:t xml:space="preserve"> فعقدت مؤتمرات (1933 مع لأورغواي</w:t>
      </w:r>
      <w:proofErr w:type="spellStart"/>
      <w:r>
        <w:rPr>
          <w:rFonts w:cs="Simplified Arabic" w:hint="cs"/>
          <w:sz w:val="32"/>
          <w:szCs w:val="32"/>
          <w:rtl/>
          <w:lang w:bidi="ar-DZ"/>
        </w:rPr>
        <w:t>)،</w:t>
      </w:r>
      <w:proofErr w:type="spellEnd"/>
      <w:r>
        <w:rPr>
          <w:rFonts w:cs="Simplified Arabic" w:hint="cs"/>
          <w:sz w:val="32"/>
          <w:szCs w:val="32"/>
          <w:rtl/>
          <w:lang w:bidi="ar-DZ"/>
        </w:rPr>
        <w:t xml:space="preserve"> (1936 مع الأرجنتين</w:t>
      </w:r>
      <w:proofErr w:type="spellStart"/>
      <w:r>
        <w:rPr>
          <w:rFonts w:cs="Simplified Arabic" w:hint="cs"/>
          <w:sz w:val="32"/>
          <w:szCs w:val="32"/>
          <w:rtl/>
          <w:lang w:bidi="ar-DZ"/>
        </w:rPr>
        <w:t>)،</w:t>
      </w:r>
      <w:proofErr w:type="spellEnd"/>
      <w:r>
        <w:rPr>
          <w:rFonts w:cs="Simplified Arabic" w:hint="cs"/>
          <w:sz w:val="32"/>
          <w:szCs w:val="32"/>
          <w:rtl/>
          <w:lang w:bidi="ar-DZ"/>
        </w:rPr>
        <w:t xml:space="preserve"> (1938 مع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من أجل التعاون  </w:t>
      </w:r>
      <w:proofErr w:type="spellStart"/>
      <w:r>
        <w:rPr>
          <w:rFonts w:cs="Simplified Arabic" w:hint="cs"/>
          <w:sz w:val="32"/>
          <w:szCs w:val="32"/>
          <w:rtl/>
          <w:lang w:bidi="ar-DZ"/>
        </w:rPr>
        <w:t>الاقتصادي،</w:t>
      </w:r>
      <w:proofErr w:type="spellEnd"/>
      <w:r>
        <w:rPr>
          <w:rFonts w:cs="Simplified Arabic" w:hint="cs"/>
          <w:sz w:val="32"/>
          <w:szCs w:val="32"/>
          <w:rtl/>
          <w:lang w:bidi="ar-DZ"/>
        </w:rPr>
        <w:t xml:space="preserve"> كما عقدت اتفاقيات مع هذه الدول بعدم التدخل في شؤونها الداخلية وحسن </w:t>
      </w:r>
      <w:proofErr w:type="spellStart"/>
      <w:r>
        <w:rPr>
          <w:rFonts w:cs="Simplified Arabic" w:hint="cs"/>
          <w:sz w:val="32"/>
          <w:szCs w:val="32"/>
          <w:rtl/>
          <w:lang w:bidi="ar-DZ"/>
        </w:rPr>
        <w:t>الجوار،</w:t>
      </w:r>
      <w:proofErr w:type="spellEnd"/>
      <w:r>
        <w:rPr>
          <w:rFonts w:cs="Simplified Arabic" w:hint="cs"/>
          <w:sz w:val="32"/>
          <w:szCs w:val="32"/>
          <w:rtl/>
          <w:lang w:bidi="ar-DZ"/>
        </w:rPr>
        <w:t xml:space="preserve"> والتصدي لأي خطر خارجي.</w:t>
      </w:r>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من جهة أخرى سعت في إطار هذه السياسة إلى طرد النفوذ الأوروبي من المناطق المجاورة </w:t>
      </w:r>
      <w:proofErr w:type="spellStart"/>
      <w:r>
        <w:rPr>
          <w:rFonts w:cs="Simplified Arabic" w:hint="cs"/>
          <w:sz w:val="32"/>
          <w:szCs w:val="32"/>
          <w:rtl/>
          <w:lang w:bidi="ar-DZ"/>
        </w:rPr>
        <w:t>لها،</w:t>
      </w:r>
      <w:proofErr w:type="spellEnd"/>
      <w:r>
        <w:rPr>
          <w:rFonts w:cs="Simplified Arabic" w:hint="cs"/>
          <w:sz w:val="32"/>
          <w:szCs w:val="32"/>
          <w:rtl/>
          <w:lang w:bidi="ar-DZ"/>
        </w:rPr>
        <w:t xml:space="preserve"> في المناطق التي تسيطر عليها الدول شراء المستعمرات بالقوة من الدول </w:t>
      </w:r>
      <w:proofErr w:type="spellStart"/>
      <w:r>
        <w:rPr>
          <w:rFonts w:cs="Simplified Arabic" w:hint="cs"/>
          <w:sz w:val="32"/>
          <w:szCs w:val="32"/>
          <w:rtl/>
          <w:lang w:bidi="ar-DZ"/>
        </w:rPr>
        <w:t>الأوروبية،</w:t>
      </w:r>
      <w:proofErr w:type="spellEnd"/>
      <w:r>
        <w:rPr>
          <w:rFonts w:cs="Simplified Arabic" w:hint="cs"/>
          <w:sz w:val="32"/>
          <w:szCs w:val="32"/>
          <w:rtl/>
          <w:lang w:bidi="ar-DZ"/>
        </w:rPr>
        <w:t xml:space="preserve"> فانتشرت مستعمرة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لويزيانا''</w:t>
      </w:r>
      <w:proofErr w:type="spellEnd"/>
      <w:r>
        <w:rPr>
          <w:rFonts w:cs="Simplified Arabic" w:hint="cs"/>
          <w:sz w:val="32"/>
          <w:szCs w:val="32"/>
          <w:rtl/>
          <w:lang w:bidi="ar-DZ"/>
        </w:rPr>
        <w:t xml:space="preserve"> تحت التهديد (1803</w:t>
      </w:r>
      <w:proofErr w:type="spellStart"/>
      <w:r>
        <w:rPr>
          <w:rFonts w:cs="Simplified Arabic" w:hint="cs"/>
          <w:sz w:val="32"/>
          <w:szCs w:val="32"/>
          <w:rtl/>
          <w:lang w:bidi="ar-DZ"/>
        </w:rPr>
        <w:t>)</w:t>
      </w:r>
      <w:proofErr w:type="spellEnd"/>
      <w:r>
        <w:rPr>
          <w:rFonts w:cs="Simplified Arabic" w:hint="cs"/>
          <w:sz w:val="32"/>
          <w:szCs w:val="32"/>
          <w:rtl/>
          <w:lang w:bidi="ar-DZ"/>
        </w:rPr>
        <w:t xml:space="preserve"> مساحتها 2.6 مليون </w:t>
      </w:r>
      <w:proofErr w:type="spellStart"/>
      <w:r>
        <w:rPr>
          <w:rFonts w:cs="Simplified Arabic" w:hint="cs"/>
          <w:sz w:val="32"/>
          <w:szCs w:val="32"/>
          <w:rtl/>
          <w:lang w:bidi="ar-DZ"/>
        </w:rPr>
        <w:t>كم</w:t>
      </w:r>
      <w:r>
        <w:rPr>
          <w:rFonts w:cs="Simplified Arabic" w:hint="cs"/>
          <w:sz w:val="32"/>
          <w:szCs w:val="32"/>
          <w:vertAlign w:val="superscript"/>
          <w:rtl/>
          <w:lang w:bidi="ar-DZ"/>
        </w:rPr>
        <w:t>2</w:t>
      </w:r>
      <w:proofErr w:type="spellEnd"/>
      <w:r>
        <w:rPr>
          <w:rFonts w:cs="Simplified Arabic" w:hint="cs"/>
          <w:sz w:val="32"/>
          <w:szCs w:val="32"/>
          <w:vertAlign w:val="superscript"/>
          <w:rtl/>
          <w:lang w:bidi="ar-DZ"/>
        </w:rPr>
        <w:t xml:space="preserve"> </w:t>
      </w:r>
      <w:r>
        <w:rPr>
          <w:rFonts w:cs="Simplified Arabic" w:hint="cs"/>
          <w:sz w:val="32"/>
          <w:szCs w:val="32"/>
          <w:rtl/>
          <w:lang w:bidi="ar-DZ"/>
        </w:rPr>
        <w:t xml:space="preserve">واشترت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فلوريدا''</w:t>
      </w:r>
      <w:proofErr w:type="spellEnd"/>
      <w:r>
        <w:rPr>
          <w:rFonts w:cs="Simplified Arabic" w:hint="cs"/>
          <w:sz w:val="32"/>
          <w:szCs w:val="32"/>
          <w:rtl/>
          <w:lang w:bidi="ar-DZ"/>
        </w:rPr>
        <w:t xml:space="preserve"> من اسبانيا بالقوة (1819</w:t>
      </w:r>
      <w:proofErr w:type="spellStart"/>
      <w:r>
        <w:rPr>
          <w:rFonts w:cs="Simplified Arabic" w:hint="cs"/>
          <w:sz w:val="32"/>
          <w:szCs w:val="32"/>
          <w:rtl/>
          <w:lang w:bidi="ar-DZ"/>
        </w:rPr>
        <w:t>)</w:t>
      </w:r>
      <w:proofErr w:type="spellEnd"/>
      <w:r>
        <w:rPr>
          <w:rFonts w:cs="Simplified Arabic" w:hint="cs"/>
          <w:sz w:val="32"/>
          <w:szCs w:val="32"/>
          <w:rtl/>
          <w:lang w:bidi="ar-DZ"/>
        </w:rPr>
        <w:t xml:space="preserve"> واشترت </w:t>
      </w:r>
      <w:proofErr w:type="spellStart"/>
      <w:r>
        <w:rPr>
          <w:rFonts w:cs="Simplified Arabic" w:hint="cs"/>
          <w:sz w:val="32"/>
          <w:szCs w:val="32"/>
          <w:rtl/>
          <w:lang w:bidi="ar-DZ"/>
        </w:rPr>
        <w:t>''أرغون''</w:t>
      </w:r>
      <w:proofErr w:type="spellEnd"/>
      <w:r>
        <w:rPr>
          <w:rFonts w:cs="Simplified Arabic" w:hint="cs"/>
          <w:sz w:val="32"/>
          <w:szCs w:val="32"/>
          <w:rtl/>
          <w:lang w:bidi="ar-DZ"/>
        </w:rPr>
        <w:t xml:space="preserve"> من بريطانيا بالقوة (1846</w:t>
      </w:r>
      <w:proofErr w:type="spellStart"/>
      <w:r>
        <w:rPr>
          <w:rFonts w:cs="Simplified Arabic" w:hint="cs"/>
          <w:sz w:val="32"/>
          <w:szCs w:val="32"/>
          <w:rtl/>
          <w:lang w:bidi="ar-DZ"/>
        </w:rPr>
        <w:t>)</w:t>
      </w:r>
      <w:proofErr w:type="spellEnd"/>
      <w:r>
        <w:rPr>
          <w:rFonts w:cs="Simplified Arabic" w:hint="cs"/>
          <w:sz w:val="32"/>
          <w:szCs w:val="32"/>
          <w:rtl/>
          <w:lang w:bidi="ar-DZ"/>
        </w:rPr>
        <w:t xml:space="preserve"> واشترت </w:t>
      </w:r>
      <w:proofErr w:type="spellStart"/>
      <w:r>
        <w:rPr>
          <w:rFonts w:cs="Simplified Arabic" w:hint="cs"/>
          <w:sz w:val="32"/>
          <w:szCs w:val="32"/>
          <w:rtl/>
          <w:lang w:bidi="ar-DZ"/>
        </w:rPr>
        <w:t>''ألاسكا''</w:t>
      </w:r>
      <w:proofErr w:type="spellEnd"/>
      <w:r>
        <w:rPr>
          <w:rFonts w:cs="Simplified Arabic" w:hint="cs"/>
          <w:sz w:val="32"/>
          <w:szCs w:val="32"/>
          <w:rtl/>
          <w:lang w:bidi="ar-DZ"/>
        </w:rPr>
        <w:t xml:space="preserve"> من روسيا (1867</w:t>
      </w:r>
      <w:proofErr w:type="spellStart"/>
      <w:r>
        <w:rPr>
          <w:rFonts w:cs="Simplified Arabic" w:hint="cs"/>
          <w:sz w:val="32"/>
          <w:szCs w:val="32"/>
          <w:rtl/>
          <w:lang w:bidi="ar-DZ"/>
        </w:rPr>
        <w:t>).</w:t>
      </w:r>
      <w:proofErr w:type="spellEnd"/>
    </w:p>
    <w:p w:rsidR="003517B6" w:rsidRDefault="003517B6" w:rsidP="003517B6">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وفي إطار هذه السياسة الهادفة إلى الهيمنة على القارة قامت بالتوسع على دول أمريكا المجاورة لها فتوسعت على المكسيك بضم </w:t>
      </w:r>
      <w:proofErr w:type="spellStart"/>
      <w:r>
        <w:rPr>
          <w:rFonts w:cs="Simplified Arabic" w:hint="cs"/>
          <w:sz w:val="32"/>
          <w:szCs w:val="32"/>
          <w:rtl/>
          <w:lang w:bidi="ar-DZ"/>
        </w:rPr>
        <w:t>تكساس،</w:t>
      </w:r>
      <w:proofErr w:type="spellEnd"/>
      <w:r>
        <w:rPr>
          <w:rFonts w:cs="Simplified Arabic" w:hint="cs"/>
          <w:sz w:val="32"/>
          <w:szCs w:val="32"/>
          <w:rtl/>
          <w:lang w:bidi="ar-DZ"/>
        </w:rPr>
        <w:t xml:space="preserve"> نيومكسيكو </w:t>
      </w:r>
      <w:proofErr w:type="spellStart"/>
      <w:r>
        <w:rPr>
          <w:rFonts w:cs="Simplified Arabic" w:hint="cs"/>
          <w:sz w:val="32"/>
          <w:szCs w:val="32"/>
          <w:rtl/>
          <w:lang w:bidi="ar-DZ"/>
        </w:rPr>
        <w:t>وكالفيورنيا،</w:t>
      </w:r>
      <w:proofErr w:type="spellEnd"/>
      <w:r>
        <w:rPr>
          <w:rFonts w:cs="Simplified Arabic" w:hint="cs"/>
          <w:sz w:val="32"/>
          <w:szCs w:val="32"/>
          <w:rtl/>
          <w:lang w:bidi="ar-DZ"/>
        </w:rPr>
        <w:t xml:space="preserve"> </w:t>
      </w:r>
      <w:proofErr w:type="spellStart"/>
      <w:r>
        <w:rPr>
          <w:rFonts w:cs="Simplified Arabic" w:hint="cs"/>
          <w:sz w:val="32"/>
          <w:szCs w:val="32"/>
          <w:rtl/>
          <w:lang w:bidi="ar-DZ"/>
        </w:rPr>
        <w:t>يوتا،</w:t>
      </w:r>
      <w:proofErr w:type="spellEnd"/>
      <w:r>
        <w:rPr>
          <w:rFonts w:cs="Simplified Arabic" w:hint="cs"/>
          <w:sz w:val="32"/>
          <w:szCs w:val="32"/>
          <w:rtl/>
          <w:lang w:bidi="ar-DZ"/>
        </w:rPr>
        <w:t xml:space="preserve"> </w:t>
      </w:r>
      <w:proofErr w:type="spellStart"/>
      <w:r>
        <w:rPr>
          <w:rFonts w:cs="Simplified Arabic" w:hint="cs"/>
          <w:sz w:val="32"/>
          <w:szCs w:val="32"/>
          <w:rtl/>
          <w:lang w:bidi="ar-DZ"/>
        </w:rPr>
        <w:t>نيفادا،</w:t>
      </w:r>
      <w:proofErr w:type="spellEnd"/>
      <w:r>
        <w:rPr>
          <w:rFonts w:cs="Simplified Arabic" w:hint="cs"/>
          <w:sz w:val="32"/>
          <w:szCs w:val="32"/>
          <w:rtl/>
          <w:lang w:bidi="ar-DZ"/>
        </w:rPr>
        <w:t xml:space="preserve"> بمسافة تقدر </w:t>
      </w:r>
      <w:proofErr w:type="spellStart"/>
      <w:r>
        <w:rPr>
          <w:rFonts w:cs="Simplified Arabic" w:hint="cs"/>
          <w:sz w:val="32"/>
          <w:szCs w:val="32"/>
          <w:rtl/>
          <w:lang w:bidi="ar-DZ"/>
        </w:rPr>
        <w:t>بحوالي،</w:t>
      </w:r>
      <w:proofErr w:type="spellEnd"/>
      <w:r>
        <w:rPr>
          <w:rFonts w:cs="Simplified Arabic" w:hint="cs"/>
          <w:sz w:val="32"/>
          <w:szCs w:val="32"/>
          <w:rtl/>
          <w:lang w:bidi="ar-DZ"/>
        </w:rPr>
        <w:t xml:space="preserve"> 1.3 مليون </w:t>
      </w:r>
      <w:proofErr w:type="spellStart"/>
      <w:r>
        <w:rPr>
          <w:rFonts w:cs="Simplified Arabic" w:hint="cs"/>
          <w:sz w:val="32"/>
          <w:szCs w:val="32"/>
          <w:rtl/>
          <w:lang w:bidi="ar-DZ"/>
        </w:rPr>
        <w:t>كلم</w:t>
      </w:r>
      <w:r>
        <w:rPr>
          <w:rFonts w:cs="Simplified Arabic" w:hint="cs"/>
          <w:sz w:val="32"/>
          <w:szCs w:val="32"/>
          <w:vertAlign w:val="superscript"/>
          <w:rtl/>
          <w:lang w:bidi="ar-DZ"/>
        </w:rPr>
        <w:t>2</w:t>
      </w:r>
      <w:proofErr w:type="spellEnd"/>
      <w:r>
        <w:rPr>
          <w:rFonts w:cs="Simplified Arabic" w:hint="cs"/>
          <w:sz w:val="32"/>
          <w:szCs w:val="32"/>
          <w:vertAlign w:val="superscript"/>
          <w:rtl/>
          <w:lang w:bidi="ar-DZ"/>
        </w:rPr>
        <w:t xml:space="preserve"> </w:t>
      </w:r>
      <w:r>
        <w:rPr>
          <w:rFonts w:cs="Simplified Arabic" w:hint="cs"/>
          <w:sz w:val="32"/>
          <w:szCs w:val="32"/>
          <w:rtl/>
          <w:lang w:bidi="ar-DZ"/>
        </w:rPr>
        <w:t xml:space="preserve">وهذا بعد حرب 1848 التي انتصرت فيها على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وقامت بشق قناة </w:t>
      </w:r>
      <w:proofErr w:type="spellStart"/>
      <w:r>
        <w:rPr>
          <w:rFonts w:cs="Simplified Arabic" w:hint="cs"/>
          <w:sz w:val="32"/>
          <w:szCs w:val="32"/>
          <w:rtl/>
          <w:lang w:bidi="ar-DZ"/>
        </w:rPr>
        <w:t>''بنما''</w:t>
      </w:r>
      <w:proofErr w:type="spellEnd"/>
      <w:r>
        <w:rPr>
          <w:rFonts w:cs="Simplified Arabic" w:hint="cs"/>
          <w:sz w:val="32"/>
          <w:szCs w:val="32"/>
          <w:rtl/>
          <w:lang w:bidi="ar-DZ"/>
        </w:rPr>
        <w:t xml:space="preserve"> واستولت على مساحة القناة بالقوة (1903</w:t>
      </w:r>
      <w:proofErr w:type="spellStart"/>
      <w:r>
        <w:rPr>
          <w:rFonts w:cs="Simplified Arabic" w:hint="cs"/>
          <w:sz w:val="32"/>
          <w:szCs w:val="32"/>
          <w:rtl/>
          <w:lang w:bidi="ar-DZ"/>
        </w:rPr>
        <w:t>)</w:t>
      </w:r>
      <w:proofErr w:type="spellEnd"/>
      <w:r>
        <w:rPr>
          <w:rFonts w:cs="Simplified Arabic" w:hint="cs"/>
          <w:sz w:val="32"/>
          <w:szCs w:val="32"/>
          <w:rtl/>
          <w:lang w:bidi="ar-DZ"/>
        </w:rPr>
        <w:t xml:space="preserve"> وفرضت هيمنة على القارة من خلال التدخلات العسكرية لحماية الأنظمة الموالية </w:t>
      </w:r>
      <w:proofErr w:type="spellStart"/>
      <w:r>
        <w:rPr>
          <w:rFonts w:cs="Simplified Arabic" w:hint="cs"/>
          <w:sz w:val="32"/>
          <w:szCs w:val="32"/>
          <w:rtl/>
          <w:lang w:bidi="ar-DZ"/>
        </w:rPr>
        <w:t>لها،</w:t>
      </w:r>
      <w:proofErr w:type="spellEnd"/>
      <w:r>
        <w:rPr>
          <w:rFonts w:cs="Simplified Arabic" w:hint="cs"/>
          <w:sz w:val="32"/>
          <w:szCs w:val="32"/>
          <w:rtl/>
          <w:lang w:bidi="ar-DZ"/>
        </w:rPr>
        <w:t xml:space="preserve"> كما حدث في المكسيك (1914</w:t>
      </w:r>
      <w:proofErr w:type="spellStart"/>
      <w:r>
        <w:rPr>
          <w:rFonts w:cs="Simplified Arabic" w:hint="cs"/>
          <w:sz w:val="32"/>
          <w:szCs w:val="32"/>
          <w:rtl/>
          <w:lang w:bidi="ar-DZ"/>
        </w:rPr>
        <w:t>)،</w:t>
      </w:r>
      <w:proofErr w:type="spellEnd"/>
      <w:r>
        <w:rPr>
          <w:rFonts w:cs="Simplified Arabic" w:hint="cs"/>
          <w:sz w:val="32"/>
          <w:szCs w:val="32"/>
          <w:rtl/>
          <w:lang w:bidi="ar-DZ"/>
        </w:rPr>
        <w:t xml:space="preserve"> هايتي (1915</w:t>
      </w:r>
      <w:proofErr w:type="spellStart"/>
      <w:r>
        <w:rPr>
          <w:rFonts w:cs="Simplified Arabic" w:hint="cs"/>
          <w:sz w:val="32"/>
          <w:szCs w:val="32"/>
          <w:rtl/>
          <w:lang w:bidi="ar-DZ"/>
        </w:rPr>
        <w:t>)،</w:t>
      </w:r>
      <w:proofErr w:type="spellEnd"/>
      <w:r>
        <w:rPr>
          <w:rFonts w:cs="Simplified Arabic" w:hint="cs"/>
          <w:sz w:val="32"/>
          <w:szCs w:val="32"/>
          <w:rtl/>
          <w:lang w:bidi="ar-DZ"/>
        </w:rPr>
        <w:t xml:space="preserve"> بنما (1915</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نيكارغوا</w:t>
      </w:r>
      <w:proofErr w:type="spellEnd"/>
      <w:r>
        <w:rPr>
          <w:rFonts w:cs="Simplified Arabic" w:hint="cs"/>
          <w:sz w:val="32"/>
          <w:szCs w:val="32"/>
          <w:rtl/>
          <w:lang w:bidi="ar-DZ"/>
        </w:rPr>
        <w:t xml:space="preserve"> (1912</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ab/>
        <w:t xml:space="preserve">مصير سياسة العزلة 1917 </w:t>
      </w:r>
      <w:proofErr w:type="spellStart"/>
      <w:r>
        <w:rPr>
          <w:rFonts w:cs="Simplified Arabic"/>
          <w:b/>
          <w:bCs/>
          <w:sz w:val="32"/>
          <w:szCs w:val="32"/>
          <w:rtl/>
          <w:lang w:bidi="ar-DZ"/>
        </w:rPr>
        <w:t>–</w:t>
      </w:r>
      <w:proofErr w:type="spellEnd"/>
      <w:r>
        <w:rPr>
          <w:rFonts w:cs="Simplified Arabic" w:hint="cs"/>
          <w:b/>
          <w:bCs/>
          <w:sz w:val="32"/>
          <w:szCs w:val="32"/>
          <w:rtl/>
          <w:lang w:bidi="ar-DZ"/>
        </w:rPr>
        <w:t xml:space="preserve"> 1945:</w:t>
      </w:r>
    </w:p>
    <w:p w:rsidR="003517B6" w:rsidRDefault="003517B6" w:rsidP="003517B6">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باندلاع الحرب العالمية الأولى 1914 بقيت الولايات المتحدة محافظة على سياسة العزلة إلى غاية 1917 وهي السنة التي زادت فيها انتكاسة إغراق السفن التجارية الأمريكية من طرف الغواصات الألمانية فدخلت الحرب العالمية </w:t>
      </w:r>
      <w:proofErr w:type="spellStart"/>
      <w:r>
        <w:rPr>
          <w:rFonts w:cs="Simplified Arabic" w:hint="cs"/>
          <w:sz w:val="32"/>
          <w:szCs w:val="32"/>
          <w:rtl/>
          <w:lang w:bidi="ar-DZ"/>
        </w:rPr>
        <w:t>الأولى،</w:t>
      </w:r>
      <w:proofErr w:type="spellEnd"/>
      <w:r>
        <w:rPr>
          <w:rFonts w:cs="Simplified Arabic" w:hint="cs"/>
          <w:sz w:val="32"/>
          <w:szCs w:val="32"/>
          <w:rtl/>
          <w:lang w:bidi="ar-DZ"/>
        </w:rPr>
        <w:t xml:space="preserve"> ولكن بانتهاء هذه الحرب (1918</w:t>
      </w:r>
      <w:proofErr w:type="spellStart"/>
      <w:r>
        <w:rPr>
          <w:rFonts w:cs="Simplified Arabic" w:hint="cs"/>
          <w:sz w:val="32"/>
          <w:szCs w:val="32"/>
          <w:rtl/>
          <w:lang w:bidi="ar-DZ"/>
        </w:rPr>
        <w:t>)</w:t>
      </w:r>
      <w:proofErr w:type="spellEnd"/>
      <w:r>
        <w:rPr>
          <w:rFonts w:cs="Simplified Arabic" w:hint="cs"/>
          <w:sz w:val="32"/>
          <w:szCs w:val="32"/>
          <w:rtl/>
          <w:lang w:bidi="ar-DZ"/>
        </w:rPr>
        <w:t xml:space="preserve"> وعقد مؤتمر الصلح (1919</w:t>
      </w:r>
      <w:proofErr w:type="spellStart"/>
      <w:r>
        <w:rPr>
          <w:rFonts w:cs="Simplified Arabic" w:hint="cs"/>
          <w:sz w:val="32"/>
          <w:szCs w:val="32"/>
          <w:rtl/>
          <w:lang w:bidi="ar-DZ"/>
        </w:rPr>
        <w:t>)،</w:t>
      </w:r>
      <w:proofErr w:type="spellEnd"/>
      <w:r>
        <w:rPr>
          <w:rFonts w:cs="Simplified Arabic" w:hint="cs"/>
          <w:sz w:val="32"/>
          <w:szCs w:val="32"/>
          <w:rtl/>
          <w:lang w:bidi="ar-DZ"/>
        </w:rPr>
        <w:t xml:space="preserve"> رجعت إلى هذه السياسة دون أن تحافظ عليها </w:t>
      </w:r>
      <w:proofErr w:type="spellStart"/>
      <w:r>
        <w:rPr>
          <w:rFonts w:cs="Simplified Arabic" w:hint="cs"/>
          <w:sz w:val="32"/>
          <w:szCs w:val="32"/>
          <w:rtl/>
          <w:lang w:bidi="ar-DZ"/>
        </w:rPr>
        <w:t>تماما،</w:t>
      </w:r>
      <w:proofErr w:type="spellEnd"/>
      <w:r>
        <w:rPr>
          <w:rFonts w:cs="Simplified Arabic" w:hint="cs"/>
          <w:sz w:val="32"/>
          <w:szCs w:val="32"/>
          <w:rtl/>
          <w:lang w:bidi="ar-DZ"/>
        </w:rPr>
        <w:t xml:space="preserve"> فبقيت متأرجحة بين البقاء في هذه السياسة والخروج منها ويتجلى ذلك من خلال اهتمامها المتزايد بشؤون القارة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حيث عملت على زيادة التقارب مع دول أمريكا اللاتينية في إطار مساعيها الرامية إلى إيجاد اتحاد أمريكي...</w:t>
      </w:r>
      <w:proofErr w:type="spellStart"/>
      <w:r>
        <w:rPr>
          <w:rFonts w:cs="Simplified Arabic" w:hint="cs"/>
          <w:sz w:val="32"/>
          <w:szCs w:val="32"/>
          <w:rtl/>
          <w:lang w:bidi="ar-DZ"/>
        </w:rPr>
        <w:t>إلخ</w:t>
      </w:r>
      <w:proofErr w:type="spellEnd"/>
      <w:r>
        <w:rPr>
          <w:rFonts w:cs="Simplified Arabic" w:hint="cs"/>
          <w:sz w:val="32"/>
          <w:szCs w:val="32"/>
          <w:rtl/>
          <w:lang w:bidi="ar-DZ"/>
        </w:rPr>
        <w:t>.</w:t>
      </w:r>
    </w:p>
    <w:p w:rsidR="003517B6" w:rsidRDefault="003517B6" w:rsidP="003517B6">
      <w:pPr>
        <w:bidi/>
        <w:spacing w:after="240"/>
        <w:rPr>
          <w:rFonts w:cs="Simplified Arabic"/>
          <w:sz w:val="32"/>
          <w:szCs w:val="32"/>
          <w:rtl/>
          <w:lang w:bidi="ar-DZ"/>
        </w:rPr>
      </w:pPr>
      <w:r>
        <w:rPr>
          <w:rFonts w:cs="Simplified Arabic" w:hint="cs"/>
          <w:sz w:val="32"/>
          <w:szCs w:val="32"/>
          <w:rtl/>
          <w:lang w:bidi="ar-DZ"/>
        </w:rPr>
        <w:t xml:space="preserve">من جهة أخرى نلاحظ أنه في هذه الفترة لم تحافظ </w:t>
      </w:r>
      <w:proofErr w:type="gramStart"/>
      <w:r>
        <w:rPr>
          <w:rFonts w:cs="Simplified Arabic" w:hint="cs"/>
          <w:sz w:val="32"/>
          <w:szCs w:val="32"/>
          <w:rtl/>
          <w:lang w:bidi="ar-DZ"/>
        </w:rPr>
        <w:t>على</w:t>
      </w:r>
      <w:proofErr w:type="gramEnd"/>
      <w:r>
        <w:rPr>
          <w:rFonts w:cs="Simplified Arabic" w:hint="cs"/>
          <w:sz w:val="32"/>
          <w:szCs w:val="32"/>
          <w:rtl/>
          <w:lang w:bidi="ar-DZ"/>
        </w:rPr>
        <w:t xml:space="preserve"> هذه السياسة وقامت بسياسة الباب المفتوح عن طريق.</w:t>
      </w:r>
    </w:p>
    <w:p w:rsidR="003517B6" w:rsidRDefault="003517B6" w:rsidP="003517B6">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التصدي للنفوذ الياباني من الشرق الأقصى والمحيط الهادي (أجبرته على احترام الأراضي الصينية</w:t>
      </w:r>
      <w:proofErr w:type="spellStart"/>
      <w:r>
        <w:rPr>
          <w:rFonts w:cs="Simplified Arabic" w:hint="cs"/>
          <w:sz w:val="32"/>
          <w:szCs w:val="32"/>
          <w:rtl/>
          <w:lang w:bidi="ar-DZ"/>
        </w:rPr>
        <w:t>).</w:t>
      </w:r>
      <w:proofErr w:type="spellEnd"/>
    </w:p>
    <w:p w:rsidR="003517B6" w:rsidRDefault="003517B6" w:rsidP="003517B6">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النشاط الاقتصادي للشركات الأمريكية </w:t>
      </w:r>
      <w:proofErr w:type="spellStart"/>
      <w:r>
        <w:rPr>
          <w:rFonts w:cs="Simplified Arabic" w:hint="cs"/>
          <w:sz w:val="32"/>
          <w:szCs w:val="32"/>
          <w:rtl/>
          <w:lang w:bidi="ar-DZ"/>
        </w:rPr>
        <w:t>النفطية،</w:t>
      </w:r>
      <w:proofErr w:type="spellEnd"/>
      <w:r>
        <w:rPr>
          <w:rFonts w:cs="Simplified Arabic" w:hint="cs"/>
          <w:sz w:val="32"/>
          <w:szCs w:val="32"/>
          <w:rtl/>
          <w:lang w:bidi="ar-DZ"/>
        </w:rPr>
        <w:t xml:space="preserve"> والتجارية والصناعية في البحر المتوسط والخليج العربي والمحيط الهندي والصين.</w:t>
      </w:r>
    </w:p>
    <w:p w:rsidR="003517B6" w:rsidRDefault="003517B6" w:rsidP="003517B6">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توقيع اتفاقية 1928 مع 65 دولة لحل الخلافات ونبذ الحروب.</w:t>
      </w:r>
    </w:p>
    <w:p w:rsidR="003517B6" w:rsidRDefault="003517B6" w:rsidP="003517B6">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المشاركة في مؤتمر </w:t>
      </w:r>
      <w:proofErr w:type="gramStart"/>
      <w:r>
        <w:rPr>
          <w:rFonts w:cs="Simplified Arabic" w:hint="cs"/>
          <w:sz w:val="32"/>
          <w:szCs w:val="32"/>
          <w:rtl/>
          <w:lang w:bidi="ar-DZ"/>
        </w:rPr>
        <w:t>جنيف</w:t>
      </w:r>
      <w:proofErr w:type="gramEnd"/>
      <w:r>
        <w:rPr>
          <w:rFonts w:cs="Simplified Arabic" w:hint="cs"/>
          <w:sz w:val="32"/>
          <w:szCs w:val="32"/>
          <w:rtl/>
          <w:lang w:bidi="ar-DZ"/>
        </w:rPr>
        <w:t xml:space="preserve"> (1932-1933-1934</w:t>
      </w:r>
      <w:proofErr w:type="spellStart"/>
      <w:r>
        <w:rPr>
          <w:rFonts w:cs="Simplified Arabic" w:hint="cs"/>
          <w:sz w:val="32"/>
          <w:szCs w:val="32"/>
          <w:rtl/>
          <w:lang w:bidi="ar-DZ"/>
        </w:rPr>
        <w:t>)</w:t>
      </w:r>
      <w:proofErr w:type="spellEnd"/>
      <w:r>
        <w:rPr>
          <w:rFonts w:cs="Simplified Arabic" w:hint="cs"/>
          <w:sz w:val="32"/>
          <w:szCs w:val="32"/>
          <w:rtl/>
          <w:lang w:bidi="ar-DZ"/>
        </w:rPr>
        <w:t xml:space="preserve"> حول نزع التسلح والتخفيف منه.</w:t>
      </w:r>
    </w:p>
    <w:p w:rsidR="003517B6" w:rsidRDefault="003517B6" w:rsidP="003517B6">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وفي سنة 1941 وخلال الحرب العالمية الثانية دخلت الولايات المتحدة رسميا في هذه الحرب إلى جانب بريطانيا ضد ألمانيا وايطاليا واليابان بسبب تدمير الأخير لقاعدة ''</w:t>
      </w:r>
      <w:proofErr w:type="spellStart"/>
      <w:r>
        <w:rPr>
          <w:rFonts w:cs="Simplified Arabic" w:hint="cs"/>
          <w:sz w:val="32"/>
          <w:szCs w:val="32"/>
          <w:rtl/>
          <w:lang w:bidi="ar-DZ"/>
        </w:rPr>
        <w:t>بيرل</w:t>
      </w:r>
      <w:proofErr w:type="spellEnd"/>
      <w:r>
        <w:rPr>
          <w:rFonts w:cs="Simplified Arabic" w:hint="cs"/>
          <w:sz w:val="32"/>
          <w:szCs w:val="32"/>
          <w:rtl/>
          <w:lang w:bidi="ar-DZ"/>
        </w:rPr>
        <w:t xml:space="preserve"> </w:t>
      </w:r>
      <w:proofErr w:type="spellStart"/>
      <w:r>
        <w:rPr>
          <w:rFonts w:cs="Simplified Arabic" w:hint="cs"/>
          <w:sz w:val="32"/>
          <w:szCs w:val="32"/>
          <w:rtl/>
          <w:lang w:bidi="ar-DZ"/>
        </w:rPr>
        <w:t>هاربر''</w:t>
      </w:r>
      <w:proofErr w:type="spellEnd"/>
      <w:r>
        <w:rPr>
          <w:rFonts w:cs="Simplified Arabic" w:hint="cs"/>
          <w:sz w:val="32"/>
          <w:szCs w:val="32"/>
          <w:rtl/>
          <w:lang w:bidi="ar-DZ"/>
        </w:rPr>
        <w:t xml:space="preserve"> الامريكية في المحيط الهادي. </w:t>
      </w:r>
      <w:proofErr w:type="gramStart"/>
      <w:r>
        <w:rPr>
          <w:rFonts w:cs="Simplified Arabic" w:hint="cs"/>
          <w:sz w:val="32"/>
          <w:szCs w:val="32"/>
          <w:rtl/>
          <w:lang w:bidi="ar-DZ"/>
        </w:rPr>
        <w:t>وهي</w:t>
      </w:r>
      <w:proofErr w:type="gramEnd"/>
      <w:r>
        <w:rPr>
          <w:rFonts w:cs="Simplified Arabic" w:hint="cs"/>
          <w:sz w:val="32"/>
          <w:szCs w:val="32"/>
          <w:rtl/>
          <w:lang w:bidi="ar-DZ"/>
        </w:rPr>
        <w:t xml:space="preserve"> السنة التي خرجت فيها نهائيا من العزلة.</w:t>
      </w:r>
    </w:p>
    <w:p w:rsidR="003517B6" w:rsidRDefault="003517B6" w:rsidP="003517B6">
      <w:pPr>
        <w:bidi/>
        <w:spacing w:after="240"/>
        <w:rPr>
          <w:rFonts w:cs="Simplified Arabic"/>
          <w:b/>
          <w:bCs/>
          <w:sz w:val="32"/>
          <w:szCs w:val="32"/>
          <w:rtl/>
          <w:lang w:bidi="ar-DZ"/>
        </w:rPr>
      </w:pPr>
      <w:r>
        <w:rPr>
          <w:rFonts w:cs="Simplified Arabic" w:hint="cs"/>
          <w:b/>
          <w:bCs/>
          <w:sz w:val="32"/>
          <w:szCs w:val="32"/>
          <w:rtl/>
          <w:lang w:bidi="ar-DZ"/>
        </w:rPr>
        <w:t>نتائج سياسة العزلة:</w:t>
      </w:r>
    </w:p>
    <w:p w:rsidR="003517B6" w:rsidRDefault="003517B6" w:rsidP="003517B6">
      <w:pPr>
        <w:pStyle w:val="Paragraphedeliste"/>
        <w:numPr>
          <w:ilvl w:val="0"/>
          <w:numId w:val="6"/>
        </w:numPr>
        <w:bidi/>
        <w:spacing w:after="240"/>
        <w:rPr>
          <w:rFonts w:cs="Simplified Arabic"/>
          <w:sz w:val="32"/>
          <w:szCs w:val="32"/>
          <w:lang w:bidi="ar-DZ"/>
        </w:rPr>
      </w:pPr>
      <w:proofErr w:type="gramStart"/>
      <w:r>
        <w:rPr>
          <w:rFonts w:cs="Simplified Arabic" w:hint="cs"/>
          <w:sz w:val="32"/>
          <w:szCs w:val="32"/>
          <w:rtl/>
          <w:lang w:bidi="ar-DZ"/>
        </w:rPr>
        <w:t>تحقيق</w:t>
      </w:r>
      <w:proofErr w:type="gramEnd"/>
      <w:r>
        <w:rPr>
          <w:rFonts w:cs="Simplified Arabic" w:hint="cs"/>
          <w:sz w:val="32"/>
          <w:szCs w:val="32"/>
          <w:rtl/>
          <w:lang w:bidi="ar-DZ"/>
        </w:rPr>
        <w:t xml:space="preserve"> طفرة </w:t>
      </w:r>
      <w:proofErr w:type="spellStart"/>
      <w:r>
        <w:rPr>
          <w:rFonts w:cs="Simplified Arabic" w:hint="cs"/>
          <w:sz w:val="32"/>
          <w:szCs w:val="32"/>
          <w:rtl/>
          <w:lang w:bidi="ar-DZ"/>
        </w:rPr>
        <w:t>اقتصادية،</w:t>
      </w:r>
      <w:proofErr w:type="spellEnd"/>
      <w:r>
        <w:rPr>
          <w:rFonts w:cs="Simplified Arabic" w:hint="cs"/>
          <w:sz w:val="32"/>
          <w:szCs w:val="32"/>
          <w:rtl/>
          <w:lang w:bidi="ar-DZ"/>
        </w:rPr>
        <w:t xml:space="preserve"> نهضة </w:t>
      </w:r>
      <w:proofErr w:type="spellStart"/>
      <w:r>
        <w:rPr>
          <w:rFonts w:cs="Simplified Arabic" w:hint="cs"/>
          <w:sz w:val="32"/>
          <w:szCs w:val="32"/>
          <w:rtl/>
          <w:lang w:bidi="ar-DZ"/>
        </w:rPr>
        <w:t>صناعية،</w:t>
      </w:r>
      <w:proofErr w:type="spellEnd"/>
      <w:r>
        <w:rPr>
          <w:rFonts w:cs="Simplified Arabic" w:hint="cs"/>
          <w:sz w:val="32"/>
          <w:szCs w:val="32"/>
          <w:rtl/>
          <w:lang w:bidi="ar-DZ"/>
        </w:rPr>
        <w:t xml:space="preserve"> وزراعية.</w:t>
      </w:r>
    </w:p>
    <w:p w:rsidR="003517B6" w:rsidRDefault="003517B6" w:rsidP="003517B6">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تطوير البنية </w:t>
      </w:r>
      <w:proofErr w:type="spellStart"/>
      <w:r>
        <w:rPr>
          <w:rFonts w:cs="Simplified Arabic" w:hint="cs"/>
          <w:sz w:val="32"/>
          <w:szCs w:val="32"/>
          <w:rtl/>
          <w:lang w:bidi="ar-DZ"/>
        </w:rPr>
        <w:t>التحتية،</w:t>
      </w:r>
      <w:proofErr w:type="spellEnd"/>
      <w:r>
        <w:rPr>
          <w:rFonts w:cs="Simplified Arabic" w:hint="cs"/>
          <w:sz w:val="32"/>
          <w:szCs w:val="32"/>
          <w:rtl/>
          <w:lang w:bidi="ar-DZ"/>
        </w:rPr>
        <w:t xml:space="preserve"> </w:t>
      </w:r>
      <w:proofErr w:type="spellStart"/>
      <w:r>
        <w:rPr>
          <w:rFonts w:cs="Simplified Arabic" w:hint="cs"/>
          <w:sz w:val="32"/>
          <w:szCs w:val="32"/>
          <w:rtl/>
          <w:lang w:bidi="ar-DZ"/>
        </w:rPr>
        <w:t>(الجسور،</w:t>
      </w:r>
      <w:proofErr w:type="spellEnd"/>
      <w:r>
        <w:rPr>
          <w:rFonts w:cs="Simplified Arabic" w:hint="cs"/>
          <w:sz w:val="32"/>
          <w:szCs w:val="32"/>
          <w:rtl/>
          <w:lang w:bidi="ar-DZ"/>
        </w:rPr>
        <w:t xml:space="preserve"> </w:t>
      </w:r>
      <w:proofErr w:type="spellStart"/>
      <w:r>
        <w:rPr>
          <w:rFonts w:cs="Simplified Arabic" w:hint="cs"/>
          <w:sz w:val="32"/>
          <w:szCs w:val="32"/>
          <w:rtl/>
          <w:lang w:bidi="ar-DZ"/>
        </w:rPr>
        <w:t>الطرقات،</w:t>
      </w:r>
      <w:proofErr w:type="spellEnd"/>
      <w:r>
        <w:rPr>
          <w:rFonts w:cs="Simplified Arabic" w:hint="cs"/>
          <w:sz w:val="32"/>
          <w:szCs w:val="32"/>
          <w:rtl/>
          <w:lang w:bidi="ar-DZ"/>
        </w:rPr>
        <w:t xml:space="preserve"> </w:t>
      </w:r>
      <w:proofErr w:type="spellStart"/>
      <w:r>
        <w:rPr>
          <w:rFonts w:cs="Simplified Arabic" w:hint="cs"/>
          <w:sz w:val="32"/>
          <w:szCs w:val="32"/>
          <w:rtl/>
          <w:lang w:bidi="ar-DZ"/>
        </w:rPr>
        <w:t>المطارات،</w:t>
      </w:r>
      <w:proofErr w:type="spellEnd"/>
      <w:r>
        <w:rPr>
          <w:rFonts w:cs="Simplified Arabic" w:hint="cs"/>
          <w:sz w:val="32"/>
          <w:szCs w:val="32"/>
          <w:rtl/>
          <w:lang w:bidi="ar-DZ"/>
        </w:rPr>
        <w:t xml:space="preserve"> </w:t>
      </w:r>
      <w:proofErr w:type="spellStart"/>
      <w:r>
        <w:rPr>
          <w:rFonts w:cs="Simplified Arabic" w:hint="cs"/>
          <w:sz w:val="32"/>
          <w:szCs w:val="32"/>
          <w:rtl/>
          <w:lang w:bidi="ar-DZ"/>
        </w:rPr>
        <w:t>السدود،</w:t>
      </w:r>
      <w:proofErr w:type="spellEnd"/>
      <w:r>
        <w:rPr>
          <w:rFonts w:cs="Simplified Arabic" w:hint="cs"/>
          <w:sz w:val="32"/>
          <w:szCs w:val="32"/>
          <w:rtl/>
          <w:lang w:bidi="ar-DZ"/>
        </w:rPr>
        <w:t xml:space="preserve"> خطوط السكك الحديدية</w:t>
      </w:r>
      <w:proofErr w:type="spellStart"/>
      <w:r>
        <w:rPr>
          <w:rFonts w:cs="Simplified Arabic" w:hint="cs"/>
          <w:sz w:val="32"/>
          <w:szCs w:val="32"/>
          <w:rtl/>
          <w:lang w:bidi="ar-DZ"/>
        </w:rPr>
        <w:t>).</w:t>
      </w:r>
      <w:proofErr w:type="spellEnd"/>
    </w:p>
    <w:p w:rsidR="003517B6" w:rsidRDefault="003517B6" w:rsidP="003517B6">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حدوث نهضة </w:t>
      </w:r>
      <w:proofErr w:type="spellStart"/>
      <w:r>
        <w:rPr>
          <w:rFonts w:cs="Simplified Arabic" w:hint="cs"/>
          <w:sz w:val="32"/>
          <w:szCs w:val="32"/>
          <w:rtl/>
          <w:lang w:bidi="ar-DZ"/>
        </w:rPr>
        <w:t>عمرانية،</w:t>
      </w:r>
      <w:proofErr w:type="spellEnd"/>
      <w:r>
        <w:rPr>
          <w:rFonts w:cs="Simplified Arabic" w:hint="cs"/>
          <w:sz w:val="32"/>
          <w:szCs w:val="32"/>
          <w:rtl/>
          <w:lang w:bidi="ar-DZ"/>
        </w:rPr>
        <w:t xml:space="preserve"> بظهور منشآت عمرانية ضخمة(ناطحات السحاب</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والتوسع العمراني نحو الغرب.</w:t>
      </w:r>
    </w:p>
    <w:p w:rsidR="003517B6" w:rsidRDefault="003517B6" w:rsidP="003517B6">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طرد النفوذ الأوربي من أمريكا الشمالية.</w:t>
      </w:r>
    </w:p>
    <w:p w:rsidR="003517B6" w:rsidRDefault="003517B6" w:rsidP="003517B6">
      <w:pPr>
        <w:pStyle w:val="Paragraphedeliste"/>
        <w:numPr>
          <w:ilvl w:val="0"/>
          <w:numId w:val="6"/>
        </w:numPr>
        <w:bidi/>
        <w:spacing w:after="240"/>
        <w:rPr>
          <w:rFonts w:cs="Simplified Arabic"/>
          <w:sz w:val="32"/>
          <w:szCs w:val="32"/>
          <w:lang w:bidi="ar-DZ"/>
        </w:rPr>
      </w:pPr>
      <w:r w:rsidRPr="009677C3">
        <w:rPr>
          <w:rFonts w:cs="Simplified Arabic" w:hint="cs"/>
          <w:sz w:val="32"/>
          <w:szCs w:val="32"/>
          <w:rtl/>
          <w:lang w:bidi="ar-DZ"/>
        </w:rPr>
        <w:t>وسعت مساحتها وبذلك استكملت بناء وحدتها الجغرافية والإقليمية والسياسية عندما توسعت</w:t>
      </w:r>
      <w:r>
        <w:rPr>
          <w:rFonts w:cs="Simplified Arabic" w:hint="cs"/>
          <w:sz w:val="32"/>
          <w:szCs w:val="32"/>
          <w:rtl/>
          <w:lang w:bidi="ar-DZ"/>
        </w:rPr>
        <w:t xml:space="preserve"> على حساب النفوذ الأوربي في المستوطنات </w:t>
      </w:r>
      <w:proofErr w:type="spellStart"/>
      <w:r>
        <w:rPr>
          <w:rFonts w:cs="Simplified Arabic" w:hint="cs"/>
          <w:sz w:val="32"/>
          <w:szCs w:val="32"/>
          <w:rtl/>
          <w:lang w:bidi="ar-DZ"/>
        </w:rPr>
        <w:t>المجاورة،</w:t>
      </w:r>
      <w:proofErr w:type="spellEnd"/>
      <w:r>
        <w:rPr>
          <w:rFonts w:cs="Simplified Arabic" w:hint="cs"/>
          <w:sz w:val="32"/>
          <w:szCs w:val="32"/>
          <w:rtl/>
          <w:lang w:bidi="ar-DZ"/>
        </w:rPr>
        <w:t xml:space="preserve"> واحتلت أراضي واسعة من شمال المكسيك.</w:t>
      </w:r>
    </w:p>
    <w:p w:rsidR="003517B6" w:rsidRDefault="003517B6" w:rsidP="003517B6">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بسطت نفوذها على القارة الأمريكية الوسطى </w:t>
      </w:r>
      <w:proofErr w:type="spellStart"/>
      <w:r>
        <w:rPr>
          <w:rFonts w:cs="Simplified Arabic" w:hint="cs"/>
          <w:sz w:val="32"/>
          <w:szCs w:val="32"/>
          <w:rtl/>
          <w:lang w:bidi="ar-DZ"/>
        </w:rPr>
        <w:t>والجنوبية،</w:t>
      </w:r>
      <w:proofErr w:type="spellEnd"/>
      <w:r>
        <w:rPr>
          <w:rFonts w:cs="Simplified Arabic" w:hint="cs"/>
          <w:sz w:val="32"/>
          <w:szCs w:val="32"/>
          <w:rtl/>
          <w:lang w:bidi="ar-DZ"/>
        </w:rPr>
        <w:t xml:space="preserve"> فتدخلت في حركات التحرر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1891</w:t>
      </w:r>
      <w:proofErr w:type="spellStart"/>
      <w:r>
        <w:rPr>
          <w:rFonts w:cs="Simplified Arabic" w:hint="cs"/>
          <w:sz w:val="32"/>
          <w:szCs w:val="32"/>
          <w:rtl/>
          <w:lang w:bidi="ar-DZ"/>
        </w:rPr>
        <w:t>)،</w:t>
      </w:r>
      <w:proofErr w:type="spellEnd"/>
      <w:r>
        <w:rPr>
          <w:rFonts w:cs="Simplified Arabic" w:hint="cs"/>
          <w:sz w:val="32"/>
          <w:szCs w:val="32"/>
          <w:rtl/>
          <w:lang w:bidi="ar-DZ"/>
        </w:rPr>
        <w:t xml:space="preserve"> (البرازيل 1893</w:t>
      </w:r>
      <w:proofErr w:type="spellStart"/>
      <w:r>
        <w:rPr>
          <w:rFonts w:cs="Simplified Arabic" w:hint="cs"/>
          <w:sz w:val="32"/>
          <w:szCs w:val="32"/>
          <w:rtl/>
          <w:lang w:bidi="ar-DZ"/>
        </w:rPr>
        <w:t>)</w:t>
      </w:r>
      <w:proofErr w:type="spellEnd"/>
      <w:r>
        <w:rPr>
          <w:rFonts w:cs="Simplified Arabic" w:hint="cs"/>
          <w:sz w:val="32"/>
          <w:szCs w:val="32"/>
          <w:rtl/>
          <w:lang w:bidi="ar-DZ"/>
        </w:rPr>
        <w:t xml:space="preserve"> واحتلت هايتي (1915</w:t>
      </w:r>
      <w:proofErr w:type="spellStart"/>
      <w:r>
        <w:rPr>
          <w:rFonts w:cs="Simplified Arabic" w:hint="cs"/>
          <w:sz w:val="32"/>
          <w:szCs w:val="32"/>
          <w:rtl/>
          <w:lang w:bidi="ar-DZ"/>
        </w:rPr>
        <w:t>).</w:t>
      </w:r>
      <w:proofErr w:type="spellEnd"/>
    </w:p>
    <w:p w:rsidR="003517B6" w:rsidRDefault="003517B6" w:rsidP="003517B6">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غزوت </w:t>
      </w:r>
      <w:proofErr w:type="spellStart"/>
      <w:r>
        <w:rPr>
          <w:rFonts w:cs="Simplified Arabic" w:hint="cs"/>
          <w:sz w:val="32"/>
          <w:szCs w:val="32"/>
          <w:rtl/>
          <w:lang w:bidi="ar-DZ"/>
        </w:rPr>
        <w:t>بمنتوجاتها</w:t>
      </w:r>
      <w:proofErr w:type="spellEnd"/>
      <w:r>
        <w:rPr>
          <w:rFonts w:cs="Simplified Arabic" w:hint="cs"/>
          <w:sz w:val="32"/>
          <w:szCs w:val="32"/>
          <w:rtl/>
          <w:lang w:bidi="ar-DZ"/>
        </w:rPr>
        <w:t xml:space="preserve"> أسواق أمريكا اللاتينية ووظفت رؤوس أموالها هناك في كثير من القطاعات.</w:t>
      </w:r>
    </w:p>
    <w:p w:rsidR="003517B6" w:rsidRDefault="003517B6" w:rsidP="003517B6">
      <w:pPr>
        <w:pStyle w:val="Paragraphedeliste"/>
        <w:numPr>
          <w:ilvl w:val="0"/>
          <w:numId w:val="6"/>
        </w:numPr>
        <w:bidi/>
        <w:spacing w:after="240"/>
        <w:rPr>
          <w:rFonts w:cs="Simplified Arabic"/>
          <w:sz w:val="32"/>
          <w:szCs w:val="32"/>
          <w:lang w:bidi="ar-DZ"/>
        </w:rPr>
      </w:pPr>
      <w:proofErr w:type="gramStart"/>
      <w:r>
        <w:rPr>
          <w:rFonts w:cs="Simplified Arabic" w:hint="cs"/>
          <w:sz w:val="32"/>
          <w:szCs w:val="32"/>
          <w:rtl/>
          <w:lang w:bidi="ar-DZ"/>
        </w:rPr>
        <w:t>أصبحت</w:t>
      </w:r>
      <w:proofErr w:type="gramEnd"/>
      <w:r>
        <w:rPr>
          <w:rFonts w:cs="Simplified Arabic" w:hint="cs"/>
          <w:sz w:val="32"/>
          <w:szCs w:val="32"/>
          <w:rtl/>
          <w:lang w:bidi="ar-DZ"/>
        </w:rPr>
        <w:t xml:space="preserve"> قوة اقتصادية وعسكرية وسياسية رائدة مكنها من المشاركة في الحربين العالميتين وتغيير </w:t>
      </w:r>
      <w:proofErr w:type="spellStart"/>
      <w:r>
        <w:rPr>
          <w:rFonts w:cs="Simplified Arabic" w:hint="cs"/>
          <w:sz w:val="32"/>
          <w:szCs w:val="32"/>
          <w:rtl/>
          <w:lang w:bidi="ar-DZ"/>
        </w:rPr>
        <w:t>مسارهما،</w:t>
      </w:r>
      <w:proofErr w:type="spellEnd"/>
      <w:r>
        <w:rPr>
          <w:rFonts w:cs="Simplified Arabic" w:hint="cs"/>
          <w:sz w:val="32"/>
          <w:szCs w:val="32"/>
          <w:rtl/>
          <w:lang w:bidi="ar-DZ"/>
        </w:rPr>
        <w:t xml:space="preserve"> ومنذ ذلك وهي القوة الرئيسية في العالم دون منازع.</w:t>
      </w:r>
    </w:p>
    <w:p w:rsidR="003517B6" w:rsidRDefault="003517B6" w:rsidP="003517B6">
      <w:pPr>
        <w:bidi/>
        <w:spacing w:after="240"/>
        <w:rPr>
          <w:rFonts w:cs="Simplified Arabic"/>
          <w:sz w:val="32"/>
          <w:szCs w:val="32"/>
          <w:rtl/>
          <w:lang w:bidi="ar-DZ"/>
        </w:rPr>
      </w:pPr>
    </w:p>
    <w:p w:rsidR="00EF079A" w:rsidRDefault="00EF079A" w:rsidP="003517B6">
      <w:pPr>
        <w:jc w:val="right"/>
        <w:rPr>
          <w:lang w:bidi="ar-DZ"/>
        </w:rPr>
      </w:pPr>
    </w:p>
    <w:sectPr w:rsidR="00EF079A"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03D1"/>
    <w:multiLevelType w:val="hybridMultilevel"/>
    <w:tmpl w:val="1C346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E0728"/>
    <w:multiLevelType w:val="hybridMultilevel"/>
    <w:tmpl w:val="705C0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972B57"/>
    <w:multiLevelType w:val="hybridMultilevel"/>
    <w:tmpl w:val="D474D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907EA7"/>
    <w:multiLevelType w:val="hybridMultilevel"/>
    <w:tmpl w:val="6302C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774576"/>
    <w:multiLevelType w:val="hybridMultilevel"/>
    <w:tmpl w:val="EEA4B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174DB"/>
    <w:multiLevelType w:val="hybridMultilevel"/>
    <w:tmpl w:val="841E0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517B6"/>
    <w:rsid w:val="0004274D"/>
    <w:rsid w:val="000B7E9F"/>
    <w:rsid w:val="001C36BD"/>
    <w:rsid w:val="002657BD"/>
    <w:rsid w:val="002927C0"/>
    <w:rsid w:val="002A7156"/>
    <w:rsid w:val="002D2EBF"/>
    <w:rsid w:val="002F3ABE"/>
    <w:rsid w:val="002F44A1"/>
    <w:rsid w:val="0030466F"/>
    <w:rsid w:val="003517B6"/>
    <w:rsid w:val="00395428"/>
    <w:rsid w:val="0042641C"/>
    <w:rsid w:val="00460FA5"/>
    <w:rsid w:val="00673F1B"/>
    <w:rsid w:val="00720735"/>
    <w:rsid w:val="007E3C10"/>
    <w:rsid w:val="007E3E88"/>
    <w:rsid w:val="00805B1B"/>
    <w:rsid w:val="008B7054"/>
    <w:rsid w:val="00904CC6"/>
    <w:rsid w:val="00A84932"/>
    <w:rsid w:val="00B44AA2"/>
    <w:rsid w:val="00B754F3"/>
    <w:rsid w:val="00C54CA8"/>
    <w:rsid w:val="00C812F6"/>
    <w:rsid w:val="00CA03A8"/>
    <w:rsid w:val="00D96FAD"/>
    <w:rsid w:val="00DD03BC"/>
    <w:rsid w:val="00EF079A"/>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B6"/>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7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1517</Words>
  <Characters>8347</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2021-01-24T16:21:00Z</dcterms:created>
  <dcterms:modified xsi:type="dcterms:W3CDTF">2021-01-24T16:23:00Z</dcterms:modified>
</cp:coreProperties>
</file>