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70" w:rsidRDefault="007574B4" w:rsidP="0075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B4">
        <w:rPr>
          <w:rFonts w:ascii="Times New Roman" w:hAnsi="Times New Roman" w:cs="Times New Roman"/>
          <w:b/>
          <w:sz w:val="28"/>
          <w:szCs w:val="28"/>
        </w:rPr>
        <w:t xml:space="preserve">Td du cours </w:t>
      </w:r>
      <w:r w:rsidR="008D300F">
        <w:rPr>
          <w:rFonts w:ascii="Times New Roman" w:hAnsi="Times New Roman" w:cs="Times New Roman"/>
          <w:b/>
          <w:sz w:val="28"/>
          <w:szCs w:val="28"/>
        </w:rPr>
        <w:t>(Torsion domaine de résistance)</w:t>
      </w:r>
    </w:p>
    <w:p w:rsidR="007574B4" w:rsidRDefault="007574B4" w:rsidP="007574B4">
      <w:pPr>
        <w:rPr>
          <w:rFonts w:ascii="Times New Roman" w:hAnsi="Times New Roman" w:cs="Times New Roman"/>
          <w:b/>
          <w:sz w:val="28"/>
          <w:szCs w:val="28"/>
        </w:rPr>
      </w:pPr>
    </w:p>
    <w:p w:rsidR="007574B4" w:rsidRPr="007574B4" w:rsidRDefault="007574B4" w:rsidP="007574B4">
      <w:pPr>
        <w:rPr>
          <w:rFonts w:ascii="Times New Roman" w:eastAsia="Times New Roman" w:hAnsi="Times New Roman" w:cs="Arial"/>
          <w:b/>
          <w:sz w:val="24"/>
        </w:rPr>
      </w:pPr>
      <w:r w:rsidRPr="007574B4">
        <w:rPr>
          <w:rFonts w:ascii="Times New Roman" w:eastAsia="Times New Roman" w:hAnsi="Times New Roman" w:cs="Arial"/>
          <w:b/>
          <w:sz w:val="24"/>
        </w:rPr>
        <w:t>Exercice</w:t>
      </w:r>
      <w:r w:rsidR="008D300F">
        <w:rPr>
          <w:rFonts w:ascii="Times New Roman" w:eastAsia="Times New Roman" w:hAnsi="Times New Roman" w:cs="Arial"/>
          <w:b/>
          <w:sz w:val="24"/>
        </w:rPr>
        <w:t xml:space="preserve"> : </w:t>
      </w:r>
      <w:r w:rsidRPr="007574B4">
        <w:rPr>
          <w:rFonts w:ascii="Times New Roman" w:eastAsia="Times New Roman" w:hAnsi="Times New Roman" w:cs="Arial"/>
          <w:b/>
          <w:sz w:val="24"/>
        </w:rPr>
        <w:t xml:space="preserve"> Résistance-légèreté</w:t>
      </w:r>
    </w:p>
    <w:p w:rsidR="007574B4" w:rsidRPr="007574B4" w:rsidRDefault="007574B4" w:rsidP="007574B4">
      <w:pPr>
        <w:rPr>
          <w:rFonts w:ascii="Times New Roman" w:eastAsia="Times New Roman" w:hAnsi="Times New Roman" w:cs="Arial"/>
          <w:sz w:val="24"/>
        </w:rPr>
      </w:pPr>
      <w:r w:rsidRPr="007574B4">
        <w:rPr>
          <w:rFonts w:ascii="Times New Roman" w:eastAsia="Times New Roman" w:hAnsi="Times New Roman" w:cs="Arial"/>
          <w:sz w:val="24"/>
        </w:rPr>
        <w:t xml:space="preserve">Déterminer l’indice de performance pour un arbre d’une section quelconque. Sachant que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</w:rPr>
              <m:t>0</m:t>
            </m:r>
          </m:sub>
        </m:sSub>
        <m:r>
          <w:rPr>
            <w:rFonts w:ascii="Cambria Math" w:eastAsia="Times New Roman" w:hAnsi="Cambria Math" w:cs="Arial"/>
            <w:sz w:val="24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</w:rPr>
              <m:t>π.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sz w:val="24"/>
              </w:rPr>
              <m:t>2</m:t>
            </m:r>
          </m:den>
        </m:f>
      </m:oMath>
      <w:r w:rsidRPr="007574B4">
        <w:rPr>
          <w:rFonts w:ascii="Times New Roman" w:eastAsia="Times New Roman" w:hAnsi="Times New Roman" w:cs="Arial"/>
          <w:sz w:val="24"/>
        </w:rPr>
        <w:t xml:space="preserve"> et </w:t>
      </w:r>
      <m:oMath>
        <m:r>
          <w:rPr>
            <w:rFonts w:ascii="Cambria Math" w:eastAsia="Times New Roman" w:hAnsi="Cambria Math" w:cs="Arial"/>
            <w:sz w:val="24"/>
          </w:rPr>
          <m:t>τ≃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</w:rPr>
              <m:t>σ</m:t>
            </m:r>
          </m:num>
          <m:den>
            <m:r>
              <w:rPr>
                <w:rFonts w:ascii="Cambria Math" w:eastAsia="Times New Roman" w:hAnsi="Cambria Math" w:cs="Arial"/>
                <w:sz w:val="24"/>
              </w:rPr>
              <m:t>2</m:t>
            </m:r>
          </m:den>
        </m:f>
      </m:oMath>
      <w:r w:rsidRPr="007574B4">
        <w:rPr>
          <w:rFonts w:ascii="Times New Roman" w:eastAsia="Times New Roman" w:hAnsi="Times New Roman" w:cs="Arial"/>
          <w:sz w:val="24"/>
        </w:rPr>
        <w:t xml:space="preserve"> , l’objectif étant la résistance et la légèreté.</w:t>
      </w:r>
    </w:p>
    <w:p w:rsidR="007574B4" w:rsidRPr="007574B4" w:rsidRDefault="007574B4" w:rsidP="007574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74B4" w:rsidRPr="007574B4" w:rsidSect="00377B66">
      <w:pgSz w:w="11906" w:h="16838"/>
      <w:pgMar w:top="1440" w:right="1416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E43"/>
    <w:multiLevelType w:val="multilevel"/>
    <w:tmpl w:val="59E0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D4D3041"/>
    <w:multiLevelType w:val="hybridMultilevel"/>
    <w:tmpl w:val="10468A48"/>
    <w:lvl w:ilvl="0" w:tplc="3A1E1D4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zeggan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2A4"/>
    <w:multiLevelType w:val="multilevel"/>
    <w:tmpl w:val="D9DC59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A387737"/>
    <w:multiLevelType w:val="multilevel"/>
    <w:tmpl w:val="A8B0082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B4"/>
    <w:rsid w:val="00317FFE"/>
    <w:rsid w:val="00377B66"/>
    <w:rsid w:val="00436170"/>
    <w:rsid w:val="007420F1"/>
    <w:rsid w:val="007574B4"/>
    <w:rsid w:val="008D300F"/>
    <w:rsid w:val="00B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9998"/>
  <w15:chartTrackingRefBased/>
  <w15:docId w15:val="{F5A1BDA9-FEAC-4F6B-9339-C90DD96D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madani"/>
    <w:basedOn w:val="Normal"/>
    <w:next w:val="Normal"/>
    <w:link w:val="Titre1Car"/>
    <w:qFormat/>
    <w:rsid w:val="007420F1"/>
    <w:pPr>
      <w:keepNext/>
      <w:keepLines/>
      <w:numPr>
        <w:numId w:val="7"/>
      </w:numPr>
      <w:spacing w:before="240" w:after="0" w:line="360" w:lineRule="auto"/>
      <w:ind w:left="432" w:right="284" w:hanging="432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420F1"/>
    <w:pPr>
      <w:keepNext/>
      <w:keepLines/>
      <w:numPr>
        <w:ilvl w:val="1"/>
        <w:numId w:val="6"/>
      </w:numPr>
      <w:spacing w:before="120" w:after="120" w:line="240" w:lineRule="auto"/>
      <w:ind w:right="284"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420F1"/>
    <w:pPr>
      <w:keepNext/>
      <w:keepLines/>
      <w:numPr>
        <w:ilvl w:val="2"/>
        <w:numId w:val="6"/>
      </w:numPr>
      <w:spacing w:before="120" w:after="120" w:line="240" w:lineRule="auto"/>
      <w:ind w:right="284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20F1"/>
    <w:pPr>
      <w:keepNext/>
      <w:keepLines/>
      <w:numPr>
        <w:ilvl w:val="3"/>
        <w:numId w:val="6"/>
      </w:numPr>
      <w:spacing w:before="120" w:after="120" w:line="240" w:lineRule="auto"/>
      <w:ind w:right="284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420F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4Car">
    <w:name w:val="Titre 4 Car"/>
    <w:basedOn w:val="Policepardfaut"/>
    <w:link w:val="Titre4"/>
    <w:rsid w:val="007420F1"/>
    <w:rPr>
      <w:rFonts w:ascii="Times New Roman" w:eastAsiaTheme="majorEastAsia" w:hAnsi="Times New Roman" w:cstheme="majorBidi"/>
      <w:b/>
      <w:iCs/>
      <w:sz w:val="24"/>
    </w:rPr>
  </w:style>
  <w:style w:type="paragraph" w:customStyle="1" w:styleId="zeggane1">
    <w:name w:val="zeggane 1"/>
    <w:basedOn w:val="Paragraphedeliste"/>
    <w:link w:val="zeggane1Car"/>
    <w:qFormat/>
    <w:rsid w:val="007420F1"/>
    <w:pPr>
      <w:keepNext/>
      <w:numPr>
        <w:ilvl w:val="1"/>
        <w:numId w:val="1"/>
      </w:numPr>
      <w:spacing w:before="120" w:after="120" w:line="240" w:lineRule="auto"/>
      <w:ind w:left="432" w:right="284" w:hanging="432"/>
      <w:outlineLvl w:val="0"/>
    </w:pPr>
    <w:rPr>
      <w:rFonts w:ascii="Times New Roman" w:eastAsia="Calibri" w:hAnsi="Times New Roman" w:cstheme="majorBidi"/>
      <w:b/>
      <w:sz w:val="24"/>
      <w:szCs w:val="24"/>
      <w:lang w:eastAsia="fr-FR"/>
    </w:rPr>
  </w:style>
  <w:style w:type="character" w:customStyle="1" w:styleId="zeggane1Car">
    <w:name w:val="zeggane 1 Car"/>
    <w:basedOn w:val="Policepardfaut"/>
    <w:link w:val="zeggane1"/>
    <w:rsid w:val="007420F1"/>
    <w:rPr>
      <w:rFonts w:ascii="Times New Roman" w:eastAsia="Calibri" w:hAnsi="Times New Roman" w:cstheme="majorBidi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20F1"/>
    <w:pPr>
      <w:ind w:left="720"/>
      <w:contextualSpacing/>
    </w:pPr>
  </w:style>
  <w:style w:type="character" w:customStyle="1" w:styleId="Titre1Car">
    <w:name w:val="Titre 1 Car"/>
    <w:aliases w:val="madani Car"/>
    <w:basedOn w:val="Policepardfaut"/>
    <w:link w:val="Titre1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ZEGGANE</dc:creator>
  <cp:keywords/>
  <dc:description/>
  <cp:lastModifiedBy>ZEGGANE</cp:lastModifiedBy>
  <cp:revision>3</cp:revision>
  <dcterms:created xsi:type="dcterms:W3CDTF">2021-02-07T12:34:00Z</dcterms:created>
  <dcterms:modified xsi:type="dcterms:W3CDTF">2021-02-07T12:35:00Z</dcterms:modified>
</cp:coreProperties>
</file>