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F6" w:rsidRPr="008A5BFA" w:rsidRDefault="00AD25F6" w:rsidP="00AD25F6">
      <w:pPr>
        <w:shd w:val="clear" w:color="auto" w:fill="BFBFBF"/>
        <w:bidi/>
        <w:jc w:val="center"/>
        <w:rPr>
          <w:rFonts w:cs="Simplified Arabic"/>
          <w:b/>
          <w:bCs/>
          <w:color w:val="000000"/>
          <w:sz w:val="32"/>
          <w:szCs w:val="32"/>
          <w:rtl/>
        </w:rPr>
      </w:pPr>
      <w:r w:rsidRPr="008A5BFA">
        <w:rPr>
          <w:rFonts w:cs="Simplified Arabic" w:hint="cs"/>
          <w:b/>
          <w:bCs/>
          <w:color w:val="000000"/>
          <w:sz w:val="32"/>
          <w:szCs w:val="32"/>
          <w:rtl/>
        </w:rPr>
        <w:t>المحاضرة الخامسة عاشر:</w:t>
      </w:r>
    </w:p>
    <w:p w:rsidR="00AD25F6" w:rsidRPr="00B931CD" w:rsidRDefault="00AD25F6" w:rsidP="00AD25F6">
      <w:pPr>
        <w:shd w:val="clear" w:color="auto" w:fill="BFBFBF"/>
        <w:bidi/>
        <w:rPr>
          <w:rFonts w:asciiTheme="minorHAnsi" w:hAnsiTheme="minorHAnsi" w:cs="Simplified Arabic"/>
          <w:color w:val="000000"/>
          <w:sz w:val="28"/>
          <w:szCs w:val="28"/>
          <w:rtl/>
        </w:rPr>
      </w:pPr>
      <w:r w:rsidRPr="004C5E0C">
        <w:rPr>
          <w:rFonts w:cs="Simplified Arabic" w:hint="cs"/>
          <w:b/>
          <w:bCs/>
          <w:color w:val="000000"/>
          <w:sz w:val="32"/>
          <w:szCs w:val="32"/>
          <w:rtl/>
        </w:rPr>
        <w:t>10- عوائق التغير الاجتماعي:</w:t>
      </w:r>
    </w:p>
    <w:p w:rsidR="00AD25F6" w:rsidRDefault="00AD25F6" w:rsidP="00AD25F6">
      <w:pPr>
        <w:shd w:val="clear" w:color="auto" w:fill="FFFFFF"/>
        <w:bidi/>
        <w:spacing w:before="87" w:after="87" w:line="360" w:lineRule="auto"/>
        <w:ind w:right="87"/>
        <w:rPr>
          <w:rFonts w:cs="Simplified Arabic"/>
          <w:color w:val="000000"/>
          <w:sz w:val="28"/>
          <w:szCs w:val="28"/>
          <w:rtl/>
        </w:rPr>
      </w:pPr>
      <w:r w:rsidRPr="004C5E0C">
        <w:rPr>
          <w:rFonts w:cs="Simplified Arabic"/>
          <w:color w:val="000000"/>
          <w:sz w:val="28"/>
          <w:szCs w:val="28"/>
          <w:rtl/>
        </w:rPr>
        <w:t>يولي علماء الاجتماع الاهتمام بدراسة عوائق التغير الاجتماعي لما لها من الأهمية في ميدانه، بعكس علماء التاريخ الذين لا يعيدونها التفاتاً كبيراً نظراً للفترة الزمنية الطويلة التي يؤرخون لها، ففي كثير من الظروف والأحوال تقف بعض العقبات والمعوقات في طريق التغير الاجتماعي، مما يؤدي إلى ركوده، وبطء تقدمه لفترات قد تطول أو تقصر</w:t>
      </w:r>
      <w:r w:rsidRPr="004C5E0C">
        <w:rPr>
          <w:rFonts w:cs="Simplified Arabic" w:hint="cs"/>
          <w:color w:val="000000"/>
          <w:sz w:val="28"/>
          <w:szCs w:val="28"/>
          <w:rtl/>
        </w:rPr>
        <w:t>، وهذه</w:t>
      </w:r>
      <w:r w:rsidRPr="004C5E0C">
        <w:rPr>
          <w:rFonts w:cs="Simplified Arabic"/>
          <w:color w:val="000000"/>
          <w:sz w:val="28"/>
          <w:szCs w:val="28"/>
          <w:rtl/>
        </w:rPr>
        <w:t xml:space="preserve"> </w:t>
      </w:r>
      <w:r w:rsidRPr="004C5E0C">
        <w:rPr>
          <w:rFonts w:cs="Simplified Arabic" w:hint="cs"/>
          <w:color w:val="000000"/>
          <w:sz w:val="28"/>
          <w:szCs w:val="28"/>
          <w:rtl/>
        </w:rPr>
        <w:t>ال</w:t>
      </w:r>
      <w:r w:rsidRPr="004C5E0C">
        <w:rPr>
          <w:rFonts w:cs="Simplified Arabic"/>
          <w:color w:val="000000"/>
          <w:sz w:val="28"/>
          <w:szCs w:val="28"/>
          <w:rtl/>
        </w:rPr>
        <w:t>عوائق عديدة ومختلفة ويمكن تقسيمها إلى أربعة أقسام هي</w:t>
      </w:r>
      <w:r w:rsidRPr="004C5E0C">
        <w:rPr>
          <w:rFonts w:cs="Simplified Arabic" w:hint="cs"/>
          <w:color w:val="000000"/>
          <w:sz w:val="28"/>
          <w:szCs w:val="28"/>
          <w:rtl/>
        </w:rPr>
        <w:t>:</w:t>
      </w:r>
    </w:p>
    <w:p w:rsidR="00AD25F6" w:rsidRDefault="00AD25F6" w:rsidP="00AD25F6">
      <w:pPr>
        <w:pStyle w:val="a3"/>
        <w:spacing w:line="360" w:lineRule="auto"/>
        <w:rPr>
          <w:rFonts w:eastAsia="SimSun" w:cs="Simplified Arabic"/>
          <w:color w:val="000000"/>
          <w:sz w:val="28"/>
          <w:szCs w:val="28"/>
          <w:lang w:val="fr-FR" w:eastAsia="zh-CN"/>
        </w:rPr>
      </w:pPr>
      <w:r w:rsidRPr="002D2440">
        <w:rPr>
          <w:rFonts w:eastAsia="SimSun" w:cs="Simplified Arabic" w:hint="cs"/>
          <w:b/>
          <w:bCs/>
          <w:color w:val="000000"/>
          <w:sz w:val="28"/>
          <w:szCs w:val="28"/>
          <w:rtl/>
          <w:lang w:val="fr-FR" w:eastAsia="zh-CN"/>
        </w:rPr>
        <w:t xml:space="preserve">10-1- </w:t>
      </w:r>
      <w:r w:rsidRPr="002D2440">
        <w:rPr>
          <w:rFonts w:eastAsia="SimSun" w:cs="Simplified Arabic"/>
          <w:b/>
          <w:bCs/>
          <w:color w:val="000000"/>
          <w:sz w:val="28"/>
          <w:szCs w:val="28"/>
          <w:rtl/>
          <w:lang w:val="fr-FR" w:eastAsia="zh-CN"/>
        </w:rPr>
        <w:t xml:space="preserve">عوائق اجتماعية: </w:t>
      </w:r>
      <w:r w:rsidRPr="004C5E0C">
        <w:rPr>
          <w:rFonts w:eastAsia="SimSun" w:cs="Simplified Arabic"/>
          <w:color w:val="000000"/>
          <w:sz w:val="28"/>
          <w:szCs w:val="28"/>
          <w:rtl/>
          <w:lang w:val="fr-FR" w:eastAsia="zh-CN"/>
        </w:rPr>
        <w:t>وأهمها</w:t>
      </w:r>
      <w:r w:rsidRPr="004C5E0C">
        <w:rPr>
          <w:rFonts w:eastAsia="SimSun" w:cs="Simplified Arabic"/>
          <w:color w:val="000000"/>
          <w:sz w:val="28"/>
          <w:szCs w:val="28"/>
          <w:lang w:val="fr-FR" w:eastAsia="zh-CN"/>
        </w:rPr>
        <w:t xml:space="preserve"> </w:t>
      </w:r>
    </w:p>
    <w:p w:rsidR="00AD25F6" w:rsidRPr="004C5E0C" w:rsidRDefault="00AD25F6" w:rsidP="00AD25F6">
      <w:pPr>
        <w:pStyle w:val="a3"/>
        <w:spacing w:line="360" w:lineRule="auto"/>
        <w:rPr>
          <w:rFonts w:eastAsia="SimSun" w:cs="Simplified Arabic"/>
          <w:color w:val="000000"/>
          <w:sz w:val="28"/>
          <w:szCs w:val="28"/>
          <w:rtl/>
          <w:lang w:val="fr-FR" w:eastAsia="zh-CN"/>
        </w:rPr>
      </w:pPr>
      <w:r w:rsidRPr="004C5E0C">
        <w:rPr>
          <w:rFonts w:eastAsia="SimSun" w:cs="Simplified Arabic"/>
          <w:color w:val="000000"/>
          <w:sz w:val="28"/>
          <w:szCs w:val="28"/>
          <w:lang w:val="fr-FR" w:eastAsia="zh-CN"/>
        </w:rPr>
        <w:t xml:space="preserve"> </w:t>
      </w:r>
      <w:r w:rsidRPr="002D2440">
        <w:rPr>
          <w:rFonts w:eastAsia="SimSun" w:cs="Simplified Arabic"/>
          <w:b/>
          <w:bCs/>
          <w:color w:val="000000"/>
          <w:sz w:val="28"/>
          <w:szCs w:val="28"/>
          <w:rtl/>
          <w:lang w:val="fr-FR" w:eastAsia="zh-CN"/>
        </w:rPr>
        <w:t>أ- الثقافة التقليدية:</w:t>
      </w:r>
      <w:r w:rsidRPr="004C5E0C">
        <w:rPr>
          <w:rFonts w:eastAsia="SimSun" w:cs="Simplified Arabic"/>
          <w:color w:val="000000"/>
          <w:sz w:val="28"/>
          <w:szCs w:val="28"/>
          <w:rtl/>
          <w:lang w:val="fr-FR" w:eastAsia="zh-CN"/>
        </w:rPr>
        <w:t xml:space="preserve"> يرتبط التغير الاجتماعي إلى حد كبير بثقافة المجتمع، فالثقافة التقليدية القائمة على العادات والتقاليد والقيم بوجه عام لا تساعد على حدوث عملية التغير الاجتماعي بيسـر، فالعادات والتقاليـد التي تميل إلى الثبات تقاوم التغيـر وكل تجديد</w:t>
      </w:r>
      <w:r w:rsidRPr="004C5E0C">
        <w:rPr>
          <w:rFonts w:eastAsia="SimSun" w:cs="Simplified Arabic"/>
          <w:color w:val="000000"/>
          <w:sz w:val="28"/>
          <w:szCs w:val="28"/>
          <w:lang w:val="fr-FR" w:eastAsia="zh-CN"/>
        </w:rPr>
        <w:t xml:space="preserve"> </w:t>
      </w:r>
      <w:r w:rsidRPr="004C5E0C">
        <w:rPr>
          <w:rFonts w:eastAsia="SimSun" w:cs="Simplified Arabic"/>
          <w:color w:val="000000"/>
          <w:sz w:val="28"/>
          <w:szCs w:val="28"/>
          <w:rtl/>
          <w:lang w:val="fr-FR" w:eastAsia="zh-CN"/>
        </w:rPr>
        <w:t>سواء أكان ماديا أم معنويا، وكلما سادت هذه الثقافة وانتشرت كلما كانت المقاومة اشد وأقوى</w:t>
      </w:r>
      <w:r w:rsidRPr="004C5E0C">
        <w:rPr>
          <w:rFonts w:eastAsia="SimSun" w:cs="Simplified Arabic" w:hint="cs"/>
          <w:color w:val="000000"/>
          <w:sz w:val="28"/>
          <w:szCs w:val="28"/>
          <w:rtl/>
          <w:lang w:val="fr-FR" w:eastAsia="zh-CN"/>
        </w:rPr>
        <w:t>.</w:t>
      </w:r>
    </w:p>
    <w:p w:rsidR="00AD25F6" w:rsidRDefault="00AD25F6" w:rsidP="00AD25F6">
      <w:pPr>
        <w:pStyle w:val="a3"/>
        <w:spacing w:line="360" w:lineRule="auto"/>
        <w:rPr>
          <w:rFonts w:eastAsia="SimSun" w:cs="Traditional Arabic"/>
          <w:color w:val="000000"/>
          <w:sz w:val="28"/>
          <w:szCs w:val="28"/>
          <w:rtl/>
          <w:lang w:val="fr-FR" w:eastAsia="zh-CN"/>
        </w:rPr>
      </w:pPr>
      <w:r w:rsidRPr="002D2440">
        <w:rPr>
          <w:rFonts w:eastAsia="SimSun" w:cs="Simplified Arabic"/>
          <w:b/>
          <w:bCs/>
          <w:color w:val="000000"/>
          <w:sz w:val="28"/>
          <w:szCs w:val="28"/>
          <w:rtl/>
          <w:lang w:val="fr-FR" w:eastAsia="zh-CN"/>
        </w:rPr>
        <w:t>ب- طبيعة البناء الطبقي:</w:t>
      </w:r>
      <w:r w:rsidRPr="004C5E0C">
        <w:rPr>
          <w:rFonts w:eastAsia="SimSun" w:cs="Simplified Arabic"/>
          <w:color w:val="000000"/>
          <w:sz w:val="28"/>
          <w:szCs w:val="28"/>
          <w:rtl/>
          <w:lang w:val="fr-FR" w:eastAsia="zh-CN"/>
        </w:rPr>
        <w:t xml:space="preserve"> لطبيعة البناء الطبقي في المجتمع الأثر الكبير في قبول أو رفض التغير الاجتماعي فالنظام الصارم للطبقات الاجتماعية يعيق عملية التغير الاجتماعي، لأن أنماط التفاعل فيها يكـون محدودا نتيجـة للانغـلاق الطبقي فالنظام الطبقـي المغلق يحد من عملية التغير</w:t>
      </w:r>
      <w:r>
        <w:rPr>
          <w:rStyle w:val="a4"/>
          <w:rFonts w:eastAsia="SimSun" w:cs="Traditional Arabic"/>
          <w:color w:val="000000"/>
          <w:sz w:val="28"/>
          <w:szCs w:val="28"/>
          <w:rtl/>
          <w:lang w:val="fr-FR" w:eastAsia="zh-CN"/>
        </w:rPr>
        <w:footnoteReference w:id="2"/>
      </w:r>
      <w:r>
        <w:rPr>
          <w:rFonts w:eastAsia="SimSun" w:cs="Traditional Arabic" w:hint="cs"/>
          <w:color w:val="000000"/>
          <w:sz w:val="28"/>
          <w:szCs w:val="28"/>
          <w:rtl/>
          <w:lang w:val="fr-FR" w:eastAsia="zh-CN"/>
        </w:rPr>
        <w:t>.</w:t>
      </w:r>
    </w:p>
    <w:p w:rsidR="00AD25F6" w:rsidRDefault="00AD25F6" w:rsidP="00AD25F6">
      <w:pPr>
        <w:pStyle w:val="a3"/>
        <w:spacing w:line="360" w:lineRule="auto"/>
        <w:rPr>
          <w:rFonts w:eastAsia="SimSun" w:cs="Simplified Arabic"/>
          <w:color w:val="000000"/>
          <w:sz w:val="28"/>
          <w:szCs w:val="28"/>
          <w:rtl/>
          <w:lang w:val="fr-FR" w:eastAsia="zh-CN"/>
        </w:rPr>
      </w:pPr>
      <w:r w:rsidRPr="002D2440">
        <w:rPr>
          <w:rFonts w:eastAsia="SimSun" w:cs="Simplified Arabic"/>
          <w:b/>
          <w:bCs/>
          <w:color w:val="000000"/>
          <w:sz w:val="28"/>
          <w:szCs w:val="28"/>
          <w:rtl/>
          <w:lang w:val="fr-FR" w:eastAsia="zh-CN"/>
        </w:rPr>
        <w:t>ج- الميل للمحافظة على الامتيازات:</w:t>
      </w:r>
      <w:r w:rsidRPr="002D2440">
        <w:rPr>
          <w:rFonts w:eastAsia="SimSun" w:cs="Simplified Arabic"/>
          <w:color w:val="000000"/>
          <w:sz w:val="28"/>
          <w:szCs w:val="28"/>
          <w:rtl/>
          <w:lang w:val="fr-FR" w:eastAsia="zh-CN"/>
        </w:rPr>
        <w:t xml:space="preserve"> تظهر المقاومة للتغير من قبل الأفراد الذين يخشون على زوال مصالحهم تلك المصالح التي قد تكون في المكانة الاجتماعية أو الامتيازات الاقتصادية أو الاجتماعية أو غير ذلك، وأمثلة على ذلك عديدة في المجتمعات فالطبقة الرأسمالية تحاول أن تبقى </w:t>
      </w:r>
      <w:r w:rsidRPr="002D2440">
        <w:rPr>
          <w:rFonts w:eastAsia="SimSun" w:cs="Simplified Arabic"/>
          <w:color w:val="000000"/>
          <w:sz w:val="28"/>
          <w:szCs w:val="28"/>
          <w:rtl/>
          <w:lang w:val="fr-FR" w:eastAsia="zh-CN"/>
        </w:rPr>
        <w:lastRenderedPageBreak/>
        <w:t xml:space="preserve">على علاقات الإنتاج دون تغير الأمر الذي يجعلها تقف معارضة لكل ايجابي للطبقة العاملة، ولهذا حين يشعر أولئك الأفراد بأن امتيازاتهم مهددة </w:t>
      </w:r>
      <w:r w:rsidRPr="002D2440">
        <w:rPr>
          <w:rFonts w:eastAsia="SimSun" w:cs="Simplified Arabic"/>
          <w:color w:val="000000"/>
          <w:sz w:val="28"/>
          <w:szCs w:val="28"/>
          <w:lang w:val="fr-FR" w:eastAsia="zh-CN"/>
        </w:rPr>
        <w:t xml:space="preserve"> </w:t>
      </w:r>
      <w:r w:rsidRPr="002D2440">
        <w:rPr>
          <w:rFonts w:eastAsia="SimSun" w:cs="Simplified Arabic"/>
          <w:color w:val="000000"/>
          <w:sz w:val="28"/>
          <w:szCs w:val="28"/>
          <w:rtl/>
          <w:lang w:val="fr-FR" w:eastAsia="zh-CN"/>
        </w:rPr>
        <w:t>بالزوال نتيجة للتجديد سرعان ما تقوم المعارضة</w:t>
      </w:r>
      <w:r w:rsidRPr="002D2440">
        <w:rPr>
          <w:rFonts w:eastAsia="SimSun" w:cs="Simplified Arabic" w:hint="cs"/>
          <w:color w:val="000000"/>
          <w:sz w:val="28"/>
          <w:szCs w:val="28"/>
          <w:rtl/>
          <w:lang w:val="fr-FR" w:eastAsia="zh-CN"/>
        </w:rPr>
        <w:t>.</w:t>
      </w:r>
    </w:p>
    <w:p w:rsidR="00AD25F6" w:rsidRPr="00851ADF" w:rsidRDefault="00AD25F6" w:rsidP="00AD25F6">
      <w:pPr>
        <w:pStyle w:val="a3"/>
        <w:spacing w:line="360" w:lineRule="auto"/>
        <w:rPr>
          <w:rFonts w:eastAsia="SimSun" w:cs="Simplified Arabic"/>
          <w:color w:val="000000"/>
          <w:sz w:val="28"/>
          <w:szCs w:val="28"/>
          <w:lang w:val="fr-FR" w:eastAsia="zh-CN"/>
        </w:rPr>
      </w:pPr>
      <w:r w:rsidRPr="002D2440">
        <w:rPr>
          <w:rFonts w:eastAsia="SimSun" w:cs="Simplified Arabic" w:hint="cs"/>
          <w:b/>
          <w:bCs/>
          <w:color w:val="000000"/>
          <w:sz w:val="28"/>
          <w:szCs w:val="28"/>
          <w:rtl/>
          <w:lang w:val="fr-FR" w:eastAsia="zh-CN"/>
        </w:rPr>
        <w:t xml:space="preserve">د- </w:t>
      </w:r>
      <w:r w:rsidRPr="002D2440">
        <w:rPr>
          <w:rFonts w:eastAsia="SimSun" w:cs="Simplified Arabic"/>
          <w:b/>
          <w:bCs/>
          <w:color w:val="000000"/>
          <w:sz w:val="28"/>
          <w:szCs w:val="28"/>
          <w:rtl/>
          <w:lang w:val="fr-FR" w:eastAsia="zh-CN"/>
        </w:rPr>
        <w:t>عوائق اقتصادية:</w:t>
      </w:r>
      <w:r w:rsidRPr="002D2440">
        <w:rPr>
          <w:rFonts w:eastAsia="SimSun" w:cs="Simplified Arabic"/>
          <w:color w:val="000000"/>
          <w:sz w:val="28"/>
          <w:szCs w:val="28"/>
          <w:rtl/>
          <w:lang w:val="fr-FR" w:eastAsia="zh-CN"/>
        </w:rPr>
        <w:t xml:space="preserve"> ومن أهم تلك العوامل</w:t>
      </w:r>
      <w:r w:rsidRPr="002D2440">
        <w:rPr>
          <w:rFonts w:eastAsia="SimSun" w:cs="Simplified Arabic" w:hint="cs"/>
          <w:color w:val="000000"/>
          <w:sz w:val="28"/>
          <w:szCs w:val="28"/>
          <w:rtl/>
          <w:lang w:val="fr-FR" w:eastAsia="zh-CN"/>
        </w:rPr>
        <w:t>:</w:t>
      </w:r>
      <w:r w:rsidRPr="002D2440">
        <w:rPr>
          <w:rFonts w:eastAsia="SimSun" w:cs="Simplified Arabic"/>
          <w:color w:val="000000"/>
          <w:sz w:val="28"/>
          <w:szCs w:val="28"/>
          <w:lang w:val="fr-FR" w:eastAsia="zh-CN"/>
        </w:rPr>
        <w:t xml:space="preserve"> </w:t>
      </w:r>
    </w:p>
    <w:p w:rsidR="00AD25F6" w:rsidRPr="002D2440" w:rsidRDefault="00AD25F6" w:rsidP="00AD25F6">
      <w:pPr>
        <w:pStyle w:val="a3"/>
        <w:spacing w:line="360" w:lineRule="auto"/>
        <w:rPr>
          <w:rFonts w:eastAsia="SimSun" w:cs="Simplified Arabic"/>
          <w:color w:val="000000"/>
          <w:sz w:val="28"/>
          <w:szCs w:val="28"/>
          <w:rtl/>
          <w:lang w:val="fr-FR" w:eastAsia="zh-CN"/>
        </w:rPr>
      </w:pPr>
      <w:r w:rsidRPr="002D2440">
        <w:rPr>
          <w:rFonts w:eastAsia="SimSun" w:cs="Simplified Arabic"/>
          <w:b/>
          <w:bCs/>
          <w:color w:val="000000"/>
          <w:sz w:val="28"/>
          <w:szCs w:val="28"/>
          <w:rtl/>
          <w:lang w:val="fr-FR" w:eastAsia="zh-CN"/>
        </w:rPr>
        <w:t>- ركود حركة الاختراعات والاكتشافات العلمية:</w:t>
      </w:r>
      <w:r w:rsidRPr="002D2440">
        <w:rPr>
          <w:rFonts w:eastAsia="SimSun" w:cs="Simplified Arabic"/>
          <w:color w:val="000000"/>
          <w:sz w:val="28"/>
          <w:szCs w:val="28"/>
          <w:rtl/>
          <w:lang w:val="fr-FR" w:eastAsia="zh-CN"/>
        </w:rPr>
        <w:t xml:space="preserve"> وتعود إلى عوامل فرعية كثيرة منها</w:t>
      </w:r>
      <w:r w:rsidRPr="002D2440">
        <w:rPr>
          <w:rFonts w:eastAsia="SimSun" w:cs="Simplified Arabic"/>
          <w:color w:val="000000"/>
          <w:sz w:val="28"/>
          <w:szCs w:val="28"/>
          <w:lang w:val="fr-FR" w:eastAsia="zh-CN"/>
        </w:rPr>
        <w:t xml:space="preserve">: </w:t>
      </w:r>
      <w:r w:rsidRPr="002D2440">
        <w:rPr>
          <w:rFonts w:eastAsia="SimSun" w:cs="Simplified Arabic"/>
          <w:color w:val="000000"/>
          <w:sz w:val="28"/>
          <w:szCs w:val="28"/>
          <w:rtl/>
          <w:lang w:val="fr-FR" w:eastAsia="zh-CN"/>
        </w:rPr>
        <w:t>انخفاض المستـوى العلمي، والمستـوى الاجتماعـي وعدم وجود الحاجة الملحة الدافعة إلى الاختراع</w:t>
      </w:r>
      <w:r w:rsidRPr="002D2440">
        <w:rPr>
          <w:rFonts w:eastAsia="SimSun" w:cs="Simplified Arabic"/>
          <w:color w:val="000000"/>
          <w:sz w:val="28"/>
          <w:szCs w:val="28"/>
          <w:lang w:val="fr-FR" w:eastAsia="zh-CN"/>
        </w:rPr>
        <w:t>....</w:t>
      </w:r>
    </w:p>
    <w:p w:rsidR="00AD25F6" w:rsidRDefault="00AD25F6" w:rsidP="00AD25F6">
      <w:pPr>
        <w:pStyle w:val="a3"/>
        <w:spacing w:line="360" w:lineRule="auto"/>
        <w:rPr>
          <w:rFonts w:eastAsia="SimSun" w:cs="Simplified Arabic"/>
          <w:b/>
          <w:bCs/>
          <w:color w:val="000000"/>
          <w:sz w:val="28"/>
          <w:szCs w:val="28"/>
          <w:rtl/>
          <w:lang w:val="fr-FR" w:eastAsia="zh-CN"/>
        </w:rPr>
      </w:pPr>
      <w:r w:rsidRPr="002D2440">
        <w:rPr>
          <w:rFonts w:eastAsia="SimSun" w:cs="Simplified Arabic"/>
          <w:color w:val="000000"/>
          <w:sz w:val="28"/>
          <w:szCs w:val="28"/>
          <w:rtl/>
          <w:lang w:val="fr-FR" w:eastAsia="zh-CN"/>
        </w:rPr>
        <w:t>فهناك مجتمـعات في أمس الحاجـة إلى اكتشاف ثرواتـها من معادن وبتـرول وغير</w:t>
      </w:r>
      <w:r>
        <w:rPr>
          <w:rStyle w:val="a4"/>
          <w:rFonts w:eastAsia="SimSun" w:cs="Traditional Arabic"/>
          <w:color w:val="000000"/>
          <w:sz w:val="28"/>
          <w:szCs w:val="28"/>
          <w:rtl/>
          <w:lang w:val="fr-FR" w:eastAsia="zh-CN"/>
        </w:rPr>
        <w:footnoteReference w:id="3"/>
      </w:r>
      <w:r>
        <w:rPr>
          <w:rFonts w:eastAsia="SimSun" w:cs="Traditional Arabic" w:hint="cs"/>
          <w:color w:val="000000"/>
          <w:sz w:val="28"/>
          <w:szCs w:val="28"/>
          <w:rtl/>
          <w:lang w:val="fr-FR" w:eastAsia="zh-CN"/>
        </w:rPr>
        <w:t xml:space="preserve">، </w:t>
      </w:r>
      <w:r w:rsidRPr="002D2440">
        <w:rPr>
          <w:rFonts w:eastAsia="SimSun" w:cs="Simplified Arabic"/>
          <w:color w:val="000000"/>
          <w:sz w:val="28"/>
          <w:szCs w:val="28"/>
          <w:rtl/>
          <w:lang w:val="fr-FR" w:eastAsia="zh-CN"/>
        </w:rPr>
        <w:t>ذلك إلا أن قصور المستوى التكنولوجي يحول دون الانتفاع بهذه الثروات وغيرها بالإضافة إلى الركود فإنه يوجد عامل آخر وهو احتكار الدول الغربية للتكنولوجيا والاكتشافات العلمية وتمنع تصديرها لدول العالم الثالث مما يزيد في تقهقره وبطء التنمية فيه</w:t>
      </w:r>
      <w:r w:rsidRPr="002D2440">
        <w:rPr>
          <w:rFonts w:eastAsia="SimSun" w:cs="Simplified Arabic" w:hint="cs"/>
          <w:color w:val="000000"/>
          <w:sz w:val="28"/>
          <w:szCs w:val="28"/>
          <w:rtl/>
          <w:lang w:val="fr-FR" w:eastAsia="zh-CN"/>
        </w:rPr>
        <w:t>.</w:t>
      </w:r>
    </w:p>
    <w:p w:rsidR="00AD25F6" w:rsidRDefault="00AD25F6" w:rsidP="00AD25F6">
      <w:pPr>
        <w:pStyle w:val="a3"/>
        <w:spacing w:line="360" w:lineRule="auto"/>
        <w:rPr>
          <w:rFonts w:eastAsia="SimSun" w:cs="Simplified Arabic"/>
          <w:color w:val="000000"/>
          <w:sz w:val="28"/>
          <w:szCs w:val="28"/>
          <w:rtl/>
          <w:lang w:val="fr-FR" w:eastAsia="zh-CN"/>
        </w:rPr>
      </w:pPr>
      <w:r w:rsidRPr="002D2440">
        <w:rPr>
          <w:rFonts w:eastAsia="SimSun" w:cs="Simplified Arabic"/>
          <w:b/>
          <w:bCs/>
          <w:color w:val="000000"/>
          <w:sz w:val="28"/>
          <w:szCs w:val="28"/>
          <w:rtl/>
          <w:lang w:val="fr-FR" w:eastAsia="zh-CN"/>
        </w:rPr>
        <w:t>- التكلفة المالية:</w:t>
      </w:r>
      <w:r w:rsidRPr="002D2440">
        <w:rPr>
          <w:rFonts w:eastAsia="SimSun" w:cs="Simplified Arabic"/>
          <w:color w:val="000000"/>
          <w:sz w:val="28"/>
          <w:szCs w:val="28"/>
          <w:rtl/>
          <w:lang w:val="fr-FR" w:eastAsia="zh-CN"/>
        </w:rPr>
        <w:t xml:space="preserve"> في الكثير</w:t>
      </w:r>
      <w:r>
        <w:rPr>
          <w:rFonts w:eastAsia="SimSun" w:cs="Simplified Arabic" w:hint="cs"/>
          <w:color w:val="000000"/>
          <w:sz w:val="28"/>
          <w:szCs w:val="28"/>
          <w:rtl/>
          <w:lang w:val="fr-FR" w:eastAsia="zh-CN"/>
        </w:rPr>
        <w:t xml:space="preserve"> </w:t>
      </w:r>
      <w:r w:rsidRPr="002D2440">
        <w:rPr>
          <w:rFonts w:eastAsia="SimSun" w:cs="Simplified Arabic"/>
          <w:color w:val="000000"/>
          <w:sz w:val="28"/>
          <w:szCs w:val="28"/>
          <w:rtl/>
          <w:lang w:val="fr-FR" w:eastAsia="zh-CN"/>
        </w:rPr>
        <w:t>من الحالات يرغب الأفراد في امتلاك المخترعات التكنولوجيـة إلا أن ارتفـاع تكلفتها المالية يحـول دون ذلك أي أن توفر الرغبة لا</w:t>
      </w:r>
      <w:r w:rsidRPr="002D2440">
        <w:rPr>
          <w:rFonts w:eastAsia="SimSun" w:cs="Simplified Arabic"/>
          <w:color w:val="000000"/>
          <w:sz w:val="28"/>
          <w:szCs w:val="28"/>
          <w:lang w:val="fr-FR" w:eastAsia="zh-CN"/>
        </w:rPr>
        <w:t xml:space="preserve"> </w:t>
      </w:r>
      <w:r w:rsidRPr="002D2440">
        <w:rPr>
          <w:rFonts w:eastAsia="SimSun" w:cs="Simplified Arabic"/>
          <w:color w:val="000000"/>
          <w:sz w:val="28"/>
          <w:szCs w:val="28"/>
          <w:rtl/>
          <w:lang w:val="fr-FR" w:eastAsia="zh-CN"/>
        </w:rPr>
        <w:t>يكفي ما لم تتوفر القدرة المالية التي تسمح بالاقتناء</w:t>
      </w:r>
      <w:r>
        <w:rPr>
          <w:rFonts w:eastAsia="SimSun" w:cs="Simplified Arabic" w:hint="cs"/>
          <w:color w:val="000000"/>
          <w:sz w:val="28"/>
          <w:szCs w:val="28"/>
          <w:rtl/>
          <w:lang w:val="fr-FR" w:eastAsia="zh-CN"/>
        </w:rPr>
        <w:t>.</w:t>
      </w:r>
    </w:p>
    <w:p w:rsidR="00AD25F6" w:rsidRPr="002D2440" w:rsidRDefault="00AD25F6" w:rsidP="00AD25F6">
      <w:pPr>
        <w:pStyle w:val="a3"/>
        <w:spacing w:line="360" w:lineRule="auto"/>
        <w:rPr>
          <w:rFonts w:eastAsia="SimSun" w:cs="Simplified Arabic"/>
          <w:color w:val="000000"/>
          <w:sz w:val="28"/>
          <w:szCs w:val="28"/>
          <w:rtl/>
          <w:lang w:val="fr-FR" w:eastAsia="zh-CN"/>
        </w:rPr>
      </w:pPr>
      <w:r w:rsidRPr="002D2440">
        <w:rPr>
          <w:rFonts w:eastAsia="SimSun" w:cs="Simplified Arabic"/>
          <w:b/>
          <w:bCs/>
          <w:color w:val="000000"/>
          <w:sz w:val="28"/>
          <w:szCs w:val="28"/>
          <w:rtl/>
          <w:lang w:val="fr-FR" w:eastAsia="zh-CN"/>
        </w:rPr>
        <w:t>- محدودية المصادر الاقتصادية:</w:t>
      </w:r>
      <w:r w:rsidRPr="002D2440">
        <w:rPr>
          <w:rFonts w:eastAsia="SimSun" w:cs="Simplified Arabic"/>
          <w:color w:val="000000"/>
          <w:sz w:val="28"/>
          <w:szCs w:val="28"/>
          <w:rtl/>
          <w:lang w:val="fr-FR" w:eastAsia="zh-CN"/>
        </w:rPr>
        <w:t xml:space="preserve"> إن شح الموارد الاقتصادية لدى المجتمعات من شأنه أن يعيق عملية التغير، فالمجتمعات التي لا تتوفر فيها الثروة المعدنية أو الطبيعية لا</w:t>
      </w:r>
      <w:r w:rsidRPr="002D2440">
        <w:rPr>
          <w:rFonts w:eastAsia="SimSun" w:cs="Simplified Arabic"/>
          <w:color w:val="000000"/>
          <w:sz w:val="28"/>
          <w:szCs w:val="28"/>
          <w:lang w:val="fr-FR" w:eastAsia="zh-CN"/>
        </w:rPr>
        <w:t xml:space="preserve"> </w:t>
      </w:r>
      <w:r w:rsidRPr="002D2440">
        <w:rPr>
          <w:rFonts w:eastAsia="SimSun" w:cs="Simplified Arabic"/>
          <w:color w:val="000000"/>
          <w:sz w:val="28"/>
          <w:szCs w:val="28"/>
          <w:rtl/>
          <w:lang w:val="fr-FR" w:eastAsia="zh-CN"/>
        </w:rPr>
        <w:t>يحدث فيها تغيرات اجتماعية كبيرة</w:t>
      </w:r>
      <w:r>
        <w:rPr>
          <w:rStyle w:val="a4"/>
          <w:rFonts w:eastAsia="SimSun" w:cs="Traditional Arabic"/>
          <w:color w:val="000000"/>
          <w:sz w:val="28"/>
          <w:szCs w:val="28"/>
          <w:rtl/>
          <w:lang w:val="fr-FR" w:eastAsia="zh-CN"/>
        </w:rPr>
        <w:footnoteReference w:id="4"/>
      </w:r>
      <w:r>
        <w:rPr>
          <w:rFonts w:eastAsia="SimSun" w:cs="Traditional Arabic" w:hint="cs"/>
          <w:color w:val="000000"/>
          <w:sz w:val="28"/>
          <w:szCs w:val="28"/>
          <w:rtl/>
          <w:lang w:val="fr-FR" w:eastAsia="zh-CN"/>
        </w:rPr>
        <w:t>.</w:t>
      </w:r>
    </w:p>
    <w:p w:rsidR="00AD25F6" w:rsidRPr="002D2440" w:rsidRDefault="00AD25F6" w:rsidP="00AD25F6">
      <w:pPr>
        <w:pStyle w:val="a3"/>
        <w:spacing w:line="360" w:lineRule="auto"/>
        <w:rPr>
          <w:rFonts w:eastAsia="SimSun" w:cs="Simplified Arabic"/>
          <w:color w:val="000000"/>
          <w:sz w:val="28"/>
          <w:szCs w:val="28"/>
          <w:rtl/>
          <w:lang w:val="fr-FR" w:eastAsia="zh-CN"/>
        </w:rPr>
      </w:pPr>
      <w:r w:rsidRPr="002D2440">
        <w:rPr>
          <w:rFonts w:eastAsia="SimSun" w:cs="Simplified Arabic" w:hint="cs"/>
          <w:b/>
          <w:bCs/>
          <w:color w:val="000000"/>
          <w:sz w:val="28"/>
          <w:szCs w:val="28"/>
          <w:rtl/>
          <w:lang w:val="fr-FR" w:eastAsia="zh-CN"/>
        </w:rPr>
        <w:t xml:space="preserve">10-2- </w:t>
      </w:r>
      <w:r w:rsidRPr="002D2440">
        <w:rPr>
          <w:rFonts w:eastAsia="SimSun" w:cs="Simplified Arabic"/>
          <w:b/>
          <w:bCs/>
          <w:color w:val="000000"/>
          <w:sz w:val="28"/>
          <w:szCs w:val="28"/>
          <w:rtl/>
          <w:lang w:val="fr-FR" w:eastAsia="zh-CN"/>
        </w:rPr>
        <w:t xml:space="preserve">العوائـق الايكـولوجية: </w:t>
      </w:r>
      <w:r w:rsidRPr="002D2440">
        <w:rPr>
          <w:rFonts w:eastAsia="SimSun" w:cs="Simplified Arabic"/>
          <w:color w:val="000000"/>
          <w:sz w:val="28"/>
          <w:szCs w:val="28"/>
          <w:rtl/>
          <w:lang w:val="fr-FR" w:eastAsia="zh-CN"/>
        </w:rPr>
        <w:t xml:space="preserve">إن تأثير البيئة الطبيعية على المجتمعات واضح سواء كان ايجابيا أو سلبيا فالبيئة الطبيعية من مناخ وسهول وجبال وأنهار تؤثر في تكوين حضارة المجتمعات </w:t>
      </w:r>
      <w:r w:rsidRPr="002D2440">
        <w:rPr>
          <w:rFonts w:eastAsia="SimSun" w:cs="Simplified Arabic"/>
          <w:color w:val="000000"/>
          <w:sz w:val="28"/>
          <w:szCs w:val="28"/>
          <w:rtl/>
          <w:lang w:val="fr-FR" w:eastAsia="zh-CN"/>
        </w:rPr>
        <w:lastRenderedPageBreak/>
        <w:t xml:space="preserve">فقد قامت الحضارة القديمة مثل حضارة البابليين والآشوريين والفراعنة </w:t>
      </w:r>
      <w:r>
        <w:rPr>
          <w:rFonts w:eastAsia="SimSun" w:cs="Simplified Arabic"/>
          <w:color w:val="000000"/>
          <w:sz w:val="28"/>
          <w:szCs w:val="28"/>
          <w:rtl/>
          <w:lang w:val="fr-FR" w:eastAsia="zh-CN"/>
        </w:rPr>
        <w:t>وغيرها حول المناطـق الغنية وخاص</w:t>
      </w:r>
      <w:r w:rsidRPr="002D2440">
        <w:rPr>
          <w:rFonts w:eastAsia="SimSun" w:cs="Simplified Arabic"/>
          <w:color w:val="000000"/>
          <w:sz w:val="28"/>
          <w:szCs w:val="28"/>
          <w:rtl/>
          <w:lang w:val="fr-FR" w:eastAsia="zh-CN"/>
        </w:rPr>
        <w:t>ة حول ضفاف الأ</w:t>
      </w:r>
      <w:r>
        <w:rPr>
          <w:rFonts w:eastAsia="SimSun" w:cs="Simplified Arabic"/>
          <w:color w:val="000000"/>
          <w:sz w:val="28"/>
          <w:szCs w:val="28"/>
          <w:rtl/>
          <w:lang w:val="fr-FR" w:eastAsia="zh-CN"/>
        </w:rPr>
        <w:t>نهار مك</w:t>
      </w:r>
      <w:r w:rsidRPr="002D2440">
        <w:rPr>
          <w:rFonts w:eastAsia="SimSun" w:cs="Simplified Arabic"/>
          <w:color w:val="000000"/>
          <w:sz w:val="28"/>
          <w:szCs w:val="28"/>
          <w:rtl/>
          <w:lang w:val="fr-FR" w:eastAsia="zh-CN"/>
        </w:rPr>
        <w:t>ان لسير</w:t>
      </w:r>
      <w:r>
        <w:rPr>
          <w:rFonts w:eastAsia="SimSun" w:cs="Simplified Arabic" w:hint="cs"/>
          <w:color w:val="000000"/>
          <w:sz w:val="28"/>
          <w:szCs w:val="28"/>
          <w:rtl/>
          <w:lang w:val="fr-FR" w:eastAsia="zh-CN"/>
        </w:rPr>
        <w:t xml:space="preserve"> </w:t>
      </w:r>
      <w:r w:rsidRPr="002D2440">
        <w:rPr>
          <w:rFonts w:eastAsia="SimSun" w:cs="Simplified Arabic"/>
          <w:color w:val="000000"/>
          <w:sz w:val="28"/>
          <w:szCs w:val="28"/>
          <w:rtl/>
          <w:lang w:val="fr-FR" w:eastAsia="zh-CN"/>
        </w:rPr>
        <w:t>الحياة وغناها الأثر الكبير في إقامة الحضارة لدى هذه المجتمعات دون غيرها وبالعكس</w:t>
      </w:r>
      <w:r>
        <w:rPr>
          <w:rStyle w:val="a4"/>
          <w:rFonts w:eastAsia="SimSun" w:cs="Traditional Arabic"/>
          <w:color w:val="000000"/>
          <w:sz w:val="28"/>
          <w:szCs w:val="28"/>
          <w:rtl/>
          <w:lang w:val="fr-FR" w:eastAsia="zh-CN"/>
        </w:rPr>
        <w:footnoteReference w:id="5"/>
      </w:r>
      <w:r w:rsidRPr="00522E2B">
        <w:rPr>
          <w:rFonts w:eastAsia="SimSun" w:cs="Traditional Arabic"/>
          <w:color w:val="000000"/>
          <w:sz w:val="28"/>
          <w:szCs w:val="28"/>
          <w:rtl/>
          <w:lang w:val="fr-FR" w:eastAsia="zh-CN"/>
        </w:rPr>
        <w:t xml:space="preserve"> </w:t>
      </w:r>
      <w:r w:rsidRPr="00522E2B">
        <w:rPr>
          <w:rFonts w:eastAsia="SimSun" w:cs="Traditional Arabic"/>
          <w:color w:val="000000"/>
          <w:sz w:val="28"/>
          <w:szCs w:val="28"/>
          <w:lang w:val="fr-FR" w:eastAsia="zh-CN"/>
        </w:rPr>
        <w:t xml:space="preserve"> </w:t>
      </w:r>
      <w:r w:rsidRPr="002D2440">
        <w:rPr>
          <w:rFonts w:eastAsia="SimSun" w:cs="Simplified Arabic"/>
          <w:color w:val="000000"/>
          <w:sz w:val="28"/>
          <w:szCs w:val="28"/>
          <w:rtl/>
          <w:lang w:val="fr-FR" w:eastAsia="zh-CN"/>
        </w:rPr>
        <w:t>فإن شح الموارد الطبيعية وقسوة المناخ ووعرة التضاريس يعيق عملية التغير</w:t>
      </w:r>
      <w:r w:rsidRPr="002D2440">
        <w:rPr>
          <w:rFonts w:eastAsia="SimSun" w:cs="Simplified Arabic" w:hint="cs"/>
          <w:color w:val="000000"/>
          <w:sz w:val="28"/>
          <w:szCs w:val="28"/>
          <w:rtl/>
          <w:lang w:val="fr-FR" w:eastAsia="zh-CN"/>
        </w:rPr>
        <w:t>.</w:t>
      </w:r>
    </w:p>
    <w:p w:rsidR="00AD25F6" w:rsidRDefault="00AD25F6" w:rsidP="00AD25F6">
      <w:pPr>
        <w:pStyle w:val="a3"/>
        <w:spacing w:line="360" w:lineRule="auto"/>
        <w:rPr>
          <w:rFonts w:eastAsia="SimSun" w:cs="Simplified Arabic"/>
          <w:color w:val="000000"/>
          <w:sz w:val="28"/>
          <w:szCs w:val="28"/>
          <w:lang w:val="fr-FR" w:eastAsia="zh-CN"/>
        </w:rPr>
      </w:pPr>
      <w:r w:rsidRPr="002D2440">
        <w:rPr>
          <w:rFonts w:eastAsia="SimSun" w:cs="Simplified Arabic" w:hint="cs"/>
          <w:b/>
          <w:bCs/>
          <w:color w:val="000000"/>
          <w:sz w:val="28"/>
          <w:szCs w:val="28"/>
          <w:rtl/>
          <w:lang w:val="fr-FR" w:eastAsia="zh-CN"/>
        </w:rPr>
        <w:t xml:space="preserve">10-3- </w:t>
      </w:r>
      <w:r w:rsidRPr="006465C5">
        <w:rPr>
          <w:rFonts w:eastAsia="SimSun" w:cs="Simplified Arabic"/>
          <w:b/>
          <w:bCs/>
          <w:color w:val="000000"/>
          <w:sz w:val="28"/>
          <w:szCs w:val="28"/>
          <w:rtl/>
          <w:lang w:val="fr-FR" w:eastAsia="zh-CN"/>
        </w:rPr>
        <w:t>العوائق السياسية:</w:t>
      </w:r>
      <w:r w:rsidRPr="002D2440">
        <w:rPr>
          <w:rFonts w:eastAsia="SimSun" w:cs="Simplified Arabic"/>
          <w:color w:val="000000"/>
          <w:sz w:val="28"/>
          <w:szCs w:val="28"/>
          <w:rtl/>
          <w:lang w:val="fr-FR" w:eastAsia="zh-CN"/>
        </w:rPr>
        <w:t xml:space="preserve"> وتنقسم إلى قسمين هما</w:t>
      </w:r>
      <w:r w:rsidRPr="002D2440">
        <w:rPr>
          <w:rFonts w:eastAsia="SimSun" w:cs="Simplified Arabic"/>
          <w:color w:val="000000"/>
          <w:sz w:val="28"/>
          <w:szCs w:val="28"/>
          <w:lang w:val="fr-FR" w:eastAsia="zh-CN"/>
        </w:rPr>
        <w:t>:</w:t>
      </w:r>
    </w:p>
    <w:p w:rsidR="00AD25F6" w:rsidRPr="002D2440" w:rsidRDefault="00AD25F6" w:rsidP="00AD25F6">
      <w:pPr>
        <w:pStyle w:val="a3"/>
        <w:spacing w:line="360" w:lineRule="auto"/>
        <w:rPr>
          <w:rFonts w:eastAsia="SimSun" w:cs="Simplified Arabic"/>
          <w:color w:val="000000"/>
          <w:sz w:val="28"/>
          <w:szCs w:val="28"/>
          <w:rtl/>
          <w:lang w:val="fr-FR" w:eastAsia="zh-CN"/>
        </w:rPr>
      </w:pPr>
      <w:r w:rsidRPr="002D2440">
        <w:rPr>
          <w:rFonts w:eastAsia="SimSun" w:cs="Simplified Arabic"/>
          <w:b/>
          <w:bCs/>
          <w:color w:val="000000"/>
          <w:sz w:val="28"/>
          <w:szCs w:val="28"/>
          <w:rtl/>
          <w:lang w:val="fr-FR" w:eastAsia="zh-CN"/>
        </w:rPr>
        <w:t>أ-عوائق سياسية داخلية:</w:t>
      </w:r>
      <w:r w:rsidRPr="002D2440">
        <w:rPr>
          <w:rFonts w:eastAsia="SimSun" w:cs="Simplified Arabic"/>
          <w:color w:val="000000"/>
          <w:sz w:val="28"/>
          <w:szCs w:val="28"/>
          <w:rtl/>
          <w:lang w:val="fr-FR" w:eastAsia="zh-CN"/>
        </w:rPr>
        <w:t xml:space="preserve"> وتتفرع بدورها إلى</w:t>
      </w:r>
      <w:r w:rsidRPr="002D2440">
        <w:rPr>
          <w:rFonts w:eastAsia="SimSun" w:cs="Simplified Arabic"/>
          <w:color w:val="000000"/>
          <w:sz w:val="28"/>
          <w:szCs w:val="28"/>
          <w:lang w:val="fr-FR" w:eastAsia="zh-CN"/>
        </w:rPr>
        <w:t xml:space="preserve">: - </w:t>
      </w:r>
      <w:r w:rsidRPr="002D2440">
        <w:rPr>
          <w:rFonts w:eastAsia="SimSun" w:cs="Simplified Arabic"/>
          <w:color w:val="000000"/>
          <w:sz w:val="28"/>
          <w:szCs w:val="28"/>
          <w:rtl/>
          <w:lang w:val="fr-FR" w:eastAsia="zh-CN"/>
        </w:rPr>
        <w:t xml:space="preserve">ضعف الإيديولوجية التنموية: تخضع عملية التغير للسياسة الداخلية للدولة وذلك وفق الإيديولوجية التي تتبنها فحينما تكون الإيديولوجيا غير واضحة ومتأرجحة فإن ذلك </w:t>
      </w:r>
      <w:r w:rsidRPr="002D2440">
        <w:rPr>
          <w:rFonts w:eastAsia="SimSun" w:cs="Simplified Arabic"/>
          <w:color w:val="000000"/>
          <w:sz w:val="28"/>
          <w:szCs w:val="28"/>
          <w:lang w:val="fr-FR" w:eastAsia="zh-CN"/>
        </w:rPr>
        <w:t xml:space="preserve"> </w:t>
      </w:r>
      <w:r w:rsidRPr="002D2440">
        <w:rPr>
          <w:rFonts w:eastAsia="SimSun" w:cs="Simplified Arabic"/>
          <w:color w:val="000000"/>
          <w:sz w:val="28"/>
          <w:szCs w:val="28"/>
          <w:rtl/>
          <w:lang w:val="fr-FR" w:eastAsia="zh-CN"/>
        </w:rPr>
        <w:t>ينعكس على المنهج التنموي القائم الأمر الذي يؤدي إلى قصور في خطط التنمية</w:t>
      </w:r>
      <w:r w:rsidRPr="002D2440">
        <w:rPr>
          <w:rFonts w:eastAsia="SimSun" w:cs="Simplified Arabic" w:hint="cs"/>
          <w:color w:val="000000"/>
          <w:sz w:val="28"/>
          <w:szCs w:val="28"/>
          <w:rtl/>
          <w:lang w:val="fr-FR" w:eastAsia="zh-CN"/>
        </w:rPr>
        <w:t>.</w:t>
      </w:r>
    </w:p>
    <w:p w:rsidR="00AD25F6" w:rsidRPr="002D2440" w:rsidRDefault="00AD25F6" w:rsidP="00AD25F6">
      <w:pPr>
        <w:pStyle w:val="a3"/>
        <w:spacing w:line="360" w:lineRule="auto"/>
        <w:rPr>
          <w:rFonts w:eastAsia="SimSun" w:cs="Simplified Arabic"/>
          <w:color w:val="000000"/>
          <w:sz w:val="28"/>
          <w:szCs w:val="28"/>
          <w:rtl/>
          <w:lang w:val="fr-FR" w:eastAsia="zh-CN"/>
        </w:rPr>
      </w:pPr>
      <w:r>
        <w:rPr>
          <w:rFonts w:eastAsia="SimSun" w:cs="Simplified Arabic"/>
          <w:color w:val="000000"/>
          <w:sz w:val="28"/>
          <w:szCs w:val="28"/>
          <w:lang w:val="fr-FR" w:eastAsia="zh-CN"/>
        </w:rPr>
        <w:t xml:space="preserve"> </w:t>
      </w:r>
      <w:r w:rsidRPr="002D2440">
        <w:rPr>
          <w:rFonts w:eastAsia="SimSun" w:cs="Simplified Arabic"/>
          <w:color w:val="000000"/>
          <w:sz w:val="28"/>
          <w:szCs w:val="28"/>
          <w:lang w:val="fr-FR" w:eastAsia="zh-CN"/>
        </w:rPr>
        <w:t xml:space="preserve">- </w:t>
      </w:r>
      <w:r w:rsidRPr="002D2440">
        <w:rPr>
          <w:rFonts w:eastAsia="SimSun" w:cs="Simplified Arabic"/>
          <w:color w:val="000000"/>
          <w:sz w:val="28"/>
          <w:szCs w:val="28"/>
          <w:rtl/>
          <w:lang w:val="fr-FR" w:eastAsia="zh-CN"/>
        </w:rPr>
        <w:t>تعدد القوميات والأقليات داخل المجتمع</w:t>
      </w:r>
      <w:r w:rsidRPr="002D2440">
        <w:rPr>
          <w:rFonts w:eastAsia="SimSun" w:cs="Simplified Arabic"/>
          <w:color w:val="000000"/>
          <w:sz w:val="28"/>
          <w:szCs w:val="28"/>
          <w:lang w:val="fr-FR" w:eastAsia="zh-CN"/>
        </w:rPr>
        <w:t xml:space="preserve">: </w:t>
      </w:r>
      <w:r w:rsidRPr="002D2440">
        <w:rPr>
          <w:rFonts w:eastAsia="SimSun" w:cs="Simplified Arabic"/>
          <w:color w:val="000000"/>
          <w:sz w:val="28"/>
          <w:szCs w:val="28"/>
          <w:rtl/>
          <w:lang w:val="fr-FR" w:eastAsia="zh-CN"/>
        </w:rPr>
        <w:t>غالبا ما تقف تعدية القوميات والأقليات أمام التغير حفاظا على التوازن العام داخل المجتمع فأي إصلاح أو تغيـر غالبا ما يقابـل بعـدم الاستجابـة أو بمعـرضة من قبـل الفئات التي قد تتضرر مصالحها داخل المجتمع</w:t>
      </w:r>
      <w:r w:rsidRPr="002D2440">
        <w:rPr>
          <w:rFonts w:eastAsia="SimSun" w:cs="Simplified Arabic" w:hint="cs"/>
          <w:color w:val="000000"/>
          <w:sz w:val="28"/>
          <w:szCs w:val="28"/>
          <w:rtl/>
          <w:lang w:val="fr-FR" w:eastAsia="zh-CN"/>
        </w:rPr>
        <w:t>.</w:t>
      </w:r>
    </w:p>
    <w:p w:rsidR="00AD25F6" w:rsidRDefault="00AD25F6" w:rsidP="00AD25F6">
      <w:pPr>
        <w:pStyle w:val="a3"/>
        <w:spacing w:line="360" w:lineRule="auto"/>
        <w:rPr>
          <w:rFonts w:eastAsia="SimSun" w:cs="Traditional Arabic"/>
          <w:color w:val="000000"/>
          <w:sz w:val="28"/>
          <w:szCs w:val="28"/>
          <w:rtl/>
          <w:lang w:val="fr-FR" w:eastAsia="zh-CN"/>
        </w:rPr>
      </w:pPr>
      <w:r w:rsidRPr="002D2440">
        <w:rPr>
          <w:rFonts w:eastAsia="SimSun" w:cs="Simplified Arabic"/>
          <w:color w:val="000000"/>
          <w:sz w:val="28"/>
          <w:szCs w:val="28"/>
          <w:lang w:val="fr-FR" w:eastAsia="zh-CN"/>
        </w:rPr>
        <w:t>-</w:t>
      </w:r>
      <w:r w:rsidRPr="002D2440">
        <w:rPr>
          <w:rFonts w:eastAsia="SimSun" w:cs="Simplified Arabic" w:hint="cs"/>
          <w:color w:val="000000"/>
          <w:sz w:val="28"/>
          <w:szCs w:val="28"/>
          <w:rtl/>
          <w:lang w:val="fr-FR" w:eastAsia="zh-CN"/>
        </w:rPr>
        <w:t xml:space="preserve"> </w:t>
      </w:r>
      <w:r w:rsidRPr="002D2440">
        <w:rPr>
          <w:rFonts w:eastAsia="SimSun" w:cs="Simplified Arabic"/>
          <w:color w:val="000000"/>
          <w:sz w:val="28"/>
          <w:szCs w:val="28"/>
          <w:rtl/>
          <w:lang w:val="fr-FR" w:eastAsia="zh-CN"/>
        </w:rPr>
        <w:t>عدم الاستقرار السياسي</w:t>
      </w:r>
      <w:r w:rsidRPr="002D2440">
        <w:rPr>
          <w:rFonts w:eastAsia="SimSun" w:cs="Simplified Arabic"/>
          <w:color w:val="000000"/>
          <w:sz w:val="28"/>
          <w:szCs w:val="28"/>
          <w:lang w:val="fr-FR" w:eastAsia="zh-CN"/>
        </w:rPr>
        <w:t xml:space="preserve">: </w:t>
      </w:r>
      <w:r w:rsidRPr="002D2440">
        <w:rPr>
          <w:rFonts w:eastAsia="SimSun" w:cs="Simplified Arabic"/>
          <w:color w:val="000000"/>
          <w:sz w:val="28"/>
          <w:szCs w:val="28"/>
          <w:rtl/>
          <w:lang w:val="fr-FR" w:eastAsia="zh-CN"/>
        </w:rPr>
        <w:t>أن وجود الاستقرار السياسي من شأنه أن يسهل عملية التغير ويؤدي إلى تحقيقه حيث تتوجه جهود السلطة والشعب نحو التغير المنشود وفي حال عدم توفر الاستقرار السياسي فإن جهود الدولة تكون</w:t>
      </w:r>
      <w:r w:rsidRPr="002D2440">
        <w:rPr>
          <w:rFonts w:eastAsia="SimSun" w:cs="Simplified Arabic" w:hint="cs"/>
          <w:color w:val="000000"/>
          <w:sz w:val="28"/>
          <w:szCs w:val="28"/>
          <w:rtl/>
          <w:lang w:val="fr-FR" w:eastAsia="zh-CN"/>
        </w:rPr>
        <w:t xml:space="preserve"> </w:t>
      </w:r>
      <w:r w:rsidRPr="002D2440">
        <w:rPr>
          <w:rFonts w:eastAsia="SimSun" w:cs="Simplified Arabic"/>
          <w:color w:val="000000"/>
          <w:sz w:val="28"/>
          <w:szCs w:val="28"/>
          <w:rtl/>
          <w:lang w:val="fr-FR" w:eastAsia="zh-CN"/>
        </w:rPr>
        <w:t>موزعة بين إعادة استتاب الأمن وتنمية المجتمع وناهيك عن أن</w:t>
      </w:r>
      <w:r w:rsidRPr="002D2440">
        <w:rPr>
          <w:rFonts w:eastAsia="SimSun" w:cs="Simplified Arabic" w:hint="cs"/>
          <w:color w:val="000000"/>
          <w:sz w:val="28"/>
          <w:szCs w:val="28"/>
          <w:rtl/>
          <w:lang w:val="fr-FR" w:eastAsia="zh-CN"/>
        </w:rPr>
        <w:t xml:space="preserve"> </w:t>
      </w:r>
      <w:r w:rsidRPr="002D2440">
        <w:rPr>
          <w:rFonts w:eastAsia="SimSun" w:cs="Simplified Arabic"/>
          <w:color w:val="000000"/>
          <w:sz w:val="28"/>
          <w:szCs w:val="28"/>
          <w:rtl/>
          <w:lang w:val="fr-FR" w:eastAsia="zh-CN"/>
        </w:rPr>
        <w:t>عدم الاستقرار يؤدي إلى هجرة الأدمغة مما يحرم المجتمع من فاعليتها في عملية التغير</w:t>
      </w:r>
      <w:r>
        <w:rPr>
          <w:rStyle w:val="a4"/>
          <w:rFonts w:eastAsia="SimSun" w:cs="Traditional Arabic"/>
          <w:color w:val="000000"/>
          <w:sz w:val="28"/>
          <w:szCs w:val="28"/>
          <w:rtl/>
          <w:lang w:val="fr-FR" w:eastAsia="zh-CN"/>
        </w:rPr>
        <w:footnoteReference w:id="6"/>
      </w:r>
      <w:r>
        <w:rPr>
          <w:rFonts w:eastAsia="SimSun" w:cs="Traditional Arabic" w:hint="cs"/>
          <w:color w:val="000000"/>
          <w:sz w:val="28"/>
          <w:szCs w:val="28"/>
          <w:rtl/>
          <w:lang w:val="fr-FR" w:eastAsia="zh-CN"/>
        </w:rPr>
        <w:t>.</w:t>
      </w:r>
    </w:p>
    <w:p w:rsidR="00AD25F6" w:rsidRPr="002D2440" w:rsidRDefault="00AD25F6" w:rsidP="00AD25F6">
      <w:pPr>
        <w:pStyle w:val="a3"/>
        <w:spacing w:line="360" w:lineRule="auto"/>
        <w:rPr>
          <w:rFonts w:eastAsia="SimSun" w:cs="Simplified Arabic"/>
          <w:color w:val="000000"/>
          <w:sz w:val="28"/>
          <w:szCs w:val="28"/>
          <w:rtl/>
          <w:lang w:val="fr-FR" w:eastAsia="zh-CN"/>
        </w:rPr>
      </w:pPr>
      <w:r w:rsidRPr="002D2440">
        <w:rPr>
          <w:rFonts w:eastAsia="SimSun" w:cs="Simplified Arabic"/>
          <w:b/>
          <w:bCs/>
          <w:color w:val="000000"/>
          <w:sz w:val="28"/>
          <w:szCs w:val="28"/>
          <w:rtl/>
          <w:lang w:val="fr-FR" w:eastAsia="zh-CN"/>
        </w:rPr>
        <w:lastRenderedPageBreak/>
        <w:t>ب- العوائق السياسية الخارجية</w:t>
      </w:r>
      <w:r w:rsidRPr="002D2440">
        <w:rPr>
          <w:rFonts w:eastAsia="SimSun" w:cs="Simplified Arabic"/>
          <w:b/>
          <w:bCs/>
          <w:color w:val="000000"/>
          <w:sz w:val="28"/>
          <w:szCs w:val="28"/>
          <w:lang w:val="fr-FR" w:eastAsia="zh-CN"/>
        </w:rPr>
        <w:t>:</w:t>
      </w:r>
      <w:r w:rsidRPr="002D2440">
        <w:rPr>
          <w:rFonts w:eastAsia="SimSun" w:cs="Simplified Arabic"/>
          <w:color w:val="000000"/>
          <w:sz w:val="28"/>
          <w:szCs w:val="28"/>
          <w:lang w:val="fr-FR" w:eastAsia="zh-CN"/>
        </w:rPr>
        <w:t xml:space="preserve"> </w:t>
      </w:r>
      <w:r>
        <w:rPr>
          <w:rFonts w:eastAsia="SimSun" w:cs="Simplified Arabic" w:hint="cs"/>
          <w:color w:val="000000"/>
          <w:sz w:val="28"/>
          <w:szCs w:val="28"/>
          <w:rtl/>
          <w:lang w:val="fr-FR" w:eastAsia="zh-CN"/>
        </w:rPr>
        <w:t xml:space="preserve"> </w:t>
      </w:r>
      <w:r w:rsidRPr="002D2440">
        <w:rPr>
          <w:rFonts w:eastAsia="SimSun" w:cs="Simplified Arabic"/>
          <w:color w:val="000000"/>
          <w:sz w:val="28"/>
          <w:szCs w:val="28"/>
          <w:rtl/>
          <w:lang w:val="fr-FR" w:eastAsia="zh-CN"/>
        </w:rPr>
        <w:t>وهي في الغالب مفروضة على المجتمع من الخارج وأهمه</w:t>
      </w:r>
      <w:r>
        <w:rPr>
          <w:rFonts w:eastAsia="SimSun" w:cs="Simplified Arabic" w:hint="cs"/>
          <w:color w:val="000000"/>
          <w:sz w:val="28"/>
          <w:szCs w:val="28"/>
          <w:rtl/>
          <w:lang w:val="fr-FR" w:eastAsia="zh-CN"/>
        </w:rPr>
        <w:t>ا:</w:t>
      </w:r>
      <w:r w:rsidRPr="002D2440">
        <w:rPr>
          <w:rFonts w:eastAsia="SimSun" w:cs="Simplified Arabic"/>
          <w:color w:val="000000"/>
          <w:sz w:val="28"/>
          <w:szCs w:val="28"/>
          <w:lang w:val="fr-FR" w:eastAsia="zh-CN"/>
        </w:rPr>
        <w:t xml:space="preserve"> </w:t>
      </w:r>
      <w:r>
        <w:rPr>
          <w:rFonts w:eastAsia="SimSun" w:cs="Simplified Arabic" w:hint="cs"/>
          <w:color w:val="000000"/>
          <w:sz w:val="28"/>
          <w:szCs w:val="28"/>
          <w:rtl/>
          <w:lang w:val="fr-FR" w:eastAsia="zh-CN"/>
        </w:rPr>
        <w:t xml:space="preserve">  - </w:t>
      </w:r>
      <w:r w:rsidRPr="002D2440">
        <w:rPr>
          <w:rFonts w:eastAsia="SimSun" w:cs="Simplified Arabic"/>
          <w:color w:val="000000"/>
          <w:sz w:val="28"/>
          <w:szCs w:val="28"/>
          <w:rtl/>
          <w:lang w:val="fr-FR" w:eastAsia="zh-CN"/>
        </w:rPr>
        <w:t>السياسة الامبريالية: من المعروف أن الامبريالية تفرض هيمنتها على المستعمرات وتحارب كل تغير ايجابي قد يحدث في البلدان المستعمرة، فهي تفرض السياسة التي تتلاءم مع وجودها وهي سياسة مناقضة لمصالح الشعوب المقهورة</w:t>
      </w:r>
      <w:r w:rsidRPr="002D2440">
        <w:rPr>
          <w:rFonts w:eastAsia="SimSun" w:cs="Simplified Arabic" w:hint="cs"/>
          <w:color w:val="000000"/>
          <w:sz w:val="28"/>
          <w:szCs w:val="28"/>
          <w:rtl/>
          <w:lang w:val="fr-FR" w:eastAsia="zh-CN"/>
        </w:rPr>
        <w:t>.</w:t>
      </w:r>
    </w:p>
    <w:p w:rsidR="00AD25F6" w:rsidRDefault="00AD25F6" w:rsidP="00AD25F6">
      <w:pPr>
        <w:pStyle w:val="a3"/>
        <w:spacing w:line="360" w:lineRule="auto"/>
        <w:jc w:val="right"/>
        <w:rPr>
          <w:rFonts w:eastAsia="SimSun" w:cs="Simplified Arabic"/>
          <w:color w:val="000000"/>
          <w:sz w:val="28"/>
          <w:szCs w:val="28"/>
          <w:rtl/>
          <w:lang w:val="fr-FR" w:eastAsia="zh-CN"/>
        </w:rPr>
      </w:pPr>
      <w:r w:rsidRPr="002D2440">
        <w:rPr>
          <w:rFonts w:eastAsia="SimSun" w:cs="Simplified Arabic"/>
          <w:color w:val="000000"/>
          <w:sz w:val="28"/>
          <w:szCs w:val="28"/>
          <w:lang w:val="fr-FR" w:eastAsia="zh-CN"/>
        </w:rPr>
        <w:t>-</w:t>
      </w:r>
      <w:r>
        <w:rPr>
          <w:rFonts w:eastAsia="SimSun" w:cs="Simplified Arabic" w:hint="cs"/>
          <w:color w:val="000000"/>
          <w:sz w:val="28"/>
          <w:szCs w:val="28"/>
          <w:rtl/>
          <w:lang w:val="fr-FR" w:eastAsia="zh-CN"/>
        </w:rPr>
        <w:t xml:space="preserve"> </w:t>
      </w:r>
      <w:r w:rsidRPr="002D2440">
        <w:rPr>
          <w:rFonts w:eastAsia="SimSun" w:cs="Simplified Arabic"/>
          <w:color w:val="000000"/>
          <w:sz w:val="28"/>
          <w:szCs w:val="28"/>
          <w:rtl/>
          <w:lang w:val="fr-FR" w:eastAsia="zh-CN"/>
        </w:rPr>
        <w:t>الحروب الخارجية: لاشك أن الحروب الخارجية تستنزف موارد مالية هائلة يكون المجتمع بحاجة إليها من أجل إحداث التنمية، كما أنها قد تؤدي إلى تدمير الثروة المادية والبشرية ومن المؤسف أن معظـم المجتمعات النامية بعـد أن استرجعت استقلالها بدأت بمنازعات فيما بينها مما يؤدي إلى إعاقة عملية التغير فيها</w:t>
      </w:r>
      <w:r w:rsidRPr="002D2440">
        <w:rPr>
          <w:rFonts w:eastAsia="SimSun" w:cs="Simplified Arabic"/>
          <w:color w:val="000000"/>
          <w:sz w:val="28"/>
          <w:szCs w:val="28"/>
          <w:lang w:val="fr-FR" w:eastAsia="zh-CN"/>
        </w:rPr>
        <w:t xml:space="preserve">. </w:t>
      </w:r>
      <w:r w:rsidRPr="002D2440">
        <w:rPr>
          <w:rFonts w:eastAsia="SimSun" w:cs="Simplified Arabic"/>
          <w:color w:val="000000"/>
          <w:sz w:val="28"/>
          <w:szCs w:val="28"/>
          <w:rtl/>
          <w:lang w:val="fr-FR" w:eastAsia="zh-CN"/>
        </w:rPr>
        <w:t>يتبين مما سبق أن العوائق كثيرة ومترابطة ولاشك أن معالجة تلك العوائق وإزالتها للتغير</w:t>
      </w:r>
      <w:r w:rsidRPr="002D2440">
        <w:rPr>
          <w:rFonts w:eastAsia="SimSun" w:cs="Simplified Arabic"/>
          <w:color w:val="000000"/>
          <w:sz w:val="28"/>
          <w:szCs w:val="28"/>
          <w:lang w:val="fr-FR" w:eastAsia="zh-CN"/>
        </w:rPr>
        <w:t xml:space="preserve"> </w:t>
      </w:r>
      <w:r w:rsidRPr="002D2440">
        <w:rPr>
          <w:rFonts w:eastAsia="SimSun" w:cs="Simplified Arabic"/>
          <w:color w:val="000000"/>
          <w:sz w:val="28"/>
          <w:szCs w:val="28"/>
          <w:rtl/>
          <w:lang w:val="fr-FR" w:eastAsia="zh-CN"/>
        </w:rPr>
        <w:t>الاجتماعي نحو الأفضل مرهون ومشروط بالوعي الاجتماعي والرغبة في التغيير</w:t>
      </w:r>
      <w:r>
        <w:rPr>
          <w:rStyle w:val="a4"/>
          <w:rFonts w:eastAsia="SimSun" w:cs="Traditional Arabic"/>
          <w:color w:val="000000"/>
          <w:sz w:val="28"/>
          <w:szCs w:val="28"/>
          <w:rtl/>
          <w:lang w:val="fr-FR" w:eastAsia="zh-CN"/>
        </w:rPr>
        <w:footnoteReference w:id="7"/>
      </w:r>
      <w:r>
        <w:rPr>
          <w:rFonts w:eastAsia="SimSun" w:cs="Traditional Arabic" w:hint="cs"/>
          <w:color w:val="000000"/>
          <w:sz w:val="28"/>
          <w:szCs w:val="28"/>
          <w:rtl/>
          <w:lang w:val="fr-FR" w:eastAsia="zh-CN"/>
        </w:rPr>
        <w:t>.</w:t>
      </w:r>
      <w:r>
        <w:rPr>
          <w:rFonts w:eastAsia="SimSun" w:cs="Simplified Arabic" w:hint="cs"/>
          <w:color w:val="000000"/>
          <w:sz w:val="28"/>
          <w:szCs w:val="28"/>
          <w:rtl/>
          <w:lang w:val="fr-FR" w:eastAsia="zh-CN"/>
        </w:rPr>
        <w:t xml:space="preserve"> </w:t>
      </w:r>
    </w:p>
    <w:p w:rsidR="00AD25F6" w:rsidRDefault="00AD25F6" w:rsidP="00AD25F6">
      <w:pPr>
        <w:pStyle w:val="a3"/>
        <w:spacing w:line="360" w:lineRule="auto"/>
        <w:jc w:val="right"/>
        <w:rPr>
          <w:rFonts w:eastAsia="SimSun" w:cs="Simplified Arabic"/>
          <w:color w:val="000000"/>
          <w:sz w:val="28"/>
          <w:szCs w:val="28"/>
          <w:rtl/>
          <w:lang w:val="fr-FR" w:eastAsia="zh-CN"/>
        </w:rPr>
      </w:pPr>
    </w:p>
    <w:p w:rsidR="00AF62D2" w:rsidRPr="00AD25F6" w:rsidRDefault="00AF62D2" w:rsidP="00AD25F6"/>
    <w:sectPr w:rsidR="00AF62D2" w:rsidRPr="00AD25F6" w:rsidSect="00244375">
      <w:headerReference w:type="default" r:id="rId6"/>
      <w:pgSz w:w="11906" w:h="16838"/>
      <w:pgMar w:top="1701" w:right="1701" w:bottom="1701"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748" w:rsidRDefault="00617748" w:rsidP="00244375">
      <w:r>
        <w:separator/>
      </w:r>
    </w:p>
  </w:endnote>
  <w:endnote w:type="continuationSeparator" w:id="1">
    <w:p w:rsidR="00617748" w:rsidRDefault="00617748" w:rsidP="002443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ngsana New">
    <w:panose1 w:val="02020603050405020304"/>
    <w:charset w:val="00"/>
    <w:family w:val="roman"/>
    <w:pitch w:val="variable"/>
    <w:sig w:usb0="01000003" w:usb1="00000000" w:usb2="00000000" w:usb3="00000000" w:csb0="00010001"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748" w:rsidRDefault="00617748" w:rsidP="00244375">
      <w:r>
        <w:separator/>
      </w:r>
    </w:p>
  </w:footnote>
  <w:footnote w:type="continuationSeparator" w:id="1">
    <w:p w:rsidR="00617748" w:rsidRDefault="00617748" w:rsidP="00244375">
      <w:r>
        <w:continuationSeparator/>
      </w:r>
    </w:p>
  </w:footnote>
  <w:footnote w:id="2">
    <w:p w:rsidR="00AD25F6" w:rsidRPr="00522E2B" w:rsidRDefault="00AD25F6" w:rsidP="00AD25F6">
      <w:pPr>
        <w:pStyle w:val="a3"/>
        <w:spacing w:line="360" w:lineRule="auto"/>
        <w:rPr>
          <w:rFonts w:eastAsia="SimSun" w:cs="Traditional Arabic"/>
          <w:color w:val="000000"/>
          <w:sz w:val="24"/>
          <w:szCs w:val="24"/>
          <w:rtl/>
          <w:lang w:val="fr-FR" w:eastAsia="zh-CN"/>
        </w:rPr>
      </w:pPr>
      <w:r>
        <w:rPr>
          <w:rStyle w:val="a4"/>
        </w:rPr>
        <w:footnoteRef/>
      </w:r>
      <w:r>
        <w:rPr>
          <w:rFonts w:cs="Times New Roman"/>
          <w:rtl/>
        </w:rPr>
        <w:t xml:space="preserve"> </w:t>
      </w:r>
      <w:r>
        <w:rPr>
          <w:rFonts w:eastAsia="SimSun" w:cs="Traditional Arabic"/>
          <w:color w:val="000000"/>
          <w:sz w:val="24"/>
          <w:szCs w:val="24"/>
          <w:rtl/>
          <w:lang w:val="fr-FR" w:eastAsia="zh-CN"/>
        </w:rPr>
        <w:t>محمد فؤاد حجازي، مرجع سابق</w:t>
      </w:r>
      <w:r w:rsidRPr="00522E2B">
        <w:rPr>
          <w:rFonts w:eastAsia="SimSun" w:cs="Traditional Arabic"/>
          <w:color w:val="000000"/>
          <w:sz w:val="24"/>
          <w:szCs w:val="24"/>
          <w:rtl/>
          <w:lang w:val="fr-FR" w:eastAsia="zh-CN"/>
        </w:rPr>
        <w:t xml:space="preserve">، ص 60-59 </w:t>
      </w:r>
      <w:r w:rsidRPr="00522E2B">
        <w:rPr>
          <w:rFonts w:eastAsia="SimSun" w:cs="Traditional Arabic" w:hint="cs"/>
          <w:color w:val="000000"/>
          <w:sz w:val="24"/>
          <w:szCs w:val="24"/>
          <w:rtl/>
          <w:lang w:val="fr-FR" w:eastAsia="zh-CN"/>
        </w:rPr>
        <w:t>.</w:t>
      </w:r>
    </w:p>
  </w:footnote>
  <w:footnote w:id="3">
    <w:p w:rsidR="00AD25F6" w:rsidRPr="004A5F5A" w:rsidRDefault="00AD25F6" w:rsidP="00AD25F6">
      <w:pPr>
        <w:pStyle w:val="a3"/>
        <w:spacing w:line="360" w:lineRule="auto"/>
        <w:rPr>
          <w:rFonts w:eastAsia="SimSun" w:cs="Traditional Arabic"/>
          <w:color w:val="000000"/>
          <w:sz w:val="24"/>
          <w:szCs w:val="24"/>
          <w:lang w:val="fr-FR" w:eastAsia="zh-CN"/>
        </w:rPr>
      </w:pPr>
      <w:r w:rsidRPr="004A5F5A">
        <w:rPr>
          <w:rStyle w:val="a4"/>
          <w:rFonts w:hint="cs"/>
          <w:rtl/>
        </w:rPr>
        <w:t>2</w:t>
      </w:r>
      <w:r w:rsidRPr="00522E2B">
        <w:rPr>
          <w:rFonts w:eastAsia="SimSun" w:cs="Traditional Arabic"/>
          <w:color w:val="000000"/>
          <w:sz w:val="24"/>
          <w:szCs w:val="24"/>
          <w:rtl/>
          <w:lang w:val="fr-FR" w:eastAsia="zh-CN"/>
        </w:rPr>
        <w:t xml:space="preserve"> </w:t>
      </w:r>
      <w:r w:rsidRPr="00522E2B">
        <w:rPr>
          <w:rFonts w:eastAsia="SimSun" w:cs="Traditional Arabic"/>
          <w:color w:val="000000"/>
          <w:sz w:val="24"/>
          <w:szCs w:val="24"/>
          <w:lang w:val="fr-FR" w:eastAsia="zh-CN"/>
        </w:rPr>
        <w:t xml:space="preserve"> </w:t>
      </w:r>
      <w:r w:rsidRPr="00522E2B">
        <w:rPr>
          <w:rFonts w:eastAsia="SimSun" w:cs="Traditional Arabic"/>
          <w:color w:val="000000"/>
          <w:sz w:val="24"/>
          <w:szCs w:val="24"/>
          <w:rtl/>
          <w:lang w:val="fr-FR" w:eastAsia="zh-CN"/>
        </w:rPr>
        <w:t xml:space="preserve">محمد الدقس، </w:t>
      </w:r>
      <w:r>
        <w:rPr>
          <w:rFonts w:eastAsia="SimSun" w:cs="Traditional Arabic" w:hint="cs"/>
          <w:color w:val="000000"/>
          <w:sz w:val="24"/>
          <w:szCs w:val="24"/>
          <w:rtl/>
          <w:lang w:val="fr-FR" w:eastAsia="zh-CN"/>
        </w:rPr>
        <w:t xml:space="preserve">مرجع سابق، </w:t>
      </w:r>
      <w:r w:rsidRPr="00522E2B">
        <w:rPr>
          <w:rFonts w:eastAsia="SimSun" w:cs="Traditional Arabic"/>
          <w:color w:val="000000"/>
          <w:sz w:val="24"/>
          <w:szCs w:val="24"/>
          <w:rtl/>
          <w:lang w:val="fr-FR" w:eastAsia="zh-CN"/>
        </w:rPr>
        <w:t>ص 220</w:t>
      </w:r>
      <w:r>
        <w:rPr>
          <w:rFonts w:eastAsia="SimSun" w:cs="Traditional Arabic" w:hint="cs"/>
          <w:color w:val="000000"/>
          <w:sz w:val="24"/>
          <w:szCs w:val="24"/>
          <w:rtl/>
          <w:lang w:val="fr-FR" w:eastAsia="zh-CN"/>
        </w:rPr>
        <w:t>.</w:t>
      </w:r>
    </w:p>
  </w:footnote>
  <w:footnote w:id="4">
    <w:p w:rsidR="00AD25F6" w:rsidRPr="002A6D4C" w:rsidRDefault="00AD25F6" w:rsidP="00AD25F6">
      <w:pPr>
        <w:pStyle w:val="a3"/>
        <w:spacing w:line="360" w:lineRule="auto"/>
        <w:rPr>
          <w:rFonts w:eastAsia="SimSun" w:cs="Traditional Arabic"/>
          <w:color w:val="000000"/>
          <w:sz w:val="24"/>
          <w:szCs w:val="24"/>
          <w:rtl/>
          <w:lang w:val="fr-FR" w:eastAsia="zh-CN"/>
        </w:rPr>
      </w:pPr>
      <w:r>
        <w:rPr>
          <w:rStyle w:val="a4"/>
        </w:rPr>
        <w:footnoteRef/>
      </w:r>
      <w:r>
        <w:rPr>
          <w:rFonts w:cs="Times New Roman"/>
          <w:rtl/>
        </w:rPr>
        <w:t xml:space="preserve"> </w:t>
      </w:r>
      <w:r>
        <w:rPr>
          <w:rFonts w:eastAsia="SimSun" w:cs="Traditional Arabic"/>
          <w:color w:val="000000"/>
          <w:sz w:val="24"/>
          <w:szCs w:val="24"/>
          <w:rtl/>
          <w:lang w:val="fr-FR" w:eastAsia="zh-CN"/>
        </w:rPr>
        <w:t>محمد علي محمد</w:t>
      </w:r>
      <w:r w:rsidRPr="00522E2B">
        <w:rPr>
          <w:rFonts w:eastAsia="SimSun" w:cs="Traditional Arabic"/>
          <w:color w:val="000000"/>
          <w:sz w:val="24"/>
          <w:szCs w:val="24"/>
          <w:rtl/>
          <w:lang w:val="fr-FR" w:eastAsia="zh-CN"/>
        </w:rPr>
        <w:t>،</w:t>
      </w:r>
      <w:r>
        <w:rPr>
          <w:rFonts w:eastAsia="SimSun" w:cs="Traditional Arabic" w:hint="cs"/>
          <w:color w:val="000000"/>
          <w:sz w:val="24"/>
          <w:szCs w:val="24"/>
          <w:rtl/>
          <w:lang w:val="fr-FR" w:eastAsia="zh-CN"/>
        </w:rPr>
        <w:t xml:space="preserve"> مرجع سابق،</w:t>
      </w:r>
      <w:r w:rsidRPr="00522E2B">
        <w:rPr>
          <w:rFonts w:eastAsia="SimSun" w:cs="Traditional Arabic"/>
          <w:color w:val="000000"/>
          <w:sz w:val="24"/>
          <w:szCs w:val="24"/>
          <w:rtl/>
          <w:lang w:val="fr-FR" w:eastAsia="zh-CN"/>
        </w:rPr>
        <w:t xml:space="preserve"> ص </w:t>
      </w:r>
      <w:r w:rsidRPr="002A6D4C">
        <w:rPr>
          <w:rFonts w:eastAsia="SimSun" w:cs="Traditional Arabic"/>
          <w:color w:val="000000"/>
          <w:rtl/>
          <w:lang w:val="fr-FR" w:eastAsia="zh-CN"/>
        </w:rPr>
        <w:t>223</w:t>
      </w:r>
      <w:r>
        <w:rPr>
          <w:rFonts w:eastAsia="SimSun" w:cs="Traditional Arabic" w:hint="cs"/>
          <w:color w:val="000000"/>
          <w:sz w:val="24"/>
          <w:szCs w:val="24"/>
          <w:rtl/>
          <w:lang w:val="fr-FR" w:eastAsia="zh-CN"/>
        </w:rPr>
        <w:t>.</w:t>
      </w:r>
      <w:r w:rsidRPr="00522E2B">
        <w:rPr>
          <w:rFonts w:eastAsia="SimSun" w:cs="Traditional Arabic"/>
          <w:color w:val="000000"/>
          <w:sz w:val="24"/>
          <w:szCs w:val="24"/>
          <w:rtl/>
          <w:lang w:val="fr-FR" w:eastAsia="zh-CN"/>
        </w:rPr>
        <w:t xml:space="preserve"> </w:t>
      </w:r>
    </w:p>
  </w:footnote>
  <w:footnote w:id="5">
    <w:p w:rsidR="00AD25F6" w:rsidRPr="000C45D0" w:rsidRDefault="00AD25F6" w:rsidP="00AD25F6">
      <w:pPr>
        <w:pStyle w:val="a3"/>
        <w:spacing w:line="360" w:lineRule="auto"/>
        <w:rPr>
          <w:rFonts w:eastAsia="SimSun" w:cs="Traditional Arabic"/>
          <w:color w:val="000000"/>
          <w:sz w:val="24"/>
          <w:szCs w:val="24"/>
          <w:rtl/>
          <w:lang w:val="fr-FR" w:eastAsia="zh-CN"/>
        </w:rPr>
      </w:pPr>
      <w:r>
        <w:rPr>
          <w:rStyle w:val="a4"/>
        </w:rPr>
        <w:footnoteRef/>
      </w:r>
      <w:r>
        <w:rPr>
          <w:rFonts w:cs="Times New Roman"/>
          <w:rtl/>
        </w:rPr>
        <w:t xml:space="preserve"> </w:t>
      </w:r>
      <w:r>
        <w:rPr>
          <w:rFonts w:eastAsia="SimSun" w:cs="Traditional Arabic"/>
          <w:color w:val="000000"/>
          <w:sz w:val="24"/>
          <w:szCs w:val="24"/>
          <w:rtl/>
          <w:lang w:val="fr-FR" w:eastAsia="zh-CN"/>
        </w:rPr>
        <w:t>المرجع</w:t>
      </w:r>
      <w:r w:rsidRPr="00990BA8">
        <w:rPr>
          <w:rFonts w:eastAsia="SimSun" w:cs="Traditional Arabic"/>
          <w:color w:val="000000"/>
          <w:sz w:val="24"/>
          <w:szCs w:val="24"/>
          <w:rtl/>
          <w:lang w:val="fr-FR" w:eastAsia="zh-CN"/>
        </w:rPr>
        <w:t xml:space="preserve"> </w:t>
      </w:r>
      <w:r>
        <w:rPr>
          <w:rFonts w:eastAsia="SimSun" w:cs="Traditional Arabic"/>
          <w:color w:val="000000"/>
          <w:sz w:val="24"/>
          <w:szCs w:val="24"/>
          <w:rtl/>
          <w:lang w:val="fr-FR" w:eastAsia="zh-CN"/>
        </w:rPr>
        <w:t>نفس</w:t>
      </w:r>
      <w:r>
        <w:rPr>
          <w:rFonts w:eastAsia="SimSun" w:cs="Traditional Arabic" w:hint="cs"/>
          <w:color w:val="000000"/>
          <w:sz w:val="24"/>
          <w:szCs w:val="24"/>
          <w:rtl/>
          <w:lang w:val="fr-FR" w:eastAsia="zh-CN"/>
        </w:rPr>
        <w:t>ه</w:t>
      </w:r>
      <w:r w:rsidRPr="00522E2B">
        <w:rPr>
          <w:rFonts w:eastAsia="SimSun" w:cs="Traditional Arabic"/>
          <w:color w:val="000000"/>
          <w:sz w:val="24"/>
          <w:szCs w:val="24"/>
          <w:rtl/>
          <w:lang w:val="fr-FR" w:eastAsia="zh-CN"/>
        </w:rPr>
        <w:t>، ص</w:t>
      </w:r>
      <w:r w:rsidRPr="002A6D4C">
        <w:rPr>
          <w:rFonts w:eastAsia="SimSun" w:cs="Traditional Arabic"/>
          <w:color w:val="000000"/>
          <w:rtl/>
          <w:lang w:val="fr-FR" w:eastAsia="zh-CN"/>
        </w:rPr>
        <w:t>224-223</w:t>
      </w:r>
      <w:r w:rsidRPr="002A6D4C">
        <w:rPr>
          <w:rFonts w:eastAsia="SimSun" w:cs="Traditional Arabic" w:hint="cs"/>
          <w:color w:val="000000"/>
          <w:rtl/>
          <w:lang w:val="fr-FR" w:eastAsia="zh-CN"/>
        </w:rPr>
        <w:t>.</w:t>
      </w:r>
    </w:p>
  </w:footnote>
  <w:footnote w:id="6">
    <w:p w:rsidR="00AD25F6" w:rsidRPr="00522E2B" w:rsidRDefault="00AD25F6" w:rsidP="00AD25F6">
      <w:pPr>
        <w:pStyle w:val="a3"/>
        <w:spacing w:line="360" w:lineRule="auto"/>
        <w:rPr>
          <w:rFonts w:eastAsia="SimSun" w:cs="Traditional Arabic"/>
          <w:color w:val="000000"/>
          <w:sz w:val="28"/>
          <w:szCs w:val="28"/>
          <w:rtl/>
          <w:lang w:val="fr-FR" w:eastAsia="zh-CN"/>
        </w:rPr>
      </w:pPr>
      <w:r>
        <w:rPr>
          <w:rStyle w:val="a4"/>
        </w:rPr>
        <w:footnoteRef/>
      </w:r>
      <w:r>
        <w:rPr>
          <w:rFonts w:cs="Times New Roman"/>
          <w:rtl/>
        </w:rPr>
        <w:t xml:space="preserve"> </w:t>
      </w:r>
      <w:r>
        <w:rPr>
          <w:rFonts w:eastAsia="SimSun" w:cs="Traditional Arabic"/>
          <w:color w:val="000000"/>
          <w:sz w:val="24"/>
          <w:szCs w:val="24"/>
          <w:rtl/>
          <w:lang w:val="fr-FR" w:eastAsia="zh-CN"/>
        </w:rPr>
        <w:t>المرجع</w:t>
      </w:r>
      <w:r w:rsidRPr="00990BA8">
        <w:rPr>
          <w:rFonts w:eastAsia="SimSun" w:cs="Traditional Arabic"/>
          <w:color w:val="000000"/>
          <w:sz w:val="24"/>
          <w:szCs w:val="24"/>
          <w:rtl/>
          <w:lang w:val="fr-FR" w:eastAsia="zh-CN"/>
        </w:rPr>
        <w:t xml:space="preserve"> </w:t>
      </w:r>
      <w:r>
        <w:rPr>
          <w:rFonts w:eastAsia="SimSun" w:cs="Traditional Arabic"/>
          <w:color w:val="000000"/>
          <w:sz w:val="24"/>
          <w:szCs w:val="24"/>
          <w:rtl/>
          <w:lang w:val="fr-FR" w:eastAsia="zh-CN"/>
        </w:rPr>
        <w:t>نفس</w:t>
      </w:r>
      <w:r>
        <w:rPr>
          <w:rFonts w:eastAsia="SimSun" w:cs="Traditional Arabic" w:hint="cs"/>
          <w:color w:val="000000"/>
          <w:sz w:val="24"/>
          <w:szCs w:val="24"/>
          <w:rtl/>
          <w:lang w:val="fr-FR" w:eastAsia="zh-CN"/>
        </w:rPr>
        <w:t>ه</w:t>
      </w:r>
      <w:r w:rsidRPr="00FC0458">
        <w:rPr>
          <w:rFonts w:eastAsia="SimSun" w:cs="Traditional Arabic"/>
          <w:color w:val="000000"/>
          <w:sz w:val="24"/>
          <w:szCs w:val="24"/>
          <w:rtl/>
          <w:lang w:val="fr-FR" w:eastAsia="zh-CN"/>
        </w:rPr>
        <w:t xml:space="preserve">، ص </w:t>
      </w:r>
      <w:r w:rsidRPr="00FC0458">
        <w:rPr>
          <w:rFonts w:eastAsia="SimSun" w:cs="Traditional Arabic"/>
          <w:color w:val="000000"/>
          <w:rtl/>
          <w:lang w:val="fr-FR" w:eastAsia="zh-CN"/>
        </w:rPr>
        <w:t>234</w:t>
      </w:r>
    </w:p>
    <w:p w:rsidR="00AD25F6" w:rsidRPr="00FC0458" w:rsidRDefault="00AD25F6" w:rsidP="00AD25F6">
      <w:pPr>
        <w:pStyle w:val="a3"/>
        <w:rPr>
          <w:rFonts w:cstheme="minorBidi"/>
          <w:rtl/>
        </w:rPr>
      </w:pPr>
    </w:p>
  </w:footnote>
  <w:footnote w:id="7">
    <w:p w:rsidR="00AD25F6" w:rsidRPr="00A44E74" w:rsidRDefault="00AD25F6" w:rsidP="00AD25F6">
      <w:pPr>
        <w:pStyle w:val="a3"/>
        <w:rPr>
          <w:rFonts w:cstheme="minorBidi"/>
          <w:rtl/>
        </w:rPr>
      </w:pPr>
      <w:r>
        <w:rPr>
          <w:rStyle w:val="a4"/>
        </w:rPr>
        <w:footnoteRef/>
      </w:r>
      <w:r>
        <w:rPr>
          <w:rFonts w:cs="Times New Roman"/>
          <w:rtl/>
        </w:rPr>
        <w:t xml:space="preserve"> </w:t>
      </w:r>
      <w:r>
        <w:rPr>
          <w:rFonts w:eastAsia="SimSun" w:cs="Traditional Arabic"/>
          <w:color w:val="000000"/>
          <w:sz w:val="24"/>
          <w:szCs w:val="24"/>
          <w:rtl/>
          <w:lang w:val="fr-FR" w:eastAsia="zh-CN"/>
        </w:rPr>
        <w:t>محمد علي محمد</w:t>
      </w:r>
      <w:r w:rsidRPr="00522E2B">
        <w:rPr>
          <w:rFonts w:eastAsia="SimSun" w:cs="Traditional Arabic"/>
          <w:color w:val="000000"/>
          <w:sz w:val="24"/>
          <w:szCs w:val="24"/>
          <w:rtl/>
          <w:lang w:val="fr-FR" w:eastAsia="zh-CN"/>
        </w:rPr>
        <w:t>،</w:t>
      </w:r>
      <w:r>
        <w:rPr>
          <w:rFonts w:eastAsia="SimSun" w:cs="Traditional Arabic" w:hint="cs"/>
          <w:color w:val="000000"/>
          <w:sz w:val="24"/>
          <w:szCs w:val="24"/>
          <w:rtl/>
          <w:lang w:val="fr-FR" w:eastAsia="zh-CN"/>
        </w:rPr>
        <w:t xml:space="preserve"> مرجع سابق،</w:t>
      </w:r>
      <w:r w:rsidRPr="00522E2B">
        <w:rPr>
          <w:rFonts w:eastAsia="SimSun" w:cs="Traditional Arabic"/>
          <w:color w:val="000000"/>
          <w:sz w:val="24"/>
          <w:szCs w:val="24"/>
          <w:rtl/>
          <w:lang w:val="fr-FR" w:eastAsia="zh-CN"/>
        </w:rPr>
        <w:t xml:space="preserve"> ص</w:t>
      </w:r>
      <w:r>
        <w:rPr>
          <w:rFonts w:cstheme="minorBidi" w:hint="cs"/>
          <w:rtl/>
        </w:rPr>
        <w:t>157.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75" w:rsidRDefault="00244375" w:rsidP="00244375">
    <w:pPr>
      <w:bidi/>
      <w:jc w:val="center"/>
      <w:rPr>
        <w:rFonts w:cs="Traditional Arabic"/>
        <w:b/>
        <w:bCs/>
        <w:sz w:val="28"/>
        <w:szCs w:val="28"/>
      </w:rPr>
    </w:pPr>
    <w:r w:rsidRPr="00844C9A">
      <w:rPr>
        <w:rFonts w:cs="Simplified Arabic" w:hint="cs"/>
        <w:b/>
        <w:bCs/>
        <w:sz w:val="32"/>
        <w:szCs w:val="32"/>
        <w:rtl/>
        <w:lang w:bidi="ar-DZ"/>
      </w:rPr>
      <w:t xml:space="preserve">محاضرات مقياس </w:t>
    </w:r>
    <w:r w:rsidRPr="00EC03D8">
      <w:rPr>
        <w:rFonts w:cs="Simplified Arabic"/>
        <w:b/>
        <w:bCs/>
        <w:sz w:val="32"/>
        <w:szCs w:val="32"/>
        <w:rtl/>
        <w:lang w:bidi="ar-DZ"/>
      </w:rPr>
      <w:t>التغير الاجتماعي</w:t>
    </w:r>
    <w:r w:rsidRPr="0006073A">
      <w:rPr>
        <w:rFonts w:cs="Traditional Arabic" w:hint="cs"/>
        <w:b/>
        <w:bCs/>
        <w:sz w:val="28"/>
        <w:szCs w:val="28"/>
        <w:rtl/>
      </w:rPr>
      <w:t xml:space="preserve"> </w:t>
    </w:r>
  </w:p>
  <w:p w:rsidR="00244375" w:rsidRDefault="004F1A4E" w:rsidP="00244375">
    <w:pPr>
      <w:pStyle w:val="a5"/>
    </w:pPr>
    <w:r w:rsidRPr="004F1A4E">
      <w:pict>
        <v:line id="_x0000_s1025" style="position:absolute;z-index:251658240;mso-position-horizontal-relative:page" from="52.9pt,4.55pt" to="529.9pt,4.55pt" o:allowincell="f" strokeweight="4.5pt">
          <v:stroke linestyle="thickThin"/>
          <w10:wrap anchorx="page"/>
        </v:line>
      </w:pict>
    </w:r>
    <w:r w:rsidR="00244375">
      <w:rPr>
        <w:b/>
        <w:bCs/>
        <w:sz w:val="28"/>
        <w:szCs w:val="28"/>
        <w:rtl/>
      </w:rPr>
      <w:tab/>
    </w:r>
  </w:p>
  <w:p w:rsidR="00244375" w:rsidRDefault="00244375" w:rsidP="00244375">
    <w:pPr>
      <w:pStyle w:val="a5"/>
      <w:bidi/>
      <w:jc w:val="center"/>
      <w:rPr>
        <w:rt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244375"/>
    <w:rsid w:val="00140E1F"/>
    <w:rsid w:val="00244375"/>
    <w:rsid w:val="004F1A4E"/>
    <w:rsid w:val="00617748"/>
    <w:rsid w:val="00AD25F6"/>
    <w:rsid w:val="00AF62D2"/>
    <w:rsid w:val="00D47E71"/>
    <w:rsid w:val="00E06C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375"/>
    <w:pPr>
      <w:spacing w:after="0" w:line="240" w:lineRule="auto"/>
    </w:pPr>
    <w:rPr>
      <w:rFonts w:ascii="Times New Roman" w:eastAsia="SimSun" w:hAnsi="Times New Roman" w:cs="Times New Roman"/>
      <w:sz w:val="24"/>
      <w:szCs w:val="24"/>
      <w:lang w:val="fr-FR"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244375"/>
    <w:pPr>
      <w:bidi/>
    </w:pPr>
    <w:rPr>
      <w:rFonts w:eastAsia="Times New Roman" w:cs="Angsana New"/>
      <w:sz w:val="20"/>
      <w:szCs w:val="20"/>
      <w:lang w:val="en-US" w:eastAsia="en-US"/>
    </w:rPr>
  </w:style>
  <w:style w:type="character" w:customStyle="1" w:styleId="Char">
    <w:name w:val="نص حاشية سفلية Char"/>
    <w:basedOn w:val="a0"/>
    <w:link w:val="a3"/>
    <w:semiHidden/>
    <w:rsid w:val="00244375"/>
    <w:rPr>
      <w:rFonts w:ascii="Times New Roman" w:eastAsia="Times New Roman" w:hAnsi="Times New Roman" w:cs="Angsana New"/>
      <w:sz w:val="20"/>
      <w:szCs w:val="20"/>
    </w:rPr>
  </w:style>
  <w:style w:type="character" w:styleId="a4">
    <w:name w:val="footnote reference"/>
    <w:basedOn w:val="a0"/>
    <w:semiHidden/>
    <w:rsid w:val="00244375"/>
    <w:rPr>
      <w:vertAlign w:val="superscript"/>
    </w:rPr>
  </w:style>
  <w:style w:type="paragraph" w:styleId="a5">
    <w:name w:val="header"/>
    <w:basedOn w:val="a"/>
    <w:link w:val="Char0"/>
    <w:uiPriority w:val="99"/>
    <w:unhideWhenUsed/>
    <w:rsid w:val="00244375"/>
    <w:pPr>
      <w:tabs>
        <w:tab w:val="center" w:pos="4153"/>
        <w:tab w:val="right" w:pos="8306"/>
      </w:tabs>
    </w:pPr>
  </w:style>
  <w:style w:type="character" w:customStyle="1" w:styleId="Char0">
    <w:name w:val="رأس صفحة Char"/>
    <w:basedOn w:val="a0"/>
    <w:link w:val="a5"/>
    <w:uiPriority w:val="99"/>
    <w:rsid w:val="00244375"/>
    <w:rPr>
      <w:rFonts w:ascii="Times New Roman" w:eastAsia="SimSun" w:hAnsi="Times New Roman" w:cs="Times New Roman"/>
      <w:sz w:val="24"/>
      <w:szCs w:val="24"/>
      <w:lang w:val="fr-FR" w:eastAsia="zh-CN"/>
    </w:rPr>
  </w:style>
  <w:style w:type="paragraph" w:styleId="a6">
    <w:name w:val="footer"/>
    <w:basedOn w:val="a"/>
    <w:link w:val="Char1"/>
    <w:uiPriority w:val="99"/>
    <w:semiHidden/>
    <w:unhideWhenUsed/>
    <w:rsid w:val="00244375"/>
    <w:pPr>
      <w:tabs>
        <w:tab w:val="center" w:pos="4153"/>
        <w:tab w:val="right" w:pos="8306"/>
      </w:tabs>
    </w:pPr>
  </w:style>
  <w:style w:type="character" w:customStyle="1" w:styleId="Char1">
    <w:name w:val="تذييل صفحة Char"/>
    <w:basedOn w:val="a0"/>
    <w:link w:val="a6"/>
    <w:uiPriority w:val="99"/>
    <w:semiHidden/>
    <w:rsid w:val="00244375"/>
    <w:rPr>
      <w:rFonts w:ascii="Times New Roman" w:eastAsia="SimSun" w:hAnsi="Times New Roman" w:cs="Times New Roman"/>
      <w:sz w:val="24"/>
      <w:szCs w:val="24"/>
      <w:lang w:val="fr-FR"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PC-CLINIC</dc:creator>
  <cp:keywords/>
  <dc:description/>
  <cp:lastModifiedBy>PC-CLINIC</cp:lastModifiedBy>
  <cp:revision>3</cp:revision>
  <dcterms:created xsi:type="dcterms:W3CDTF">2021-02-13T17:05:00Z</dcterms:created>
  <dcterms:modified xsi:type="dcterms:W3CDTF">2021-02-13T17:17:00Z</dcterms:modified>
</cp:coreProperties>
</file>