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FA0" w:rsidRPr="004548E9" w:rsidRDefault="001A4FA0" w:rsidP="001A4FA0">
      <w:pPr>
        <w:spacing w:after="0" w:line="240" w:lineRule="auto"/>
        <w:rPr>
          <w:rFonts w:ascii="Monotype Corsiva" w:hAnsi="Monotype Corsiva"/>
          <w:b/>
          <w:bCs/>
          <w:sz w:val="24"/>
          <w:szCs w:val="24"/>
          <w:lang w:val="en-GB"/>
        </w:rPr>
      </w:pPr>
      <w:r>
        <w:rPr>
          <w:rFonts w:ascii="Monotype Corsiva" w:hAnsi="Monotype Corsiva"/>
          <w:b/>
          <w:bCs/>
          <w:sz w:val="24"/>
          <w:szCs w:val="24"/>
          <w:lang w:val="en-GB"/>
        </w:rPr>
        <w:t>UNIVERSITY OF M’SIL</w:t>
      </w:r>
      <w:r w:rsidRPr="004548E9">
        <w:rPr>
          <w:rFonts w:ascii="Monotype Corsiva" w:hAnsi="Monotype Corsiva"/>
          <w:b/>
          <w:bCs/>
          <w:sz w:val="24"/>
          <w:szCs w:val="24"/>
          <w:lang w:val="en-GB"/>
        </w:rPr>
        <w:t xml:space="preserve">A </w:t>
      </w:r>
      <w:r w:rsidRPr="004548E9">
        <w:rPr>
          <w:b/>
          <w:bCs/>
          <w:sz w:val="24"/>
          <w:szCs w:val="24"/>
          <w:lang w:val="en-GB"/>
        </w:rPr>
        <w:t xml:space="preserve">                                                      </w:t>
      </w:r>
      <w:r>
        <w:rPr>
          <w:b/>
          <w:bCs/>
          <w:sz w:val="24"/>
          <w:szCs w:val="24"/>
          <w:lang w:val="en-GB"/>
        </w:rPr>
        <w:t xml:space="preserve">                              </w:t>
      </w:r>
      <w:r w:rsidRPr="004548E9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 xml:space="preserve">           </w:t>
      </w:r>
      <w:r>
        <w:rPr>
          <w:rFonts w:ascii="Monotype Corsiva" w:hAnsi="Monotype Corsiva"/>
          <w:b/>
          <w:bCs/>
          <w:sz w:val="24"/>
          <w:szCs w:val="24"/>
          <w:lang w:val="en-GB"/>
        </w:rPr>
        <w:t xml:space="preserve">FIRST </w:t>
      </w:r>
      <w:r w:rsidRPr="004548E9">
        <w:rPr>
          <w:rFonts w:ascii="Monotype Corsiva" w:hAnsi="Monotype Corsiva"/>
          <w:b/>
          <w:bCs/>
          <w:sz w:val="24"/>
          <w:szCs w:val="24"/>
          <w:lang w:val="en-GB"/>
        </w:rPr>
        <w:t xml:space="preserve">YEAR LEVEL </w:t>
      </w:r>
    </w:p>
    <w:p w:rsidR="001A4FA0" w:rsidRPr="004548E9" w:rsidRDefault="001A4FA0" w:rsidP="001A4FA0">
      <w:pPr>
        <w:spacing w:after="0" w:line="240" w:lineRule="auto"/>
        <w:rPr>
          <w:rFonts w:ascii="Monotype Corsiva" w:hAnsi="Monotype Corsiva"/>
          <w:b/>
          <w:bCs/>
          <w:sz w:val="24"/>
          <w:szCs w:val="24"/>
          <w:lang w:val="en-GB"/>
        </w:rPr>
      </w:pPr>
      <w:r>
        <w:rPr>
          <w:rFonts w:ascii="Monotype Corsiva" w:hAnsi="Monotype Corsiva"/>
          <w:b/>
          <w:bCs/>
          <w:sz w:val="24"/>
          <w:szCs w:val="24"/>
          <w:lang w:val="en-GB"/>
        </w:rPr>
        <w:t>LETTERS</w:t>
      </w:r>
      <w:r w:rsidRPr="004548E9">
        <w:rPr>
          <w:rFonts w:ascii="Monotype Corsiva" w:hAnsi="Monotype Corsiva"/>
          <w:b/>
          <w:bCs/>
          <w:sz w:val="24"/>
          <w:szCs w:val="24"/>
          <w:lang w:val="en-GB"/>
        </w:rPr>
        <w:t xml:space="preserve"> AND LANGUAGES FACULTY                  </w:t>
      </w:r>
      <w:r>
        <w:rPr>
          <w:rFonts w:ascii="Monotype Corsiva" w:hAnsi="Monotype Corsiva"/>
          <w:b/>
          <w:bCs/>
          <w:sz w:val="24"/>
          <w:szCs w:val="24"/>
          <w:lang w:val="en-GB"/>
        </w:rPr>
        <w:t xml:space="preserve">                     MODULE: RESEARCH METHODOLOGY</w:t>
      </w:r>
      <w:r w:rsidRPr="004548E9">
        <w:rPr>
          <w:rFonts w:ascii="Monotype Corsiva" w:hAnsi="Monotype Corsiva"/>
          <w:b/>
          <w:bCs/>
          <w:sz w:val="24"/>
          <w:szCs w:val="24"/>
          <w:lang w:val="en-GB"/>
        </w:rPr>
        <w:t xml:space="preserve">                    </w:t>
      </w:r>
    </w:p>
    <w:p w:rsidR="00C87888" w:rsidRPr="001A4FA0" w:rsidRDefault="001A4FA0" w:rsidP="001A4FA0">
      <w:pPr>
        <w:spacing w:after="0" w:line="240" w:lineRule="auto"/>
        <w:rPr>
          <w:rFonts w:ascii="Monotype Corsiva" w:hAnsi="Monotype Corsiva"/>
          <w:b/>
          <w:bCs/>
          <w:sz w:val="24"/>
          <w:szCs w:val="24"/>
          <w:lang w:val="en-GB" w:bidi="ar-DZ"/>
        </w:rPr>
      </w:pPr>
      <w:r>
        <w:rPr>
          <w:rFonts w:ascii="Monotype Corsiva" w:hAnsi="Monotype Corsiva"/>
          <w:b/>
          <w:bCs/>
          <w:sz w:val="24"/>
          <w:szCs w:val="24"/>
          <w:lang w:val="en-GB"/>
        </w:rPr>
        <w:t xml:space="preserve">ENGLISH LANGUAGE &amp; LITERATURE DEPARTMENT </w:t>
      </w:r>
      <w:r w:rsidRPr="004548E9">
        <w:rPr>
          <w:rFonts w:ascii="Monotype Corsiva" w:hAnsi="Monotype Corsiva"/>
          <w:b/>
          <w:bCs/>
          <w:sz w:val="24"/>
          <w:szCs w:val="24"/>
          <w:lang w:val="en-GB"/>
        </w:rPr>
        <w:t xml:space="preserve">                    MODULE LECTURER: FARRAH. S. </w:t>
      </w:r>
    </w:p>
    <w:p w:rsidR="001A4FA0" w:rsidRDefault="001A4FA0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0D737E" w:rsidRPr="000D737E" w:rsidRDefault="0007024E" w:rsidP="0007024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US"/>
        </w:rPr>
        <w:t xml:space="preserve">Lesson four: </w:t>
      </w:r>
      <w:r w:rsidR="000D737E" w:rsidRPr="000D737E">
        <w:rPr>
          <w:rFonts w:asciiTheme="majorBidi" w:hAnsiTheme="majorBidi" w:cstheme="majorBidi"/>
          <w:b/>
          <w:bCs/>
          <w:sz w:val="24"/>
          <w:szCs w:val="24"/>
          <w:lang w:val="en-GB"/>
        </w:rPr>
        <w:t>CHARACTERISTICS OF OBJECTIVES</w:t>
      </w:r>
    </w:p>
    <w:p w:rsidR="000D737E" w:rsidRPr="000D737E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sz w:val="24"/>
          <w:szCs w:val="24"/>
          <w:lang w:val="en-GB"/>
        </w:rPr>
        <w:t>Clear +Complete +Specific + Identify main variables to be correlated + Identify the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direction of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relationship</w:t>
      </w:r>
    </w:p>
    <w:p w:rsidR="000D737E" w:rsidRPr="000D737E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sz w:val="24"/>
          <w:szCs w:val="24"/>
          <w:lang w:val="en-GB"/>
        </w:rPr>
        <w:t>I……</w:t>
      </w:r>
      <w:r w:rsidRPr="000D737E">
        <w:rPr>
          <w:rFonts w:asciiTheme="majorBidi" w:hAnsiTheme="majorBidi" w:cstheme="majorBidi"/>
          <w:i/>
          <w:iCs/>
          <w:sz w:val="24"/>
          <w:szCs w:val="24"/>
          <w:lang w:val="en-GB"/>
        </w:rPr>
        <w:t>Descriptive Studies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…………I</w:t>
      </w:r>
    </w:p>
    <w:p w:rsidR="000D737E" w:rsidRPr="000D737E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sz w:val="24"/>
          <w:szCs w:val="24"/>
          <w:lang w:val="en-GB"/>
        </w:rPr>
        <w:t>I..</w:t>
      </w:r>
      <w:r w:rsidRPr="000D737E">
        <w:rPr>
          <w:rFonts w:asciiTheme="majorBidi" w:hAnsiTheme="majorBidi" w:cstheme="majorBidi"/>
          <w:i/>
          <w:iCs/>
          <w:sz w:val="24"/>
          <w:szCs w:val="24"/>
          <w:lang w:val="en-GB"/>
        </w:rPr>
        <w:t>Correlational Studies (experimental and non-experimental)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…</w:t>
      </w:r>
      <w:r w:rsidRPr="000D737E">
        <w:rPr>
          <w:rFonts w:asciiTheme="majorBidi" w:hAnsiTheme="majorBidi" w:cstheme="majorBidi"/>
          <w:i/>
          <w:iCs/>
          <w:sz w:val="24"/>
          <w:szCs w:val="24"/>
          <w:lang w:val="en-GB"/>
        </w:rPr>
        <w:t>.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I</w:t>
      </w:r>
    </w:p>
    <w:p w:rsidR="000D737E" w:rsidRPr="000D737E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sz w:val="24"/>
          <w:szCs w:val="24"/>
          <w:lang w:val="en-GB"/>
        </w:rPr>
        <w:t>I…………</w:t>
      </w:r>
      <w:r w:rsidRPr="000D737E">
        <w:rPr>
          <w:rFonts w:asciiTheme="majorBidi" w:hAnsiTheme="majorBidi" w:cstheme="majorBidi"/>
          <w:i/>
          <w:iCs/>
          <w:sz w:val="24"/>
          <w:szCs w:val="24"/>
          <w:lang w:val="en-GB"/>
        </w:rPr>
        <w:t>Hypothesis testing studies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…………………………...I</w:t>
      </w:r>
    </w:p>
    <w:p w:rsidR="000D737E" w:rsidRPr="000D737E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b/>
          <w:bCs/>
          <w:sz w:val="24"/>
          <w:szCs w:val="24"/>
          <w:lang w:val="en-GB"/>
        </w:rPr>
        <w:t>Identifying Variables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:</w:t>
      </w:r>
    </w:p>
    <w:p w:rsidR="000D737E" w:rsidRPr="000D737E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sz w:val="24"/>
          <w:szCs w:val="24"/>
          <w:lang w:val="en-GB"/>
        </w:rPr>
        <w:t>In a research study it is important that the concepts used should be operationalised in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measurable terms so that the extent of variations in respondents’ understanding is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reduced if not eliminated.</w:t>
      </w:r>
    </w:p>
    <w:p w:rsidR="000D737E" w:rsidRPr="000D737E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sz w:val="24"/>
          <w:szCs w:val="24"/>
          <w:lang w:val="en-GB"/>
        </w:rPr>
        <w:t>Techniques about how to operationalise concepts, and knowledge about variables, play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an important role in reducing this variability.</w:t>
      </w:r>
    </w:p>
    <w:p w:rsidR="000D737E" w:rsidRPr="000D737E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sz w:val="24"/>
          <w:szCs w:val="24"/>
          <w:lang w:val="en-GB"/>
        </w:rPr>
        <w:t>Their knowledge, therefore is important in ‘fine tuning’ your research problem.</w:t>
      </w:r>
    </w:p>
    <w:p w:rsidR="000D737E" w:rsidRPr="001A4FA0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1A4FA0">
        <w:rPr>
          <w:rFonts w:asciiTheme="majorBidi" w:hAnsiTheme="majorBidi" w:cstheme="majorBidi"/>
          <w:b/>
          <w:bCs/>
          <w:sz w:val="24"/>
          <w:szCs w:val="24"/>
          <w:lang w:val="en-GB"/>
        </w:rPr>
        <w:t>For example:</w:t>
      </w:r>
    </w:p>
    <w:p w:rsidR="000D737E" w:rsidRPr="000D737E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sz w:val="24"/>
          <w:szCs w:val="24"/>
          <w:lang w:val="en-GB"/>
        </w:rPr>
        <w:t xml:space="preserve">-‘Jet Airways’ is a perfect example of </w:t>
      </w:r>
      <w:r w:rsidRPr="000D737E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quality 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cabin service.</w:t>
      </w:r>
    </w:p>
    <w:p w:rsidR="000D737E" w:rsidRPr="000D737E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sz w:val="24"/>
          <w:szCs w:val="24"/>
          <w:lang w:val="en-GB"/>
        </w:rPr>
        <w:t xml:space="preserve">- Food in this restaurant is </w:t>
      </w:r>
      <w:r w:rsidRPr="000D737E">
        <w:rPr>
          <w:rFonts w:asciiTheme="majorBidi" w:hAnsiTheme="majorBidi" w:cstheme="majorBidi"/>
          <w:i/>
          <w:iCs/>
          <w:sz w:val="24"/>
          <w:szCs w:val="24"/>
          <w:lang w:val="en-GB"/>
        </w:rPr>
        <w:t>excellent.</w:t>
      </w:r>
    </w:p>
    <w:p w:rsidR="000D737E" w:rsidRPr="000D737E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- 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 xml:space="preserve">The middle class in India is getting more </w:t>
      </w:r>
      <w:r w:rsidRPr="000D737E">
        <w:rPr>
          <w:rFonts w:asciiTheme="majorBidi" w:hAnsiTheme="majorBidi" w:cstheme="majorBidi"/>
          <w:i/>
          <w:iCs/>
          <w:sz w:val="24"/>
          <w:szCs w:val="24"/>
          <w:lang w:val="en-GB"/>
        </w:rPr>
        <w:t>prosperous.</w:t>
      </w:r>
    </w:p>
    <w:p w:rsidR="000D737E" w:rsidRPr="000D737E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i/>
          <w:iCs/>
          <w:sz w:val="24"/>
          <w:szCs w:val="24"/>
          <w:lang w:val="en-GB"/>
        </w:rPr>
        <w:t>When people express these feel</w:t>
      </w:r>
      <w:r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ings or preferences, they do so </w:t>
      </w:r>
      <w:r w:rsidRPr="000D737E">
        <w:rPr>
          <w:rFonts w:asciiTheme="majorBidi" w:hAnsiTheme="majorBidi" w:cstheme="majorBidi"/>
          <w:i/>
          <w:iCs/>
          <w:sz w:val="24"/>
          <w:szCs w:val="24"/>
          <w:lang w:val="en-GB"/>
        </w:rPr>
        <w:t>on the basis of certain</w:t>
      </w:r>
      <w:r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Pr="000D737E">
        <w:rPr>
          <w:rFonts w:asciiTheme="majorBidi" w:hAnsiTheme="majorBidi" w:cstheme="majorBidi"/>
          <w:i/>
          <w:iCs/>
          <w:sz w:val="24"/>
          <w:szCs w:val="24"/>
          <w:lang w:val="en-GB"/>
        </w:rPr>
        <w:t>criteria in their minds. Their judgement is based upon indicators that lead them to</w:t>
      </w:r>
      <w:r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Pr="000D737E">
        <w:rPr>
          <w:rFonts w:asciiTheme="majorBidi" w:hAnsiTheme="majorBidi" w:cstheme="majorBidi"/>
          <w:i/>
          <w:iCs/>
          <w:sz w:val="24"/>
          <w:szCs w:val="24"/>
          <w:lang w:val="en-GB"/>
        </w:rPr>
        <w:t>conclude and express that opinion.</w:t>
      </w:r>
    </w:p>
    <w:p w:rsidR="000D737E" w:rsidRPr="000D737E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sz w:val="24"/>
          <w:szCs w:val="24"/>
          <w:lang w:val="en-GB"/>
        </w:rPr>
        <w:t xml:space="preserve">These are </w:t>
      </w:r>
      <w:r w:rsidRPr="000D737E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judgements 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that require a sound basis on which to proclaim. This warrants the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use of a measuring mechanism and it is in the process of measurement that knowledge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 xml:space="preserve">about </w:t>
      </w:r>
      <w:r w:rsidRPr="000D737E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variables 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plays an important role.</w:t>
      </w:r>
    </w:p>
    <w:p w:rsidR="000D737E" w:rsidRPr="000D737E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 </w:t>
      </w:r>
      <w:r w:rsidR="00C87888" w:rsidRPr="000D737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Definition </w:t>
      </w:r>
      <w:r w:rsidRPr="000D737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of a </w:t>
      </w:r>
      <w:r w:rsidR="00C87888" w:rsidRPr="000D737E">
        <w:rPr>
          <w:rFonts w:asciiTheme="majorBidi" w:hAnsiTheme="majorBidi" w:cstheme="majorBidi"/>
          <w:b/>
          <w:bCs/>
          <w:sz w:val="24"/>
          <w:szCs w:val="24"/>
          <w:lang w:val="en-GB"/>
        </w:rPr>
        <w:t>Variable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:</w:t>
      </w:r>
    </w:p>
    <w:p w:rsidR="000D737E" w:rsidRPr="000D737E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sz w:val="24"/>
          <w:szCs w:val="24"/>
          <w:lang w:val="en-GB"/>
        </w:rPr>
        <w:t xml:space="preserve">An image, perception or concept that can be measured – </w:t>
      </w:r>
      <w:r w:rsidRPr="000D737E">
        <w:rPr>
          <w:rFonts w:asciiTheme="majorBidi" w:hAnsiTheme="majorBidi" w:cstheme="majorBidi"/>
          <w:i/>
          <w:iCs/>
          <w:sz w:val="24"/>
          <w:szCs w:val="24"/>
          <w:lang w:val="en-GB"/>
        </w:rPr>
        <w:t>hence capable of taking on</w:t>
      </w:r>
      <w:r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Pr="000D737E">
        <w:rPr>
          <w:rFonts w:asciiTheme="majorBidi" w:hAnsiTheme="majorBidi" w:cstheme="majorBidi"/>
          <w:i/>
          <w:iCs/>
          <w:sz w:val="24"/>
          <w:szCs w:val="24"/>
          <w:lang w:val="en-GB"/>
        </w:rPr>
        <w:t>different values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 xml:space="preserve">- is called a </w:t>
      </w:r>
      <w:r w:rsidRPr="000D737E">
        <w:rPr>
          <w:rFonts w:asciiTheme="majorBidi" w:hAnsiTheme="majorBidi" w:cstheme="majorBidi"/>
          <w:i/>
          <w:iCs/>
          <w:sz w:val="24"/>
          <w:szCs w:val="24"/>
          <w:lang w:val="en-GB"/>
        </w:rPr>
        <w:t>variable.</w:t>
      </w:r>
    </w:p>
    <w:p w:rsidR="000D737E" w:rsidRPr="000D737E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 </w:t>
      </w:r>
      <w:r w:rsidR="00C87888" w:rsidRPr="000D737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Difference Between </w:t>
      </w:r>
      <w:r w:rsidRPr="000D737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 </w:t>
      </w:r>
      <w:r w:rsidR="00C87888" w:rsidRPr="000D737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Concept </w:t>
      </w:r>
      <w:r w:rsidRPr="000D737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and a </w:t>
      </w:r>
      <w:r w:rsidR="00C87888" w:rsidRPr="000D737E">
        <w:rPr>
          <w:rFonts w:asciiTheme="majorBidi" w:hAnsiTheme="majorBidi" w:cstheme="majorBidi"/>
          <w:b/>
          <w:bCs/>
          <w:sz w:val="24"/>
          <w:szCs w:val="24"/>
          <w:lang w:val="en-GB"/>
        </w:rPr>
        <w:t>Variable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:</w:t>
      </w:r>
    </w:p>
    <w:p w:rsidR="000D737E" w:rsidRPr="000D737E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sz w:val="24"/>
          <w:szCs w:val="24"/>
          <w:lang w:val="en-GB"/>
        </w:rPr>
        <w:t>Concepts are mental images or perceptions and therefore their meaning varies markedly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from individual to individual.</w:t>
      </w:r>
    </w:p>
    <w:p w:rsidR="000D737E" w:rsidRPr="000D737E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sz w:val="24"/>
          <w:szCs w:val="24"/>
          <w:lang w:val="en-GB"/>
        </w:rPr>
        <w:t>A concept cannot be measured whereas a variable can be subjected to measurement by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crude/refined or subjective/objective units of measurement.</w:t>
      </w:r>
    </w:p>
    <w:p w:rsidR="000D737E" w:rsidRPr="000D737E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sz w:val="24"/>
          <w:szCs w:val="24"/>
          <w:lang w:val="en-GB"/>
        </w:rPr>
        <w:t>It is therefore important for the concept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to be converted into variables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.</w:t>
      </w:r>
    </w:p>
    <w:p w:rsidR="000D737E" w:rsidRPr="000D737E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Concept </w:t>
      </w:r>
      <w:r w:rsidR="0035561F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                                                                   </w:t>
      </w:r>
      <w:r w:rsidRPr="000D737E">
        <w:rPr>
          <w:rFonts w:asciiTheme="majorBidi" w:hAnsiTheme="majorBidi" w:cstheme="majorBidi"/>
          <w:b/>
          <w:bCs/>
          <w:sz w:val="24"/>
          <w:szCs w:val="24"/>
          <w:lang w:val="en-GB"/>
        </w:rPr>
        <w:t>Variable</w:t>
      </w:r>
    </w:p>
    <w:p w:rsidR="0035561F" w:rsidRPr="000D737E" w:rsidRDefault="000D737E" w:rsidP="0035561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sz w:val="24"/>
          <w:szCs w:val="24"/>
          <w:lang w:val="en-GB"/>
        </w:rPr>
        <w:t xml:space="preserve">-Subjective impression </w:t>
      </w:r>
      <w:r w:rsidR="0035561F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- Measurable though the</w:t>
      </w:r>
      <w:r w:rsidR="0035561F" w:rsidRPr="0035561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5561F" w:rsidRPr="000D737E">
        <w:rPr>
          <w:rFonts w:asciiTheme="majorBidi" w:hAnsiTheme="majorBidi" w:cstheme="majorBidi"/>
          <w:sz w:val="24"/>
          <w:szCs w:val="24"/>
          <w:lang w:val="en-GB"/>
        </w:rPr>
        <w:t xml:space="preserve">degree of precision </w:t>
      </w:r>
      <w:r w:rsidR="0035561F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</w:t>
      </w:r>
      <w:r w:rsidR="0035561F" w:rsidRPr="000D737E">
        <w:rPr>
          <w:rFonts w:asciiTheme="majorBidi" w:hAnsiTheme="majorBidi" w:cstheme="majorBidi"/>
          <w:sz w:val="24"/>
          <w:szCs w:val="24"/>
          <w:lang w:val="en-GB"/>
        </w:rPr>
        <w:t xml:space="preserve">-No uniformity as to its Understanding </w:t>
      </w:r>
      <w:r w:rsidR="0035561F">
        <w:rPr>
          <w:rFonts w:asciiTheme="majorBidi" w:hAnsiTheme="majorBidi" w:cstheme="majorBidi"/>
          <w:sz w:val="24"/>
          <w:szCs w:val="24"/>
          <w:lang w:val="en-GB"/>
        </w:rPr>
        <w:t xml:space="preserve">                 </w:t>
      </w:r>
      <w:r w:rsidR="0035561F" w:rsidRPr="000D737E">
        <w:rPr>
          <w:rFonts w:asciiTheme="majorBidi" w:hAnsiTheme="majorBidi" w:cstheme="majorBidi"/>
          <w:sz w:val="24"/>
          <w:szCs w:val="24"/>
          <w:lang w:val="en-GB"/>
        </w:rPr>
        <w:t>varies</w:t>
      </w:r>
      <w:r w:rsidR="0035561F" w:rsidRPr="0035561F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="0035561F" w:rsidRPr="000D737E">
        <w:rPr>
          <w:rFonts w:asciiTheme="majorBidi" w:hAnsiTheme="majorBidi" w:cstheme="majorBidi"/>
          <w:sz w:val="24"/>
          <w:szCs w:val="24"/>
          <w:lang w:val="en-GB"/>
        </w:rPr>
        <w:t>from scale to scale and</w:t>
      </w:r>
      <w:r w:rsidR="0035561F">
        <w:rPr>
          <w:rFonts w:asciiTheme="majorBidi" w:hAnsiTheme="majorBidi" w:cstheme="majorBidi"/>
          <w:sz w:val="24"/>
          <w:szCs w:val="24"/>
          <w:lang w:val="en-GB"/>
        </w:rPr>
        <w:t xml:space="preserve"> variable </w:t>
      </w:r>
      <w:r w:rsidR="0035561F" w:rsidRPr="000D737E">
        <w:rPr>
          <w:rFonts w:asciiTheme="majorBidi" w:hAnsiTheme="majorBidi" w:cstheme="majorBidi"/>
          <w:sz w:val="24"/>
          <w:szCs w:val="24"/>
          <w:lang w:val="en-GB"/>
        </w:rPr>
        <w:t>to variable.</w:t>
      </w:r>
    </w:p>
    <w:p w:rsidR="000D737E" w:rsidRPr="000D737E" w:rsidRDefault="0035561F" w:rsidP="0035561F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sz w:val="24"/>
          <w:szCs w:val="24"/>
          <w:lang w:val="en-GB"/>
        </w:rPr>
        <w:lastRenderedPageBreak/>
        <w:t xml:space="preserve">among Different people </w:t>
      </w:r>
    </w:p>
    <w:p w:rsidR="000D737E" w:rsidRPr="000D737E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sz w:val="24"/>
          <w:szCs w:val="24"/>
          <w:lang w:val="en-GB"/>
        </w:rPr>
        <w:t>-As such cannot be measured.</w:t>
      </w:r>
    </w:p>
    <w:p w:rsidR="000D737E" w:rsidRPr="00BA5F93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A5F9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e.g. </w:t>
      </w:r>
      <w:r w:rsidR="0035561F" w:rsidRPr="00BA5F9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                                              </w:t>
      </w:r>
      <w:r w:rsidR="00BA5F93" w:rsidRPr="00BA5F9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                              </w:t>
      </w:r>
      <w:r w:rsidRPr="00BA5F93">
        <w:rPr>
          <w:rFonts w:asciiTheme="majorBidi" w:hAnsiTheme="majorBidi" w:cstheme="majorBidi"/>
          <w:b/>
          <w:bCs/>
          <w:sz w:val="24"/>
          <w:szCs w:val="24"/>
          <w:lang w:val="en-GB"/>
        </w:rPr>
        <w:t>e.g.</w:t>
      </w:r>
    </w:p>
    <w:p w:rsidR="000D737E" w:rsidRPr="000D737E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sz w:val="24"/>
          <w:szCs w:val="24"/>
          <w:lang w:val="en-GB"/>
        </w:rPr>
        <w:t xml:space="preserve">• Excellent </w:t>
      </w:r>
      <w:r w:rsidR="00BA5F93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                 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- gender (male/female)</w:t>
      </w:r>
    </w:p>
    <w:p w:rsidR="000D737E" w:rsidRPr="000D737E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sz w:val="24"/>
          <w:szCs w:val="24"/>
          <w:lang w:val="en-GB"/>
        </w:rPr>
        <w:t xml:space="preserve">• High achiever </w:t>
      </w:r>
      <w:r w:rsidR="00BA5F93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         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-age (</w:t>
      </w:r>
      <w:r w:rsidRPr="00BA5F93">
        <w:rPr>
          <w:rFonts w:asciiTheme="majorBidi" w:hAnsiTheme="majorBidi" w:cstheme="majorBidi"/>
          <w:b/>
          <w:bCs/>
          <w:sz w:val="24"/>
          <w:szCs w:val="24"/>
          <w:lang w:val="en-GB"/>
        </w:rPr>
        <w:t>x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 xml:space="preserve"> years </w:t>
      </w:r>
      <w:r w:rsidRPr="00BA5F93">
        <w:rPr>
          <w:rFonts w:asciiTheme="majorBidi" w:hAnsiTheme="majorBidi" w:cstheme="majorBidi"/>
          <w:b/>
          <w:bCs/>
          <w:sz w:val="24"/>
          <w:szCs w:val="24"/>
          <w:lang w:val="en-GB"/>
        </w:rPr>
        <w:t>y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 xml:space="preserve"> months)</w:t>
      </w:r>
    </w:p>
    <w:p w:rsidR="000D737E" w:rsidRPr="000D737E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sz w:val="24"/>
          <w:szCs w:val="24"/>
          <w:lang w:val="en-GB"/>
        </w:rPr>
        <w:t xml:space="preserve">• Rich </w:t>
      </w:r>
      <w:r w:rsidR="00BA5F93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                        -weight (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--kg)</w:t>
      </w:r>
    </w:p>
    <w:p w:rsidR="000D737E" w:rsidRPr="000D737E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sz w:val="24"/>
          <w:szCs w:val="24"/>
          <w:lang w:val="en-GB"/>
        </w:rPr>
        <w:t xml:space="preserve">• Satisfaction </w:t>
      </w:r>
      <w:r w:rsidR="00BA5F93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             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 xml:space="preserve">- height </w:t>
      </w:r>
      <w:r w:rsidR="00BA5F93" w:rsidRPr="000D737E">
        <w:rPr>
          <w:rFonts w:asciiTheme="majorBidi" w:hAnsiTheme="majorBidi" w:cstheme="majorBidi"/>
          <w:sz w:val="24"/>
          <w:szCs w:val="24"/>
          <w:lang w:val="en-GB"/>
        </w:rPr>
        <w:t>(--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 xml:space="preserve"> cms)</w:t>
      </w:r>
    </w:p>
    <w:p w:rsidR="000D737E" w:rsidRPr="000D737E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sz w:val="24"/>
          <w:szCs w:val="24"/>
          <w:lang w:val="en-GB"/>
        </w:rPr>
        <w:t xml:space="preserve">• Domestic violence </w:t>
      </w:r>
      <w:r w:rsidR="00BA5F93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  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- religion (Catholic, Hindu)</w:t>
      </w:r>
    </w:p>
    <w:p w:rsidR="000D737E" w:rsidRPr="000D737E" w:rsidRDefault="00BA5F93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                                                            </w:t>
      </w:r>
      <w:r w:rsidR="000D737E" w:rsidRPr="000D737E">
        <w:rPr>
          <w:rFonts w:asciiTheme="majorBidi" w:hAnsiTheme="majorBidi" w:cstheme="majorBidi"/>
          <w:sz w:val="24"/>
          <w:szCs w:val="24"/>
          <w:lang w:val="en-GB"/>
        </w:rPr>
        <w:t xml:space="preserve">-Income 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(Rs</w:t>
      </w:r>
      <w:r w:rsidR="000D737E" w:rsidRPr="000D737E">
        <w:rPr>
          <w:rFonts w:asciiTheme="majorBidi" w:hAnsiTheme="majorBidi" w:cstheme="majorBidi"/>
          <w:sz w:val="24"/>
          <w:szCs w:val="24"/>
          <w:lang w:val="en-GB"/>
        </w:rPr>
        <w:t xml:space="preserve"> ---per year)</w:t>
      </w:r>
    </w:p>
    <w:p w:rsidR="000D737E" w:rsidRPr="00BA5F93" w:rsidRDefault="000D737E" w:rsidP="000D737E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A5F9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Concepts, </w:t>
      </w:r>
      <w:r w:rsidR="00C87888" w:rsidRPr="00BA5F93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Indicators </w:t>
      </w:r>
      <w:r w:rsidRPr="00BA5F93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and </w:t>
      </w:r>
      <w:r w:rsidR="00C87888" w:rsidRPr="00BA5F93">
        <w:rPr>
          <w:rFonts w:asciiTheme="majorBidi" w:hAnsiTheme="majorBidi" w:cstheme="majorBidi"/>
          <w:b/>
          <w:bCs/>
          <w:sz w:val="24"/>
          <w:szCs w:val="24"/>
          <w:lang w:val="en-GB"/>
        </w:rPr>
        <w:t>Variables</w:t>
      </w:r>
      <w:r w:rsidRPr="00BA5F93">
        <w:rPr>
          <w:rFonts w:asciiTheme="majorBidi" w:hAnsiTheme="majorBidi" w:cstheme="majorBidi"/>
          <w:sz w:val="24"/>
          <w:szCs w:val="24"/>
          <w:lang w:val="en-GB"/>
        </w:rPr>
        <w:t>:</w:t>
      </w:r>
    </w:p>
    <w:p w:rsidR="000D737E" w:rsidRPr="000D737E" w:rsidRDefault="000D737E" w:rsidP="00BA5F9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sz w:val="24"/>
          <w:szCs w:val="24"/>
          <w:lang w:val="en-GB"/>
        </w:rPr>
        <w:t>If you are using a concept in your study, you need to consider its</w:t>
      </w:r>
      <w:r w:rsidR="00BA5F9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operationalisation- that is, how it will be measured.</w:t>
      </w:r>
    </w:p>
    <w:p w:rsidR="000D737E" w:rsidRPr="000D737E" w:rsidRDefault="000D737E" w:rsidP="00BA5F9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sz w:val="24"/>
          <w:szCs w:val="24"/>
          <w:lang w:val="en-GB"/>
        </w:rPr>
        <w:t xml:space="preserve">For this, you need to identify </w:t>
      </w:r>
      <w:r w:rsidRPr="000D737E">
        <w:rPr>
          <w:rFonts w:asciiTheme="majorBidi" w:hAnsiTheme="majorBidi" w:cstheme="majorBidi"/>
          <w:i/>
          <w:iCs/>
          <w:sz w:val="24"/>
          <w:szCs w:val="24"/>
          <w:lang w:val="en-GB"/>
        </w:rPr>
        <w:t>indicators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 xml:space="preserve">- </w:t>
      </w:r>
      <w:r w:rsidRPr="000D737E">
        <w:rPr>
          <w:rFonts w:asciiTheme="majorBidi" w:hAnsiTheme="majorBidi" w:cstheme="majorBidi"/>
          <w:i/>
          <w:iCs/>
          <w:sz w:val="24"/>
          <w:szCs w:val="24"/>
          <w:lang w:val="en-GB"/>
        </w:rPr>
        <w:t>a set of criteria reflective of the concept</w:t>
      </w:r>
      <w:r w:rsidR="00BA5F93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which</w:t>
      </w:r>
      <w:r w:rsidR="00BA5F9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can then be converted into variables.</w:t>
      </w:r>
    </w:p>
    <w:p w:rsidR="000D737E" w:rsidRPr="000D737E" w:rsidRDefault="000D737E" w:rsidP="00BA5F93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0D737E">
        <w:rPr>
          <w:rFonts w:asciiTheme="majorBidi" w:hAnsiTheme="majorBidi" w:cstheme="majorBidi"/>
          <w:sz w:val="24"/>
          <w:szCs w:val="24"/>
          <w:lang w:val="en-GB"/>
        </w:rPr>
        <w:t>The choice of indicators for a concept might vary with researchers, but those</w:t>
      </w:r>
      <w:r w:rsidR="00BA5F93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D737E">
        <w:rPr>
          <w:rFonts w:asciiTheme="majorBidi" w:hAnsiTheme="majorBidi" w:cstheme="majorBidi"/>
          <w:sz w:val="24"/>
          <w:szCs w:val="24"/>
          <w:lang w:val="en-GB"/>
        </w:rPr>
        <w:t>selected must have a logical link with the concept.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Types of </w:t>
      </w:r>
      <w:r w:rsidR="00C87888" w:rsidRPr="00BE23D9">
        <w:rPr>
          <w:rFonts w:asciiTheme="majorBidi" w:hAnsiTheme="majorBidi" w:cstheme="majorBidi"/>
          <w:b/>
          <w:bCs/>
          <w:sz w:val="24"/>
          <w:szCs w:val="24"/>
          <w:lang w:val="en-GB"/>
        </w:rPr>
        <w:t>Measurement Scales</w:t>
      </w:r>
      <w:r w:rsidRPr="00BE23D9">
        <w:rPr>
          <w:rFonts w:asciiTheme="majorBidi" w:hAnsiTheme="majorBidi" w:cstheme="majorBidi"/>
          <w:b/>
          <w:bCs/>
          <w:sz w:val="24"/>
          <w:szCs w:val="24"/>
          <w:lang w:val="en-GB"/>
        </w:rPr>
        <w:t>: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i/>
          <w:iCs/>
          <w:sz w:val="24"/>
          <w:szCs w:val="24"/>
          <w:lang w:val="en-GB"/>
        </w:rPr>
        <w:t>Measurement is central to any enquiry.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The greater the refinement in the unit of measurement of a variable, the greater the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 xml:space="preserve">confidence, </w:t>
      </w:r>
      <w:r w:rsidRPr="00BE23D9">
        <w:rPr>
          <w:rFonts w:asciiTheme="majorBidi" w:hAnsiTheme="majorBidi" w:cstheme="majorBidi"/>
          <w:i/>
          <w:iCs/>
          <w:sz w:val="24"/>
          <w:szCs w:val="24"/>
          <w:lang w:val="en-GB"/>
        </w:rPr>
        <w:t>other things being equal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, one can place in the findings.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S.S.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Stevens has classified the different types of into four categories: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• Nominal or classificatory scale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• Ordinal or ranking scale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• Interval scale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• Ratio scale</w:t>
      </w:r>
    </w:p>
    <w:p w:rsidR="00BE23D9" w:rsidRPr="00BE23D9" w:rsidRDefault="00C87888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The Nominal or Classificatory S</w:t>
      </w:r>
      <w:r w:rsidR="00BE23D9" w:rsidRPr="00BE23D9">
        <w:rPr>
          <w:rFonts w:asciiTheme="majorBidi" w:hAnsiTheme="majorBidi" w:cstheme="majorBidi"/>
          <w:b/>
          <w:bCs/>
          <w:sz w:val="24"/>
          <w:szCs w:val="24"/>
          <w:lang w:val="en-GB"/>
        </w:rPr>
        <w:t>cale</w:t>
      </w:r>
      <w:r w:rsidR="00BE23D9" w:rsidRPr="00BE23D9">
        <w:rPr>
          <w:rFonts w:asciiTheme="majorBidi" w:hAnsiTheme="majorBidi" w:cstheme="majorBidi"/>
          <w:sz w:val="24"/>
          <w:szCs w:val="24"/>
          <w:lang w:val="en-GB"/>
        </w:rPr>
        <w:t>: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A nominal scale enables the classification of individuals, objects or responses into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subgroups based on a common/shared property or characteristic.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A variable measured on a nominal scale may have one, two or more subcategories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depending upon the extent of variation.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For example, ’</w:t>
      </w:r>
      <w:r w:rsidRPr="00BE23D9">
        <w:rPr>
          <w:rFonts w:asciiTheme="majorBidi" w:hAnsiTheme="majorBidi" w:cstheme="majorBidi"/>
          <w:i/>
          <w:iCs/>
          <w:sz w:val="24"/>
          <w:szCs w:val="24"/>
          <w:lang w:val="en-GB"/>
        </w:rPr>
        <w:t>water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’ or ‘</w:t>
      </w:r>
      <w:r w:rsidRPr="00BE23D9">
        <w:rPr>
          <w:rFonts w:asciiTheme="majorBidi" w:hAnsiTheme="majorBidi" w:cstheme="majorBidi"/>
          <w:i/>
          <w:iCs/>
          <w:sz w:val="24"/>
          <w:szCs w:val="24"/>
          <w:lang w:val="en-GB"/>
        </w:rPr>
        <w:t>tree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’ have only one subgroup, whereas the variable “</w:t>
      </w:r>
      <w:r w:rsidRPr="00BE23D9">
        <w:rPr>
          <w:rFonts w:asciiTheme="majorBidi" w:hAnsiTheme="majorBidi" w:cstheme="majorBidi"/>
          <w:i/>
          <w:iCs/>
          <w:sz w:val="24"/>
          <w:szCs w:val="24"/>
          <w:lang w:val="en-GB"/>
        </w:rPr>
        <w:t>gender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”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 xml:space="preserve">can be classified into two sub-categories: </w:t>
      </w:r>
      <w:r w:rsidRPr="00BE23D9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male and female.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‘</w:t>
      </w:r>
      <w:r w:rsidRPr="00BE23D9">
        <w:rPr>
          <w:rFonts w:asciiTheme="majorBidi" w:hAnsiTheme="majorBidi" w:cstheme="majorBidi"/>
          <w:i/>
          <w:iCs/>
          <w:sz w:val="24"/>
          <w:szCs w:val="24"/>
          <w:lang w:val="en-GB"/>
        </w:rPr>
        <w:t>Hotels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’ can be classified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into ---- sub-categories.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The sequence in which subgroups are listed makes no difference as there is no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relationship among subgroups.</w:t>
      </w:r>
    </w:p>
    <w:p w:rsidR="001A4FA0" w:rsidRDefault="001A4FA0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1A4FA0" w:rsidRDefault="001A4FA0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BE23D9" w:rsidRPr="00BE23D9" w:rsidRDefault="00C87888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The Ordinal or Ranking S</w:t>
      </w:r>
      <w:r w:rsidR="00BE23D9" w:rsidRPr="00BE23D9">
        <w:rPr>
          <w:rFonts w:asciiTheme="majorBidi" w:hAnsiTheme="majorBidi" w:cstheme="majorBidi"/>
          <w:b/>
          <w:bCs/>
          <w:sz w:val="24"/>
          <w:szCs w:val="24"/>
          <w:lang w:val="en-GB"/>
        </w:rPr>
        <w:t>cale</w:t>
      </w:r>
      <w:r w:rsidR="00BE23D9" w:rsidRPr="00BE23D9">
        <w:rPr>
          <w:rFonts w:asciiTheme="majorBidi" w:hAnsiTheme="majorBidi" w:cstheme="majorBidi"/>
          <w:sz w:val="24"/>
          <w:szCs w:val="24"/>
          <w:lang w:val="en-GB"/>
        </w:rPr>
        <w:t>: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Besides categorizing individuals, objects, responses or a property into subgroups on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the basis of common characteristic, it ranks the subgroups in a certain order.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i/>
          <w:iCs/>
          <w:sz w:val="24"/>
          <w:szCs w:val="24"/>
          <w:lang w:val="en-GB"/>
        </w:rPr>
        <w:t>They are arranged either in ascending or descending order according to the extent a</w:t>
      </w:r>
      <w:r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i/>
          <w:iCs/>
          <w:sz w:val="24"/>
          <w:szCs w:val="24"/>
          <w:lang w:val="en-GB"/>
        </w:rPr>
        <w:t>subcategory reflects the magnitude of variation in the variable.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i/>
          <w:iCs/>
          <w:sz w:val="24"/>
          <w:szCs w:val="24"/>
          <w:lang w:val="en-GB"/>
        </w:rPr>
        <w:t>For example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, ‘income’ can be measured either quantitatively (in rupees and paise) or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 xml:space="preserve">qualitatively using subcategories ‘above average’, ‘average’ and ‘below average’. </w:t>
      </w:r>
      <w:r w:rsidRPr="00BE23D9">
        <w:rPr>
          <w:rFonts w:asciiTheme="majorBidi" w:hAnsiTheme="majorBidi" w:cstheme="majorBidi"/>
          <w:i/>
          <w:iCs/>
          <w:sz w:val="24"/>
          <w:szCs w:val="24"/>
          <w:lang w:val="en-GB"/>
        </w:rPr>
        <w:t>The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i/>
          <w:iCs/>
          <w:sz w:val="24"/>
          <w:szCs w:val="24"/>
          <w:lang w:val="en-GB"/>
        </w:rPr>
        <w:t>‘distance’ between these subcategories are not equal as there is no quantitative unit of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i/>
          <w:iCs/>
          <w:sz w:val="24"/>
          <w:szCs w:val="24"/>
          <w:lang w:val="en-GB"/>
        </w:rPr>
        <w:t>measurement.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‘Socioeconomic status’ and ‘attitude’ are other variables that can be measured on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ordinal scale.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b/>
          <w:bCs/>
          <w:sz w:val="24"/>
          <w:szCs w:val="24"/>
          <w:lang w:val="en-GB"/>
        </w:rPr>
        <w:t>The interval scale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: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An interval scale has all the characteristics of an ordinal scale. In addition, it uses a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unit of measurement with an arbitrary starting and terminating points.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i/>
          <w:iCs/>
          <w:sz w:val="24"/>
          <w:szCs w:val="24"/>
          <w:lang w:val="en-GB"/>
        </w:rPr>
        <w:t>For example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,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Celsius scale: 0*C to 100*C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Fahrenheit scale: 32*F to 212*F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Attitudinal scales: 10-20</w:t>
      </w:r>
    </w:p>
    <w:p w:rsidR="00BE23D9" w:rsidRPr="00BE23D9" w:rsidRDefault="00C87888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</w:t>
      </w:r>
      <w:r w:rsidR="00BE23D9" w:rsidRPr="00BE23D9">
        <w:rPr>
          <w:rFonts w:asciiTheme="majorBidi" w:hAnsiTheme="majorBidi" w:cstheme="majorBidi"/>
          <w:sz w:val="24"/>
          <w:szCs w:val="24"/>
          <w:lang w:val="en-GB"/>
        </w:rPr>
        <w:t>21-30</w:t>
      </w:r>
    </w:p>
    <w:p w:rsidR="00BE23D9" w:rsidRPr="00BE23D9" w:rsidRDefault="00C87888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     </w:t>
      </w:r>
      <w:r w:rsidR="00BE23D9" w:rsidRPr="00BE23D9">
        <w:rPr>
          <w:rFonts w:asciiTheme="majorBidi" w:hAnsiTheme="majorBidi" w:cstheme="majorBidi"/>
          <w:sz w:val="24"/>
          <w:szCs w:val="24"/>
          <w:lang w:val="en-GB"/>
        </w:rPr>
        <w:t>31-40 etc</w:t>
      </w:r>
    </w:p>
    <w:p w:rsidR="00BE23D9" w:rsidRPr="00BE23D9" w:rsidRDefault="00C87888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The Ratio S</w:t>
      </w:r>
      <w:r w:rsidR="00BE23D9" w:rsidRPr="00BE23D9">
        <w:rPr>
          <w:rFonts w:asciiTheme="majorBidi" w:hAnsiTheme="majorBidi" w:cstheme="majorBidi"/>
          <w:b/>
          <w:bCs/>
          <w:sz w:val="24"/>
          <w:szCs w:val="24"/>
          <w:lang w:val="en-GB"/>
        </w:rPr>
        <w:t>cale</w:t>
      </w:r>
      <w:r w:rsidR="00BE23D9" w:rsidRPr="00BE23D9">
        <w:rPr>
          <w:rFonts w:asciiTheme="majorBidi" w:hAnsiTheme="majorBidi" w:cstheme="majorBidi"/>
          <w:sz w:val="24"/>
          <w:szCs w:val="24"/>
          <w:lang w:val="en-GB"/>
        </w:rPr>
        <w:t>: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A ratio scale has all the properties of nominal, ordinal and interval scales plus its own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property:</w:t>
      </w:r>
      <w:r w:rsidRPr="00BE23D9">
        <w:rPr>
          <w:rFonts w:asciiTheme="majorBidi" w:hAnsiTheme="majorBidi" w:cstheme="majorBidi"/>
          <w:i/>
          <w:iCs/>
          <w:sz w:val="24"/>
          <w:szCs w:val="24"/>
          <w:lang w:val="en-GB"/>
        </w:rPr>
        <w:t>the zero point of a ratio scale is fixed, which means it has a fixed starting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point.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Since the difference between intervals is always measured from a zero point,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this scale can be used for mathematical operations.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The measurement of variables like income, age, height and weight are examples of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 xml:space="preserve">this scale. A person who is 40 year old is </w:t>
      </w:r>
      <w:r w:rsidRPr="00BE23D9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twice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as old as one who is 20 year old.</w:t>
      </w:r>
    </w:p>
    <w:p w:rsidR="00BE23D9" w:rsidRPr="00BE23D9" w:rsidRDefault="00C87888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Constructing H</w:t>
      </w:r>
      <w:r w:rsidR="00BE23D9" w:rsidRPr="00BE23D9">
        <w:rPr>
          <w:rFonts w:asciiTheme="majorBidi" w:hAnsiTheme="majorBidi" w:cstheme="majorBidi"/>
          <w:b/>
          <w:bCs/>
          <w:sz w:val="24"/>
          <w:szCs w:val="24"/>
          <w:lang w:val="en-GB"/>
        </w:rPr>
        <w:t>ypotheses: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 xml:space="preserve">As a researcher you </w:t>
      </w:r>
      <w:r w:rsidRPr="00BE23D9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do not know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 xml:space="preserve">about a phenomenon, but you </w:t>
      </w:r>
      <w:r w:rsidRPr="00BE23D9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do have a hunch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to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 xml:space="preserve">form the basis of certain </w:t>
      </w:r>
      <w:r w:rsidRPr="00BE23D9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assumption or guesses.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You test these by collecting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information that will enable you to conclude if your hunch was right.</w:t>
      </w:r>
    </w:p>
    <w:p w:rsid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 xml:space="preserve">The verification process can have one of the three outcomes. Your hunch may prove to be: 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1. right;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2. partially right; or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3. wrong.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Without this process of verification, you cannot conclude anything about the validity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of your assumption.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 xml:space="preserve">Hence, </w:t>
      </w:r>
      <w:r w:rsidRPr="00BE23D9">
        <w:rPr>
          <w:rFonts w:asciiTheme="majorBidi" w:hAnsiTheme="majorBidi" w:cstheme="majorBidi"/>
          <w:i/>
          <w:iCs/>
          <w:sz w:val="24"/>
          <w:szCs w:val="24"/>
          <w:lang w:val="en-GB"/>
        </w:rPr>
        <w:t>a hypotheses is a hunch, assumption, suspicion, assertion or an idea about a</w:t>
      </w:r>
      <w:r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i/>
          <w:iCs/>
          <w:sz w:val="24"/>
          <w:szCs w:val="24"/>
          <w:lang w:val="en-GB"/>
        </w:rPr>
        <w:t>phenomenon, relationship or situation, the reality or truth of which you do not know.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A researcher calls these assumptions/ hunches hypotheses and they become the basis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of an enquiry.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lastRenderedPageBreak/>
        <w:t>In most studies the hypotheses will be based upon your own or someone else’s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observation.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 xml:space="preserve">Hypotheses bring clarity, specificity and focus to a research problem, but are </w:t>
      </w:r>
      <w:r w:rsidRPr="00BE23D9">
        <w:rPr>
          <w:rFonts w:asciiTheme="majorBidi" w:hAnsiTheme="majorBidi" w:cstheme="majorBidi"/>
          <w:i/>
          <w:iCs/>
          <w:sz w:val="24"/>
          <w:szCs w:val="24"/>
          <w:lang w:val="en-GB"/>
        </w:rPr>
        <w:t>not</w:t>
      </w:r>
      <w:r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essential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for a study</w:t>
      </w:r>
      <w:r w:rsidRPr="00BE23D9">
        <w:rPr>
          <w:rFonts w:asciiTheme="majorBidi" w:hAnsiTheme="majorBidi" w:cstheme="majorBidi"/>
          <w:i/>
          <w:iCs/>
          <w:sz w:val="24"/>
          <w:szCs w:val="24"/>
          <w:lang w:val="en-GB"/>
        </w:rPr>
        <w:t>.</w:t>
      </w:r>
    </w:p>
    <w:p w:rsidR="00FE4E10" w:rsidRDefault="00BE23D9" w:rsidP="00BE23D9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You can conduct a valid investigation without constructing formal hypotheses.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The </w:t>
      </w:r>
      <w:r w:rsidR="00C87888" w:rsidRPr="00BE23D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Functions </w:t>
      </w:r>
      <w:r w:rsidR="00C87888">
        <w:rPr>
          <w:rFonts w:asciiTheme="majorBidi" w:hAnsiTheme="majorBidi" w:cstheme="majorBidi"/>
          <w:b/>
          <w:bCs/>
          <w:sz w:val="24"/>
          <w:szCs w:val="24"/>
          <w:lang w:val="en-GB"/>
        </w:rPr>
        <w:t>of H</w:t>
      </w:r>
      <w:r w:rsidRPr="00BE23D9">
        <w:rPr>
          <w:rFonts w:asciiTheme="majorBidi" w:hAnsiTheme="majorBidi" w:cstheme="majorBidi"/>
          <w:b/>
          <w:bCs/>
          <w:sz w:val="24"/>
          <w:szCs w:val="24"/>
          <w:lang w:val="en-GB"/>
        </w:rPr>
        <w:t>ypotheses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: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• The formulation of hypothesis provides a study with focus. It tells you what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specific aspects of a research problem to investigate.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• A hypothesis tells you what data to collect and what not to collect, thereby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providing focus to the study.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• As it provides a focus, the construction of a hypothesis enhances objectivity in a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study.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• A hypothesis may enable you to add to the formulation of a theory. It enables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you to specifically conclude what is true or what is false.</w:t>
      </w:r>
    </w:p>
    <w:p w:rsidR="00BE23D9" w:rsidRPr="00BE23D9" w:rsidRDefault="00BE23D9" w:rsidP="001A4FA0">
      <w:pPr>
        <w:autoSpaceDE w:val="0"/>
        <w:autoSpaceDN w:val="0"/>
        <w:adjustRightInd w:val="0"/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b/>
          <w:bCs/>
          <w:sz w:val="24"/>
          <w:szCs w:val="24"/>
          <w:lang w:val="en-GB"/>
        </w:rPr>
        <w:t>Step 4. PREPARING THE RESEARCH DESIGN</w:t>
      </w:r>
    </w:p>
    <w:p w:rsidR="00BE23D9" w:rsidRPr="00BE23D9" w:rsidRDefault="00BE23D9" w:rsidP="001A4FA0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i/>
          <w:iCs/>
          <w:sz w:val="24"/>
          <w:szCs w:val="24"/>
          <w:lang w:val="en-GB"/>
        </w:rPr>
        <w:t>Research design is the conceptual structure within which research would be</w:t>
      </w:r>
      <w:r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i/>
          <w:iCs/>
          <w:sz w:val="24"/>
          <w:szCs w:val="24"/>
          <w:lang w:val="en-GB"/>
        </w:rPr>
        <w:t>conducted.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The function of research design is to provide for the collection of relevant information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with minimal expenditure of effort, time and money.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The preparation of research design, appropriate for a particular research problem,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involves the consideration of the following: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1. Objectives of the research study.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2. Method of Data Collection to be adopted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3. Source of information—Sample Design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4. Tool for Data collection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5. Data Analysis-- qualitative and quantitative</w:t>
      </w:r>
    </w:p>
    <w:p w:rsidR="00C87888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 xml:space="preserve">1. </w:t>
      </w:r>
      <w:r w:rsidRPr="00BE23D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Objectives of the Research Study: 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Objectives identified to answer the research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questions have to be listed making sure that they are: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 xml:space="preserve">a) </w:t>
      </w:r>
      <w:r w:rsidR="001A4FA0" w:rsidRPr="00BE23D9">
        <w:rPr>
          <w:rFonts w:asciiTheme="majorBidi" w:hAnsiTheme="majorBidi" w:cstheme="majorBidi"/>
          <w:sz w:val="24"/>
          <w:szCs w:val="24"/>
          <w:lang w:val="en-GB"/>
        </w:rPr>
        <w:t>Numbered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, and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 xml:space="preserve">b) </w:t>
      </w:r>
      <w:r w:rsidR="001A4FA0" w:rsidRPr="00BE23D9">
        <w:rPr>
          <w:rFonts w:asciiTheme="majorBidi" w:hAnsiTheme="majorBidi" w:cstheme="majorBidi"/>
          <w:sz w:val="24"/>
          <w:szCs w:val="24"/>
          <w:lang w:val="en-GB"/>
        </w:rPr>
        <w:t>Statement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 xml:space="preserve"> begins with an action verb.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 xml:space="preserve">2. </w:t>
      </w:r>
      <w:r w:rsidRPr="00BE23D9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Methods of Data Collection: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There are two types of data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Primary Data— collected for the first time</w:t>
      </w:r>
    </w:p>
    <w:p w:rsidR="00BE23D9" w:rsidRPr="00BE23D9" w:rsidRDefault="00BE23D9" w:rsidP="00BE23D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BE23D9">
        <w:rPr>
          <w:rFonts w:asciiTheme="majorBidi" w:hAnsiTheme="majorBidi" w:cstheme="majorBidi"/>
          <w:sz w:val="24"/>
          <w:szCs w:val="24"/>
          <w:lang w:val="en-GB"/>
        </w:rPr>
        <w:t>Secondary Data—those which have already been collected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BE23D9">
        <w:rPr>
          <w:rFonts w:asciiTheme="majorBidi" w:hAnsiTheme="majorBidi" w:cstheme="majorBidi"/>
          <w:sz w:val="24"/>
          <w:szCs w:val="24"/>
          <w:lang w:val="en-GB"/>
        </w:rPr>
        <w:t>and analysed by someone else.</w:t>
      </w:r>
    </w:p>
    <w:sectPr w:rsidR="00BE23D9" w:rsidRPr="00BE23D9" w:rsidSect="0035561F">
      <w:footerReference w:type="default" r:id="rId6"/>
      <w:pgSz w:w="11907" w:h="16839" w:code="9"/>
      <w:pgMar w:top="851" w:right="851" w:bottom="851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CEF" w:rsidRDefault="000D7CEF" w:rsidP="00BE23D9">
      <w:pPr>
        <w:spacing w:after="0" w:line="240" w:lineRule="auto"/>
      </w:pPr>
      <w:r>
        <w:separator/>
      </w:r>
    </w:p>
  </w:endnote>
  <w:endnote w:type="continuationSeparator" w:id="1">
    <w:p w:rsidR="000D7CEF" w:rsidRDefault="000D7CEF" w:rsidP="00BE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6300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:rsidR="00BE23D9" w:rsidRDefault="00BE23D9">
        <w:pPr>
          <w:pStyle w:val="Pieddepage"/>
          <w:jc w:val="center"/>
        </w:pPr>
        <w:r w:rsidRPr="00BE23D9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BE23D9">
          <w:rPr>
            <w:rFonts w:asciiTheme="majorBidi" w:hAnsiTheme="majorBidi" w:cstheme="majorBidi"/>
            <w:sz w:val="20"/>
            <w:szCs w:val="20"/>
          </w:rPr>
          <w:instrText xml:space="preserve"> PAGE   \* MERGEFORMAT </w:instrText>
        </w:r>
        <w:r w:rsidRPr="00BE23D9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07024E">
          <w:rPr>
            <w:rFonts w:asciiTheme="majorBidi" w:hAnsiTheme="majorBidi" w:cstheme="majorBidi"/>
            <w:noProof/>
            <w:sz w:val="20"/>
            <w:szCs w:val="20"/>
          </w:rPr>
          <w:t>1</w:t>
        </w:r>
        <w:r w:rsidRPr="00BE23D9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  <w:p w:rsidR="00BE23D9" w:rsidRDefault="00BE23D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CEF" w:rsidRDefault="000D7CEF" w:rsidP="00BE23D9">
      <w:pPr>
        <w:spacing w:after="0" w:line="240" w:lineRule="auto"/>
      </w:pPr>
      <w:r>
        <w:separator/>
      </w:r>
    </w:p>
  </w:footnote>
  <w:footnote w:type="continuationSeparator" w:id="1">
    <w:p w:rsidR="000D7CEF" w:rsidRDefault="000D7CEF" w:rsidP="00BE2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37E"/>
    <w:rsid w:val="0007024E"/>
    <w:rsid w:val="000D737E"/>
    <w:rsid w:val="000D7CEF"/>
    <w:rsid w:val="001A4FA0"/>
    <w:rsid w:val="0035561F"/>
    <w:rsid w:val="00BA5F93"/>
    <w:rsid w:val="00BE23D9"/>
    <w:rsid w:val="00C87888"/>
    <w:rsid w:val="00FE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E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E2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E23D9"/>
  </w:style>
  <w:style w:type="paragraph" w:styleId="Pieddepage">
    <w:name w:val="footer"/>
    <w:basedOn w:val="Normal"/>
    <w:link w:val="PieddepageCar"/>
    <w:uiPriority w:val="99"/>
    <w:unhideWhenUsed/>
    <w:rsid w:val="00BE2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3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1356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CCS</cp:lastModifiedBy>
  <cp:revision>3</cp:revision>
  <dcterms:created xsi:type="dcterms:W3CDTF">2015-11-08T16:03:00Z</dcterms:created>
  <dcterms:modified xsi:type="dcterms:W3CDTF">2015-11-08T18:32:00Z</dcterms:modified>
</cp:coreProperties>
</file>