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B7" w:rsidRPr="000E09B7" w:rsidRDefault="000E09B7" w:rsidP="000E09B7">
      <w:pPr>
        <w:jc w:val="right"/>
        <w:rPr>
          <w:rFonts w:asciiTheme="majorBidi" w:hAnsiTheme="majorBidi" w:cstheme="majorBidi"/>
          <w:b/>
          <w:bCs/>
          <w:sz w:val="23"/>
          <w:szCs w:val="23"/>
          <w:lang w:bidi="ar-DZ"/>
        </w:rPr>
      </w:pPr>
      <w:r w:rsidRPr="000E09B7">
        <w:rPr>
          <w:rFonts w:asciiTheme="majorBidi" w:hAnsiTheme="majorBidi" w:cstheme="majorBidi"/>
          <w:b/>
          <w:bCs/>
          <w:sz w:val="23"/>
          <w:szCs w:val="23"/>
          <w:lang w:bidi="ar-DZ"/>
        </w:rPr>
        <w:t>University of M’sila                                                                                      Department of English</w:t>
      </w:r>
    </w:p>
    <w:p w:rsidR="000E09B7" w:rsidRPr="000E09B7" w:rsidRDefault="00C13F03" w:rsidP="00B11F8B">
      <w:pPr>
        <w:jc w:val="right"/>
        <w:rPr>
          <w:rFonts w:asciiTheme="majorBidi" w:hAnsiTheme="majorBidi" w:cstheme="majorBidi"/>
          <w:sz w:val="23"/>
          <w:szCs w:val="23"/>
          <w:lang w:bidi="ar-DZ"/>
        </w:rPr>
      </w:pPr>
      <w:r>
        <w:rPr>
          <w:rFonts w:asciiTheme="majorBidi" w:hAnsiTheme="majorBidi" w:cstheme="majorBidi"/>
          <w:b/>
          <w:bCs/>
          <w:sz w:val="23"/>
          <w:szCs w:val="23"/>
          <w:lang w:bidi="ar-DZ"/>
        </w:rPr>
        <w:t>Master One</w:t>
      </w:r>
      <w:r w:rsidR="000E09B7" w:rsidRPr="000E09B7">
        <w:rPr>
          <w:rFonts w:asciiTheme="majorBidi" w:hAnsiTheme="majorBidi" w:cstheme="majorBidi"/>
          <w:b/>
          <w:bCs/>
          <w:sz w:val="23"/>
          <w:szCs w:val="23"/>
          <w:lang w:bidi="ar-DZ"/>
        </w:rPr>
        <w:t xml:space="preserve"> Classes   </w:t>
      </w:r>
      <w:r w:rsidR="000E09B7" w:rsidRPr="000E09B7">
        <w:rPr>
          <w:rFonts w:asciiTheme="majorBidi" w:hAnsiTheme="majorBidi" w:cstheme="majorBidi"/>
          <w:sz w:val="23"/>
          <w:szCs w:val="23"/>
          <w:lang w:bidi="ar-DZ"/>
        </w:rPr>
        <w:t xml:space="preserve">                                                      </w:t>
      </w:r>
      <w:r w:rsidR="000E09B7">
        <w:rPr>
          <w:rFonts w:asciiTheme="majorBidi" w:hAnsiTheme="majorBidi" w:cstheme="majorBidi"/>
          <w:sz w:val="23"/>
          <w:szCs w:val="23"/>
          <w:lang w:val="fr-FR" w:bidi="ar-DZ"/>
        </w:rPr>
        <w:t xml:space="preserve">     </w:t>
      </w:r>
      <w:r w:rsidR="000E09B7" w:rsidRPr="000E09B7">
        <w:rPr>
          <w:rFonts w:asciiTheme="majorBidi" w:hAnsiTheme="majorBidi" w:cstheme="majorBidi"/>
          <w:sz w:val="23"/>
          <w:szCs w:val="23"/>
          <w:lang w:val="fr-FR" w:bidi="ar-DZ"/>
        </w:rPr>
        <w:t xml:space="preserve"> </w:t>
      </w:r>
      <w:r w:rsidR="000E09B7" w:rsidRPr="000E09B7">
        <w:rPr>
          <w:rFonts w:asciiTheme="majorBidi" w:hAnsiTheme="majorBidi" w:cstheme="majorBidi"/>
          <w:b/>
          <w:bCs/>
          <w:sz w:val="23"/>
          <w:szCs w:val="23"/>
          <w:lang w:bidi="ar-DZ"/>
        </w:rPr>
        <w:t>TEFL Courses / Lecturer: Berkani</w:t>
      </w:r>
    </w:p>
    <w:p w:rsidR="000E09B7" w:rsidRPr="000E09B7" w:rsidRDefault="000E09B7" w:rsidP="000E09B7">
      <w:pPr>
        <w:jc w:val="right"/>
        <w:rPr>
          <w:rFonts w:asciiTheme="majorBidi" w:hAnsiTheme="majorBidi" w:cstheme="majorBidi"/>
          <w:b/>
          <w:bCs/>
          <w:sz w:val="23"/>
          <w:szCs w:val="23"/>
          <w:rtl/>
          <w:lang w:bidi="ar-DZ"/>
        </w:rPr>
      </w:pPr>
    </w:p>
    <w:p w:rsidR="000E09B7" w:rsidRPr="00F74F30" w:rsidRDefault="000E09B7" w:rsidP="00B11F8B">
      <w:pPr>
        <w:shd w:val="clear" w:color="auto" w:fill="D9D9D9" w:themeFill="background1" w:themeFillShade="D9"/>
        <w:jc w:val="center"/>
        <w:rPr>
          <w:rFonts w:asciiTheme="majorBidi" w:hAnsiTheme="majorBidi" w:cstheme="majorBidi"/>
          <w:b/>
          <w:bCs/>
          <w:sz w:val="24"/>
          <w:szCs w:val="24"/>
          <w:rtl/>
          <w:lang w:val="fr-FR" w:bidi="ar-DZ"/>
        </w:rPr>
      </w:pPr>
      <w:r w:rsidRPr="00F74F30">
        <w:rPr>
          <w:rFonts w:asciiTheme="majorBidi" w:hAnsiTheme="majorBidi" w:cstheme="majorBidi"/>
          <w:b/>
          <w:bCs/>
          <w:sz w:val="24"/>
          <w:szCs w:val="24"/>
          <w:lang w:bidi="ar-DZ"/>
        </w:rPr>
        <w:t>LESSON</w:t>
      </w:r>
      <w:r w:rsidR="001803DE">
        <w:rPr>
          <w:rFonts w:asciiTheme="majorBidi" w:hAnsiTheme="majorBidi" w:cstheme="majorBidi"/>
          <w:b/>
          <w:bCs/>
          <w:sz w:val="24"/>
          <w:szCs w:val="24"/>
          <w:lang w:bidi="ar-DZ"/>
        </w:rPr>
        <w:t xml:space="preserve"> </w:t>
      </w:r>
      <w:r w:rsidR="00B11F8B">
        <w:rPr>
          <w:rFonts w:asciiTheme="majorBidi" w:hAnsiTheme="majorBidi" w:cstheme="majorBidi"/>
          <w:b/>
          <w:bCs/>
          <w:sz w:val="24"/>
          <w:szCs w:val="24"/>
          <w:lang w:bidi="ar-DZ"/>
        </w:rPr>
        <w:t>NINE</w:t>
      </w:r>
      <w:bookmarkStart w:id="0" w:name="_GoBack"/>
      <w:bookmarkEnd w:id="0"/>
      <w:r w:rsidRPr="00F74F30">
        <w:rPr>
          <w:rFonts w:asciiTheme="majorBidi" w:hAnsiTheme="majorBidi" w:cstheme="majorBidi"/>
          <w:b/>
          <w:bCs/>
          <w:sz w:val="24"/>
          <w:szCs w:val="24"/>
          <w:lang w:bidi="ar-DZ"/>
        </w:rPr>
        <w:t>:</w:t>
      </w:r>
      <w:r w:rsidRPr="00C13F03">
        <w:rPr>
          <w:rFonts w:asciiTheme="majorBidi" w:hAnsiTheme="majorBidi" w:cstheme="majorBidi"/>
          <w:b/>
          <w:bCs/>
          <w:sz w:val="24"/>
          <w:szCs w:val="24"/>
          <w:lang w:bidi="ar-DZ"/>
        </w:rPr>
        <w:t xml:space="preserve"> LESSON PLAN DESIGN ( LESSON PLANNING)</w:t>
      </w:r>
      <w:r w:rsidRPr="00F74F30">
        <w:rPr>
          <w:rFonts w:asciiTheme="majorBidi" w:hAnsiTheme="majorBidi" w:cstheme="majorBidi"/>
          <w:b/>
          <w:bCs/>
          <w:sz w:val="24"/>
          <w:szCs w:val="24"/>
          <w:lang w:bidi="ar-DZ"/>
        </w:rPr>
        <w:t xml:space="preserve"> </w:t>
      </w:r>
    </w:p>
    <w:p w:rsidR="00E32A2E" w:rsidRDefault="00E32A2E" w:rsidP="00A827D0">
      <w:pPr>
        <w:bidi w:val="0"/>
        <w:spacing w:after="0" w:line="360" w:lineRule="auto"/>
        <w:jc w:val="lowKashida"/>
        <w:rPr>
          <w:rFonts w:asciiTheme="majorBidi" w:eastAsia="Times New Roman" w:hAnsiTheme="majorBidi" w:cstheme="majorBidi"/>
          <w:b/>
          <w:bCs/>
          <w:color w:val="000000"/>
          <w:spacing w:val="-12"/>
          <w:sz w:val="23"/>
          <w:szCs w:val="23"/>
        </w:rPr>
      </w:pPr>
    </w:p>
    <w:p w:rsidR="00F17DDD" w:rsidRDefault="00F17DDD" w:rsidP="00F17DDD">
      <w:pPr>
        <w:bidi w:val="0"/>
        <w:spacing w:after="0" w:line="360" w:lineRule="auto"/>
        <w:jc w:val="lowKashida"/>
        <w:rPr>
          <w:rStyle w:val="fontstyle01"/>
          <w:rFonts w:asciiTheme="majorBidi" w:hAnsiTheme="majorBidi" w:cstheme="majorBidi"/>
          <w:sz w:val="23"/>
          <w:szCs w:val="23"/>
        </w:rPr>
      </w:pPr>
      <w:r>
        <w:rPr>
          <w:rFonts w:asciiTheme="majorBidi" w:eastAsia="Times New Roman" w:hAnsiTheme="majorBidi" w:cstheme="majorBidi"/>
          <w:b/>
          <w:bCs/>
          <w:color w:val="000000"/>
          <w:spacing w:val="-12"/>
          <w:sz w:val="23"/>
          <w:szCs w:val="23"/>
        </w:rPr>
        <w:t xml:space="preserve">           </w:t>
      </w:r>
    </w:p>
    <w:p w:rsidR="00F17DDD" w:rsidRPr="003F0324" w:rsidRDefault="00F17DDD" w:rsidP="00F17DDD">
      <w:pPr>
        <w:bidi w:val="0"/>
        <w:spacing w:after="0" w:line="360" w:lineRule="auto"/>
        <w:jc w:val="lowKashida"/>
        <w:rPr>
          <w:rFonts w:asciiTheme="majorBidi" w:eastAsia="Times New Roman" w:hAnsiTheme="majorBidi" w:cstheme="majorBidi"/>
          <w:color w:val="000000"/>
          <w:spacing w:val="-12"/>
          <w:sz w:val="23"/>
          <w:szCs w:val="23"/>
        </w:rPr>
      </w:pPr>
      <w:r>
        <w:rPr>
          <w:rStyle w:val="fontstyle01"/>
          <w:rFonts w:asciiTheme="majorBidi" w:hAnsiTheme="majorBidi" w:cstheme="majorBidi"/>
          <w:sz w:val="23"/>
          <w:szCs w:val="23"/>
        </w:rPr>
        <w:t xml:space="preserve">         </w:t>
      </w:r>
      <w:r w:rsidRPr="00F17DDD">
        <w:rPr>
          <w:rStyle w:val="fontstyle01"/>
          <w:rFonts w:asciiTheme="majorBidi" w:hAnsiTheme="majorBidi" w:cstheme="majorBidi"/>
          <w:sz w:val="23"/>
          <w:szCs w:val="23"/>
        </w:rPr>
        <w:t>Adult English language learners generally have limited time to devote to participating in</w:t>
      </w:r>
      <w:r w:rsidRPr="00F17DDD">
        <w:rPr>
          <w:rFonts w:asciiTheme="majorBidi" w:hAnsiTheme="majorBidi" w:cstheme="majorBidi"/>
          <w:color w:val="040503"/>
          <w:sz w:val="23"/>
          <w:szCs w:val="23"/>
        </w:rPr>
        <w:br/>
      </w:r>
      <w:r w:rsidRPr="00F17DDD">
        <w:rPr>
          <w:rStyle w:val="fontstyle01"/>
          <w:rFonts w:asciiTheme="majorBidi" w:hAnsiTheme="majorBidi" w:cstheme="majorBidi"/>
          <w:sz w:val="23"/>
          <w:szCs w:val="23"/>
        </w:rPr>
        <w:t xml:space="preserve">language classes. A </w:t>
      </w:r>
      <w:r w:rsidRPr="00F17DDD">
        <w:rPr>
          <w:rStyle w:val="fontstyle01"/>
          <w:rFonts w:asciiTheme="majorBidi" w:hAnsiTheme="majorBidi" w:cstheme="majorBidi"/>
          <w:i/>
          <w:iCs/>
          <w:sz w:val="23"/>
          <w:szCs w:val="23"/>
        </w:rPr>
        <w:t>good lesson plan</w:t>
      </w:r>
      <w:r w:rsidRPr="00F17DDD">
        <w:rPr>
          <w:rStyle w:val="fontstyle01"/>
          <w:rFonts w:asciiTheme="majorBidi" w:hAnsiTheme="majorBidi" w:cstheme="majorBidi"/>
          <w:sz w:val="23"/>
          <w:szCs w:val="23"/>
        </w:rPr>
        <w:t xml:space="preserve"> is an important </w:t>
      </w:r>
      <w:r w:rsidRPr="00F17DDD">
        <w:rPr>
          <w:rStyle w:val="fontstyle01"/>
          <w:rFonts w:asciiTheme="majorBidi" w:hAnsiTheme="majorBidi" w:cstheme="majorBidi"/>
          <w:i/>
          <w:iCs/>
          <w:sz w:val="23"/>
          <w:szCs w:val="23"/>
        </w:rPr>
        <w:t xml:space="preserve">tool </w:t>
      </w:r>
      <w:r w:rsidRPr="00F17DDD">
        <w:rPr>
          <w:rStyle w:val="fontstyle01"/>
          <w:rFonts w:asciiTheme="majorBidi" w:hAnsiTheme="majorBidi" w:cstheme="majorBidi"/>
          <w:sz w:val="23"/>
          <w:szCs w:val="23"/>
        </w:rPr>
        <w:t xml:space="preserve">that focuses </w:t>
      </w:r>
      <w:r w:rsidRPr="00F17DDD">
        <w:rPr>
          <w:rStyle w:val="fontstyle01"/>
          <w:rFonts w:asciiTheme="majorBidi" w:hAnsiTheme="majorBidi" w:cstheme="majorBidi"/>
          <w:i/>
          <w:iCs/>
          <w:sz w:val="23"/>
          <w:szCs w:val="23"/>
        </w:rPr>
        <w:t>both</w:t>
      </w:r>
      <w:r w:rsidRPr="00F17DDD">
        <w:rPr>
          <w:rStyle w:val="fontstyle01"/>
          <w:rFonts w:asciiTheme="majorBidi" w:hAnsiTheme="majorBidi" w:cstheme="majorBidi"/>
          <w:sz w:val="23"/>
          <w:szCs w:val="23"/>
        </w:rPr>
        <w:t xml:space="preserve"> the instructor</w:t>
      </w:r>
      <w:r w:rsidRPr="00F17DDD">
        <w:rPr>
          <w:rFonts w:asciiTheme="majorBidi" w:hAnsiTheme="majorBidi" w:cstheme="majorBidi"/>
          <w:color w:val="040503"/>
          <w:sz w:val="23"/>
          <w:szCs w:val="23"/>
        </w:rPr>
        <w:br/>
      </w:r>
      <w:r w:rsidRPr="00F17DDD">
        <w:rPr>
          <w:rStyle w:val="fontstyle01"/>
          <w:rFonts w:asciiTheme="majorBidi" w:hAnsiTheme="majorBidi" w:cstheme="majorBidi"/>
          <w:sz w:val="23"/>
          <w:szCs w:val="23"/>
        </w:rPr>
        <w:t>and the learners on the purpose of the lesson and, if carefully constructed and followed,</w:t>
      </w:r>
      <w:r w:rsidRPr="00F17DDD">
        <w:rPr>
          <w:rFonts w:asciiTheme="majorBidi" w:hAnsiTheme="majorBidi" w:cstheme="majorBidi"/>
          <w:color w:val="040503"/>
          <w:sz w:val="23"/>
          <w:szCs w:val="23"/>
        </w:rPr>
        <w:br/>
      </w:r>
      <w:r w:rsidRPr="00F17DDD">
        <w:rPr>
          <w:rStyle w:val="fontstyle01"/>
          <w:rFonts w:asciiTheme="majorBidi" w:hAnsiTheme="majorBidi" w:cstheme="majorBidi"/>
          <w:sz w:val="23"/>
          <w:szCs w:val="23"/>
        </w:rPr>
        <w:t>enables learners to efficiently meet their goals</w:t>
      </w:r>
      <w:r w:rsidRPr="003F0324">
        <w:rPr>
          <w:rFonts w:asciiTheme="majorBidi" w:eastAsia="Times New Roman" w:hAnsiTheme="majorBidi" w:cstheme="majorBidi"/>
          <w:color w:val="000000"/>
          <w:spacing w:val="-12"/>
          <w:sz w:val="23"/>
          <w:szCs w:val="23"/>
        </w:rPr>
        <w:t>.</w:t>
      </w:r>
    </w:p>
    <w:p w:rsidR="001A55F2" w:rsidRPr="00F17DDD" w:rsidRDefault="001A55F2" w:rsidP="001A55F2">
      <w:pPr>
        <w:bidi w:val="0"/>
        <w:spacing w:after="0" w:line="360" w:lineRule="auto"/>
        <w:jc w:val="lowKashida"/>
        <w:rPr>
          <w:rFonts w:asciiTheme="majorBidi" w:eastAsia="Times New Roman" w:hAnsiTheme="majorBidi" w:cstheme="majorBidi"/>
          <w:b/>
          <w:bCs/>
          <w:color w:val="000000"/>
          <w:spacing w:val="-12"/>
          <w:sz w:val="23"/>
          <w:szCs w:val="23"/>
        </w:rPr>
      </w:pPr>
    </w:p>
    <w:p w:rsidR="00821046" w:rsidRPr="00F17DDD" w:rsidRDefault="00A827D0" w:rsidP="003F0324">
      <w:pPr>
        <w:bidi w:val="0"/>
        <w:spacing w:after="0" w:line="360" w:lineRule="auto"/>
        <w:jc w:val="lowKashida"/>
        <w:rPr>
          <w:rFonts w:asciiTheme="majorBidi" w:eastAsia="Times New Roman" w:hAnsiTheme="majorBidi" w:cstheme="majorBidi"/>
          <w:color w:val="000000"/>
          <w:sz w:val="23"/>
          <w:szCs w:val="23"/>
        </w:rPr>
      </w:pPr>
      <w:r w:rsidRPr="00F17DDD">
        <w:rPr>
          <w:rFonts w:asciiTheme="majorBidi" w:eastAsia="Times New Roman" w:hAnsiTheme="majorBidi" w:cstheme="majorBidi"/>
          <w:b/>
          <w:bCs/>
          <w:color w:val="000000"/>
          <w:spacing w:val="-12"/>
          <w:sz w:val="23"/>
          <w:szCs w:val="23"/>
        </w:rPr>
        <w:t>1.</w:t>
      </w:r>
      <w:r w:rsidR="00821046" w:rsidRPr="00F17DDD">
        <w:rPr>
          <w:rFonts w:asciiTheme="majorBidi" w:eastAsia="Times New Roman" w:hAnsiTheme="majorBidi" w:cstheme="majorBidi"/>
          <w:b/>
          <w:bCs/>
          <w:color w:val="000000"/>
          <w:spacing w:val="-12"/>
          <w:sz w:val="23"/>
          <w:szCs w:val="23"/>
          <w:shd w:val="clear" w:color="auto" w:fill="D9D9D9" w:themeFill="background1" w:themeFillShade="D9"/>
        </w:rPr>
        <w:t xml:space="preserve">Definition of </w:t>
      </w:r>
      <w:r w:rsidR="003F0324">
        <w:rPr>
          <w:rFonts w:asciiTheme="majorBidi" w:eastAsia="Times New Roman" w:hAnsiTheme="majorBidi" w:cstheme="majorBidi"/>
          <w:b/>
          <w:bCs/>
          <w:color w:val="000000"/>
          <w:spacing w:val="-12"/>
          <w:sz w:val="23"/>
          <w:szCs w:val="23"/>
          <w:shd w:val="clear" w:color="auto" w:fill="D9D9D9" w:themeFill="background1" w:themeFillShade="D9"/>
        </w:rPr>
        <w:t>L</w:t>
      </w:r>
      <w:r w:rsidR="00821046" w:rsidRPr="00F17DDD">
        <w:rPr>
          <w:rFonts w:asciiTheme="majorBidi" w:eastAsia="Times New Roman" w:hAnsiTheme="majorBidi" w:cstheme="majorBidi"/>
          <w:b/>
          <w:bCs/>
          <w:color w:val="000000"/>
          <w:spacing w:val="-12"/>
          <w:sz w:val="23"/>
          <w:szCs w:val="23"/>
          <w:shd w:val="clear" w:color="auto" w:fill="D9D9D9" w:themeFill="background1" w:themeFillShade="D9"/>
        </w:rPr>
        <w:t xml:space="preserve">esson </w:t>
      </w:r>
      <w:r w:rsidR="003F0324">
        <w:rPr>
          <w:rFonts w:asciiTheme="majorBidi" w:eastAsia="Times New Roman" w:hAnsiTheme="majorBidi" w:cstheme="majorBidi"/>
          <w:b/>
          <w:bCs/>
          <w:color w:val="000000"/>
          <w:spacing w:val="-12"/>
          <w:sz w:val="23"/>
          <w:szCs w:val="23"/>
          <w:shd w:val="clear" w:color="auto" w:fill="D9D9D9" w:themeFill="background1" w:themeFillShade="D9"/>
        </w:rPr>
        <w:t>P</w:t>
      </w:r>
      <w:r w:rsidR="00821046" w:rsidRPr="00F17DDD">
        <w:rPr>
          <w:rFonts w:asciiTheme="majorBidi" w:eastAsia="Times New Roman" w:hAnsiTheme="majorBidi" w:cstheme="majorBidi"/>
          <w:b/>
          <w:bCs/>
          <w:color w:val="000000"/>
          <w:spacing w:val="-12"/>
          <w:sz w:val="23"/>
          <w:szCs w:val="23"/>
          <w:shd w:val="clear" w:color="auto" w:fill="D9D9D9" w:themeFill="background1" w:themeFillShade="D9"/>
        </w:rPr>
        <w:t>lan</w:t>
      </w:r>
      <w:r w:rsidR="00821046" w:rsidRPr="00F17DDD">
        <w:rPr>
          <w:rFonts w:asciiTheme="majorBidi" w:eastAsia="Times New Roman" w:hAnsiTheme="majorBidi" w:cstheme="majorBidi"/>
          <w:color w:val="000000"/>
          <w:sz w:val="23"/>
          <w:szCs w:val="23"/>
        </w:rPr>
        <w:t xml:space="preserve"> </w:t>
      </w:r>
    </w:p>
    <w:p w:rsidR="00821046" w:rsidRPr="00F17DDD" w:rsidRDefault="00A827D0" w:rsidP="00A827D0">
      <w:pPr>
        <w:bidi w:val="0"/>
        <w:spacing w:after="0" w:line="360" w:lineRule="auto"/>
        <w:rPr>
          <w:rFonts w:asciiTheme="majorBidi" w:eastAsia="Times New Roman" w:hAnsiTheme="majorBidi" w:cstheme="majorBidi"/>
          <w:sz w:val="23"/>
          <w:szCs w:val="23"/>
        </w:rPr>
      </w:pPr>
      <w:r w:rsidRPr="00F17DDD">
        <w:rPr>
          <w:rFonts w:asciiTheme="majorBidi" w:eastAsia="Times New Roman" w:hAnsiTheme="majorBidi" w:cstheme="majorBidi"/>
          <w:sz w:val="23"/>
          <w:szCs w:val="23"/>
        </w:rPr>
        <w:t xml:space="preserve">         </w:t>
      </w:r>
      <w:r w:rsidR="00821046" w:rsidRPr="00F17DDD">
        <w:rPr>
          <w:rFonts w:asciiTheme="majorBidi" w:eastAsia="Times New Roman" w:hAnsiTheme="majorBidi" w:cstheme="majorBidi"/>
          <w:sz w:val="23"/>
          <w:szCs w:val="23"/>
        </w:rPr>
        <w:t>Lesson plan is a</w:t>
      </w:r>
      <w:hyperlink r:id="rId8" w:tgtFrame="_blank" w:history="1">
        <w:r w:rsidR="00821046" w:rsidRPr="00F17DDD">
          <w:rPr>
            <w:rFonts w:asciiTheme="majorBidi" w:eastAsia="Times New Roman" w:hAnsiTheme="majorBidi" w:cstheme="majorBidi"/>
            <w:sz w:val="23"/>
            <w:szCs w:val="23"/>
          </w:rPr>
          <w:t> </w:t>
        </w:r>
      </w:hyperlink>
      <w:hyperlink r:id="rId9" w:tgtFrame="_blank" w:history="1">
        <w:r w:rsidR="00821046" w:rsidRPr="00F17DDD">
          <w:rPr>
            <w:rFonts w:asciiTheme="majorBidi" w:eastAsia="Times New Roman" w:hAnsiTheme="majorBidi" w:cstheme="majorBidi"/>
            <w:spacing w:val="-12"/>
            <w:sz w:val="23"/>
            <w:szCs w:val="23"/>
          </w:rPr>
          <w:t>teacher </w:t>
        </w:r>
      </w:hyperlink>
      <w:hyperlink r:id="rId10" w:tgtFrame="_blank" w:history="1">
        <w:r w:rsidR="00821046" w:rsidRPr="00F17DDD">
          <w:rPr>
            <w:rFonts w:asciiTheme="majorBidi" w:eastAsia="Times New Roman" w:hAnsiTheme="majorBidi" w:cstheme="majorBidi"/>
            <w:sz w:val="23"/>
            <w:szCs w:val="23"/>
          </w:rPr>
          <w:t>'</w:t>
        </w:r>
      </w:hyperlink>
      <w:r w:rsidR="00821046" w:rsidRPr="00F17DDD">
        <w:rPr>
          <w:rFonts w:asciiTheme="majorBidi" w:eastAsia="Times New Roman" w:hAnsiTheme="majorBidi" w:cstheme="majorBidi"/>
          <w:spacing w:val="-12"/>
          <w:sz w:val="23"/>
          <w:szCs w:val="23"/>
        </w:rPr>
        <w:t xml:space="preserve">s </w:t>
      </w:r>
      <w:r w:rsidR="00821046" w:rsidRPr="00F17DDD">
        <w:rPr>
          <w:rFonts w:asciiTheme="majorBidi" w:eastAsia="Times New Roman" w:hAnsiTheme="majorBidi" w:cstheme="majorBidi"/>
          <w:i/>
          <w:iCs/>
          <w:spacing w:val="-12"/>
          <w:sz w:val="23"/>
          <w:szCs w:val="23"/>
        </w:rPr>
        <w:t>detailed description</w:t>
      </w:r>
      <w:r w:rsidR="00821046" w:rsidRPr="00F17DDD">
        <w:rPr>
          <w:rFonts w:asciiTheme="majorBidi" w:eastAsia="Times New Roman" w:hAnsiTheme="majorBidi" w:cstheme="majorBidi"/>
          <w:spacing w:val="-12"/>
          <w:sz w:val="23"/>
          <w:szCs w:val="23"/>
        </w:rPr>
        <w:t xml:space="preserve"> of the course of instruction for one class. A daily lesson plan is developed by a teacher to guide class instruction. Details will vary depending on the preference of the teacher, subject being covered, and the need and/or curiosity of students. There may be requirements mandated by the school system regarding the plan.</w:t>
      </w:r>
      <w:r w:rsidR="00821046" w:rsidRPr="00F17DDD">
        <w:rPr>
          <w:rFonts w:asciiTheme="majorBidi" w:eastAsia="Times New Roman" w:hAnsiTheme="majorBidi" w:cstheme="majorBidi"/>
          <w:sz w:val="23"/>
          <w:szCs w:val="23"/>
        </w:rPr>
        <w:t>  A lesson plan is a teacher's plan for teaching a lesson.</w:t>
      </w:r>
    </w:p>
    <w:p w:rsidR="00821046" w:rsidRPr="00F17DDD" w:rsidRDefault="00821046" w:rsidP="00A827D0">
      <w:pPr>
        <w:bidi w:val="0"/>
        <w:spacing w:after="0" w:line="360" w:lineRule="auto"/>
        <w:rPr>
          <w:rFonts w:asciiTheme="majorBidi" w:eastAsia="Times New Roman" w:hAnsiTheme="majorBidi" w:cstheme="majorBidi"/>
          <w:sz w:val="23"/>
          <w:szCs w:val="23"/>
        </w:rPr>
      </w:pPr>
      <w:r w:rsidRPr="00F17DDD">
        <w:rPr>
          <w:rFonts w:asciiTheme="majorBidi" w:eastAsia="Times New Roman" w:hAnsiTheme="majorBidi" w:cstheme="majorBidi"/>
          <w:sz w:val="23"/>
          <w:szCs w:val="23"/>
        </w:rPr>
        <w:t> A lesson plan is a detailed guide for teaching a lesson. It's </w:t>
      </w:r>
      <w:r w:rsidRPr="00F17DDD">
        <w:rPr>
          <w:rFonts w:asciiTheme="majorBidi" w:eastAsia="Times New Roman" w:hAnsiTheme="majorBidi" w:cstheme="majorBidi"/>
          <w:i/>
          <w:iCs/>
          <w:sz w:val="23"/>
          <w:szCs w:val="23"/>
        </w:rPr>
        <w:t>a step-by step guide</w:t>
      </w:r>
      <w:r w:rsidRPr="00F17DDD">
        <w:rPr>
          <w:rFonts w:asciiTheme="majorBidi" w:eastAsia="Times New Roman" w:hAnsiTheme="majorBidi" w:cstheme="majorBidi"/>
          <w:sz w:val="23"/>
          <w:szCs w:val="23"/>
        </w:rPr>
        <w:t> that </w:t>
      </w:r>
      <w:r w:rsidRPr="00F17DDD">
        <w:rPr>
          <w:rFonts w:asciiTheme="majorBidi" w:eastAsia="Times New Roman" w:hAnsiTheme="majorBidi" w:cstheme="majorBidi"/>
          <w:i/>
          <w:iCs/>
          <w:sz w:val="23"/>
          <w:szCs w:val="23"/>
        </w:rPr>
        <w:t>outlines</w:t>
      </w:r>
      <w:r w:rsidRPr="00F17DDD">
        <w:rPr>
          <w:rFonts w:asciiTheme="majorBidi" w:eastAsia="Times New Roman" w:hAnsiTheme="majorBidi" w:cstheme="majorBidi"/>
          <w:sz w:val="23"/>
          <w:szCs w:val="23"/>
        </w:rPr>
        <w:t> the</w:t>
      </w:r>
      <w:r w:rsidRPr="00F17DDD">
        <w:rPr>
          <w:rFonts w:asciiTheme="majorBidi" w:eastAsia="Times New Roman" w:hAnsiTheme="majorBidi" w:cstheme="majorBidi"/>
          <w:spacing w:val="-12"/>
          <w:sz w:val="23"/>
          <w:szCs w:val="23"/>
        </w:rPr>
        <w:t xml:space="preserve"> teacher's objectives for what the students will accomplish that day</w:t>
      </w:r>
    </w:p>
    <w:p w:rsidR="00821046" w:rsidRPr="00F17DDD" w:rsidRDefault="00821046" w:rsidP="00821046">
      <w:pPr>
        <w:bidi w:val="0"/>
        <w:spacing w:after="0" w:line="360" w:lineRule="auto"/>
        <w:rPr>
          <w:rFonts w:asciiTheme="majorBidi" w:eastAsia="Times New Roman" w:hAnsiTheme="majorBidi" w:cstheme="majorBidi"/>
          <w:sz w:val="23"/>
          <w:szCs w:val="23"/>
        </w:rPr>
      </w:pPr>
    </w:p>
    <w:p w:rsidR="00290B14" w:rsidRPr="00F17DDD" w:rsidRDefault="00333DC0" w:rsidP="003F0324">
      <w:pPr>
        <w:spacing w:line="360" w:lineRule="auto"/>
        <w:jc w:val="right"/>
        <w:rPr>
          <w:rFonts w:asciiTheme="majorBidi" w:hAnsiTheme="majorBidi" w:cstheme="majorBidi"/>
          <w:b/>
          <w:bCs/>
          <w:sz w:val="23"/>
          <w:szCs w:val="23"/>
          <w:rtl/>
          <w:lang w:val="fr-FR" w:bidi="ar-DZ"/>
        </w:rPr>
      </w:pPr>
      <w:r w:rsidRPr="00C13F03">
        <w:rPr>
          <w:rFonts w:asciiTheme="majorBidi" w:hAnsiTheme="majorBidi" w:cstheme="majorBidi"/>
          <w:b/>
          <w:bCs/>
          <w:sz w:val="23"/>
          <w:szCs w:val="23"/>
        </w:rPr>
        <w:t>2.</w:t>
      </w:r>
      <w:r w:rsidR="00473DFB" w:rsidRPr="00F17DDD">
        <w:rPr>
          <w:rFonts w:asciiTheme="majorBidi" w:hAnsiTheme="majorBidi" w:cstheme="majorBidi"/>
          <w:b/>
          <w:bCs/>
          <w:sz w:val="23"/>
          <w:szCs w:val="23"/>
          <w:shd w:val="clear" w:color="auto" w:fill="D9D9D9" w:themeFill="background1" w:themeFillShade="D9"/>
        </w:rPr>
        <w:t xml:space="preserve">Importance of </w:t>
      </w:r>
      <w:r w:rsidR="003F0324">
        <w:rPr>
          <w:rFonts w:asciiTheme="majorBidi" w:hAnsiTheme="majorBidi" w:cstheme="majorBidi"/>
          <w:b/>
          <w:bCs/>
          <w:sz w:val="23"/>
          <w:szCs w:val="23"/>
          <w:shd w:val="clear" w:color="auto" w:fill="D9D9D9" w:themeFill="background1" w:themeFillShade="D9"/>
        </w:rPr>
        <w:t>L</w:t>
      </w:r>
      <w:r w:rsidR="00473DFB" w:rsidRPr="00F17DDD">
        <w:rPr>
          <w:rFonts w:asciiTheme="majorBidi" w:hAnsiTheme="majorBidi" w:cstheme="majorBidi"/>
          <w:b/>
          <w:bCs/>
          <w:sz w:val="23"/>
          <w:szCs w:val="23"/>
          <w:shd w:val="clear" w:color="auto" w:fill="D9D9D9" w:themeFill="background1" w:themeFillShade="D9"/>
        </w:rPr>
        <w:t xml:space="preserve">esson </w:t>
      </w:r>
      <w:r w:rsidR="003F0324">
        <w:rPr>
          <w:rFonts w:asciiTheme="majorBidi" w:hAnsiTheme="majorBidi" w:cstheme="majorBidi"/>
          <w:b/>
          <w:bCs/>
          <w:sz w:val="23"/>
          <w:szCs w:val="23"/>
          <w:shd w:val="clear" w:color="auto" w:fill="D9D9D9" w:themeFill="background1" w:themeFillShade="D9"/>
        </w:rPr>
        <w:t>P</w:t>
      </w:r>
      <w:r w:rsidR="00473DFB" w:rsidRPr="00F17DDD">
        <w:rPr>
          <w:rFonts w:asciiTheme="majorBidi" w:hAnsiTheme="majorBidi" w:cstheme="majorBidi"/>
          <w:b/>
          <w:bCs/>
          <w:sz w:val="23"/>
          <w:szCs w:val="23"/>
          <w:shd w:val="clear" w:color="auto" w:fill="D9D9D9" w:themeFill="background1" w:themeFillShade="D9"/>
        </w:rPr>
        <w:t>lan</w:t>
      </w:r>
    </w:p>
    <w:p w:rsidR="00290B14" w:rsidRPr="00C13F03" w:rsidRDefault="00333DC0" w:rsidP="00C5749F">
      <w:pPr>
        <w:bidi w:val="0"/>
        <w:spacing w:line="360" w:lineRule="auto"/>
        <w:jc w:val="both"/>
        <w:rPr>
          <w:rFonts w:asciiTheme="majorBidi" w:hAnsiTheme="majorBidi" w:cstheme="majorBidi"/>
          <w:sz w:val="23"/>
          <w:szCs w:val="23"/>
          <w:lang w:bidi="ar-DZ"/>
        </w:rPr>
      </w:pPr>
      <w:r w:rsidRPr="00F17DDD">
        <w:rPr>
          <w:rFonts w:asciiTheme="majorBidi" w:hAnsiTheme="majorBidi" w:cstheme="majorBidi"/>
          <w:sz w:val="23"/>
          <w:szCs w:val="23"/>
        </w:rPr>
        <w:t xml:space="preserve">    </w:t>
      </w:r>
      <w:r w:rsidR="00A827D0" w:rsidRPr="00F17DDD">
        <w:rPr>
          <w:rFonts w:asciiTheme="majorBidi" w:hAnsiTheme="majorBidi" w:cstheme="majorBidi"/>
          <w:sz w:val="23"/>
          <w:szCs w:val="23"/>
        </w:rPr>
        <w:t xml:space="preserve">   </w:t>
      </w:r>
      <w:r w:rsidR="00473DFB" w:rsidRPr="00F17DDD">
        <w:rPr>
          <w:rFonts w:asciiTheme="majorBidi" w:hAnsiTheme="majorBidi" w:cstheme="majorBidi"/>
          <w:sz w:val="23"/>
          <w:szCs w:val="23"/>
        </w:rPr>
        <w:t xml:space="preserve">Lesson planning is at </w:t>
      </w:r>
      <w:r w:rsidR="00473DFB" w:rsidRPr="00F17DDD">
        <w:rPr>
          <w:rFonts w:asciiTheme="majorBidi" w:hAnsiTheme="majorBidi" w:cstheme="majorBidi"/>
          <w:i/>
          <w:iCs/>
          <w:sz w:val="23"/>
          <w:szCs w:val="23"/>
        </w:rPr>
        <w:t>the heart of being an effective teacher</w:t>
      </w:r>
      <w:r w:rsidR="00473DFB" w:rsidRPr="00F17DDD">
        <w:rPr>
          <w:rFonts w:asciiTheme="majorBidi" w:hAnsiTheme="majorBidi" w:cstheme="majorBidi"/>
          <w:sz w:val="23"/>
          <w:szCs w:val="23"/>
        </w:rPr>
        <w:t xml:space="preserve">. It is a </w:t>
      </w:r>
      <w:r w:rsidR="00473DFB" w:rsidRPr="00F17DDD">
        <w:rPr>
          <w:rFonts w:asciiTheme="majorBidi" w:hAnsiTheme="majorBidi" w:cstheme="majorBidi"/>
          <w:i/>
          <w:iCs/>
          <w:sz w:val="23"/>
          <w:szCs w:val="23"/>
        </w:rPr>
        <w:t>creative process</w:t>
      </w:r>
      <w:r w:rsidR="00473DFB" w:rsidRPr="00F17DDD">
        <w:rPr>
          <w:rFonts w:asciiTheme="majorBidi" w:hAnsiTheme="majorBidi" w:cstheme="majorBidi"/>
          <w:sz w:val="23"/>
          <w:szCs w:val="23"/>
        </w:rPr>
        <w:t xml:space="preserve"> that allows us to synthesize our understanding of second language acquisition and language teaching pedagogy with our knowledge of our learners, the curriculum, and the teaching context. It is a time when we envision the learning we want to occur and analyze how all the pieces of the learning experience should fit together to make that vision a classroom reality. There are a number of </w:t>
      </w:r>
      <w:r w:rsidR="00473DFB" w:rsidRPr="00F17DDD">
        <w:rPr>
          <w:rFonts w:asciiTheme="majorBidi" w:hAnsiTheme="majorBidi" w:cstheme="majorBidi"/>
          <w:i/>
          <w:iCs/>
          <w:sz w:val="23"/>
          <w:szCs w:val="23"/>
        </w:rPr>
        <w:t>benefits to writing a lesson plan</w:t>
      </w:r>
      <w:r w:rsidR="00473DFB" w:rsidRPr="00F17DDD">
        <w:rPr>
          <w:rFonts w:asciiTheme="majorBidi" w:hAnsiTheme="majorBidi" w:cstheme="majorBidi"/>
          <w:sz w:val="23"/>
          <w:szCs w:val="23"/>
        </w:rPr>
        <w:t xml:space="preserve">. First, lesson planning produces more </w:t>
      </w:r>
      <w:r w:rsidR="00473DFB" w:rsidRPr="00F17DDD">
        <w:rPr>
          <w:rFonts w:asciiTheme="majorBidi" w:hAnsiTheme="majorBidi" w:cstheme="majorBidi"/>
          <w:i/>
          <w:iCs/>
          <w:sz w:val="23"/>
          <w:szCs w:val="23"/>
        </w:rPr>
        <w:t>unified lessons</w:t>
      </w:r>
      <w:r w:rsidR="00C5749F" w:rsidRPr="00F17DDD">
        <w:rPr>
          <w:rFonts w:asciiTheme="majorBidi" w:hAnsiTheme="majorBidi" w:cstheme="majorBidi"/>
          <w:sz w:val="23"/>
          <w:szCs w:val="23"/>
        </w:rPr>
        <w:t xml:space="preserve"> (</w:t>
      </w:r>
      <w:r w:rsidR="00473DFB" w:rsidRPr="00F17DDD">
        <w:rPr>
          <w:rFonts w:asciiTheme="majorBidi" w:hAnsiTheme="majorBidi" w:cstheme="majorBidi"/>
          <w:sz w:val="23"/>
          <w:szCs w:val="23"/>
        </w:rPr>
        <w:t xml:space="preserve">Jensen, 2001). It gives teachers the opportunity to think deliberately about their </w:t>
      </w:r>
      <w:r w:rsidR="00473DFB" w:rsidRPr="00F17DDD">
        <w:rPr>
          <w:rFonts w:asciiTheme="majorBidi" w:hAnsiTheme="majorBidi" w:cstheme="majorBidi"/>
          <w:i/>
          <w:iCs/>
          <w:sz w:val="23"/>
          <w:szCs w:val="23"/>
        </w:rPr>
        <w:t>choice of lesson objectives</w:t>
      </w:r>
      <w:r w:rsidR="00473DFB" w:rsidRPr="00F17DDD">
        <w:rPr>
          <w:rFonts w:asciiTheme="majorBidi" w:hAnsiTheme="majorBidi" w:cstheme="majorBidi"/>
          <w:sz w:val="23"/>
          <w:szCs w:val="23"/>
        </w:rPr>
        <w:t xml:space="preserve">, </w:t>
      </w:r>
      <w:r w:rsidR="00473DFB" w:rsidRPr="00F17DDD">
        <w:rPr>
          <w:rFonts w:asciiTheme="majorBidi" w:hAnsiTheme="majorBidi" w:cstheme="majorBidi"/>
          <w:i/>
          <w:iCs/>
          <w:sz w:val="23"/>
          <w:szCs w:val="23"/>
        </w:rPr>
        <w:t>the types of activities</w:t>
      </w:r>
      <w:r w:rsidR="00473DFB" w:rsidRPr="00F17DDD">
        <w:rPr>
          <w:rFonts w:asciiTheme="majorBidi" w:hAnsiTheme="majorBidi" w:cstheme="majorBidi"/>
          <w:sz w:val="23"/>
          <w:szCs w:val="23"/>
        </w:rPr>
        <w:t xml:space="preserve"> that will meet these objectives, </w:t>
      </w:r>
      <w:r w:rsidR="00473DFB" w:rsidRPr="00F17DDD">
        <w:rPr>
          <w:rFonts w:asciiTheme="majorBidi" w:hAnsiTheme="majorBidi" w:cstheme="majorBidi"/>
          <w:i/>
          <w:iCs/>
          <w:sz w:val="23"/>
          <w:szCs w:val="23"/>
        </w:rPr>
        <w:t>the sequence</w:t>
      </w:r>
      <w:r w:rsidR="00473DFB" w:rsidRPr="00F17DDD">
        <w:rPr>
          <w:rFonts w:asciiTheme="majorBidi" w:hAnsiTheme="majorBidi" w:cstheme="majorBidi"/>
          <w:sz w:val="23"/>
          <w:szCs w:val="23"/>
        </w:rPr>
        <w:t xml:space="preserve"> of those activities, </w:t>
      </w:r>
      <w:r w:rsidR="00473DFB" w:rsidRPr="00F17DDD">
        <w:rPr>
          <w:rFonts w:asciiTheme="majorBidi" w:hAnsiTheme="majorBidi" w:cstheme="majorBidi"/>
          <w:i/>
          <w:iCs/>
          <w:sz w:val="23"/>
          <w:szCs w:val="23"/>
        </w:rPr>
        <w:t>the materials</w:t>
      </w:r>
      <w:r w:rsidR="00473DFB" w:rsidRPr="00F17DDD">
        <w:rPr>
          <w:rFonts w:asciiTheme="majorBidi" w:hAnsiTheme="majorBidi" w:cstheme="majorBidi"/>
          <w:sz w:val="23"/>
          <w:szCs w:val="23"/>
        </w:rPr>
        <w:t xml:space="preserve"> needed, </w:t>
      </w:r>
      <w:r w:rsidR="00481AF4" w:rsidRPr="00F17DDD">
        <w:rPr>
          <w:rFonts w:asciiTheme="majorBidi" w:hAnsiTheme="majorBidi" w:cstheme="majorBidi"/>
          <w:i/>
          <w:iCs/>
          <w:sz w:val="23"/>
          <w:szCs w:val="23"/>
        </w:rPr>
        <w:t>the length</w:t>
      </w:r>
      <w:r w:rsidR="00481AF4" w:rsidRPr="00F17DDD">
        <w:rPr>
          <w:rFonts w:asciiTheme="majorBidi" w:hAnsiTheme="majorBidi" w:cstheme="majorBidi"/>
          <w:sz w:val="23"/>
          <w:szCs w:val="23"/>
        </w:rPr>
        <w:t xml:space="preserve"> of </w:t>
      </w:r>
      <w:r w:rsidR="00473DFB" w:rsidRPr="00F17DDD">
        <w:rPr>
          <w:rFonts w:asciiTheme="majorBidi" w:hAnsiTheme="majorBidi" w:cstheme="majorBidi"/>
          <w:sz w:val="23"/>
          <w:szCs w:val="23"/>
        </w:rPr>
        <w:t>each activity, and students</w:t>
      </w:r>
      <w:r w:rsidR="00481AF4" w:rsidRPr="00F17DDD">
        <w:rPr>
          <w:rFonts w:asciiTheme="majorBidi" w:hAnsiTheme="majorBidi" w:cstheme="majorBidi"/>
          <w:sz w:val="23"/>
          <w:szCs w:val="23"/>
        </w:rPr>
        <w:t xml:space="preserve">' </w:t>
      </w:r>
      <w:r w:rsidR="00481AF4" w:rsidRPr="00F17DDD">
        <w:rPr>
          <w:rFonts w:asciiTheme="majorBidi" w:hAnsiTheme="majorBidi" w:cstheme="majorBidi"/>
          <w:i/>
          <w:iCs/>
          <w:sz w:val="23"/>
          <w:szCs w:val="23"/>
        </w:rPr>
        <w:t>groupings</w:t>
      </w:r>
      <w:r w:rsidR="00473DFB" w:rsidRPr="00F17DDD">
        <w:rPr>
          <w:rFonts w:asciiTheme="majorBidi" w:hAnsiTheme="majorBidi" w:cstheme="majorBidi"/>
          <w:sz w:val="23"/>
          <w:szCs w:val="23"/>
        </w:rPr>
        <w:t xml:space="preserve">. Teachers can reflect on </w:t>
      </w:r>
      <w:r w:rsidR="00473DFB" w:rsidRPr="00F17DDD">
        <w:rPr>
          <w:rFonts w:asciiTheme="majorBidi" w:hAnsiTheme="majorBidi" w:cstheme="majorBidi"/>
          <w:i/>
          <w:iCs/>
          <w:sz w:val="23"/>
          <w:szCs w:val="23"/>
        </w:rPr>
        <w:t>the links</w:t>
      </w:r>
      <w:r w:rsidR="00473DFB" w:rsidRPr="00F17DDD">
        <w:rPr>
          <w:rFonts w:asciiTheme="majorBidi" w:hAnsiTheme="majorBidi" w:cstheme="majorBidi"/>
          <w:sz w:val="23"/>
          <w:szCs w:val="23"/>
        </w:rPr>
        <w:t xml:space="preserve"> between one activity and the next, </w:t>
      </w:r>
      <w:r w:rsidR="00473DFB" w:rsidRPr="00F17DDD">
        <w:rPr>
          <w:rFonts w:asciiTheme="majorBidi" w:hAnsiTheme="majorBidi" w:cstheme="majorBidi"/>
          <w:i/>
          <w:iCs/>
          <w:sz w:val="23"/>
          <w:szCs w:val="23"/>
        </w:rPr>
        <w:t>the relationship</w:t>
      </w:r>
      <w:r w:rsidR="00473DFB" w:rsidRPr="00F17DDD">
        <w:rPr>
          <w:rFonts w:asciiTheme="majorBidi" w:hAnsiTheme="majorBidi" w:cstheme="majorBidi"/>
          <w:sz w:val="23"/>
          <w:szCs w:val="23"/>
        </w:rPr>
        <w:t xml:space="preserve"> between the current lesson and any past or future lessons, and </w:t>
      </w:r>
      <w:r w:rsidR="00473DFB" w:rsidRPr="00F17DDD">
        <w:rPr>
          <w:rFonts w:asciiTheme="majorBidi" w:hAnsiTheme="majorBidi" w:cstheme="majorBidi"/>
          <w:i/>
          <w:iCs/>
          <w:sz w:val="23"/>
          <w:szCs w:val="23"/>
        </w:rPr>
        <w:t>the correlation</w:t>
      </w:r>
      <w:r w:rsidR="00473DFB" w:rsidRPr="00F17DDD">
        <w:rPr>
          <w:rFonts w:asciiTheme="majorBidi" w:hAnsiTheme="majorBidi" w:cstheme="majorBidi"/>
          <w:sz w:val="23"/>
          <w:szCs w:val="23"/>
        </w:rPr>
        <w:t xml:space="preserve"> between learning activities and assessment practices. Because the teacher has considered these connections and can now make the connections explicit to learners, the lesson will be more meaningful to them. The lesson planning process allows teachers </w:t>
      </w:r>
      <w:r w:rsidR="00473DFB" w:rsidRPr="00F17DDD">
        <w:rPr>
          <w:rFonts w:asciiTheme="majorBidi" w:hAnsiTheme="majorBidi" w:cstheme="majorBidi"/>
          <w:i/>
          <w:iCs/>
          <w:sz w:val="23"/>
          <w:szCs w:val="23"/>
        </w:rPr>
        <w:t>to evaluate</w:t>
      </w:r>
      <w:r w:rsidR="00473DFB" w:rsidRPr="00F17DDD">
        <w:rPr>
          <w:rFonts w:asciiTheme="majorBidi" w:hAnsiTheme="majorBidi" w:cstheme="majorBidi"/>
          <w:sz w:val="23"/>
          <w:szCs w:val="23"/>
        </w:rPr>
        <w:t xml:space="preserve"> their own knowledge with regards to the content to be taught (Reed &amp; Michaud, 2010). If a teacher has to teach, for example, a complex grammatical structure and is not sure of the rules, the teacher would become aware of this during lesson planning and can take steps to </w:t>
      </w:r>
      <w:r w:rsidR="00473DFB" w:rsidRPr="00F17DDD">
        <w:rPr>
          <w:rFonts w:asciiTheme="majorBidi" w:hAnsiTheme="majorBidi" w:cstheme="majorBidi"/>
          <w:sz w:val="23"/>
          <w:szCs w:val="23"/>
        </w:rPr>
        <w:lastRenderedPageBreak/>
        <w:t>acquire the necessary information. Similarly, if a teacher is not sure how to pronounce a vocabulary word, this can be remedied during the lesson planning process. The opportunity that lesson planning presents to evaluate one’s own knowledge is particularly advantageous for teachers of English for specific purposes, because these teachers have to be not only language experts, but also familiar with different disciplines like business, engineering, or law—fields that use language in specialized ways. A teacher with a plan, then</w:t>
      </w:r>
      <w:r w:rsidR="00C5749F" w:rsidRPr="00F17DDD">
        <w:rPr>
          <w:rFonts w:asciiTheme="majorBidi" w:hAnsiTheme="majorBidi" w:cstheme="majorBidi"/>
          <w:sz w:val="23"/>
          <w:szCs w:val="23"/>
        </w:rPr>
        <w:t>, is a more confident teacher (</w:t>
      </w:r>
      <w:r w:rsidR="00473DFB" w:rsidRPr="00F17DDD">
        <w:rPr>
          <w:rFonts w:asciiTheme="majorBidi" w:hAnsiTheme="majorBidi" w:cstheme="majorBidi"/>
          <w:sz w:val="23"/>
          <w:szCs w:val="23"/>
        </w:rPr>
        <w:t xml:space="preserve">Jensen, 2001). The teacher is clear on what needs to be done, how, and when. The lesson will tend to flow more smoothly because all the information has been gathered and the details have been decided upon beforehand. The teacher will not waste class time flipping through the textbook, thinking of what to do next, or running to make photocopies. The teacher’s confidence will inspire more respect from the learners, thereby reducing discipline problems and helping the learners to feel more relaxed and open to learning. Some teachers feel that lesson planning takes too much time. Yet lesson plans can be used again, in whole or in part, in other lessons </w:t>
      </w:r>
      <w:r w:rsidR="00C5749F" w:rsidRPr="00F17DDD">
        <w:rPr>
          <w:rFonts w:asciiTheme="majorBidi" w:hAnsiTheme="majorBidi" w:cstheme="majorBidi"/>
          <w:sz w:val="23"/>
          <w:szCs w:val="23"/>
        </w:rPr>
        <w:t>months or years in the future (ibid.</w:t>
      </w:r>
      <w:r w:rsidR="00473DFB" w:rsidRPr="00F17DDD">
        <w:rPr>
          <w:rFonts w:asciiTheme="majorBidi" w:hAnsiTheme="majorBidi" w:cstheme="majorBidi"/>
          <w:sz w:val="23"/>
          <w:szCs w:val="23"/>
        </w:rPr>
        <w:t>). Many teachers keep files of previous lessons they have taught, which they then draw on to facilitate planning for their current classes. In other words, lesson planning now can save time later. Lesson plans can be us</w:t>
      </w:r>
      <w:r w:rsidR="00C5749F" w:rsidRPr="00F17DDD">
        <w:rPr>
          <w:rFonts w:asciiTheme="majorBidi" w:hAnsiTheme="majorBidi" w:cstheme="majorBidi"/>
          <w:sz w:val="23"/>
          <w:szCs w:val="23"/>
        </w:rPr>
        <w:t>eful for other people as well (ibid.</w:t>
      </w:r>
      <w:r w:rsidR="00473DFB" w:rsidRPr="00F17DDD">
        <w:rPr>
          <w:rFonts w:asciiTheme="majorBidi" w:hAnsiTheme="majorBidi" w:cstheme="majorBidi"/>
          <w:sz w:val="23"/>
          <w:szCs w:val="23"/>
        </w:rPr>
        <w:t xml:space="preserve">). Substitute teachers face the challenge of teaching another teacher’s class and appreciate receiving a detailed lesson plan to follow. Knowing that the substitute is following the plan also gives the regular classroom teacher confidence that the class time is being used productively in his or her absence. In addition, lesson plans can also document for administrators the instruction that is occurring. If a supervisor wants to know what was done in class two weeks ago, the teacher only has to refer to that day’s lesson plan. Finally, lesson plans can serve as evidence of a teacher’s professional performance. Teachers are sometimes asked to include lesson plans, along with other materials, as part of </w:t>
      </w:r>
      <w:r w:rsidR="00473DFB" w:rsidRPr="00F17DDD">
        <w:rPr>
          <w:rFonts w:asciiTheme="majorBidi" w:hAnsiTheme="majorBidi" w:cstheme="majorBidi"/>
          <w:i/>
          <w:iCs/>
          <w:sz w:val="23"/>
          <w:szCs w:val="23"/>
        </w:rPr>
        <w:t xml:space="preserve">a portfolio </w:t>
      </w:r>
      <w:r w:rsidR="00473DFB" w:rsidRPr="00F17DDD">
        <w:rPr>
          <w:rFonts w:asciiTheme="majorBidi" w:hAnsiTheme="majorBidi" w:cstheme="majorBidi"/>
          <w:sz w:val="23"/>
          <w:szCs w:val="23"/>
        </w:rPr>
        <w:t xml:space="preserve">to support their annual performance evaluation. Teachers applying for new jobs might be asked to submit lesson plans as part of </w:t>
      </w:r>
      <w:r w:rsidR="00473DFB" w:rsidRPr="00F17DDD">
        <w:rPr>
          <w:rFonts w:asciiTheme="majorBidi" w:hAnsiTheme="majorBidi" w:cstheme="majorBidi"/>
          <w:i/>
          <w:iCs/>
          <w:sz w:val="23"/>
          <w:szCs w:val="23"/>
        </w:rPr>
        <w:t>their job application</w:t>
      </w:r>
      <w:r w:rsidR="00473DFB" w:rsidRPr="00F17DDD">
        <w:rPr>
          <w:rFonts w:asciiTheme="majorBidi" w:hAnsiTheme="majorBidi" w:cstheme="majorBidi"/>
          <w:sz w:val="23"/>
          <w:szCs w:val="23"/>
        </w:rPr>
        <w:t xml:space="preserve"> so that employers can get a sense of their organizational skills and teaching style</w:t>
      </w:r>
      <w:r w:rsidR="003C1C4A" w:rsidRPr="00C13F03">
        <w:rPr>
          <w:rFonts w:asciiTheme="majorBidi" w:hAnsiTheme="majorBidi" w:cstheme="majorBidi"/>
          <w:sz w:val="23"/>
          <w:szCs w:val="23"/>
        </w:rPr>
        <w:t>.</w:t>
      </w:r>
    </w:p>
    <w:p w:rsidR="00290B14" w:rsidRPr="00C13F03" w:rsidRDefault="00462222" w:rsidP="00462222">
      <w:pPr>
        <w:bidi w:val="0"/>
        <w:spacing w:line="360" w:lineRule="auto"/>
        <w:rPr>
          <w:rFonts w:asciiTheme="majorBidi" w:hAnsiTheme="majorBidi" w:cstheme="majorBidi"/>
          <w:b/>
          <w:bCs/>
          <w:sz w:val="23"/>
          <w:szCs w:val="23"/>
          <w:lang w:bidi="ar-DZ"/>
        </w:rPr>
      </w:pPr>
      <w:r w:rsidRPr="00F17DDD">
        <w:rPr>
          <w:rFonts w:asciiTheme="majorBidi" w:hAnsiTheme="majorBidi" w:cstheme="majorBidi"/>
          <w:b/>
          <w:bCs/>
          <w:sz w:val="23"/>
          <w:szCs w:val="23"/>
        </w:rPr>
        <w:t>3.</w:t>
      </w:r>
      <w:r w:rsidR="00290B14" w:rsidRPr="00F17DDD">
        <w:rPr>
          <w:rFonts w:asciiTheme="majorBidi" w:hAnsiTheme="majorBidi" w:cstheme="majorBidi"/>
          <w:b/>
          <w:bCs/>
          <w:sz w:val="23"/>
          <w:szCs w:val="23"/>
          <w:shd w:val="clear" w:color="auto" w:fill="D9D9D9" w:themeFill="background1" w:themeFillShade="D9"/>
        </w:rPr>
        <w:t>Essential Components</w:t>
      </w:r>
      <w:r w:rsidR="00290B14" w:rsidRPr="00F17DDD">
        <w:rPr>
          <w:rFonts w:asciiTheme="majorBidi" w:hAnsiTheme="majorBidi" w:cstheme="majorBidi"/>
          <w:b/>
          <w:bCs/>
          <w:sz w:val="23"/>
          <w:szCs w:val="23"/>
        </w:rPr>
        <w:t xml:space="preserve"> </w:t>
      </w:r>
      <w:r w:rsidR="00290B14" w:rsidRPr="00F17DDD">
        <w:rPr>
          <w:rFonts w:asciiTheme="majorBidi" w:hAnsiTheme="majorBidi" w:cstheme="majorBidi"/>
          <w:b/>
          <w:bCs/>
          <w:sz w:val="23"/>
          <w:szCs w:val="23"/>
          <w:shd w:val="clear" w:color="auto" w:fill="D9D9D9" w:themeFill="background1" w:themeFillShade="D9"/>
        </w:rPr>
        <w:t xml:space="preserve">of </w:t>
      </w:r>
      <w:r w:rsidR="00333DC0" w:rsidRPr="00F17DDD">
        <w:rPr>
          <w:rFonts w:asciiTheme="majorBidi" w:hAnsiTheme="majorBidi" w:cstheme="majorBidi"/>
          <w:b/>
          <w:bCs/>
          <w:sz w:val="23"/>
          <w:szCs w:val="23"/>
          <w:shd w:val="clear" w:color="auto" w:fill="D9D9D9" w:themeFill="background1" w:themeFillShade="D9"/>
        </w:rPr>
        <w:t>Lesson Pla</w:t>
      </w:r>
      <w:r w:rsidR="00333DC0" w:rsidRPr="00C13F03">
        <w:rPr>
          <w:rFonts w:asciiTheme="majorBidi" w:hAnsiTheme="majorBidi" w:cstheme="majorBidi"/>
          <w:b/>
          <w:bCs/>
          <w:sz w:val="23"/>
          <w:szCs w:val="23"/>
          <w:shd w:val="clear" w:color="auto" w:fill="D9D9D9" w:themeFill="background1" w:themeFillShade="D9"/>
        </w:rPr>
        <w:t>n</w:t>
      </w:r>
    </w:p>
    <w:p w:rsidR="00821803" w:rsidRPr="00F17DDD" w:rsidRDefault="00821803"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00290B14" w:rsidRPr="00F17DDD">
        <w:rPr>
          <w:rFonts w:asciiTheme="majorBidi" w:hAnsiTheme="majorBidi" w:cstheme="majorBidi"/>
          <w:sz w:val="23"/>
          <w:szCs w:val="23"/>
        </w:rPr>
        <w:t>A lesson plan identifies the enabling objectives necessary to meet the lesson objective, the materials and equipment needed, and the activities appropriate to accomplish the objective.</w:t>
      </w:r>
    </w:p>
    <w:p w:rsidR="00290B14" w:rsidRPr="00F17DDD" w:rsidRDefault="00290B14" w:rsidP="00821803">
      <w:pPr>
        <w:bidi w:val="0"/>
        <w:spacing w:line="360" w:lineRule="auto"/>
        <w:jc w:val="both"/>
        <w:rPr>
          <w:rFonts w:asciiTheme="majorBidi" w:hAnsiTheme="majorBidi" w:cstheme="majorBidi"/>
          <w:sz w:val="23"/>
          <w:szCs w:val="23"/>
          <w:rtl/>
          <w:lang w:bidi="ar-DZ"/>
        </w:rPr>
      </w:pPr>
      <w:r w:rsidRPr="00F17DDD">
        <w:rPr>
          <w:rFonts w:asciiTheme="majorBidi" w:hAnsiTheme="majorBidi" w:cstheme="majorBidi"/>
          <w:sz w:val="23"/>
          <w:szCs w:val="23"/>
        </w:rPr>
        <w:t xml:space="preserve"> • </w:t>
      </w:r>
      <w:r w:rsidRPr="00F17DDD">
        <w:rPr>
          <w:rFonts w:asciiTheme="majorBidi" w:hAnsiTheme="majorBidi" w:cstheme="majorBidi"/>
          <w:i/>
          <w:iCs/>
          <w:sz w:val="23"/>
          <w:szCs w:val="23"/>
        </w:rPr>
        <w:t>Enabling objectives</w:t>
      </w:r>
      <w:r w:rsidRPr="00F17DDD">
        <w:rPr>
          <w:rFonts w:asciiTheme="majorBidi" w:hAnsiTheme="majorBidi" w:cstheme="majorBidi"/>
          <w:sz w:val="23"/>
          <w:szCs w:val="23"/>
        </w:rPr>
        <w:t xml:space="preserve"> are the basic skills (language skills such as vocabulary, grammar, and pronunciation) and the life skills (including cultural information) that are necessary to accomplish the objective. </w:t>
      </w:r>
    </w:p>
    <w:p w:rsidR="00290B14" w:rsidRPr="00F17DDD" w:rsidRDefault="00290B14"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Materials and equipment</w:t>
      </w:r>
      <w:r w:rsidRPr="00F17DDD">
        <w:rPr>
          <w:rFonts w:asciiTheme="majorBidi" w:hAnsiTheme="majorBidi" w:cstheme="majorBidi"/>
          <w:sz w:val="23"/>
          <w:szCs w:val="23"/>
        </w:rPr>
        <w:t xml:space="preserve"> should be identified and secured well before class time to ensure that activities can be carried out as planned. These may include </w:t>
      </w:r>
      <w:r w:rsidRPr="00F17DDD">
        <w:rPr>
          <w:rFonts w:asciiTheme="majorBidi" w:hAnsiTheme="majorBidi" w:cstheme="majorBidi"/>
          <w:i/>
          <w:iCs/>
          <w:sz w:val="23"/>
          <w:szCs w:val="23"/>
        </w:rPr>
        <w:t>realia</w:t>
      </w:r>
      <w:r w:rsidRPr="00F17DDD">
        <w:rPr>
          <w:rFonts w:asciiTheme="majorBidi" w:hAnsiTheme="majorBidi" w:cstheme="majorBidi"/>
          <w:sz w:val="23"/>
          <w:szCs w:val="23"/>
        </w:rPr>
        <w:t xml:space="preserve"> (real</w:t>
      </w:r>
      <w:r w:rsidR="00765B13" w:rsidRPr="00F17DDD">
        <w:rPr>
          <w:rFonts w:asciiTheme="majorBidi" w:hAnsiTheme="majorBidi" w:cstheme="majorBidi"/>
          <w:sz w:val="23"/>
          <w:szCs w:val="23"/>
        </w:rPr>
        <w:t xml:space="preserve"> </w:t>
      </w:r>
      <w:r w:rsidRPr="00F17DDD">
        <w:rPr>
          <w:rFonts w:asciiTheme="majorBidi" w:hAnsiTheme="majorBidi" w:cstheme="majorBidi"/>
          <w:sz w:val="23"/>
          <w:szCs w:val="23"/>
        </w:rPr>
        <w:t>life materials like bus schedules and children’s report cards), visual aids, teacher</w:t>
      </w:r>
      <w:r w:rsidR="00765B13" w:rsidRPr="00F17DDD">
        <w:rPr>
          <w:rFonts w:asciiTheme="majorBidi" w:hAnsiTheme="majorBidi" w:cstheme="majorBidi"/>
          <w:sz w:val="23"/>
          <w:szCs w:val="23"/>
        </w:rPr>
        <w:t xml:space="preserve"> </w:t>
      </w:r>
      <w:r w:rsidRPr="00F17DDD">
        <w:rPr>
          <w:rFonts w:asciiTheme="majorBidi" w:hAnsiTheme="majorBidi" w:cstheme="majorBidi"/>
          <w:sz w:val="23"/>
          <w:szCs w:val="23"/>
        </w:rPr>
        <w:t>made handouts, textbooks, flip chart and markers, overhead projector, tape recorder, etc.</w:t>
      </w:r>
    </w:p>
    <w:p w:rsidR="00765B13" w:rsidRPr="00F17DDD" w:rsidRDefault="00290B14" w:rsidP="00683E88">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lastRenderedPageBreak/>
        <w:t xml:space="preserve"> • </w:t>
      </w:r>
      <w:r w:rsidRPr="00F17DDD">
        <w:rPr>
          <w:rFonts w:asciiTheme="majorBidi" w:hAnsiTheme="majorBidi" w:cstheme="majorBidi"/>
          <w:i/>
          <w:iCs/>
          <w:sz w:val="23"/>
          <w:szCs w:val="23"/>
        </w:rPr>
        <w:t xml:space="preserve">Activities </w:t>
      </w:r>
      <w:r w:rsidRPr="00F17DDD">
        <w:rPr>
          <w:rFonts w:asciiTheme="majorBidi" w:hAnsiTheme="majorBidi" w:cstheme="majorBidi"/>
          <w:sz w:val="23"/>
          <w:szCs w:val="23"/>
        </w:rPr>
        <w:t xml:space="preserve">generally move from more controlled (e.g., repetition) to a less structured or free format (e.g., interviewing each other). They should be varied in type (e.g., whole group, paired, individual) and modality (e.g., speaking, listening, writing). </w:t>
      </w:r>
    </w:p>
    <w:p w:rsidR="00290B14" w:rsidRPr="00F17DDD" w:rsidRDefault="00765B13" w:rsidP="00765B13">
      <w:pPr>
        <w:bidi w:val="0"/>
        <w:spacing w:line="360" w:lineRule="auto"/>
        <w:jc w:val="both"/>
        <w:rPr>
          <w:rFonts w:asciiTheme="majorBidi" w:hAnsiTheme="majorBidi" w:cstheme="majorBidi"/>
          <w:b/>
          <w:bCs/>
          <w:sz w:val="23"/>
          <w:szCs w:val="23"/>
        </w:rPr>
      </w:pPr>
      <w:r w:rsidRPr="00F17DDD">
        <w:rPr>
          <w:rFonts w:asciiTheme="majorBidi" w:hAnsiTheme="majorBidi" w:cstheme="majorBidi"/>
          <w:b/>
          <w:bCs/>
          <w:sz w:val="23"/>
          <w:szCs w:val="23"/>
        </w:rPr>
        <w:t>4.</w:t>
      </w:r>
      <w:r w:rsidR="008B5D40" w:rsidRPr="00F17DDD">
        <w:rPr>
          <w:rFonts w:asciiTheme="majorBidi" w:hAnsiTheme="majorBidi" w:cstheme="majorBidi"/>
          <w:b/>
          <w:bCs/>
          <w:sz w:val="23"/>
          <w:szCs w:val="23"/>
        </w:rPr>
        <w:t xml:space="preserve"> </w:t>
      </w:r>
      <w:r w:rsidR="00290B14" w:rsidRPr="00F17DDD">
        <w:rPr>
          <w:rFonts w:asciiTheme="majorBidi" w:hAnsiTheme="majorBidi" w:cstheme="majorBidi"/>
          <w:b/>
          <w:bCs/>
          <w:sz w:val="23"/>
          <w:szCs w:val="23"/>
          <w:shd w:val="clear" w:color="auto" w:fill="D9D9D9" w:themeFill="background1" w:themeFillShade="D9"/>
        </w:rPr>
        <w:t>Stages of a Lesson</w:t>
      </w:r>
      <w:r w:rsidR="00290B14" w:rsidRPr="00F17DDD">
        <w:rPr>
          <w:rFonts w:asciiTheme="majorBidi" w:hAnsiTheme="majorBidi" w:cstheme="majorBidi"/>
          <w:b/>
          <w:bCs/>
          <w:sz w:val="23"/>
          <w:szCs w:val="23"/>
        </w:rPr>
        <w:t xml:space="preserve"> </w:t>
      </w:r>
    </w:p>
    <w:p w:rsidR="008B5D40" w:rsidRPr="00F17DDD" w:rsidRDefault="00821803"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00290B14" w:rsidRPr="00F17DDD">
        <w:rPr>
          <w:rFonts w:asciiTheme="majorBidi" w:hAnsiTheme="majorBidi" w:cstheme="majorBidi"/>
          <w:sz w:val="23"/>
          <w:szCs w:val="23"/>
        </w:rPr>
        <w:t xml:space="preserve">Good lesson design begins with a review of </w:t>
      </w:r>
      <w:r w:rsidR="00290B14" w:rsidRPr="00F17DDD">
        <w:rPr>
          <w:rFonts w:asciiTheme="majorBidi" w:hAnsiTheme="majorBidi" w:cstheme="majorBidi"/>
          <w:i/>
          <w:iCs/>
          <w:sz w:val="23"/>
          <w:szCs w:val="23"/>
        </w:rPr>
        <w:t>previously learned material</w:t>
      </w:r>
      <w:r w:rsidR="00290B14" w:rsidRPr="00F17DDD">
        <w:rPr>
          <w:rFonts w:asciiTheme="majorBidi" w:hAnsiTheme="majorBidi" w:cstheme="majorBidi"/>
          <w:sz w:val="23"/>
          <w:szCs w:val="23"/>
        </w:rPr>
        <w:t xml:space="preserve">. New material is then introduced, followed by opportunities for learners to practice and be evaluated on what they are learning. In general, a lesson is composed of the following stages: </w:t>
      </w:r>
    </w:p>
    <w:p w:rsidR="008B5D40" w:rsidRPr="00F17DDD" w:rsidRDefault="00290B14"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Warm-up/Review</w:t>
      </w:r>
      <w:r w:rsidR="00821803" w:rsidRPr="00F17DDD">
        <w:rPr>
          <w:rFonts w:asciiTheme="majorBidi" w:hAnsiTheme="majorBidi" w:cstheme="majorBidi"/>
          <w:sz w:val="23"/>
          <w:szCs w:val="23"/>
        </w:rPr>
        <w:t xml:space="preserve">: It </w:t>
      </w:r>
      <w:r w:rsidRPr="00F17DDD">
        <w:rPr>
          <w:rFonts w:asciiTheme="majorBidi" w:hAnsiTheme="majorBidi" w:cstheme="majorBidi"/>
          <w:sz w:val="23"/>
          <w:szCs w:val="23"/>
        </w:rPr>
        <w:t>encourages learners to use what they have been taught in previous lessons</w:t>
      </w:r>
      <w:r w:rsidR="00821803" w:rsidRPr="00F17DDD">
        <w:rPr>
          <w:rFonts w:asciiTheme="majorBidi" w:hAnsiTheme="majorBidi" w:cstheme="majorBidi"/>
          <w:sz w:val="23"/>
          <w:szCs w:val="23"/>
        </w:rPr>
        <w:t>.</w:t>
      </w:r>
      <w:r w:rsidRPr="00F17DDD">
        <w:rPr>
          <w:rFonts w:asciiTheme="majorBidi" w:hAnsiTheme="majorBidi" w:cstheme="majorBidi"/>
          <w:sz w:val="23"/>
          <w:szCs w:val="23"/>
        </w:rPr>
        <w:t xml:space="preserve"> </w:t>
      </w:r>
    </w:p>
    <w:p w:rsidR="00290B14" w:rsidRPr="00F17DDD" w:rsidRDefault="00290B14"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Introduction to a new lesson</w:t>
      </w:r>
      <w:r w:rsidR="00821803" w:rsidRPr="00F17DDD">
        <w:rPr>
          <w:rFonts w:asciiTheme="majorBidi" w:hAnsiTheme="majorBidi" w:cstheme="majorBidi"/>
          <w:sz w:val="23"/>
          <w:szCs w:val="23"/>
        </w:rPr>
        <w:t xml:space="preserve">: This </w:t>
      </w:r>
      <w:r w:rsidRPr="00F17DDD">
        <w:rPr>
          <w:rFonts w:asciiTheme="majorBidi" w:hAnsiTheme="majorBidi" w:cstheme="majorBidi"/>
          <w:sz w:val="23"/>
          <w:szCs w:val="23"/>
        </w:rPr>
        <w:t xml:space="preserve">focuses the learners’ attention on the objective of the new lesson and relates the objective to their lives </w:t>
      </w:r>
    </w:p>
    <w:p w:rsidR="00290B14" w:rsidRPr="00F17DDD" w:rsidRDefault="00290B14"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Presentation</w:t>
      </w:r>
      <w:r w:rsidR="00821803" w:rsidRPr="00F17DDD">
        <w:rPr>
          <w:rFonts w:asciiTheme="majorBidi" w:hAnsiTheme="majorBidi" w:cstheme="majorBidi"/>
          <w:sz w:val="23"/>
          <w:szCs w:val="23"/>
        </w:rPr>
        <w:t xml:space="preserve">: This phase (stage) </w:t>
      </w:r>
      <w:r w:rsidRPr="00F17DDD">
        <w:rPr>
          <w:rFonts w:asciiTheme="majorBidi" w:hAnsiTheme="majorBidi" w:cstheme="majorBidi"/>
          <w:sz w:val="23"/>
          <w:szCs w:val="23"/>
        </w:rPr>
        <w:t>introduces new information, checks learner comprehension of the new material, and models the tasks that the learners will do in the practice stage</w:t>
      </w:r>
    </w:p>
    <w:p w:rsidR="00290B14" w:rsidRPr="00F17DDD" w:rsidRDefault="00290B14"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 </w:t>
      </w:r>
      <w:r w:rsidRPr="00F17DDD">
        <w:rPr>
          <w:rFonts w:asciiTheme="majorBidi" w:hAnsiTheme="majorBidi" w:cstheme="majorBidi"/>
          <w:i/>
          <w:iCs/>
          <w:sz w:val="23"/>
          <w:szCs w:val="23"/>
        </w:rPr>
        <w:t>Practice</w:t>
      </w:r>
      <w:r w:rsidR="00821803" w:rsidRPr="00F17DDD">
        <w:rPr>
          <w:rFonts w:asciiTheme="majorBidi" w:hAnsiTheme="majorBidi" w:cstheme="majorBidi"/>
          <w:sz w:val="23"/>
          <w:szCs w:val="23"/>
        </w:rPr>
        <w:t xml:space="preserve">: It </w:t>
      </w:r>
      <w:r w:rsidRPr="00F17DDD">
        <w:rPr>
          <w:rFonts w:asciiTheme="majorBidi" w:hAnsiTheme="majorBidi" w:cstheme="majorBidi"/>
          <w:sz w:val="23"/>
          <w:szCs w:val="23"/>
        </w:rPr>
        <w:t xml:space="preserve">provides opportunities to practice and apply the new language or information </w:t>
      </w:r>
    </w:p>
    <w:p w:rsidR="00290B14" w:rsidRPr="00F17DDD" w:rsidRDefault="00290B14" w:rsidP="00821803">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Evaluation</w:t>
      </w:r>
      <w:r w:rsidR="00821803" w:rsidRPr="00F17DDD">
        <w:rPr>
          <w:rFonts w:asciiTheme="majorBidi" w:hAnsiTheme="majorBidi" w:cstheme="majorBidi"/>
          <w:sz w:val="23"/>
          <w:szCs w:val="23"/>
        </w:rPr>
        <w:t xml:space="preserve">: It </w:t>
      </w:r>
      <w:r w:rsidRPr="00F17DDD">
        <w:rPr>
          <w:rFonts w:asciiTheme="majorBidi" w:hAnsiTheme="majorBidi" w:cstheme="majorBidi"/>
          <w:sz w:val="23"/>
          <w:szCs w:val="23"/>
        </w:rPr>
        <w:t xml:space="preserve">enables the instructor and learners to assess how well they have grasped the lesson </w:t>
      </w:r>
    </w:p>
    <w:p w:rsidR="00290B14" w:rsidRPr="00F17DDD" w:rsidRDefault="008B5D40" w:rsidP="008B5D40">
      <w:pPr>
        <w:bidi w:val="0"/>
        <w:spacing w:line="360" w:lineRule="auto"/>
        <w:jc w:val="both"/>
        <w:rPr>
          <w:rFonts w:asciiTheme="majorBidi" w:hAnsiTheme="majorBidi" w:cstheme="majorBidi"/>
          <w:b/>
          <w:bCs/>
          <w:sz w:val="23"/>
          <w:szCs w:val="23"/>
        </w:rPr>
      </w:pPr>
      <w:r w:rsidRPr="00F17DDD">
        <w:rPr>
          <w:rFonts w:asciiTheme="majorBidi" w:hAnsiTheme="majorBidi" w:cstheme="majorBidi"/>
          <w:b/>
          <w:bCs/>
          <w:sz w:val="23"/>
          <w:szCs w:val="23"/>
        </w:rPr>
        <w:t>5.</w:t>
      </w:r>
      <w:r w:rsidR="00290B14" w:rsidRPr="00F17DDD">
        <w:rPr>
          <w:rFonts w:asciiTheme="majorBidi" w:hAnsiTheme="majorBidi" w:cstheme="majorBidi"/>
          <w:b/>
          <w:bCs/>
          <w:sz w:val="23"/>
          <w:szCs w:val="23"/>
          <w:shd w:val="clear" w:color="auto" w:fill="D9D9D9" w:themeFill="background1" w:themeFillShade="D9"/>
        </w:rPr>
        <w:t>Some Practical Considerations in Planning Lessons</w:t>
      </w:r>
      <w:r w:rsidR="00290B14" w:rsidRPr="00F17DDD">
        <w:rPr>
          <w:rFonts w:asciiTheme="majorBidi" w:hAnsiTheme="majorBidi" w:cstheme="majorBidi"/>
          <w:b/>
          <w:bCs/>
          <w:sz w:val="23"/>
          <w:szCs w:val="23"/>
        </w:rPr>
        <w:t xml:space="preserve"> </w:t>
      </w:r>
    </w:p>
    <w:p w:rsidR="00290B14" w:rsidRPr="00F17DDD" w:rsidRDefault="00821803"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00290B14" w:rsidRPr="00F17DDD">
        <w:rPr>
          <w:rFonts w:asciiTheme="majorBidi" w:hAnsiTheme="majorBidi" w:cstheme="majorBidi"/>
          <w:sz w:val="23"/>
          <w:szCs w:val="23"/>
        </w:rPr>
        <w:t xml:space="preserve">A good lesson plan involves consideration of </w:t>
      </w:r>
      <w:r w:rsidR="00290B14" w:rsidRPr="00F17DDD">
        <w:rPr>
          <w:rFonts w:asciiTheme="majorBidi" w:hAnsiTheme="majorBidi" w:cstheme="majorBidi"/>
          <w:i/>
          <w:iCs/>
          <w:sz w:val="23"/>
          <w:szCs w:val="23"/>
        </w:rPr>
        <w:t>more than</w:t>
      </w:r>
      <w:r w:rsidR="00290B14" w:rsidRPr="00F17DDD">
        <w:rPr>
          <w:rFonts w:asciiTheme="majorBidi" w:hAnsiTheme="majorBidi" w:cstheme="majorBidi"/>
          <w:sz w:val="23"/>
          <w:szCs w:val="23"/>
        </w:rPr>
        <w:t xml:space="preserve"> just what is going to be taught (the objective) and how it will be taught (materials, equipment, and activities). The following elements also need to be thought about and planned for</w:t>
      </w:r>
      <w:r w:rsidR="00E32A2E" w:rsidRPr="00F17DDD">
        <w:rPr>
          <w:rFonts w:asciiTheme="majorBidi" w:hAnsiTheme="majorBidi" w:cstheme="majorBidi"/>
          <w:sz w:val="23"/>
          <w:szCs w:val="23"/>
        </w:rPr>
        <w:t>:</w:t>
      </w:r>
    </w:p>
    <w:p w:rsidR="00290B14"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00E57578" w:rsidRPr="00F17DDD">
        <w:rPr>
          <w:rFonts w:asciiTheme="majorBidi" w:hAnsiTheme="majorBidi" w:cstheme="majorBidi"/>
          <w:i/>
          <w:iCs/>
          <w:sz w:val="23"/>
          <w:szCs w:val="23"/>
        </w:rPr>
        <w:t>Sequencing: Do</w:t>
      </w:r>
      <w:r w:rsidRPr="00F17DDD">
        <w:rPr>
          <w:rFonts w:asciiTheme="majorBidi" w:hAnsiTheme="majorBidi" w:cstheme="majorBidi"/>
          <w:sz w:val="23"/>
          <w:szCs w:val="23"/>
        </w:rPr>
        <w:t xml:space="preserve"> the activities move logically so learners are progressively building on what they already know? Do the activities flow well? Are transitions between activities smooth? </w:t>
      </w:r>
    </w:p>
    <w:p w:rsidR="00290B14"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Pacing</w:t>
      </w:r>
      <w:r w:rsidR="00B17E87" w:rsidRPr="00F17DDD">
        <w:rPr>
          <w:rFonts w:asciiTheme="majorBidi" w:hAnsiTheme="majorBidi" w:cstheme="majorBidi"/>
          <w:sz w:val="23"/>
          <w:szCs w:val="23"/>
        </w:rPr>
        <w:t xml:space="preserve">: </w:t>
      </w:r>
      <w:r w:rsidRPr="00F17DDD">
        <w:rPr>
          <w:rFonts w:asciiTheme="majorBidi" w:hAnsiTheme="majorBidi" w:cstheme="majorBidi"/>
          <w:sz w:val="23"/>
          <w:szCs w:val="23"/>
        </w:rPr>
        <w:t xml:space="preserve">Are activities the right length and varied so that learners remain engaged and enthused? </w:t>
      </w:r>
    </w:p>
    <w:p w:rsidR="00290B14"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 xml:space="preserve">Gauging </w:t>
      </w:r>
      <w:r w:rsidR="00E57578" w:rsidRPr="00F17DDD">
        <w:rPr>
          <w:rFonts w:asciiTheme="majorBidi" w:hAnsiTheme="majorBidi" w:cstheme="majorBidi"/>
          <w:i/>
          <w:iCs/>
          <w:sz w:val="23"/>
          <w:szCs w:val="23"/>
        </w:rPr>
        <w:t>difficulty</w:t>
      </w:r>
      <w:r w:rsidR="00E57578" w:rsidRPr="00F17DDD">
        <w:rPr>
          <w:rFonts w:asciiTheme="majorBidi" w:hAnsiTheme="majorBidi" w:cstheme="majorBidi"/>
          <w:sz w:val="23"/>
          <w:szCs w:val="23"/>
        </w:rPr>
        <w:t>: Do</w:t>
      </w:r>
      <w:r w:rsidRPr="00F17DDD">
        <w:rPr>
          <w:rFonts w:asciiTheme="majorBidi" w:hAnsiTheme="majorBidi" w:cstheme="majorBidi"/>
          <w:sz w:val="23"/>
          <w:szCs w:val="23"/>
        </w:rPr>
        <w:t xml:space="preserve"> the learners have enough skill and knowledge to do the planned activities? Are the instructions clear? </w:t>
      </w:r>
    </w:p>
    <w:p w:rsidR="00290B14"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w:t>
      </w:r>
      <w:r w:rsidRPr="00F17DDD">
        <w:rPr>
          <w:rFonts w:asciiTheme="majorBidi" w:hAnsiTheme="majorBidi" w:cstheme="majorBidi"/>
          <w:i/>
          <w:iCs/>
          <w:sz w:val="23"/>
          <w:szCs w:val="23"/>
        </w:rPr>
        <w:t xml:space="preserve">Accounting for individual </w:t>
      </w:r>
      <w:r w:rsidR="00E57578" w:rsidRPr="00F17DDD">
        <w:rPr>
          <w:rFonts w:asciiTheme="majorBidi" w:hAnsiTheme="majorBidi" w:cstheme="majorBidi"/>
          <w:i/>
          <w:iCs/>
          <w:sz w:val="23"/>
          <w:szCs w:val="23"/>
        </w:rPr>
        <w:t>differences</w:t>
      </w:r>
      <w:r w:rsidR="00E57578" w:rsidRPr="00F17DDD">
        <w:rPr>
          <w:rFonts w:asciiTheme="majorBidi" w:hAnsiTheme="majorBidi" w:cstheme="majorBidi"/>
          <w:sz w:val="23"/>
          <w:szCs w:val="23"/>
        </w:rPr>
        <w:t>:</w:t>
      </w:r>
      <w:r w:rsidR="00B17E87" w:rsidRPr="00F17DDD">
        <w:rPr>
          <w:rFonts w:asciiTheme="majorBidi" w:hAnsiTheme="majorBidi" w:cstheme="majorBidi"/>
          <w:sz w:val="23"/>
          <w:szCs w:val="23"/>
        </w:rPr>
        <w:t xml:space="preserve"> </w:t>
      </w:r>
      <w:r w:rsidRPr="00F17DDD">
        <w:rPr>
          <w:rFonts w:asciiTheme="majorBidi" w:hAnsiTheme="majorBidi" w:cstheme="majorBidi"/>
          <w:sz w:val="23"/>
          <w:szCs w:val="23"/>
        </w:rPr>
        <w:t>Do the activities allow for learners of varying proficiency levels to receive extra attention they might need, whether below or above the norm? Are all students actively involved?</w:t>
      </w:r>
    </w:p>
    <w:p w:rsidR="00290B14"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 </w:t>
      </w:r>
      <w:r w:rsidRPr="00F17DDD">
        <w:rPr>
          <w:rFonts w:asciiTheme="majorBidi" w:hAnsiTheme="majorBidi" w:cstheme="majorBidi"/>
          <w:i/>
          <w:iCs/>
          <w:sz w:val="23"/>
          <w:szCs w:val="23"/>
        </w:rPr>
        <w:t xml:space="preserve">Monitoring learner versus teacher </w:t>
      </w:r>
      <w:r w:rsidR="00E57578" w:rsidRPr="00F17DDD">
        <w:rPr>
          <w:rFonts w:asciiTheme="majorBidi" w:hAnsiTheme="majorBidi" w:cstheme="majorBidi"/>
          <w:i/>
          <w:iCs/>
          <w:sz w:val="23"/>
          <w:szCs w:val="23"/>
        </w:rPr>
        <w:t>talk</w:t>
      </w:r>
      <w:r w:rsidR="00E57578" w:rsidRPr="00F17DDD">
        <w:rPr>
          <w:rFonts w:asciiTheme="majorBidi" w:hAnsiTheme="majorBidi" w:cstheme="majorBidi"/>
          <w:sz w:val="23"/>
          <w:szCs w:val="23"/>
        </w:rPr>
        <w:t>:</w:t>
      </w:r>
      <w:r w:rsidR="00B17E87" w:rsidRPr="00F17DDD">
        <w:rPr>
          <w:rFonts w:asciiTheme="majorBidi" w:hAnsiTheme="majorBidi" w:cstheme="majorBidi"/>
          <w:sz w:val="23"/>
          <w:szCs w:val="23"/>
        </w:rPr>
        <w:t xml:space="preserve"> </w:t>
      </w:r>
      <w:r w:rsidRPr="00F17DDD">
        <w:rPr>
          <w:rFonts w:asciiTheme="majorBidi" w:hAnsiTheme="majorBidi" w:cstheme="majorBidi"/>
          <w:sz w:val="23"/>
          <w:szCs w:val="23"/>
        </w:rPr>
        <w:t xml:space="preserve">What is the balance between learner talk and teacher talk? Does the lesson allow a time for learners to interact, producing and initiating language? </w:t>
      </w:r>
    </w:p>
    <w:p w:rsidR="00215BCE" w:rsidRPr="00F17DDD" w:rsidRDefault="00290B14" w:rsidP="00B17E87">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lastRenderedPageBreak/>
        <w:t xml:space="preserve">• </w:t>
      </w:r>
      <w:r w:rsidRPr="00F17DDD">
        <w:rPr>
          <w:rFonts w:asciiTheme="majorBidi" w:hAnsiTheme="majorBidi" w:cstheme="majorBidi"/>
          <w:i/>
          <w:iCs/>
          <w:sz w:val="23"/>
          <w:szCs w:val="23"/>
        </w:rPr>
        <w:t>Timing</w:t>
      </w:r>
      <w:r w:rsidR="00B17E87" w:rsidRPr="00F17DDD">
        <w:rPr>
          <w:rFonts w:asciiTheme="majorBidi" w:hAnsiTheme="majorBidi" w:cstheme="majorBidi"/>
          <w:sz w:val="23"/>
          <w:szCs w:val="23"/>
        </w:rPr>
        <w:t xml:space="preserve">: </w:t>
      </w:r>
      <w:r w:rsidRPr="00F17DDD">
        <w:rPr>
          <w:rFonts w:asciiTheme="majorBidi" w:hAnsiTheme="majorBidi" w:cstheme="majorBidi"/>
          <w:sz w:val="23"/>
          <w:szCs w:val="23"/>
        </w:rPr>
        <w:t xml:space="preserve">Was the amount of time allotted for each part of the lesson sufficient? If the planned lesson finishes early, is there a backup activity ready? If the lesson wasn’t completed as planned, how can the next class be adjusted to finish the material? </w:t>
      </w:r>
    </w:p>
    <w:p w:rsidR="00290B14" w:rsidRPr="00F17DDD" w:rsidRDefault="00290B14" w:rsidP="00215BCE">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Most of these aspects of lesson planning are learned by experience, so it is important for the instructor to evaluate how the lesson went at the end of each class period. Ask the following questions: </w:t>
      </w:r>
    </w:p>
    <w:p w:rsidR="00473DFB" w:rsidRPr="00F17DDD" w:rsidRDefault="00290B14"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What went well? Why?</w:t>
      </w:r>
    </w:p>
    <w:p w:rsidR="00290B14" w:rsidRPr="00F17DDD" w:rsidRDefault="00290B14"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 What did not go as planned? Why? </w:t>
      </w:r>
    </w:p>
    <w:p w:rsidR="006D0D99" w:rsidRDefault="00290B14" w:rsidP="00EC4F5B">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xml:space="preserve">• If I had it to do over again, what would I change? </w:t>
      </w:r>
    </w:p>
    <w:p w:rsidR="00290B14" w:rsidRPr="00F17DDD" w:rsidRDefault="00290B14" w:rsidP="006D0D99">
      <w:pPr>
        <w:bidi w:val="0"/>
        <w:spacing w:line="360" w:lineRule="auto"/>
        <w:jc w:val="both"/>
        <w:rPr>
          <w:rFonts w:asciiTheme="majorBidi" w:hAnsiTheme="majorBidi" w:cstheme="majorBidi"/>
          <w:sz w:val="23"/>
          <w:szCs w:val="23"/>
        </w:rPr>
      </w:pPr>
      <w:r w:rsidRPr="00F17DDD">
        <w:rPr>
          <w:rFonts w:asciiTheme="majorBidi" w:hAnsiTheme="majorBidi" w:cstheme="majorBidi"/>
          <w:sz w:val="23"/>
          <w:szCs w:val="23"/>
        </w:rPr>
        <w:t>• What have I learned about my students that I can account for in future lesson planning?</w:t>
      </w:r>
    </w:p>
    <w:p w:rsidR="00290B14" w:rsidRPr="00F17DDD" w:rsidRDefault="00290B14" w:rsidP="00333DC0">
      <w:pPr>
        <w:shd w:val="clear" w:color="auto" w:fill="FFFFFF" w:themeFill="background1"/>
        <w:bidi w:val="0"/>
        <w:spacing w:line="360" w:lineRule="auto"/>
        <w:jc w:val="both"/>
        <w:rPr>
          <w:rFonts w:asciiTheme="majorBidi" w:hAnsiTheme="majorBidi" w:cstheme="majorBidi"/>
          <w:sz w:val="23"/>
          <w:szCs w:val="23"/>
          <w:lang w:bidi="ar-DZ"/>
        </w:rPr>
      </w:pPr>
      <w:r w:rsidRPr="00F17DDD">
        <w:rPr>
          <w:rFonts w:asciiTheme="majorBidi" w:hAnsiTheme="majorBidi" w:cstheme="majorBidi"/>
          <w:sz w:val="23"/>
          <w:szCs w:val="23"/>
        </w:rPr>
        <w:t xml:space="preserve"> A lesson plan acts as </w:t>
      </w:r>
      <w:r w:rsidRPr="00F17DDD">
        <w:rPr>
          <w:rFonts w:asciiTheme="majorBidi" w:hAnsiTheme="majorBidi" w:cstheme="majorBidi"/>
          <w:i/>
          <w:iCs/>
          <w:sz w:val="23"/>
          <w:szCs w:val="23"/>
        </w:rPr>
        <w:t>a road map</w:t>
      </w:r>
      <w:r w:rsidRPr="00F17DDD">
        <w:rPr>
          <w:rFonts w:asciiTheme="majorBidi" w:hAnsiTheme="majorBidi" w:cstheme="majorBidi"/>
          <w:sz w:val="23"/>
          <w:szCs w:val="23"/>
        </w:rPr>
        <w:t xml:space="preserve"> for a class session. It identifies </w:t>
      </w:r>
      <w:r w:rsidRPr="00F17DDD">
        <w:rPr>
          <w:rFonts w:asciiTheme="majorBidi" w:hAnsiTheme="majorBidi" w:cstheme="majorBidi"/>
          <w:i/>
          <w:iCs/>
          <w:sz w:val="23"/>
          <w:szCs w:val="23"/>
        </w:rPr>
        <w:t>the destination</w:t>
      </w:r>
      <w:r w:rsidRPr="00F17DDD">
        <w:rPr>
          <w:rFonts w:asciiTheme="majorBidi" w:hAnsiTheme="majorBidi" w:cstheme="majorBidi"/>
          <w:sz w:val="23"/>
          <w:szCs w:val="23"/>
        </w:rPr>
        <w:t xml:space="preserve"> (objective of the lesson) and marks out the route (activities for each stage of the lesson). It is </w:t>
      </w:r>
      <w:r w:rsidRPr="00F17DDD">
        <w:rPr>
          <w:rFonts w:asciiTheme="majorBidi" w:hAnsiTheme="majorBidi" w:cstheme="majorBidi"/>
          <w:i/>
          <w:iCs/>
          <w:sz w:val="23"/>
          <w:szCs w:val="23"/>
        </w:rPr>
        <w:t>an aid</w:t>
      </w:r>
      <w:r w:rsidRPr="00F17DDD">
        <w:rPr>
          <w:rFonts w:asciiTheme="majorBidi" w:hAnsiTheme="majorBidi" w:cstheme="majorBidi"/>
          <w:sz w:val="23"/>
          <w:szCs w:val="23"/>
        </w:rPr>
        <w:t xml:space="preserve"> for both new and seasoned teachers. New teachers should write down </w:t>
      </w:r>
      <w:r w:rsidRPr="00F17DDD">
        <w:rPr>
          <w:rFonts w:asciiTheme="majorBidi" w:hAnsiTheme="majorBidi" w:cstheme="majorBidi"/>
          <w:i/>
          <w:iCs/>
          <w:sz w:val="23"/>
          <w:szCs w:val="23"/>
        </w:rPr>
        <w:t>the details</w:t>
      </w:r>
      <w:r w:rsidRPr="00F17DDD">
        <w:rPr>
          <w:rFonts w:asciiTheme="majorBidi" w:hAnsiTheme="majorBidi" w:cstheme="majorBidi"/>
          <w:sz w:val="23"/>
          <w:szCs w:val="23"/>
        </w:rPr>
        <w:t xml:space="preserve"> of each activity—perhaps even script them. Experience will guide how detailed a lesson plan needs to be. Sharing the plan with learners (e.g., writing the objective and a brief description of activities on the board) keeps both the teacher and the learner focused on where they are going, how they are going to get there, and when they arrive.</w:t>
      </w:r>
    </w:p>
    <w:p w:rsidR="00333DC0" w:rsidRDefault="00E32A2E" w:rsidP="00AC4DF3">
      <w:pPr>
        <w:shd w:val="clear" w:color="auto" w:fill="FFFFFF" w:themeFill="background1"/>
        <w:bidi w:val="0"/>
        <w:spacing w:line="360" w:lineRule="auto"/>
        <w:jc w:val="both"/>
        <w:rPr>
          <w:rFonts w:asciiTheme="majorBidi" w:hAnsiTheme="majorBidi" w:cstheme="majorBidi"/>
          <w:sz w:val="23"/>
          <w:szCs w:val="23"/>
          <w:lang w:bidi="ar-DZ"/>
        </w:rPr>
      </w:pPr>
      <w:r w:rsidRPr="00F17DDD">
        <w:rPr>
          <w:rStyle w:val="a4"/>
          <w:rFonts w:asciiTheme="majorBidi" w:hAnsiTheme="majorBidi" w:cstheme="majorBidi"/>
          <w:color w:val="000000"/>
          <w:sz w:val="23"/>
          <w:szCs w:val="23"/>
          <w:bdr w:val="none" w:sz="0" w:space="0" w:color="auto" w:frame="1"/>
          <w:shd w:val="clear" w:color="auto" w:fill="FFFFFF" w:themeFill="background1"/>
        </w:rPr>
        <w:t xml:space="preserve">         </w:t>
      </w:r>
      <w:r w:rsidR="00333DC0" w:rsidRPr="00F17DDD">
        <w:rPr>
          <w:rStyle w:val="a4"/>
          <w:rFonts w:asciiTheme="majorBidi" w:hAnsiTheme="majorBidi" w:cstheme="majorBidi"/>
          <w:color w:val="000000"/>
          <w:sz w:val="23"/>
          <w:szCs w:val="23"/>
          <w:bdr w:val="none" w:sz="0" w:space="0" w:color="auto" w:frame="1"/>
          <w:shd w:val="clear" w:color="auto" w:fill="FFFFFF" w:themeFill="background1"/>
        </w:rPr>
        <w:t>A lesson p</w:t>
      </w:r>
      <w:r w:rsidR="00333DC0" w:rsidRPr="00F17DDD">
        <w:rPr>
          <w:rStyle w:val="l6"/>
          <w:rFonts w:asciiTheme="majorBidi" w:hAnsiTheme="majorBidi" w:cstheme="majorBidi"/>
          <w:color w:val="000000"/>
          <w:sz w:val="23"/>
          <w:szCs w:val="23"/>
          <w:bdr w:val="none" w:sz="0" w:space="0" w:color="auto" w:frame="1"/>
          <w:shd w:val="clear" w:color="auto" w:fill="FFFFFF" w:themeFill="background1"/>
        </w:rPr>
        <w:t>lan is vital in</w:t>
      </w:r>
      <w:r w:rsidR="00333DC0" w:rsidRPr="00F17DDD">
        <w:rPr>
          <w:rStyle w:val="apple-converted-space"/>
          <w:rFonts w:asciiTheme="majorBidi" w:hAnsiTheme="majorBidi" w:cstheme="majorBidi"/>
          <w:color w:val="000000"/>
          <w:sz w:val="23"/>
          <w:szCs w:val="23"/>
          <w:bdr w:val="none" w:sz="0" w:space="0" w:color="auto" w:frame="1"/>
          <w:shd w:val="clear" w:color="auto" w:fill="FFFFFF" w:themeFill="background1"/>
        </w:rPr>
        <w:t> </w:t>
      </w:r>
      <w:r w:rsidR="00B17E87" w:rsidRPr="00F17DDD">
        <w:rPr>
          <w:rStyle w:val="l7"/>
          <w:rFonts w:asciiTheme="majorBidi" w:hAnsiTheme="majorBidi" w:cstheme="majorBidi"/>
          <w:color w:val="000000"/>
          <w:sz w:val="23"/>
          <w:szCs w:val="23"/>
          <w:bdr w:val="none" w:sz="0" w:space="0" w:color="auto" w:frame="1"/>
          <w:shd w:val="clear" w:color="auto" w:fill="FFFFFF" w:themeFill="background1"/>
        </w:rPr>
        <w:t>teaching;</w:t>
      </w:r>
      <w:r w:rsidR="00333DC0" w:rsidRPr="00F17DDD">
        <w:rPr>
          <w:rStyle w:val="apple-converted-space"/>
          <w:rFonts w:asciiTheme="majorBidi" w:hAnsiTheme="majorBidi" w:cstheme="majorBidi"/>
          <w:color w:val="000000"/>
          <w:sz w:val="23"/>
          <w:szCs w:val="23"/>
          <w:bdr w:val="none" w:sz="0" w:space="0" w:color="auto" w:frame="1"/>
          <w:shd w:val="clear" w:color="auto" w:fill="FFFFFF" w:themeFill="background1"/>
        </w:rPr>
        <w:t> </w:t>
      </w:r>
      <w:r w:rsidR="00333DC0" w:rsidRPr="00F17DDD">
        <w:rPr>
          <w:rStyle w:val="l6"/>
          <w:rFonts w:asciiTheme="majorBidi" w:hAnsiTheme="majorBidi" w:cstheme="majorBidi"/>
          <w:color w:val="000000"/>
          <w:sz w:val="23"/>
          <w:szCs w:val="23"/>
          <w:bdr w:val="none" w:sz="0" w:space="0" w:color="auto" w:frame="1"/>
          <w:shd w:val="clear" w:color="auto" w:fill="FFFFFF" w:themeFill="background1"/>
        </w:rPr>
        <w:t>it gives</w:t>
      </w:r>
      <w:r w:rsidR="00333DC0" w:rsidRPr="00F17DDD">
        <w:rPr>
          <w:rStyle w:val="apple-converted-space"/>
          <w:rFonts w:asciiTheme="majorBidi" w:hAnsiTheme="majorBidi" w:cstheme="majorBidi"/>
          <w:color w:val="000000"/>
          <w:sz w:val="23"/>
          <w:szCs w:val="23"/>
          <w:bdr w:val="none" w:sz="0" w:space="0" w:color="auto" w:frame="1"/>
          <w:shd w:val="clear" w:color="auto" w:fill="FFFFFF" w:themeFill="background1"/>
        </w:rPr>
        <w:t> </w:t>
      </w:r>
      <w:r w:rsidR="00333DC0" w:rsidRPr="00F17DDD">
        <w:rPr>
          <w:rStyle w:val="l6"/>
          <w:rFonts w:asciiTheme="majorBidi" w:hAnsiTheme="majorBidi" w:cstheme="majorBidi"/>
          <w:color w:val="000000"/>
          <w:sz w:val="23"/>
          <w:szCs w:val="23"/>
          <w:bdr w:val="none" w:sz="0" w:space="0" w:color="auto" w:frame="1"/>
          <w:shd w:val="clear" w:color="auto" w:fill="FFFFFF" w:themeFill="background1"/>
        </w:rPr>
        <w:t>you the guide you need to</w:t>
      </w:r>
      <w:r w:rsidR="00333DC0" w:rsidRPr="00F17DDD">
        <w:rPr>
          <w:rStyle w:val="apple-converted-space"/>
          <w:rFonts w:asciiTheme="majorBidi" w:hAnsiTheme="majorBidi" w:cstheme="majorBidi"/>
          <w:color w:val="000000"/>
          <w:sz w:val="23"/>
          <w:szCs w:val="23"/>
          <w:bdr w:val="none" w:sz="0" w:space="0" w:color="auto" w:frame="1"/>
          <w:shd w:val="clear" w:color="auto" w:fill="FFFFFF" w:themeFill="background1"/>
        </w:rPr>
        <w:t> </w:t>
      </w:r>
      <w:r w:rsidR="00333DC0" w:rsidRPr="00F17DDD">
        <w:rPr>
          <w:rStyle w:val="l6"/>
          <w:rFonts w:asciiTheme="majorBidi" w:hAnsiTheme="majorBidi" w:cstheme="majorBidi"/>
          <w:color w:val="000000"/>
          <w:sz w:val="23"/>
          <w:szCs w:val="23"/>
          <w:bdr w:val="none" w:sz="0" w:space="0" w:color="auto" w:frame="1"/>
          <w:shd w:val="clear" w:color="auto" w:fill="FFFFFF" w:themeFill="background1"/>
        </w:rPr>
        <w:t>pull through. Remember,</w:t>
      </w:r>
      <w:r w:rsidR="00333DC0" w:rsidRPr="00F17DDD">
        <w:rPr>
          <w:rStyle w:val="l6"/>
          <w:rFonts w:asciiTheme="majorBidi" w:hAnsiTheme="majorBidi" w:cstheme="majorBidi"/>
          <w:color w:val="000000"/>
          <w:sz w:val="23"/>
          <w:szCs w:val="23"/>
          <w:bdr w:val="none" w:sz="0" w:space="0" w:color="auto" w:frame="1"/>
          <w:shd w:val="clear" w:color="auto" w:fill="F1F1F1"/>
        </w:rPr>
        <w:t xml:space="preserve"> </w:t>
      </w:r>
      <w:r w:rsidR="00333DC0" w:rsidRPr="00F17DDD">
        <w:rPr>
          <w:rStyle w:val="l6"/>
          <w:rFonts w:asciiTheme="majorBidi" w:hAnsiTheme="majorBidi" w:cstheme="majorBidi"/>
          <w:color w:val="000000"/>
          <w:sz w:val="23"/>
          <w:szCs w:val="23"/>
          <w:bdr w:val="none" w:sz="0" w:space="0" w:color="auto" w:frame="1"/>
          <w:shd w:val="clear" w:color="auto" w:fill="FFFFFF" w:themeFill="background1"/>
        </w:rPr>
        <w:t>that</w:t>
      </w:r>
      <w:r w:rsidR="008B5D40" w:rsidRPr="00F17DDD">
        <w:rPr>
          <w:rStyle w:val="a4"/>
          <w:rFonts w:asciiTheme="majorBidi" w:hAnsiTheme="majorBidi" w:cstheme="majorBidi"/>
          <w:color w:val="000000"/>
          <w:spacing w:val="-12"/>
          <w:sz w:val="23"/>
          <w:szCs w:val="23"/>
          <w:bdr w:val="none" w:sz="0" w:space="0" w:color="auto" w:frame="1"/>
          <w:shd w:val="clear" w:color="auto" w:fill="FFFFFF" w:themeFill="background1"/>
        </w:rPr>
        <w:t xml:space="preserve"> </w:t>
      </w:r>
      <w:r w:rsidR="00333DC0" w:rsidRPr="00F17DDD">
        <w:rPr>
          <w:rStyle w:val="a4"/>
          <w:rFonts w:asciiTheme="majorBidi" w:hAnsiTheme="majorBidi" w:cstheme="majorBidi"/>
          <w:color w:val="000000"/>
          <w:spacing w:val="-12"/>
          <w:sz w:val="23"/>
          <w:szCs w:val="23"/>
          <w:bdr w:val="none" w:sz="0" w:space="0" w:color="auto" w:frame="1"/>
          <w:shd w:val="clear" w:color="auto" w:fill="FFFFFF" w:themeFill="background1"/>
        </w:rPr>
        <w:t>teaching is difficult since you are dealing with children or teenagers with raw skills, knowledge,</w:t>
      </w:r>
      <w:r w:rsidR="00333DC0" w:rsidRPr="00F17DDD">
        <w:rPr>
          <w:rStyle w:val="a4"/>
          <w:rFonts w:asciiTheme="majorBidi" w:hAnsiTheme="majorBidi" w:cstheme="majorBidi"/>
          <w:color w:val="000000"/>
          <w:spacing w:val="-12"/>
          <w:sz w:val="23"/>
          <w:szCs w:val="23"/>
          <w:bdr w:val="none" w:sz="0" w:space="0" w:color="auto" w:frame="1"/>
          <w:shd w:val="clear" w:color="auto" w:fill="F1F1F1"/>
        </w:rPr>
        <w:t xml:space="preserve"> </w:t>
      </w:r>
      <w:r w:rsidR="00333DC0" w:rsidRPr="00F17DDD">
        <w:rPr>
          <w:rStyle w:val="a4"/>
          <w:rFonts w:asciiTheme="majorBidi" w:hAnsiTheme="majorBidi" w:cstheme="majorBidi"/>
          <w:color w:val="000000"/>
          <w:spacing w:val="-12"/>
          <w:sz w:val="23"/>
          <w:szCs w:val="23"/>
          <w:bdr w:val="none" w:sz="0" w:space="0" w:color="auto" w:frame="1"/>
          <w:shd w:val="clear" w:color="auto" w:fill="FFFFFF" w:themeFill="background1"/>
        </w:rPr>
        <w:t>and</w:t>
      </w:r>
      <w:r w:rsidR="008B5D40" w:rsidRPr="00F17DDD">
        <w:rPr>
          <w:rStyle w:val="a4"/>
          <w:rFonts w:asciiTheme="majorBidi" w:hAnsiTheme="majorBidi" w:cstheme="majorBidi"/>
          <w:color w:val="000000"/>
          <w:spacing w:val="-12"/>
          <w:sz w:val="23"/>
          <w:szCs w:val="23"/>
          <w:bdr w:val="none" w:sz="0" w:space="0" w:color="auto" w:frame="1"/>
          <w:shd w:val="clear" w:color="auto" w:fill="FFFFFF" w:themeFill="background1"/>
        </w:rPr>
        <w:t xml:space="preserve"> </w:t>
      </w:r>
      <w:r w:rsidR="00333DC0" w:rsidRPr="00F17DDD">
        <w:rPr>
          <w:rStyle w:val="a4"/>
          <w:rFonts w:asciiTheme="majorBidi" w:hAnsiTheme="majorBidi" w:cstheme="majorBidi"/>
          <w:color w:val="000000"/>
          <w:sz w:val="23"/>
          <w:szCs w:val="23"/>
          <w:bdr w:val="none" w:sz="0" w:space="0" w:color="auto" w:frame="1"/>
          <w:shd w:val="clear" w:color="auto" w:fill="FFFFFF" w:themeFill="background1"/>
        </w:rPr>
        <w:t>wisdom.</w:t>
      </w:r>
      <w:r w:rsidR="008B5D40" w:rsidRPr="00F17DDD">
        <w:rPr>
          <w:rStyle w:val="a4"/>
          <w:rFonts w:asciiTheme="majorBidi" w:hAnsiTheme="majorBidi" w:cstheme="majorBidi"/>
          <w:color w:val="000000"/>
          <w:spacing w:val="-12"/>
          <w:sz w:val="23"/>
          <w:szCs w:val="23"/>
          <w:bdr w:val="none" w:sz="0" w:space="0" w:color="auto" w:frame="1"/>
          <w:shd w:val="clear" w:color="auto" w:fill="FFFFFF" w:themeFill="background1"/>
        </w:rPr>
        <w:t xml:space="preserve"> </w:t>
      </w:r>
      <w:r w:rsidR="00483BE3" w:rsidRPr="00F17DDD">
        <w:rPr>
          <w:rStyle w:val="a4"/>
          <w:rFonts w:asciiTheme="majorBidi" w:hAnsiTheme="majorBidi" w:cstheme="majorBidi"/>
          <w:color w:val="000000"/>
          <w:spacing w:val="-12"/>
          <w:sz w:val="23"/>
          <w:szCs w:val="23"/>
          <w:bdr w:val="none" w:sz="0" w:space="0" w:color="auto" w:frame="1"/>
          <w:shd w:val="clear" w:color="auto" w:fill="FFFFFF" w:themeFill="background1"/>
        </w:rPr>
        <w:t>W</w:t>
      </w:r>
      <w:r w:rsidR="00333DC0" w:rsidRPr="00F17DDD">
        <w:rPr>
          <w:rStyle w:val="a4"/>
          <w:rFonts w:asciiTheme="majorBidi" w:hAnsiTheme="majorBidi" w:cstheme="majorBidi"/>
          <w:color w:val="000000"/>
          <w:spacing w:val="-12"/>
          <w:sz w:val="23"/>
          <w:szCs w:val="23"/>
          <w:bdr w:val="none" w:sz="0" w:space="0" w:color="auto" w:frame="1"/>
          <w:shd w:val="clear" w:color="auto" w:fill="FFFFFF" w:themeFill="background1"/>
        </w:rPr>
        <w:t>ith lesson plans you will</w:t>
      </w:r>
      <w:r w:rsidR="00333DC0" w:rsidRPr="00F17DDD">
        <w:rPr>
          <w:rStyle w:val="a4"/>
          <w:rFonts w:asciiTheme="majorBidi" w:hAnsiTheme="majorBidi" w:cstheme="majorBidi"/>
          <w:color w:val="000000"/>
          <w:spacing w:val="-12"/>
          <w:sz w:val="23"/>
          <w:szCs w:val="23"/>
          <w:bdr w:val="none" w:sz="0" w:space="0" w:color="auto" w:frame="1"/>
          <w:shd w:val="clear" w:color="auto" w:fill="F1F1F1"/>
        </w:rPr>
        <w:t xml:space="preserve"> </w:t>
      </w:r>
      <w:r w:rsidR="00333DC0" w:rsidRPr="00F17DDD">
        <w:rPr>
          <w:rStyle w:val="a4"/>
          <w:rFonts w:asciiTheme="majorBidi" w:hAnsiTheme="majorBidi" w:cstheme="majorBidi"/>
          <w:color w:val="000000"/>
          <w:spacing w:val="-12"/>
          <w:sz w:val="23"/>
          <w:szCs w:val="23"/>
          <w:bdr w:val="none" w:sz="0" w:space="0" w:color="auto" w:frame="1"/>
          <w:shd w:val="clear" w:color="auto" w:fill="FFFFFF" w:themeFill="background1"/>
        </w:rPr>
        <w:t>be able to impart the things they need to learn</w:t>
      </w:r>
      <w:r w:rsidR="00483BE3" w:rsidRPr="00F17DDD">
        <w:rPr>
          <w:rStyle w:val="a4"/>
          <w:rFonts w:asciiTheme="majorBidi" w:hAnsiTheme="majorBidi" w:cstheme="majorBidi"/>
          <w:color w:val="000000"/>
          <w:spacing w:val="-12"/>
          <w:sz w:val="23"/>
          <w:szCs w:val="23"/>
          <w:bdr w:val="none" w:sz="0" w:space="0" w:color="auto" w:frame="1"/>
          <w:shd w:val="clear" w:color="auto" w:fill="FFFFFF" w:themeFill="background1"/>
        </w:rPr>
        <w:t>.</w:t>
      </w:r>
    </w:p>
    <w:p w:rsidR="00F37B81" w:rsidRDefault="00F37B81" w:rsidP="00F37B81">
      <w:pPr>
        <w:shd w:val="clear" w:color="auto" w:fill="FFFFFF" w:themeFill="background1"/>
        <w:bidi w:val="0"/>
        <w:spacing w:line="360" w:lineRule="auto"/>
        <w:jc w:val="both"/>
        <w:rPr>
          <w:rFonts w:asciiTheme="majorBidi" w:hAnsiTheme="majorBidi" w:cstheme="majorBidi"/>
          <w:sz w:val="23"/>
          <w:szCs w:val="23"/>
          <w:lang w:bidi="ar-DZ"/>
        </w:rPr>
      </w:pPr>
    </w:p>
    <w:p w:rsidR="00F37B81" w:rsidRPr="00F17DDD" w:rsidRDefault="00F37B81" w:rsidP="00F37B81">
      <w:pPr>
        <w:shd w:val="clear" w:color="auto" w:fill="FFFFFF" w:themeFill="background1"/>
        <w:bidi w:val="0"/>
        <w:spacing w:line="360" w:lineRule="auto"/>
        <w:jc w:val="both"/>
        <w:rPr>
          <w:rFonts w:asciiTheme="majorBidi" w:hAnsiTheme="majorBidi" w:cstheme="majorBidi"/>
          <w:sz w:val="23"/>
          <w:szCs w:val="23"/>
          <w:lang w:bidi="ar-DZ"/>
        </w:rPr>
      </w:pPr>
    </w:p>
    <w:p w:rsidR="00D077E6" w:rsidRDefault="00D077E6" w:rsidP="00F37B81">
      <w:pPr>
        <w:shd w:val="clear" w:color="auto" w:fill="FFFFFF" w:themeFill="background1"/>
        <w:bidi w:val="0"/>
        <w:spacing w:line="360" w:lineRule="auto"/>
        <w:rPr>
          <w:rFonts w:asciiTheme="majorBidi" w:hAnsiTheme="majorBidi" w:cstheme="majorBidi"/>
          <w:sz w:val="23"/>
          <w:szCs w:val="23"/>
          <w:lang w:bidi="ar-DZ"/>
        </w:rPr>
      </w:pPr>
    </w:p>
    <w:p w:rsidR="00D077E6" w:rsidRDefault="00D077E6" w:rsidP="00D077E6">
      <w:pPr>
        <w:shd w:val="clear" w:color="auto" w:fill="FFFFFF" w:themeFill="background1"/>
        <w:bidi w:val="0"/>
        <w:spacing w:line="360" w:lineRule="auto"/>
        <w:rPr>
          <w:rFonts w:asciiTheme="majorBidi" w:hAnsiTheme="majorBidi" w:cstheme="majorBidi"/>
          <w:sz w:val="23"/>
          <w:szCs w:val="23"/>
          <w:lang w:bidi="ar-DZ"/>
        </w:rPr>
      </w:pPr>
    </w:p>
    <w:p w:rsidR="00D077E6" w:rsidRDefault="00D077E6" w:rsidP="00D077E6">
      <w:pPr>
        <w:shd w:val="clear" w:color="auto" w:fill="FFFFFF" w:themeFill="background1"/>
        <w:bidi w:val="0"/>
        <w:spacing w:line="360" w:lineRule="auto"/>
        <w:rPr>
          <w:rFonts w:asciiTheme="majorBidi" w:hAnsiTheme="majorBidi" w:cstheme="majorBidi"/>
          <w:sz w:val="23"/>
          <w:szCs w:val="23"/>
          <w:lang w:bidi="ar-DZ"/>
        </w:rPr>
      </w:pPr>
    </w:p>
    <w:p w:rsidR="00F37B81" w:rsidRPr="00F37B81" w:rsidRDefault="00F37B81" w:rsidP="00D077E6">
      <w:pPr>
        <w:shd w:val="clear" w:color="auto" w:fill="FFFFFF" w:themeFill="background1"/>
        <w:bidi w:val="0"/>
        <w:spacing w:line="360" w:lineRule="auto"/>
        <w:rPr>
          <w:rFonts w:asciiTheme="majorBidi" w:hAnsiTheme="majorBidi" w:cstheme="majorBidi"/>
          <w:lang w:bidi="ar-DZ"/>
        </w:rPr>
      </w:pPr>
      <w:r w:rsidRPr="00F37B81">
        <w:rPr>
          <w:rFonts w:ascii="AbadiMT-Italic" w:hAnsi="AbadiMT-Italic"/>
          <w:i/>
          <w:iCs/>
          <w:color w:val="000000"/>
        </w:rPr>
        <w:t>“The best teachers are those who think carefully about what they are going to do in their classes and who plan how</w:t>
      </w:r>
      <w:r>
        <w:rPr>
          <w:rFonts w:ascii="AbadiMT-Italic" w:hAnsi="AbadiMT-Italic"/>
          <w:i/>
          <w:iCs/>
          <w:color w:val="000000"/>
        </w:rPr>
        <w:t xml:space="preserve"> </w:t>
      </w:r>
      <w:r w:rsidRPr="00F37B81">
        <w:rPr>
          <w:rFonts w:ascii="AbadiMT-Italic" w:hAnsi="AbadiMT-Italic"/>
          <w:i/>
          <w:iCs/>
          <w:color w:val="000000"/>
        </w:rPr>
        <w:t>they are going to organise the teaching and learning.”</w:t>
      </w:r>
      <w:r w:rsidRPr="00F37B81">
        <w:rPr>
          <w:rFonts w:ascii="AbadiMT-Italic" w:hAnsi="AbadiMT-Italic"/>
          <w:i/>
          <w:iCs/>
          <w:color w:val="000000"/>
        </w:rPr>
        <w:br/>
      </w:r>
      <w:r w:rsidRPr="00F37B81">
        <w:rPr>
          <w:rFonts w:ascii="AbadiMT" w:hAnsi="AbadiMT"/>
          <w:color w:val="000000"/>
        </w:rPr>
        <w:t xml:space="preserve">                                                 Jeremy Harmer </w:t>
      </w:r>
      <w:r>
        <w:rPr>
          <w:rFonts w:ascii="AbadiMT" w:hAnsi="AbadiMT"/>
          <w:color w:val="000000"/>
        </w:rPr>
        <w:t>:</w:t>
      </w:r>
      <w:r w:rsidRPr="00F37B81">
        <w:rPr>
          <w:rFonts w:ascii="AbadiMT" w:hAnsi="AbadiMT"/>
          <w:color w:val="000000"/>
        </w:rPr>
        <w:t xml:space="preserve"> The Practice of English Language Teaching</w:t>
      </w:r>
      <w:r>
        <w:rPr>
          <w:rFonts w:ascii="AbadiMT" w:hAnsi="AbadiMT"/>
          <w:color w:val="000000"/>
        </w:rPr>
        <w:t xml:space="preserve"> (</w:t>
      </w:r>
      <w:r w:rsidRPr="00F37B81">
        <w:rPr>
          <w:rFonts w:ascii="AbadiMT" w:hAnsi="AbadiMT"/>
          <w:color w:val="000000"/>
        </w:rPr>
        <w:t>1991</w:t>
      </w:r>
      <w:r>
        <w:rPr>
          <w:rFonts w:ascii="AbadiMT" w:hAnsi="AbadiMT"/>
          <w:color w:val="000000"/>
        </w:rPr>
        <w:t>)</w:t>
      </w:r>
    </w:p>
    <w:p w:rsidR="00333DC0" w:rsidRPr="00F37B81" w:rsidRDefault="00333DC0" w:rsidP="00333DC0">
      <w:pPr>
        <w:bidi w:val="0"/>
        <w:spacing w:line="360" w:lineRule="auto"/>
        <w:jc w:val="both"/>
        <w:rPr>
          <w:rFonts w:asciiTheme="majorBidi" w:hAnsiTheme="majorBidi" w:cstheme="majorBidi"/>
          <w:rtl/>
          <w:lang w:bidi="ar-DZ"/>
        </w:rPr>
      </w:pPr>
    </w:p>
    <w:sectPr w:rsidR="00333DC0" w:rsidRPr="00F37B81" w:rsidSect="00473DFB">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23" w:rsidRDefault="00BC7F23" w:rsidP="001E2B3F">
      <w:pPr>
        <w:spacing w:after="0" w:line="240" w:lineRule="auto"/>
      </w:pPr>
      <w:r>
        <w:separator/>
      </w:r>
    </w:p>
  </w:endnote>
  <w:endnote w:type="continuationSeparator" w:id="0">
    <w:p w:rsidR="00BC7F23" w:rsidRDefault="00BC7F23" w:rsidP="001E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badiMT">
    <w:altName w:val="Times New Roman"/>
    <w:panose1 w:val="00000000000000000000"/>
    <w:charset w:val="00"/>
    <w:family w:val="roman"/>
    <w:notTrueType/>
    <w:pitch w:val="default"/>
  </w:font>
  <w:font w:name="AbadiMT-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23044"/>
      <w:docPartObj>
        <w:docPartGallery w:val="Page Numbers (Bottom of Page)"/>
        <w:docPartUnique/>
      </w:docPartObj>
    </w:sdtPr>
    <w:sdtEndPr/>
    <w:sdtContent>
      <w:p w:rsidR="001E2B3F" w:rsidRDefault="00052947">
        <w:pPr>
          <w:pStyle w:val="a6"/>
        </w:pPr>
        <w:r>
          <w:rPr>
            <w:noProof/>
            <w:lang w:val="fr-FR" w:eastAsia="fr-FR"/>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B3F" w:rsidRPr="001E2B3F" w:rsidRDefault="00710924">
                                <w:pPr>
                                  <w:jc w:val="center"/>
                                  <w:rPr>
                                    <w:b/>
                                    <w:bCs/>
                                    <w:u w:val="single"/>
                                    <w:lang w:val="fr-FR"/>
                                  </w:rPr>
                                </w:pPr>
                                <w:r w:rsidRPr="001E2B3F">
                                  <w:rPr>
                                    <w:b/>
                                    <w:bCs/>
                                    <w:u w:val="single"/>
                                    <w:lang w:val="fr-FR"/>
                                  </w:rPr>
                                  <w:fldChar w:fldCharType="begin"/>
                                </w:r>
                                <w:r w:rsidR="001E2B3F" w:rsidRPr="001E2B3F">
                                  <w:rPr>
                                    <w:b/>
                                    <w:bCs/>
                                    <w:u w:val="single"/>
                                    <w:lang w:val="fr-FR"/>
                                  </w:rPr>
                                  <w:instrText xml:space="preserve"> PAGE    \* MERGEFORMAT </w:instrText>
                                </w:r>
                                <w:r w:rsidRPr="001E2B3F">
                                  <w:rPr>
                                    <w:b/>
                                    <w:bCs/>
                                    <w:u w:val="single"/>
                                    <w:lang w:val="fr-FR"/>
                                  </w:rPr>
                                  <w:fldChar w:fldCharType="separate"/>
                                </w:r>
                                <w:r w:rsidR="00B11F8B" w:rsidRPr="00B11F8B">
                                  <w:rPr>
                                    <w:b/>
                                    <w:bCs/>
                                    <w:noProof/>
                                    <w:color w:val="8C8C8C" w:themeColor="background1" w:themeShade="8C"/>
                                    <w:u w:val="single"/>
                                    <w:rtl/>
                                  </w:rPr>
                                  <w:t>2</w:t>
                                </w:r>
                                <w:r w:rsidRPr="001E2B3F">
                                  <w:rPr>
                                    <w:b/>
                                    <w:bCs/>
                                    <w:u w:val="single"/>
                                    <w:lang w:val="fr-FR"/>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left:0;text-align:left;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E2B3F" w:rsidRPr="001E2B3F" w:rsidRDefault="00710924">
                          <w:pPr>
                            <w:jc w:val="center"/>
                            <w:rPr>
                              <w:b/>
                              <w:bCs/>
                              <w:u w:val="single"/>
                              <w:lang w:val="fr-FR"/>
                            </w:rPr>
                          </w:pPr>
                          <w:r w:rsidRPr="001E2B3F">
                            <w:rPr>
                              <w:b/>
                              <w:bCs/>
                              <w:u w:val="single"/>
                              <w:lang w:val="fr-FR"/>
                            </w:rPr>
                            <w:fldChar w:fldCharType="begin"/>
                          </w:r>
                          <w:r w:rsidR="001E2B3F" w:rsidRPr="001E2B3F">
                            <w:rPr>
                              <w:b/>
                              <w:bCs/>
                              <w:u w:val="single"/>
                              <w:lang w:val="fr-FR"/>
                            </w:rPr>
                            <w:instrText xml:space="preserve"> PAGE    \* MERGEFORMAT </w:instrText>
                          </w:r>
                          <w:r w:rsidRPr="001E2B3F">
                            <w:rPr>
                              <w:b/>
                              <w:bCs/>
                              <w:u w:val="single"/>
                              <w:lang w:val="fr-FR"/>
                            </w:rPr>
                            <w:fldChar w:fldCharType="separate"/>
                          </w:r>
                          <w:r w:rsidR="00B11F8B" w:rsidRPr="00B11F8B">
                            <w:rPr>
                              <w:b/>
                              <w:bCs/>
                              <w:noProof/>
                              <w:color w:val="8C8C8C" w:themeColor="background1" w:themeShade="8C"/>
                              <w:u w:val="single"/>
                              <w:rtl/>
                            </w:rPr>
                            <w:t>2</w:t>
                          </w:r>
                          <w:r w:rsidRPr="001E2B3F">
                            <w:rPr>
                              <w:b/>
                              <w:bCs/>
                              <w:u w:val="single"/>
                              <w:lang w:val="fr-FR"/>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23" w:rsidRDefault="00BC7F23" w:rsidP="001E2B3F">
      <w:pPr>
        <w:spacing w:after="0" w:line="240" w:lineRule="auto"/>
      </w:pPr>
      <w:r>
        <w:separator/>
      </w:r>
    </w:p>
  </w:footnote>
  <w:footnote w:type="continuationSeparator" w:id="0">
    <w:p w:rsidR="00BC7F23" w:rsidRDefault="00BC7F23" w:rsidP="001E2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1EC1"/>
    <w:multiLevelType w:val="hybridMultilevel"/>
    <w:tmpl w:val="5932254C"/>
    <w:lvl w:ilvl="0" w:tplc="79F404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31CA3"/>
    <w:multiLevelType w:val="hybridMultilevel"/>
    <w:tmpl w:val="9D381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3079"/>
    <o:shapelayout v:ext="edit">
      <o:rules v:ext="edit">
        <o:r id="V:Rule3" type="connector" idref="#_x0000_s3076"/>
        <o:r id="V:Rule4" type="connector" idref="#_x0000_s307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14"/>
    <w:rsid w:val="00052947"/>
    <w:rsid w:val="000B6BAE"/>
    <w:rsid w:val="000E09B7"/>
    <w:rsid w:val="00101500"/>
    <w:rsid w:val="0013256B"/>
    <w:rsid w:val="001803DE"/>
    <w:rsid w:val="001A55F2"/>
    <w:rsid w:val="001E2B3F"/>
    <w:rsid w:val="001E7429"/>
    <w:rsid w:val="00215BCE"/>
    <w:rsid w:val="00290B14"/>
    <w:rsid w:val="002B5F06"/>
    <w:rsid w:val="00333DC0"/>
    <w:rsid w:val="00384393"/>
    <w:rsid w:val="003A0FD6"/>
    <w:rsid w:val="003C1C4A"/>
    <w:rsid w:val="003F0324"/>
    <w:rsid w:val="004160E9"/>
    <w:rsid w:val="00431FD1"/>
    <w:rsid w:val="00452D72"/>
    <w:rsid w:val="00462222"/>
    <w:rsid w:val="00473DFB"/>
    <w:rsid w:val="00477769"/>
    <w:rsid w:val="00481AF4"/>
    <w:rsid w:val="00483BE3"/>
    <w:rsid w:val="004F46CC"/>
    <w:rsid w:val="00562BF0"/>
    <w:rsid w:val="00642735"/>
    <w:rsid w:val="00683E88"/>
    <w:rsid w:val="0069423E"/>
    <w:rsid w:val="006D0D99"/>
    <w:rsid w:val="00710924"/>
    <w:rsid w:val="00765B13"/>
    <w:rsid w:val="007B09BA"/>
    <w:rsid w:val="00821046"/>
    <w:rsid w:val="00821803"/>
    <w:rsid w:val="00855619"/>
    <w:rsid w:val="008B5D40"/>
    <w:rsid w:val="00A55E70"/>
    <w:rsid w:val="00A827D0"/>
    <w:rsid w:val="00AC4DF3"/>
    <w:rsid w:val="00B11F8B"/>
    <w:rsid w:val="00B17E87"/>
    <w:rsid w:val="00BC7F23"/>
    <w:rsid w:val="00C13F03"/>
    <w:rsid w:val="00C5749F"/>
    <w:rsid w:val="00CE59F1"/>
    <w:rsid w:val="00CE691F"/>
    <w:rsid w:val="00D077E6"/>
    <w:rsid w:val="00D64BA6"/>
    <w:rsid w:val="00D907D5"/>
    <w:rsid w:val="00E32A2E"/>
    <w:rsid w:val="00E57578"/>
    <w:rsid w:val="00EC4F5B"/>
    <w:rsid w:val="00EF23F4"/>
    <w:rsid w:val="00F17DDD"/>
    <w:rsid w:val="00F37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14"/>
    <w:pPr>
      <w:ind w:left="720"/>
      <w:contextualSpacing/>
    </w:pPr>
  </w:style>
  <w:style w:type="character" w:customStyle="1" w:styleId="a4">
    <w:name w:val="a"/>
    <w:basedOn w:val="a0"/>
    <w:rsid w:val="00821046"/>
  </w:style>
  <w:style w:type="character" w:customStyle="1" w:styleId="apple-converted-space">
    <w:name w:val="apple-converted-space"/>
    <w:basedOn w:val="a0"/>
    <w:rsid w:val="00821046"/>
  </w:style>
  <w:style w:type="character" w:styleId="Hyperlink">
    <w:name w:val="Hyperlink"/>
    <w:basedOn w:val="a0"/>
    <w:uiPriority w:val="99"/>
    <w:semiHidden/>
    <w:unhideWhenUsed/>
    <w:rsid w:val="00821046"/>
    <w:rPr>
      <w:color w:val="0000FF"/>
      <w:u w:val="single"/>
    </w:rPr>
  </w:style>
  <w:style w:type="character" w:customStyle="1" w:styleId="l6">
    <w:name w:val="l6"/>
    <w:basedOn w:val="a0"/>
    <w:rsid w:val="00821046"/>
  </w:style>
  <w:style w:type="character" w:customStyle="1" w:styleId="l7">
    <w:name w:val="l7"/>
    <w:basedOn w:val="a0"/>
    <w:rsid w:val="00333DC0"/>
  </w:style>
  <w:style w:type="character" w:customStyle="1" w:styleId="fontstyle01">
    <w:name w:val="fontstyle01"/>
    <w:basedOn w:val="a0"/>
    <w:rsid w:val="00F17DDD"/>
    <w:rPr>
      <w:rFonts w:ascii="TimesNewRoman" w:hAnsi="TimesNewRoman" w:hint="default"/>
      <w:b w:val="0"/>
      <w:bCs w:val="0"/>
      <w:i w:val="0"/>
      <w:iCs w:val="0"/>
      <w:color w:val="040503"/>
      <w:sz w:val="24"/>
      <w:szCs w:val="24"/>
    </w:rPr>
  </w:style>
  <w:style w:type="paragraph" w:styleId="a5">
    <w:name w:val="header"/>
    <w:basedOn w:val="a"/>
    <w:link w:val="Char"/>
    <w:uiPriority w:val="99"/>
    <w:semiHidden/>
    <w:unhideWhenUsed/>
    <w:rsid w:val="001E2B3F"/>
    <w:pPr>
      <w:tabs>
        <w:tab w:val="center" w:pos="4153"/>
        <w:tab w:val="right" w:pos="8306"/>
      </w:tabs>
      <w:spacing w:after="0" w:line="240" w:lineRule="auto"/>
    </w:pPr>
  </w:style>
  <w:style w:type="character" w:customStyle="1" w:styleId="Char">
    <w:name w:val="رأس الصفحة Char"/>
    <w:basedOn w:val="a0"/>
    <w:link w:val="a5"/>
    <w:uiPriority w:val="99"/>
    <w:semiHidden/>
    <w:rsid w:val="001E2B3F"/>
  </w:style>
  <w:style w:type="paragraph" w:styleId="a6">
    <w:name w:val="footer"/>
    <w:basedOn w:val="a"/>
    <w:link w:val="Char0"/>
    <w:uiPriority w:val="99"/>
    <w:semiHidden/>
    <w:unhideWhenUsed/>
    <w:rsid w:val="001E2B3F"/>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1E2B3F"/>
  </w:style>
  <w:style w:type="character" w:customStyle="1" w:styleId="fontstyle21">
    <w:name w:val="fontstyle21"/>
    <w:basedOn w:val="a0"/>
    <w:rsid w:val="00F37B81"/>
    <w:rPr>
      <w:rFonts w:ascii="AbadiMT" w:hAnsi="AbadiMT"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14"/>
    <w:pPr>
      <w:ind w:left="720"/>
      <w:contextualSpacing/>
    </w:pPr>
  </w:style>
  <w:style w:type="character" w:customStyle="1" w:styleId="a4">
    <w:name w:val="a"/>
    <w:basedOn w:val="a0"/>
    <w:rsid w:val="00821046"/>
  </w:style>
  <w:style w:type="character" w:customStyle="1" w:styleId="apple-converted-space">
    <w:name w:val="apple-converted-space"/>
    <w:basedOn w:val="a0"/>
    <w:rsid w:val="00821046"/>
  </w:style>
  <w:style w:type="character" w:styleId="Hyperlink">
    <w:name w:val="Hyperlink"/>
    <w:basedOn w:val="a0"/>
    <w:uiPriority w:val="99"/>
    <w:semiHidden/>
    <w:unhideWhenUsed/>
    <w:rsid w:val="00821046"/>
    <w:rPr>
      <w:color w:val="0000FF"/>
      <w:u w:val="single"/>
    </w:rPr>
  </w:style>
  <w:style w:type="character" w:customStyle="1" w:styleId="l6">
    <w:name w:val="l6"/>
    <w:basedOn w:val="a0"/>
    <w:rsid w:val="00821046"/>
  </w:style>
  <w:style w:type="character" w:customStyle="1" w:styleId="l7">
    <w:name w:val="l7"/>
    <w:basedOn w:val="a0"/>
    <w:rsid w:val="00333DC0"/>
  </w:style>
  <w:style w:type="character" w:customStyle="1" w:styleId="fontstyle01">
    <w:name w:val="fontstyle01"/>
    <w:basedOn w:val="a0"/>
    <w:rsid w:val="00F17DDD"/>
    <w:rPr>
      <w:rFonts w:ascii="TimesNewRoman" w:hAnsi="TimesNewRoman" w:hint="default"/>
      <w:b w:val="0"/>
      <w:bCs w:val="0"/>
      <w:i w:val="0"/>
      <w:iCs w:val="0"/>
      <w:color w:val="040503"/>
      <w:sz w:val="24"/>
      <w:szCs w:val="24"/>
    </w:rPr>
  </w:style>
  <w:style w:type="paragraph" w:styleId="a5">
    <w:name w:val="header"/>
    <w:basedOn w:val="a"/>
    <w:link w:val="Char"/>
    <w:uiPriority w:val="99"/>
    <w:semiHidden/>
    <w:unhideWhenUsed/>
    <w:rsid w:val="001E2B3F"/>
    <w:pPr>
      <w:tabs>
        <w:tab w:val="center" w:pos="4153"/>
        <w:tab w:val="right" w:pos="8306"/>
      </w:tabs>
      <w:spacing w:after="0" w:line="240" w:lineRule="auto"/>
    </w:pPr>
  </w:style>
  <w:style w:type="character" w:customStyle="1" w:styleId="Char">
    <w:name w:val="رأس الصفحة Char"/>
    <w:basedOn w:val="a0"/>
    <w:link w:val="a5"/>
    <w:uiPriority w:val="99"/>
    <w:semiHidden/>
    <w:rsid w:val="001E2B3F"/>
  </w:style>
  <w:style w:type="paragraph" w:styleId="a6">
    <w:name w:val="footer"/>
    <w:basedOn w:val="a"/>
    <w:link w:val="Char0"/>
    <w:uiPriority w:val="99"/>
    <w:semiHidden/>
    <w:unhideWhenUsed/>
    <w:rsid w:val="001E2B3F"/>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1E2B3F"/>
  </w:style>
  <w:style w:type="character" w:customStyle="1" w:styleId="fontstyle21">
    <w:name w:val="fontstyle21"/>
    <w:basedOn w:val="a0"/>
    <w:rsid w:val="00F37B81"/>
    <w:rPr>
      <w:rFonts w:ascii="AbadiMT" w:hAnsi="Abadi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46526">
      <w:bodyDiv w:val="1"/>
      <w:marLeft w:val="0"/>
      <w:marRight w:val="0"/>
      <w:marTop w:val="0"/>
      <w:marBottom w:val="0"/>
      <w:divBdr>
        <w:top w:val="none" w:sz="0" w:space="0" w:color="auto"/>
        <w:left w:val="none" w:sz="0" w:space="0" w:color="auto"/>
        <w:bottom w:val="none" w:sz="0" w:space="0" w:color="auto"/>
        <w:right w:val="none" w:sz="0" w:space="0" w:color="auto"/>
      </w:divBdr>
      <w:divsChild>
        <w:div w:id="699353997">
          <w:marLeft w:val="0"/>
          <w:marRight w:val="0"/>
          <w:marTop w:val="0"/>
          <w:marBottom w:val="0"/>
          <w:divBdr>
            <w:top w:val="none" w:sz="0" w:space="0" w:color="auto"/>
            <w:left w:val="none" w:sz="0" w:space="0" w:color="auto"/>
            <w:bottom w:val="none" w:sz="0" w:space="0" w:color="auto"/>
            <w:right w:val="none" w:sz="0" w:space="0" w:color="auto"/>
          </w:divBdr>
        </w:div>
        <w:div w:id="19548239">
          <w:marLeft w:val="0"/>
          <w:marRight w:val="0"/>
          <w:marTop w:val="0"/>
          <w:marBottom w:val="0"/>
          <w:divBdr>
            <w:top w:val="none" w:sz="0" w:space="0" w:color="auto"/>
            <w:left w:val="none" w:sz="0" w:space="0" w:color="auto"/>
            <w:bottom w:val="none" w:sz="0" w:space="0" w:color="auto"/>
            <w:right w:val="none" w:sz="0" w:space="0" w:color="auto"/>
          </w:divBdr>
        </w:div>
        <w:div w:id="488012820">
          <w:marLeft w:val="0"/>
          <w:marRight w:val="0"/>
          <w:marTop w:val="0"/>
          <w:marBottom w:val="0"/>
          <w:divBdr>
            <w:top w:val="none" w:sz="0" w:space="0" w:color="auto"/>
            <w:left w:val="none" w:sz="0" w:space="0" w:color="auto"/>
            <w:bottom w:val="none" w:sz="0" w:space="0" w:color="auto"/>
            <w:right w:val="none" w:sz="0" w:space="0" w:color="auto"/>
          </w:divBdr>
        </w:div>
        <w:div w:id="878472322">
          <w:marLeft w:val="0"/>
          <w:marRight w:val="0"/>
          <w:marTop w:val="0"/>
          <w:marBottom w:val="0"/>
          <w:divBdr>
            <w:top w:val="none" w:sz="0" w:space="0" w:color="auto"/>
            <w:left w:val="none" w:sz="0" w:space="0" w:color="auto"/>
            <w:bottom w:val="none" w:sz="0" w:space="0" w:color="auto"/>
            <w:right w:val="none" w:sz="0" w:space="0" w:color="auto"/>
          </w:divBdr>
        </w:div>
        <w:div w:id="164642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each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wikipedia.org/wiki/Teacher" TargetMode="External"/><Relationship Id="rId4" Type="http://schemas.openxmlformats.org/officeDocument/2006/relationships/settings" Target="settings.xml"/><Relationship Id="rId9" Type="http://schemas.openxmlformats.org/officeDocument/2006/relationships/hyperlink" Target="http://en.wikipedia.org/wiki/Teac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cp:revision>
  <dcterms:created xsi:type="dcterms:W3CDTF">2021-03-23T10:44:00Z</dcterms:created>
  <dcterms:modified xsi:type="dcterms:W3CDTF">2021-03-23T10:44:00Z</dcterms:modified>
</cp:coreProperties>
</file>