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A929E" w14:textId="77777777" w:rsidR="008B213A" w:rsidRPr="007F4E2F" w:rsidRDefault="008B213A" w:rsidP="007F4E2F">
      <w:pPr>
        <w:bidi/>
        <w:jc w:val="both"/>
        <w:rPr>
          <w:rFonts w:ascii="Simplified Arabic" w:hAnsi="Simplified Arabic" w:cs="Simplified Arabic"/>
          <w:b/>
          <w:bCs/>
          <w:sz w:val="36"/>
          <w:szCs w:val="36"/>
          <w:u w:val="single"/>
          <w:rtl/>
          <w:lang w:bidi="ar-DZ"/>
        </w:rPr>
      </w:pPr>
      <w:r w:rsidRPr="007F4E2F">
        <w:rPr>
          <w:rFonts w:ascii="Simplified Arabic" w:hAnsi="Simplified Arabic" w:cs="Simplified Arabic"/>
          <w:b/>
          <w:bCs/>
          <w:sz w:val="28"/>
          <w:szCs w:val="28"/>
          <w:u w:val="single"/>
          <w:rtl/>
          <w:lang w:bidi="ar-DZ"/>
        </w:rPr>
        <w:t>السنة الأولى ماستر تاريخ الوطن العربي المعاصر</w:t>
      </w:r>
    </w:p>
    <w:p w14:paraId="12A78EB1" w14:textId="77777777" w:rsidR="008B213A" w:rsidRPr="007F4E2F" w:rsidRDefault="008B213A" w:rsidP="007F4E2F">
      <w:pPr>
        <w:bidi/>
        <w:jc w:val="both"/>
        <w:rPr>
          <w:rFonts w:ascii="Simplified Arabic" w:hAnsi="Simplified Arabic" w:cs="Simplified Arabic"/>
          <w:b/>
          <w:bCs/>
          <w:sz w:val="36"/>
          <w:szCs w:val="36"/>
          <w:u w:val="single"/>
          <w:rtl/>
          <w:lang w:bidi="ar-DZ"/>
        </w:rPr>
      </w:pPr>
      <w:r w:rsidRPr="007F4E2F">
        <w:rPr>
          <w:rFonts w:ascii="Simplified Arabic" w:hAnsi="Simplified Arabic" w:cs="Simplified Arabic"/>
          <w:b/>
          <w:bCs/>
          <w:sz w:val="36"/>
          <w:szCs w:val="36"/>
          <w:u w:val="single"/>
          <w:rtl/>
          <w:lang w:bidi="ar-DZ"/>
        </w:rPr>
        <w:t xml:space="preserve">اسم </w:t>
      </w:r>
      <w:proofErr w:type="gramStart"/>
      <w:r w:rsidRPr="007F4E2F">
        <w:rPr>
          <w:rFonts w:ascii="Simplified Arabic" w:hAnsi="Simplified Arabic" w:cs="Simplified Arabic"/>
          <w:b/>
          <w:bCs/>
          <w:sz w:val="36"/>
          <w:szCs w:val="36"/>
          <w:u w:val="single"/>
          <w:rtl/>
          <w:lang w:bidi="ar-DZ"/>
        </w:rPr>
        <w:t>الوحدة :أوروبا</w:t>
      </w:r>
      <w:proofErr w:type="gramEnd"/>
      <w:r w:rsidRPr="007F4E2F">
        <w:rPr>
          <w:rFonts w:ascii="Simplified Arabic" w:hAnsi="Simplified Arabic" w:cs="Simplified Arabic"/>
          <w:b/>
          <w:bCs/>
          <w:sz w:val="36"/>
          <w:szCs w:val="36"/>
          <w:u w:val="single"/>
          <w:rtl/>
          <w:lang w:bidi="ar-DZ"/>
        </w:rPr>
        <w:t xml:space="preserve"> والوحدة العربية</w:t>
      </w:r>
    </w:p>
    <w:p w14:paraId="4119E73B" w14:textId="61BCD118" w:rsidR="008B213A" w:rsidRPr="007F4E2F" w:rsidRDefault="008B213A" w:rsidP="007F4E2F">
      <w:pPr>
        <w:bidi/>
        <w:jc w:val="both"/>
        <w:rPr>
          <w:rFonts w:ascii="Simplified Arabic" w:hAnsi="Simplified Arabic" w:cs="Simplified Arabic"/>
          <w:b/>
          <w:bCs/>
          <w:sz w:val="36"/>
          <w:szCs w:val="36"/>
          <w:u w:val="single"/>
          <w:rtl/>
          <w:lang w:bidi="ar-DZ"/>
        </w:rPr>
      </w:pPr>
      <w:r w:rsidRPr="007F4E2F">
        <w:rPr>
          <w:rFonts w:ascii="Simplified Arabic" w:hAnsi="Simplified Arabic" w:cs="Simplified Arabic"/>
          <w:b/>
          <w:bCs/>
          <w:sz w:val="36"/>
          <w:szCs w:val="36"/>
          <w:u w:val="single"/>
          <w:rtl/>
          <w:lang w:bidi="ar-DZ"/>
        </w:rPr>
        <w:t xml:space="preserve">عنوان المحاضرة: اليقظة العربية </w:t>
      </w:r>
      <w:r w:rsidR="007F4E2F">
        <w:rPr>
          <w:rFonts w:ascii="Simplified Arabic" w:hAnsi="Simplified Arabic" w:cs="Simplified Arabic"/>
          <w:b/>
          <w:bCs/>
          <w:sz w:val="36"/>
          <w:szCs w:val="36"/>
          <w:u w:val="single"/>
          <w:rtl/>
          <w:lang w:bidi="ar-DZ"/>
        </w:rPr>
        <w:t>و</w:t>
      </w:r>
      <w:r w:rsidRPr="007F4E2F">
        <w:rPr>
          <w:rFonts w:ascii="Simplified Arabic" w:hAnsi="Simplified Arabic" w:cs="Simplified Arabic"/>
          <w:b/>
          <w:bCs/>
          <w:sz w:val="36"/>
          <w:szCs w:val="36"/>
          <w:u w:val="single"/>
          <w:rtl/>
          <w:lang w:bidi="ar-DZ"/>
        </w:rPr>
        <w:t>الوحدة العربية</w:t>
      </w:r>
    </w:p>
    <w:p w14:paraId="19C88E7D" w14:textId="1A7B2478" w:rsidR="008B213A" w:rsidRPr="007F4E2F" w:rsidRDefault="007F4E2F" w:rsidP="007F4E2F">
      <w:pPr>
        <w:bidi/>
        <w:jc w:val="both"/>
        <w:rPr>
          <w:rFonts w:ascii="Simplified Arabic" w:hAnsi="Simplified Arabic" w:cs="Simplified Arabic"/>
          <w:b/>
          <w:bCs/>
          <w:sz w:val="36"/>
          <w:szCs w:val="36"/>
          <w:u w:val="single"/>
          <w:rtl/>
          <w:lang w:bidi="ar-DZ"/>
        </w:rPr>
      </w:pPr>
      <w:r w:rsidRPr="007F4E2F">
        <w:rPr>
          <w:rFonts w:ascii="Simplified Arabic" w:hAnsi="Simplified Arabic" w:cs="Simplified Arabic"/>
          <w:b/>
          <w:bCs/>
          <w:sz w:val="36"/>
          <w:szCs w:val="36"/>
          <w:u w:val="single"/>
          <w:rtl/>
          <w:lang w:bidi="ar-DZ"/>
        </w:rPr>
        <w:t>الدكتور</w:t>
      </w:r>
      <w:r w:rsidR="008B213A" w:rsidRPr="007F4E2F">
        <w:rPr>
          <w:rFonts w:ascii="Simplified Arabic" w:hAnsi="Simplified Arabic" w:cs="Simplified Arabic"/>
          <w:b/>
          <w:bCs/>
          <w:sz w:val="36"/>
          <w:szCs w:val="36"/>
          <w:u w:val="single"/>
          <w:rtl/>
          <w:lang w:bidi="ar-DZ"/>
        </w:rPr>
        <w:t>: ح</w:t>
      </w:r>
      <w:r w:rsidRPr="007F4E2F">
        <w:rPr>
          <w:rFonts w:ascii="Simplified Arabic" w:hAnsi="Simplified Arabic" w:cs="Simplified Arabic"/>
          <w:b/>
          <w:bCs/>
          <w:sz w:val="36"/>
          <w:szCs w:val="36"/>
          <w:u w:val="single"/>
          <w:rtl/>
          <w:lang w:bidi="ar-DZ"/>
        </w:rPr>
        <w:t xml:space="preserve">سين </w:t>
      </w:r>
      <w:r w:rsidR="008B213A" w:rsidRPr="007F4E2F">
        <w:rPr>
          <w:rFonts w:ascii="Simplified Arabic" w:hAnsi="Simplified Arabic" w:cs="Simplified Arabic"/>
          <w:b/>
          <w:bCs/>
          <w:sz w:val="36"/>
          <w:szCs w:val="36"/>
          <w:u w:val="single"/>
          <w:rtl/>
          <w:lang w:bidi="ar-DZ"/>
        </w:rPr>
        <w:t>محمد شريف</w:t>
      </w:r>
    </w:p>
    <w:p w14:paraId="3E0F12E6" w14:textId="0132CC24" w:rsidR="008B213A" w:rsidRPr="007F4E2F" w:rsidRDefault="008B213A" w:rsidP="007F4E2F">
      <w:pPr>
        <w:bidi/>
        <w:jc w:val="both"/>
        <w:rPr>
          <w:rFonts w:ascii="Simplified Arabic" w:hAnsi="Simplified Arabic" w:cs="Simplified Arabic"/>
          <w:b/>
          <w:bCs/>
          <w:sz w:val="36"/>
          <w:szCs w:val="36"/>
          <w:u w:val="single"/>
          <w:rtl/>
          <w:lang w:bidi="ar-DZ"/>
        </w:rPr>
      </w:pPr>
      <w:r w:rsidRPr="007F4E2F">
        <w:rPr>
          <w:rFonts w:ascii="Simplified Arabic" w:hAnsi="Simplified Arabic" w:cs="Simplified Arabic"/>
          <w:b/>
          <w:bCs/>
          <w:sz w:val="36"/>
          <w:szCs w:val="36"/>
          <w:u w:val="single"/>
          <w:rtl/>
          <w:lang w:bidi="ar-DZ"/>
        </w:rPr>
        <w:t>تابع للمحاضرة السابقة:</w:t>
      </w:r>
    </w:p>
    <w:p w14:paraId="6354D1F3" w14:textId="7729B95D" w:rsidR="0060088F" w:rsidRPr="007F4E2F" w:rsidRDefault="008B213A" w:rsidP="007F4E2F">
      <w:pPr>
        <w:bidi/>
        <w:jc w:val="both"/>
        <w:rPr>
          <w:rFonts w:ascii="Simplified Arabic" w:hAnsi="Simplified Arabic" w:cs="Simplified Arabic"/>
          <w:sz w:val="32"/>
          <w:szCs w:val="32"/>
          <w:rtl/>
          <w:lang w:bidi="ar-DZ"/>
        </w:rPr>
      </w:pPr>
      <w:r w:rsidRPr="007F4E2F">
        <w:rPr>
          <w:rFonts w:ascii="Simplified Arabic" w:hAnsi="Simplified Arabic" w:cs="Simplified Arabic"/>
          <w:b/>
          <w:bCs/>
          <w:sz w:val="32"/>
          <w:szCs w:val="32"/>
          <w:rtl/>
          <w:lang w:bidi="ar-DZ"/>
        </w:rPr>
        <w:t>بطرس البستاني 1819-1883</w:t>
      </w:r>
      <w:r w:rsidRPr="007F4E2F">
        <w:rPr>
          <w:rFonts w:ascii="Simplified Arabic" w:hAnsi="Simplified Arabic" w:cs="Simplified Arabic"/>
          <w:sz w:val="32"/>
          <w:szCs w:val="32"/>
          <w:rtl/>
          <w:lang w:bidi="ar-DZ"/>
        </w:rPr>
        <w:t xml:space="preserve">م: </w:t>
      </w:r>
      <w:r w:rsidR="004C6CEB" w:rsidRPr="007F4E2F">
        <w:rPr>
          <w:rFonts w:ascii="Simplified Arabic" w:hAnsi="Simplified Arabic" w:cs="Simplified Arabic"/>
          <w:sz w:val="32"/>
          <w:szCs w:val="32"/>
          <w:rtl/>
          <w:lang w:bidi="ar-DZ"/>
        </w:rPr>
        <w:t xml:space="preserve">من نوابغ القرن 19م ومن أسرة معروفة في لبنان، درس في </w:t>
      </w:r>
      <w:proofErr w:type="spellStart"/>
      <w:r w:rsidR="004C6CEB" w:rsidRPr="007F4E2F">
        <w:rPr>
          <w:rFonts w:ascii="Simplified Arabic" w:hAnsi="Simplified Arabic" w:cs="Simplified Arabic"/>
          <w:sz w:val="32"/>
          <w:szCs w:val="32"/>
          <w:rtl/>
          <w:lang w:bidi="ar-DZ"/>
        </w:rPr>
        <w:t>في</w:t>
      </w:r>
      <w:proofErr w:type="spellEnd"/>
      <w:r w:rsidR="004C6CEB" w:rsidRPr="007F4E2F">
        <w:rPr>
          <w:rFonts w:ascii="Simplified Arabic" w:hAnsi="Simplified Arabic" w:cs="Simplified Arabic"/>
          <w:sz w:val="32"/>
          <w:szCs w:val="32"/>
          <w:rtl/>
          <w:lang w:bidi="ar-DZ"/>
        </w:rPr>
        <w:t xml:space="preserve"> صغره في مدرسة عين ورقة وأتقن السريانية واللاتينية كما تعلم الإنجليزية </w:t>
      </w:r>
      <w:r w:rsidR="007F4E2F">
        <w:rPr>
          <w:rFonts w:ascii="Simplified Arabic" w:hAnsi="Simplified Arabic" w:cs="Simplified Arabic"/>
          <w:sz w:val="32"/>
          <w:szCs w:val="32"/>
          <w:rtl/>
          <w:lang w:bidi="ar-DZ"/>
        </w:rPr>
        <w:t>و</w:t>
      </w:r>
      <w:r w:rsidR="004C6CEB" w:rsidRPr="007F4E2F">
        <w:rPr>
          <w:rFonts w:ascii="Simplified Arabic" w:hAnsi="Simplified Arabic" w:cs="Simplified Arabic"/>
          <w:sz w:val="32"/>
          <w:szCs w:val="32"/>
          <w:rtl/>
          <w:lang w:bidi="ar-DZ"/>
        </w:rPr>
        <w:t xml:space="preserve">العبرية واليونانية، إلا أنه لم يكن مقصرا في خدمة اللغة العربية فقد انصرف إلى البحث </w:t>
      </w:r>
      <w:r w:rsidR="007F4E2F">
        <w:rPr>
          <w:rFonts w:ascii="Simplified Arabic" w:hAnsi="Simplified Arabic" w:cs="Simplified Arabic"/>
          <w:sz w:val="32"/>
          <w:szCs w:val="32"/>
          <w:rtl/>
          <w:lang w:bidi="ar-DZ"/>
        </w:rPr>
        <w:t>و</w:t>
      </w:r>
      <w:r w:rsidR="004C6CEB" w:rsidRPr="007F4E2F">
        <w:rPr>
          <w:rFonts w:ascii="Simplified Arabic" w:hAnsi="Simplified Arabic" w:cs="Simplified Arabic"/>
          <w:sz w:val="32"/>
          <w:szCs w:val="32"/>
          <w:rtl/>
          <w:lang w:bidi="ar-DZ"/>
        </w:rPr>
        <w:t xml:space="preserve">التأليف فانبثق عن مثابرته الطويلة </w:t>
      </w:r>
      <w:r w:rsidR="007F4E2F">
        <w:rPr>
          <w:rFonts w:ascii="Simplified Arabic" w:hAnsi="Simplified Arabic" w:cs="Simplified Arabic"/>
          <w:sz w:val="32"/>
          <w:szCs w:val="32"/>
          <w:rtl/>
          <w:lang w:bidi="ar-DZ"/>
        </w:rPr>
        <w:t>و</w:t>
      </w:r>
      <w:r w:rsidR="004C6CEB" w:rsidRPr="007F4E2F">
        <w:rPr>
          <w:rFonts w:ascii="Simplified Arabic" w:hAnsi="Simplified Arabic" w:cs="Simplified Arabic"/>
          <w:sz w:val="32"/>
          <w:szCs w:val="32"/>
          <w:rtl/>
          <w:lang w:bidi="ar-DZ"/>
        </w:rPr>
        <w:t>جهده المتواصل أول معجم عربي حديث</w:t>
      </w:r>
      <w:r w:rsidR="007F4E2F">
        <w:rPr>
          <w:rFonts w:ascii="Simplified Arabic" w:hAnsi="Simplified Arabic" w:cs="Simplified Arabic" w:hint="cs"/>
          <w:sz w:val="32"/>
          <w:szCs w:val="32"/>
          <w:rtl/>
          <w:lang w:bidi="ar-DZ"/>
        </w:rPr>
        <w:t xml:space="preserve"> </w:t>
      </w:r>
      <w:r w:rsidR="004C6CEB" w:rsidRPr="007F4E2F">
        <w:rPr>
          <w:rFonts w:ascii="Simplified Arabic" w:hAnsi="Simplified Arabic" w:cs="Simplified Arabic"/>
          <w:sz w:val="32"/>
          <w:szCs w:val="32"/>
          <w:rtl/>
          <w:lang w:bidi="ar-DZ"/>
        </w:rPr>
        <w:t>(محيط المحيط) ومختصره</w:t>
      </w:r>
      <w:r w:rsidR="007F4E2F">
        <w:rPr>
          <w:rFonts w:ascii="Simplified Arabic" w:hAnsi="Simplified Arabic" w:cs="Simplified Arabic" w:hint="cs"/>
          <w:sz w:val="32"/>
          <w:szCs w:val="32"/>
          <w:rtl/>
          <w:lang w:bidi="ar-DZ"/>
        </w:rPr>
        <w:t xml:space="preserve"> </w:t>
      </w:r>
      <w:r w:rsidR="004C6CEB" w:rsidRPr="007F4E2F">
        <w:rPr>
          <w:rFonts w:ascii="Simplified Arabic" w:hAnsi="Simplified Arabic" w:cs="Simplified Arabic"/>
          <w:sz w:val="32"/>
          <w:szCs w:val="32"/>
          <w:rtl/>
          <w:lang w:bidi="ar-DZ"/>
        </w:rPr>
        <w:t xml:space="preserve">(قطر المحيط) وأول مجلة عربية حديثة "مجلة الجنان" نصف شهرية التي جعل شعارها "حب الوطن من الإيمان" وأول موسوعة عربية "دائرة معارف البستاني" التي أتم الأجزاء الأخيرة من أجزائها الأحد عشر أبناؤه </w:t>
      </w:r>
      <w:proofErr w:type="spellStart"/>
      <w:r w:rsidR="007F4E2F">
        <w:rPr>
          <w:rFonts w:ascii="Simplified Arabic" w:hAnsi="Simplified Arabic" w:cs="Simplified Arabic"/>
          <w:sz w:val="32"/>
          <w:szCs w:val="32"/>
          <w:rtl/>
          <w:lang w:bidi="ar-DZ"/>
        </w:rPr>
        <w:t>و</w:t>
      </w:r>
      <w:r w:rsidR="004C6CEB" w:rsidRPr="007F4E2F">
        <w:rPr>
          <w:rFonts w:ascii="Simplified Arabic" w:hAnsi="Simplified Arabic" w:cs="Simplified Arabic"/>
          <w:sz w:val="32"/>
          <w:szCs w:val="32"/>
          <w:rtl/>
          <w:lang w:bidi="ar-DZ"/>
        </w:rPr>
        <w:t>أقاربه_بعد</w:t>
      </w:r>
      <w:proofErr w:type="spellEnd"/>
      <w:r w:rsidR="004C6CEB" w:rsidRPr="007F4E2F">
        <w:rPr>
          <w:rFonts w:ascii="Simplified Arabic" w:hAnsi="Simplified Arabic" w:cs="Simplified Arabic"/>
          <w:sz w:val="32"/>
          <w:szCs w:val="32"/>
          <w:rtl/>
          <w:lang w:bidi="ar-DZ"/>
        </w:rPr>
        <w:t xml:space="preserve"> موته_ وكان لها أهمية عظيمة لما تضمنته من معلومات قيمة، وانتفع الناشرون العرب نفعا عظيما من إنتاجه الأدبي الوافر ولا سيما كتبه المدرسية التي كان أول من ألف فيها</w:t>
      </w:r>
      <w:r w:rsidR="0060088F" w:rsidRPr="007F4E2F">
        <w:rPr>
          <w:rFonts w:ascii="Simplified Arabic" w:hAnsi="Simplified Arabic" w:cs="Simplified Arabic"/>
          <w:sz w:val="32"/>
          <w:szCs w:val="32"/>
          <w:rtl/>
          <w:lang w:bidi="ar-DZ"/>
        </w:rPr>
        <w:t xml:space="preserve"> عندما عمل معلما للغة العربية في مدارس الأجانب ثم في مدرسته الخاصة، </w:t>
      </w:r>
      <w:r w:rsidR="007F4E2F">
        <w:rPr>
          <w:rFonts w:ascii="Simplified Arabic" w:hAnsi="Simplified Arabic" w:cs="Simplified Arabic"/>
          <w:sz w:val="32"/>
          <w:szCs w:val="32"/>
          <w:rtl/>
          <w:lang w:bidi="ar-DZ"/>
        </w:rPr>
        <w:t>و</w:t>
      </w:r>
      <w:r w:rsidR="0060088F" w:rsidRPr="007F4E2F">
        <w:rPr>
          <w:rFonts w:ascii="Simplified Arabic" w:hAnsi="Simplified Arabic" w:cs="Simplified Arabic"/>
          <w:sz w:val="32"/>
          <w:szCs w:val="32"/>
          <w:rtl/>
          <w:lang w:bidi="ar-DZ"/>
        </w:rPr>
        <w:t>بفضل معرفته للغات الأجنبية واللغات الشرقية القديمة فقد تمكن من ترجمة الكتاب المقدس للغة العربية.</w:t>
      </w:r>
    </w:p>
    <w:p w14:paraId="480753A8" w14:textId="0550BBDA" w:rsidR="00EF5B9B" w:rsidRPr="007F4E2F" w:rsidRDefault="0060088F" w:rsidP="007F4E2F">
      <w:pPr>
        <w:bidi/>
        <w:jc w:val="both"/>
        <w:rPr>
          <w:rFonts w:ascii="Simplified Arabic" w:hAnsi="Simplified Arabic" w:cs="Simplified Arabic"/>
          <w:sz w:val="32"/>
          <w:szCs w:val="32"/>
          <w:rtl/>
          <w:lang w:bidi="ar-DZ"/>
        </w:rPr>
      </w:pPr>
      <w:r w:rsidRPr="007F4E2F">
        <w:rPr>
          <w:rFonts w:ascii="Simplified Arabic" w:hAnsi="Simplified Arabic" w:cs="Simplified Arabic"/>
          <w:b/>
          <w:bCs/>
          <w:sz w:val="32"/>
          <w:szCs w:val="32"/>
          <w:rtl/>
          <w:lang w:bidi="ar-DZ"/>
        </w:rPr>
        <w:t>أحمد فارس الشدياق 1804-1887م</w:t>
      </w:r>
      <w:r w:rsidR="00F15C02" w:rsidRPr="007F4E2F">
        <w:rPr>
          <w:rFonts w:ascii="Simplified Arabic" w:hAnsi="Simplified Arabic" w:cs="Simplified Arabic"/>
          <w:sz w:val="32"/>
          <w:szCs w:val="32"/>
          <w:rtl/>
          <w:lang w:bidi="ar-DZ"/>
        </w:rPr>
        <w:t>:</w:t>
      </w:r>
      <w:r w:rsidRPr="007F4E2F">
        <w:rPr>
          <w:rFonts w:ascii="Simplified Arabic" w:hAnsi="Simplified Arabic" w:cs="Simplified Arabic"/>
          <w:sz w:val="32"/>
          <w:szCs w:val="32"/>
          <w:rtl/>
          <w:lang w:bidi="ar-DZ"/>
        </w:rPr>
        <w:t xml:space="preserve"> لبناني ماروني درس في مدرسة عين ورقة ثم نقلته البعثات التبشيرية الأمريكية إلى مصر ومالطة ليصحح ما تصدره مطبعتها العربية، ثم انتقل إلى لندن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أخيرا أقام في تونس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اعتنق الإسلام وصار له نشاط صحفي وأدبي كبير في تونس، واستدعته الحكومة العثمانية إلى الآستانة.</w:t>
      </w:r>
    </w:p>
    <w:p w14:paraId="5C2141F3" w14:textId="05B13FA7" w:rsidR="0060088F" w:rsidRPr="007F4E2F" w:rsidRDefault="007F4E2F" w:rsidP="007F4E2F">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w:t>
      </w:r>
      <w:r w:rsidR="0060088F" w:rsidRPr="007F4E2F">
        <w:rPr>
          <w:rFonts w:ascii="Simplified Arabic" w:hAnsi="Simplified Arabic" w:cs="Simplified Arabic"/>
          <w:sz w:val="32"/>
          <w:szCs w:val="32"/>
          <w:rtl/>
          <w:lang w:bidi="ar-DZ"/>
        </w:rPr>
        <w:t xml:space="preserve">إلى جانب هؤلاء الكتاب الذين عملوا على إحياء التراث العربي وساهموا في الحركة العلمية والتعليمية، ظهر عدد من المفكرين والكتاب الذين دعوا إلى الإصلاح السياسي والاجتماعي </w:t>
      </w:r>
      <w:r>
        <w:rPr>
          <w:rFonts w:ascii="Simplified Arabic" w:hAnsi="Simplified Arabic" w:cs="Simplified Arabic"/>
          <w:sz w:val="32"/>
          <w:szCs w:val="32"/>
          <w:rtl/>
          <w:lang w:bidi="ar-DZ"/>
        </w:rPr>
        <w:t>و</w:t>
      </w:r>
      <w:r w:rsidR="0060088F" w:rsidRPr="007F4E2F">
        <w:rPr>
          <w:rFonts w:ascii="Simplified Arabic" w:hAnsi="Simplified Arabic" w:cs="Simplified Arabic"/>
          <w:sz w:val="32"/>
          <w:szCs w:val="32"/>
          <w:rtl/>
          <w:lang w:bidi="ar-DZ"/>
        </w:rPr>
        <w:t>من هؤلاء:</w:t>
      </w:r>
    </w:p>
    <w:p w14:paraId="02EBF307" w14:textId="6D96CF8B" w:rsidR="0060088F" w:rsidRPr="007F4E2F" w:rsidRDefault="0060088F" w:rsidP="007F4E2F">
      <w:pPr>
        <w:bidi/>
        <w:jc w:val="both"/>
        <w:rPr>
          <w:rFonts w:ascii="Simplified Arabic" w:hAnsi="Simplified Arabic" w:cs="Simplified Arabic"/>
          <w:sz w:val="32"/>
          <w:szCs w:val="32"/>
          <w:rtl/>
          <w:lang w:bidi="ar-DZ"/>
        </w:rPr>
      </w:pPr>
      <w:r w:rsidRPr="007F4E2F">
        <w:rPr>
          <w:rFonts w:ascii="Simplified Arabic" w:hAnsi="Simplified Arabic" w:cs="Simplified Arabic"/>
          <w:b/>
          <w:bCs/>
          <w:sz w:val="32"/>
          <w:szCs w:val="32"/>
          <w:rtl/>
          <w:lang w:bidi="ar-DZ"/>
        </w:rPr>
        <w:t>جمال الدين الأفغاني 1838-1897</w:t>
      </w:r>
      <w:r w:rsidRPr="007F4E2F">
        <w:rPr>
          <w:rFonts w:ascii="Simplified Arabic" w:hAnsi="Simplified Arabic" w:cs="Simplified Arabic"/>
          <w:sz w:val="32"/>
          <w:szCs w:val="32"/>
          <w:rtl/>
          <w:lang w:bidi="ar-DZ"/>
        </w:rPr>
        <w:t xml:space="preserve">م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تلميذه الشيخ </w:t>
      </w:r>
      <w:r w:rsidRPr="007F4E2F">
        <w:rPr>
          <w:rFonts w:ascii="Simplified Arabic" w:hAnsi="Simplified Arabic" w:cs="Simplified Arabic"/>
          <w:b/>
          <w:bCs/>
          <w:sz w:val="32"/>
          <w:szCs w:val="32"/>
          <w:rtl/>
          <w:lang w:bidi="ar-DZ"/>
        </w:rPr>
        <w:t>محمد عبده</w:t>
      </w:r>
      <w:r w:rsidRPr="007F4E2F">
        <w:rPr>
          <w:rFonts w:ascii="Simplified Arabic" w:hAnsi="Simplified Arabic" w:cs="Simplified Arabic"/>
          <w:sz w:val="32"/>
          <w:szCs w:val="32"/>
          <w:rtl/>
          <w:lang w:bidi="ar-DZ"/>
        </w:rPr>
        <w:t xml:space="preserve"> 1849-1905م، و</w:t>
      </w:r>
      <w:r w:rsidRPr="007F4E2F">
        <w:rPr>
          <w:rFonts w:ascii="Simplified Arabic" w:hAnsi="Simplified Arabic" w:cs="Simplified Arabic"/>
          <w:b/>
          <w:bCs/>
          <w:sz w:val="32"/>
          <w:szCs w:val="32"/>
          <w:rtl/>
          <w:lang w:bidi="ar-DZ"/>
        </w:rPr>
        <w:t xml:space="preserve">قاسم أمين </w:t>
      </w:r>
      <w:r w:rsidRPr="007F4E2F">
        <w:rPr>
          <w:rFonts w:ascii="Simplified Arabic" w:hAnsi="Simplified Arabic" w:cs="Simplified Arabic"/>
          <w:sz w:val="32"/>
          <w:szCs w:val="32"/>
          <w:rtl/>
          <w:lang w:bidi="ar-DZ"/>
        </w:rPr>
        <w:t xml:space="preserve">الذي دعا إلى تحرير المرأة لتشارك الرجل في مسؤولية النهوض بالأمة والوطن، </w:t>
      </w:r>
      <w:r w:rsidRPr="007F4E2F">
        <w:rPr>
          <w:rFonts w:ascii="Simplified Arabic" w:hAnsi="Simplified Arabic" w:cs="Simplified Arabic"/>
          <w:b/>
          <w:bCs/>
          <w:sz w:val="32"/>
          <w:szCs w:val="32"/>
          <w:rtl/>
          <w:lang w:bidi="ar-DZ"/>
        </w:rPr>
        <w:t>وعبد الله النديم</w:t>
      </w:r>
      <w:r w:rsidRPr="007F4E2F">
        <w:rPr>
          <w:rFonts w:ascii="Simplified Arabic" w:hAnsi="Simplified Arabic" w:cs="Simplified Arabic"/>
          <w:sz w:val="32"/>
          <w:szCs w:val="32"/>
          <w:rtl/>
          <w:lang w:bidi="ar-DZ"/>
        </w:rPr>
        <w:t xml:space="preserve"> </w:t>
      </w:r>
      <w:r w:rsidRPr="007F4E2F">
        <w:rPr>
          <w:rFonts w:ascii="Simplified Arabic" w:hAnsi="Simplified Arabic" w:cs="Simplified Arabic"/>
          <w:b/>
          <w:bCs/>
          <w:sz w:val="32"/>
          <w:szCs w:val="32"/>
          <w:rtl/>
          <w:lang w:bidi="ar-DZ"/>
        </w:rPr>
        <w:t>ورفاعة رافع الطهطاوي</w:t>
      </w:r>
      <w:r w:rsidRPr="007F4E2F">
        <w:rPr>
          <w:rFonts w:ascii="Simplified Arabic" w:hAnsi="Simplified Arabic" w:cs="Simplified Arabic"/>
          <w:sz w:val="32"/>
          <w:szCs w:val="32"/>
          <w:rtl/>
          <w:lang w:bidi="ar-DZ"/>
        </w:rPr>
        <w:t xml:space="preserve">1801-1873م </w:t>
      </w:r>
      <w:r w:rsidR="007F4E2F">
        <w:rPr>
          <w:rFonts w:ascii="Simplified Arabic" w:hAnsi="Simplified Arabic" w:cs="Simplified Arabic"/>
          <w:sz w:val="32"/>
          <w:szCs w:val="32"/>
          <w:rtl/>
          <w:lang w:bidi="ar-DZ"/>
        </w:rPr>
        <w:t>و</w:t>
      </w:r>
      <w:r w:rsidRPr="007F4E2F">
        <w:rPr>
          <w:rFonts w:ascii="Simplified Arabic" w:hAnsi="Simplified Arabic" w:cs="Simplified Arabic"/>
          <w:b/>
          <w:bCs/>
          <w:sz w:val="32"/>
          <w:szCs w:val="32"/>
          <w:rtl/>
          <w:lang w:bidi="ar-DZ"/>
        </w:rPr>
        <w:t>مصطفى كامل</w:t>
      </w:r>
      <w:r w:rsidRPr="007F4E2F">
        <w:rPr>
          <w:rFonts w:ascii="Simplified Arabic" w:hAnsi="Simplified Arabic" w:cs="Simplified Arabic"/>
          <w:sz w:val="32"/>
          <w:szCs w:val="32"/>
          <w:rtl/>
          <w:lang w:bidi="ar-DZ"/>
        </w:rPr>
        <w:t xml:space="preserve"> 1874-1908م</w:t>
      </w:r>
      <w:r w:rsidR="007F4E2F">
        <w:rPr>
          <w:rFonts w:ascii="Simplified Arabic" w:hAnsi="Simplified Arabic" w:cs="Simplified Arabic"/>
          <w:sz w:val="32"/>
          <w:szCs w:val="32"/>
          <w:rtl/>
          <w:lang w:bidi="ar-DZ"/>
        </w:rPr>
        <w:t xml:space="preserve"> </w:t>
      </w:r>
      <w:r w:rsidRPr="007F4E2F">
        <w:rPr>
          <w:rFonts w:ascii="Simplified Arabic" w:hAnsi="Simplified Arabic" w:cs="Simplified Arabic"/>
          <w:sz w:val="32"/>
          <w:szCs w:val="32"/>
          <w:rtl/>
          <w:lang w:bidi="ar-DZ"/>
        </w:rPr>
        <w:t xml:space="preserve">في مصر، </w:t>
      </w:r>
      <w:r w:rsidRPr="007F4E2F">
        <w:rPr>
          <w:rFonts w:ascii="Simplified Arabic" w:hAnsi="Simplified Arabic" w:cs="Simplified Arabic"/>
          <w:b/>
          <w:bCs/>
          <w:sz w:val="32"/>
          <w:szCs w:val="32"/>
          <w:rtl/>
          <w:lang w:bidi="ar-DZ"/>
        </w:rPr>
        <w:t xml:space="preserve">وأديب </w:t>
      </w:r>
      <w:r w:rsidR="00577D2A" w:rsidRPr="007F4E2F">
        <w:rPr>
          <w:rFonts w:ascii="Simplified Arabic" w:hAnsi="Simplified Arabic" w:cs="Simplified Arabic"/>
          <w:b/>
          <w:bCs/>
          <w:sz w:val="32"/>
          <w:szCs w:val="32"/>
          <w:rtl/>
          <w:lang w:bidi="ar-DZ"/>
        </w:rPr>
        <w:t>إسحاق</w:t>
      </w:r>
      <w:r w:rsidRPr="007F4E2F">
        <w:rPr>
          <w:rFonts w:ascii="Simplified Arabic" w:hAnsi="Simplified Arabic" w:cs="Simplified Arabic"/>
          <w:b/>
          <w:bCs/>
          <w:sz w:val="32"/>
          <w:szCs w:val="32"/>
          <w:rtl/>
          <w:lang w:bidi="ar-DZ"/>
        </w:rPr>
        <w:t xml:space="preserve"> وشبلي شميل وأمين الريحاني، </w:t>
      </w:r>
      <w:r w:rsidR="007F4E2F">
        <w:rPr>
          <w:rFonts w:ascii="Simplified Arabic" w:hAnsi="Simplified Arabic" w:cs="Simplified Arabic"/>
          <w:b/>
          <w:bCs/>
          <w:sz w:val="32"/>
          <w:szCs w:val="32"/>
          <w:rtl/>
          <w:lang w:bidi="ar-DZ"/>
        </w:rPr>
        <w:t>و</w:t>
      </w:r>
      <w:r w:rsidRPr="007F4E2F">
        <w:rPr>
          <w:rFonts w:ascii="Simplified Arabic" w:hAnsi="Simplified Arabic" w:cs="Simplified Arabic"/>
          <w:b/>
          <w:bCs/>
          <w:sz w:val="32"/>
          <w:szCs w:val="32"/>
          <w:rtl/>
          <w:lang w:bidi="ar-DZ"/>
        </w:rPr>
        <w:t>فرانسيس مراش</w:t>
      </w:r>
      <w:r w:rsidR="006E119C" w:rsidRPr="007F4E2F">
        <w:rPr>
          <w:rFonts w:ascii="Simplified Arabic" w:hAnsi="Simplified Arabic" w:cs="Simplified Arabic"/>
          <w:b/>
          <w:bCs/>
          <w:sz w:val="32"/>
          <w:szCs w:val="32"/>
          <w:rtl/>
          <w:lang w:bidi="ar-DZ"/>
        </w:rPr>
        <w:t>، ورزق الله حسون وعبد الرحمن الكواكبي</w:t>
      </w:r>
      <w:r w:rsidR="006E119C" w:rsidRPr="007F4E2F">
        <w:rPr>
          <w:rFonts w:ascii="Simplified Arabic" w:hAnsi="Simplified Arabic" w:cs="Simplified Arabic"/>
          <w:sz w:val="32"/>
          <w:szCs w:val="32"/>
          <w:rtl/>
          <w:lang w:bidi="ar-DZ"/>
        </w:rPr>
        <w:t xml:space="preserve"> 1849-1903م</w:t>
      </w:r>
      <w:r w:rsidR="007F4E2F">
        <w:rPr>
          <w:rFonts w:ascii="Simplified Arabic" w:hAnsi="Simplified Arabic" w:cs="Simplified Arabic"/>
          <w:sz w:val="32"/>
          <w:szCs w:val="32"/>
          <w:rtl/>
          <w:lang w:bidi="ar-DZ"/>
        </w:rPr>
        <w:t xml:space="preserve"> </w:t>
      </w:r>
      <w:r w:rsidR="006E119C" w:rsidRPr="007F4E2F">
        <w:rPr>
          <w:rFonts w:ascii="Simplified Arabic" w:hAnsi="Simplified Arabic" w:cs="Simplified Arabic"/>
          <w:sz w:val="32"/>
          <w:szCs w:val="32"/>
          <w:rtl/>
          <w:lang w:bidi="ar-DZ"/>
        </w:rPr>
        <w:t xml:space="preserve">في سورية ولبنان، </w:t>
      </w:r>
      <w:r w:rsidR="006E119C" w:rsidRPr="007F4E2F">
        <w:rPr>
          <w:rFonts w:ascii="Simplified Arabic" w:hAnsi="Simplified Arabic" w:cs="Simplified Arabic"/>
          <w:b/>
          <w:bCs/>
          <w:sz w:val="32"/>
          <w:szCs w:val="32"/>
          <w:rtl/>
          <w:lang w:bidi="ar-DZ"/>
        </w:rPr>
        <w:t xml:space="preserve">ومعروف الرصافي وجميل </w:t>
      </w:r>
      <w:proofErr w:type="spellStart"/>
      <w:r w:rsidR="006E119C" w:rsidRPr="007F4E2F">
        <w:rPr>
          <w:rFonts w:ascii="Simplified Arabic" w:hAnsi="Simplified Arabic" w:cs="Simplified Arabic"/>
          <w:b/>
          <w:bCs/>
          <w:sz w:val="32"/>
          <w:szCs w:val="32"/>
          <w:rtl/>
          <w:lang w:bidi="ar-DZ"/>
        </w:rPr>
        <w:t>الزعاوي</w:t>
      </w:r>
      <w:proofErr w:type="spellEnd"/>
      <w:r w:rsidR="006E119C" w:rsidRPr="007F4E2F">
        <w:rPr>
          <w:rFonts w:ascii="Simplified Arabic" w:hAnsi="Simplified Arabic" w:cs="Simplified Arabic"/>
          <w:sz w:val="32"/>
          <w:szCs w:val="32"/>
          <w:rtl/>
          <w:lang w:bidi="ar-DZ"/>
        </w:rPr>
        <w:t xml:space="preserve"> في العراق، </w:t>
      </w:r>
      <w:r w:rsidR="006E119C" w:rsidRPr="007F4E2F">
        <w:rPr>
          <w:rFonts w:ascii="Simplified Arabic" w:hAnsi="Simplified Arabic" w:cs="Simplified Arabic"/>
          <w:b/>
          <w:bCs/>
          <w:sz w:val="32"/>
          <w:szCs w:val="32"/>
          <w:rtl/>
          <w:lang w:bidi="ar-DZ"/>
        </w:rPr>
        <w:t xml:space="preserve">ومحمد السنوسي </w:t>
      </w:r>
      <w:r w:rsidR="007F4E2F">
        <w:rPr>
          <w:rFonts w:ascii="Simplified Arabic" w:hAnsi="Simplified Arabic" w:cs="Simplified Arabic"/>
          <w:b/>
          <w:bCs/>
          <w:sz w:val="32"/>
          <w:szCs w:val="32"/>
          <w:rtl/>
          <w:lang w:bidi="ar-DZ"/>
        </w:rPr>
        <w:t>و</w:t>
      </w:r>
      <w:r w:rsidR="006E119C" w:rsidRPr="007F4E2F">
        <w:rPr>
          <w:rFonts w:ascii="Simplified Arabic" w:hAnsi="Simplified Arabic" w:cs="Simplified Arabic"/>
          <w:b/>
          <w:bCs/>
          <w:sz w:val="32"/>
          <w:szCs w:val="32"/>
          <w:rtl/>
          <w:lang w:bidi="ar-DZ"/>
        </w:rPr>
        <w:t>البشير صفر</w:t>
      </w:r>
      <w:r w:rsidR="006E119C" w:rsidRPr="007F4E2F">
        <w:rPr>
          <w:rFonts w:ascii="Simplified Arabic" w:hAnsi="Simplified Arabic" w:cs="Simplified Arabic"/>
          <w:sz w:val="32"/>
          <w:szCs w:val="32"/>
          <w:rtl/>
          <w:lang w:bidi="ar-DZ"/>
        </w:rPr>
        <w:t xml:space="preserve"> في تونس*.</w:t>
      </w:r>
    </w:p>
    <w:p w14:paraId="30D70EAA" w14:textId="3F3E09B4" w:rsidR="006E119C" w:rsidRPr="007F4E2F" w:rsidRDefault="006E119C" w:rsidP="007F4E2F">
      <w:pPr>
        <w:bidi/>
        <w:jc w:val="both"/>
        <w:rPr>
          <w:rFonts w:ascii="Simplified Arabic" w:hAnsi="Simplified Arabic" w:cs="Simplified Arabic"/>
          <w:color w:val="808080" w:themeColor="background1" w:themeShade="80"/>
          <w:sz w:val="32"/>
          <w:szCs w:val="32"/>
          <w:rtl/>
          <w:lang w:bidi="ar-DZ"/>
        </w:rPr>
      </w:pPr>
      <w:r w:rsidRPr="007F4E2F">
        <w:rPr>
          <w:rFonts w:ascii="Simplified Arabic" w:hAnsi="Simplified Arabic" w:cs="Simplified Arabic"/>
          <w:sz w:val="32"/>
          <w:szCs w:val="32"/>
          <w:rtl/>
          <w:lang w:bidi="ar-DZ"/>
        </w:rPr>
        <w:t>*</w:t>
      </w:r>
      <w:r w:rsidRPr="007F4E2F">
        <w:rPr>
          <w:rFonts w:ascii="Simplified Arabic" w:hAnsi="Simplified Arabic" w:cs="Simplified Arabic"/>
          <w:b/>
          <w:bCs/>
          <w:color w:val="808080" w:themeColor="background1" w:themeShade="80"/>
          <w:sz w:val="32"/>
          <w:szCs w:val="32"/>
          <w:rtl/>
          <w:lang w:bidi="ar-DZ"/>
        </w:rPr>
        <w:t>محمد السنوسي</w:t>
      </w:r>
      <w:r w:rsidRPr="007F4E2F">
        <w:rPr>
          <w:rFonts w:ascii="Simplified Arabic" w:hAnsi="Simplified Arabic" w:cs="Simplified Arabic"/>
          <w:color w:val="808080" w:themeColor="background1" w:themeShade="80"/>
          <w:sz w:val="32"/>
          <w:szCs w:val="32"/>
          <w:rtl/>
          <w:lang w:bidi="ar-DZ"/>
        </w:rPr>
        <w:t>: أديب تونسي تولى تحرير صحيفة الرائد التونسي قبيل الاحتلال ال</w:t>
      </w:r>
      <w:r w:rsidR="007946EC" w:rsidRPr="007F4E2F">
        <w:rPr>
          <w:rFonts w:ascii="Simplified Arabic" w:hAnsi="Simplified Arabic" w:cs="Simplified Arabic"/>
          <w:color w:val="808080" w:themeColor="background1" w:themeShade="80"/>
          <w:sz w:val="32"/>
          <w:szCs w:val="32"/>
          <w:rtl/>
          <w:lang w:bidi="ar-DZ"/>
        </w:rPr>
        <w:t xml:space="preserve">فرنسي، </w:t>
      </w:r>
      <w:r w:rsidR="007F4E2F">
        <w:rPr>
          <w:rFonts w:ascii="Simplified Arabic" w:hAnsi="Simplified Arabic" w:cs="Simplified Arabic"/>
          <w:color w:val="808080" w:themeColor="background1" w:themeShade="80"/>
          <w:sz w:val="32"/>
          <w:szCs w:val="32"/>
          <w:rtl/>
          <w:lang w:bidi="ar-DZ"/>
        </w:rPr>
        <w:t>و</w:t>
      </w:r>
      <w:r w:rsidR="007946EC" w:rsidRPr="007F4E2F">
        <w:rPr>
          <w:rFonts w:ascii="Simplified Arabic" w:hAnsi="Simplified Arabic" w:cs="Simplified Arabic"/>
          <w:color w:val="808080" w:themeColor="background1" w:themeShade="80"/>
          <w:sz w:val="32"/>
          <w:szCs w:val="32"/>
          <w:rtl/>
          <w:lang w:bidi="ar-DZ"/>
        </w:rPr>
        <w:t xml:space="preserve">جمع دواوين الشعراء </w:t>
      </w:r>
      <w:proofErr w:type="spellStart"/>
      <w:r w:rsidR="007946EC" w:rsidRPr="007F4E2F">
        <w:rPr>
          <w:rFonts w:ascii="Simplified Arabic" w:hAnsi="Simplified Arabic" w:cs="Simplified Arabic"/>
          <w:color w:val="808080" w:themeColor="background1" w:themeShade="80"/>
          <w:sz w:val="32"/>
          <w:szCs w:val="32"/>
          <w:rtl/>
          <w:lang w:bidi="ar-DZ"/>
        </w:rPr>
        <w:t>وتسييس</w:t>
      </w:r>
      <w:proofErr w:type="spellEnd"/>
      <w:r w:rsidRPr="007F4E2F">
        <w:rPr>
          <w:rFonts w:ascii="Simplified Arabic" w:hAnsi="Simplified Arabic" w:cs="Simplified Arabic"/>
          <w:color w:val="808080" w:themeColor="background1" w:themeShade="80"/>
          <w:sz w:val="32"/>
          <w:szCs w:val="32"/>
          <w:rtl/>
          <w:lang w:bidi="ar-DZ"/>
        </w:rPr>
        <w:t xml:space="preserve"> المتأخرين ومن كتبه "الرحلة الحجازية" </w:t>
      </w:r>
      <w:r w:rsidR="007F4E2F">
        <w:rPr>
          <w:rFonts w:ascii="Simplified Arabic" w:hAnsi="Simplified Arabic" w:cs="Simplified Arabic"/>
          <w:color w:val="808080" w:themeColor="background1" w:themeShade="80"/>
          <w:sz w:val="32"/>
          <w:szCs w:val="32"/>
          <w:rtl/>
          <w:lang w:bidi="ar-DZ"/>
        </w:rPr>
        <w:t>و</w:t>
      </w:r>
      <w:r w:rsidRPr="007F4E2F">
        <w:rPr>
          <w:rFonts w:ascii="Simplified Arabic" w:hAnsi="Simplified Arabic" w:cs="Simplified Arabic"/>
          <w:color w:val="808080" w:themeColor="background1" w:themeShade="80"/>
          <w:sz w:val="32"/>
          <w:szCs w:val="32"/>
          <w:rtl/>
          <w:lang w:bidi="ar-DZ"/>
        </w:rPr>
        <w:t>"رحلة إلى باريس".</w:t>
      </w:r>
    </w:p>
    <w:p w14:paraId="455A4F4D" w14:textId="77777777" w:rsidR="006E119C" w:rsidRPr="007F4E2F" w:rsidRDefault="006E119C" w:rsidP="007F4E2F">
      <w:pPr>
        <w:bidi/>
        <w:jc w:val="both"/>
        <w:rPr>
          <w:rFonts w:ascii="Simplified Arabic" w:hAnsi="Simplified Arabic" w:cs="Simplified Arabic"/>
          <w:color w:val="808080" w:themeColor="background1" w:themeShade="80"/>
          <w:sz w:val="32"/>
          <w:szCs w:val="32"/>
          <w:rtl/>
          <w:lang w:bidi="ar-DZ"/>
        </w:rPr>
      </w:pPr>
      <w:r w:rsidRPr="007F4E2F">
        <w:rPr>
          <w:rFonts w:ascii="Simplified Arabic" w:hAnsi="Simplified Arabic" w:cs="Simplified Arabic"/>
          <w:color w:val="808080" w:themeColor="background1" w:themeShade="80"/>
          <w:sz w:val="32"/>
          <w:szCs w:val="32"/>
          <w:rtl/>
          <w:lang w:bidi="ar-DZ"/>
        </w:rPr>
        <w:t xml:space="preserve">أما </w:t>
      </w:r>
      <w:r w:rsidRPr="007F4E2F">
        <w:rPr>
          <w:rFonts w:ascii="Simplified Arabic" w:hAnsi="Simplified Arabic" w:cs="Simplified Arabic"/>
          <w:b/>
          <w:bCs/>
          <w:color w:val="808080" w:themeColor="background1" w:themeShade="80"/>
          <w:sz w:val="32"/>
          <w:szCs w:val="32"/>
          <w:rtl/>
          <w:lang w:bidi="ar-DZ"/>
        </w:rPr>
        <w:t>البشير صفر</w:t>
      </w:r>
      <w:r w:rsidRPr="007F4E2F">
        <w:rPr>
          <w:rFonts w:ascii="Simplified Arabic" w:hAnsi="Simplified Arabic" w:cs="Simplified Arabic"/>
          <w:color w:val="808080" w:themeColor="background1" w:themeShade="80"/>
          <w:sz w:val="32"/>
          <w:szCs w:val="32"/>
          <w:rtl/>
          <w:lang w:bidi="ar-DZ"/>
        </w:rPr>
        <w:t xml:space="preserve"> فيعد أبا النهضة التونسية الحديثة بما كان يقوم به من نشاط لزرع بذور الوعي القومي بين الشباب التونسي في أواخر القرن 19م وأوائل القرن 20م فيما كان يلقيه من محاضرات بمعهد </w:t>
      </w:r>
      <w:r w:rsidR="00577D2A" w:rsidRPr="007F4E2F">
        <w:rPr>
          <w:rFonts w:ascii="Simplified Arabic" w:hAnsi="Simplified Arabic" w:cs="Simplified Arabic"/>
          <w:color w:val="808080" w:themeColor="background1" w:themeShade="80"/>
          <w:sz w:val="32"/>
          <w:szCs w:val="32"/>
          <w:rtl/>
          <w:lang w:bidi="ar-DZ"/>
        </w:rPr>
        <w:t>ابن</w:t>
      </w:r>
      <w:r w:rsidRPr="007F4E2F">
        <w:rPr>
          <w:rFonts w:ascii="Simplified Arabic" w:hAnsi="Simplified Arabic" w:cs="Simplified Arabic"/>
          <w:color w:val="808080" w:themeColor="background1" w:themeShade="80"/>
          <w:sz w:val="32"/>
          <w:szCs w:val="32"/>
          <w:rtl/>
          <w:lang w:bidi="ar-DZ"/>
        </w:rPr>
        <w:t xml:space="preserve"> خلدون في العاصمة التونسية.</w:t>
      </w:r>
    </w:p>
    <w:p w14:paraId="34A108A7" w14:textId="77777777" w:rsidR="006E119C" w:rsidRPr="007F4E2F" w:rsidRDefault="00670962" w:rsidP="007F4E2F">
      <w:pPr>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وكان هؤلاء حربا على الاستعمار والحكم المطلق والاستبداد، وكان في نظرهم أن الأخذ بمبادئ الحرية وأساليب الحكم الدستورية واجب على الحكومات، وقد ذهبوا مذهب أحرار فرنسا وأعلنوا أن السيادة والسلطة ما الأمة والشعب وأن الهيئة الحاكمة ليست إلا لخدمة الأمة.</w:t>
      </w:r>
    </w:p>
    <w:p w14:paraId="20D5B3AE" w14:textId="77777777" w:rsidR="00670962" w:rsidRPr="007F4E2F" w:rsidRDefault="00670962" w:rsidP="007F4E2F">
      <w:pPr>
        <w:bidi/>
        <w:jc w:val="both"/>
        <w:rPr>
          <w:rFonts w:ascii="Simplified Arabic" w:hAnsi="Simplified Arabic" w:cs="Simplified Arabic"/>
          <w:b/>
          <w:bCs/>
          <w:sz w:val="32"/>
          <w:szCs w:val="32"/>
          <w:rtl/>
          <w:lang w:bidi="ar-DZ"/>
        </w:rPr>
      </w:pPr>
      <w:r w:rsidRPr="007F4E2F">
        <w:rPr>
          <w:rFonts w:ascii="Simplified Arabic" w:hAnsi="Simplified Arabic" w:cs="Simplified Arabic"/>
          <w:b/>
          <w:bCs/>
          <w:sz w:val="32"/>
          <w:szCs w:val="32"/>
          <w:rtl/>
          <w:lang w:bidi="ar-DZ"/>
        </w:rPr>
        <w:t>9</w:t>
      </w:r>
      <w:r w:rsidRPr="007F4E2F">
        <w:rPr>
          <w:rFonts w:ascii="Simplified Arabic" w:hAnsi="Simplified Arabic" w:cs="Simplified Arabic"/>
          <w:b/>
          <w:bCs/>
          <w:sz w:val="32"/>
          <w:szCs w:val="32"/>
          <w:u w:val="single"/>
          <w:rtl/>
          <w:lang w:bidi="ar-DZ"/>
        </w:rPr>
        <w:t>- الصحافة:</w:t>
      </w:r>
    </w:p>
    <w:p w14:paraId="415AD8DA" w14:textId="4DC39F9B" w:rsidR="00670962" w:rsidRPr="007F4E2F" w:rsidRDefault="00670962"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lastRenderedPageBreak/>
        <w:t>-كانت سوريا ومصر ولبنان مكملا بعضها للبعض الآخر في ميدان الصحافة، فإن أكثر صحف مصر كانت في أول عهدها بأيدي السوريين واللبنانيين</w:t>
      </w:r>
      <w:r w:rsidR="007F4E2F">
        <w:rPr>
          <w:rFonts w:ascii="Simplified Arabic" w:hAnsi="Simplified Arabic" w:cs="Simplified Arabic"/>
          <w:sz w:val="32"/>
          <w:szCs w:val="32"/>
          <w:rtl/>
          <w:lang w:bidi="ar-DZ"/>
        </w:rPr>
        <w:t xml:space="preserve"> </w:t>
      </w:r>
      <w:r w:rsidR="00D30AF4" w:rsidRPr="007F4E2F">
        <w:rPr>
          <w:rFonts w:ascii="Simplified Arabic" w:hAnsi="Simplified Arabic" w:cs="Simplified Arabic"/>
          <w:sz w:val="32"/>
          <w:szCs w:val="32"/>
          <w:rtl/>
          <w:lang w:bidi="ar-DZ"/>
        </w:rPr>
        <w:t xml:space="preserve">النازحين إلى مصر هربا </w:t>
      </w:r>
      <w:r w:rsidR="00C248F8" w:rsidRPr="007F4E2F">
        <w:rPr>
          <w:rFonts w:ascii="Simplified Arabic" w:hAnsi="Simplified Arabic" w:cs="Simplified Arabic"/>
          <w:sz w:val="32"/>
          <w:szCs w:val="32"/>
          <w:rtl/>
          <w:lang w:bidi="ar-DZ"/>
        </w:rPr>
        <w:t>من التضييق على حرية النشر في عهد السلطان عبد الحميد، وكان الشعب السوري يفتح صدره للصحافة المصرية ويقبل على قراءتها إقبالا شديدا، ولا سيما أنها كانت تعبر عن نقمته عن الأوضاع التي كان يعيشها آنذاك.</w:t>
      </w:r>
    </w:p>
    <w:p w14:paraId="553DF757" w14:textId="6F48B127" w:rsidR="00C248F8" w:rsidRPr="007F4E2F" w:rsidRDefault="00C248F8"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-تقدمت الصحافة في مصر إبان عهد الخديوي </w:t>
      </w:r>
      <w:r w:rsidR="001C65A5" w:rsidRPr="007F4E2F">
        <w:rPr>
          <w:rFonts w:ascii="Simplified Arabic" w:hAnsi="Simplified Arabic" w:cs="Simplified Arabic"/>
          <w:sz w:val="32"/>
          <w:szCs w:val="32"/>
          <w:rtl/>
          <w:lang w:bidi="ar-DZ"/>
        </w:rPr>
        <w:t>إسماعيل</w:t>
      </w:r>
      <w:r w:rsidRPr="007F4E2F">
        <w:rPr>
          <w:rFonts w:ascii="Simplified Arabic" w:hAnsi="Simplified Arabic" w:cs="Simplified Arabic"/>
          <w:sz w:val="32"/>
          <w:szCs w:val="32"/>
          <w:rtl/>
          <w:lang w:bidi="ar-DZ"/>
        </w:rPr>
        <w:t xml:space="preserve"> لتسامحه معها وتشجيعه الأدب والأدباء وحمله المشعل الثقافي فآنس السوريون ما</w:t>
      </w:r>
      <w:r w:rsidR="00B817D4" w:rsidRPr="007F4E2F">
        <w:rPr>
          <w:rFonts w:ascii="Simplified Arabic" w:hAnsi="Simplified Arabic" w:cs="Simplified Arabic"/>
          <w:sz w:val="32"/>
          <w:szCs w:val="32"/>
          <w:rtl/>
          <w:lang w:bidi="ar-DZ"/>
        </w:rPr>
        <w:t xml:space="preserve"> </w:t>
      </w:r>
      <w:r w:rsidRPr="007F4E2F">
        <w:rPr>
          <w:rFonts w:ascii="Simplified Arabic" w:hAnsi="Simplified Arabic" w:cs="Simplified Arabic"/>
          <w:sz w:val="32"/>
          <w:szCs w:val="32"/>
          <w:rtl/>
          <w:lang w:bidi="ar-DZ"/>
        </w:rPr>
        <w:t>يشجعهم على إصدار الجرائد</w:t>
      </w:r>
      <w:r w:rsidR="00B817D4" w:rsidRPr="007F4E2F">
        <w:rPr>
          <w:rFonts w:ascii="Simplified Arabic" w:hAnsi="Simplified Arabic" w:cs="Simplified Arabic"/>
          <w:sz w:val="32"/>
          <w:szCs w:val="32"/>
          <w:rtl/>
          <w:lang w:bidi="ar-DZ"/>
        </w:rPr>
        <w:t xml:space="preserve"> ثم جاراهم المصريون في ذلك الوقت فتعددت الصحف وتكاثرت، وكانت "الكوكب الشرقي" أقدم صحف السوريين في مصر وتبعها بالتدريج " الأهرام" </w:t>
      </w:r>
      <w:r w:rsidR="007F4E2F">
        <w:rPr>
          <w:rFonts w:ascii="Simplified Arabic" w:hAnsi="Simplified Arabic" w:cs="Simplified Arabic"/>
          <w:sz w:val="32"/>
          <w:szCs w:val="32"/>
          <w:rtl/>
          <w:lang w:bidi="ar-DZ"/>
        </w:rPr>
        <w:t>و</w:t>
      </w:r>
      <w:r w:rsidR="00B817D4" w:rsidRPr="007F4E2F">
        <w:rPr>
          <w:rFonts w:ascii="Simplified Arabic" w:hAnsi="Simplified Arabic" w:cs="Simplified Arabic"/>
          <w:sz w:val="32"/>
          <w:szCs w:val="32"/>
          <w:rtl/>
          <w:lang w:bidi="ar-DZ"/>
        </w:rPr>
        <w:t>"مرآة الشرق" ثم "المحروسة" لأديب إسحاق وسليم النقاش "فالمقطم" وأما الصحف التي أصدرها المصريون فهي:</w:t>
      </w:r>
      <w:r w:rsidR="00CD5E6C" w:rsidRPr="007F4E2F">
        <w:rPr>
          <w:rFonts w:ascii="Simplified Arabic" w:hAnsi="Simplified Arabic" w:cs="Simplified Arabic"/>
          <w:sz w:val="32"/>
          <w:szCs w:val="32"/>
          <w:rtl/>
          <w:lang w:bidi="ar-DZ"/>
        </w:rPr>
        <w:t xml:space="preserve"> "وادي النيل"</w:t>
      </w:r>
      <w:r w:rsidR="007F4E2F">
        <w:rPr>
          <w:rFonts w:ascii="Simplified Arabic" w:hAnsi="Simplified Arabic" w:cs="Simplified Arabic"/>
          <w:sz w:val="32"/>
          <w:szCs w:val="32"/>
          <w:rtl/>
          <w:lang w:bidi="ar-DZ"/>
        </w:rPr>
        <w:t xml:space="preserve"> و</w:t>
      </w:r>
      <w:r w:rsidR="00CD5E6C" w:rsidRPr="007F4E2F">
        <w:rPr>
          <w:rFonts w:ascii="Simplified Arabic" w:hAnsi="Simplified Arabic" w:cs="Simplified Arabic"/>
          <w:sz w:val="32"/>
          <w:szCs w:val="32"/>
          <w:rtl/>
          <w:lang w:bidi="ar-DZ"/>
        </w:rPr>
        <w:t>"نزهة الأفكار".</w:t>
      </w:r>
    </w:p>
    <w:p w14:paraId="45469DC5" w14:textId="5BBDC87B" w:rsidR="00CD5E6C" w:rsidRPr="007F4E2F" w:rsidRDefault="00CD5E6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-وفي عهد الاحتلال الإنجليزي تكاثرت الصحف المصرية بعد عام 1892م حينما اشتدت الحركة الوطنية بظهور الحزب الوطني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زعيمه مصطفى كامل، فكان منها "اللواء"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"المؤيد"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"الرائد المصري" وغيرها..</w:t>
      </w:r>
    </w:p>
    <w:p w14:paraId="411F6E40" w14:textId="19D1F68D" w:rsidR="007C38A5" w:rsidRPr="007F4E2F" w:rsidRDefault="00CD5E6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أما الجرائد السورية فأقدمها "مرآة الأحوال" عام 1955م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الجوائب في </w:t>
      </w:r>
      <w:proofErr w:type="spellStart"/>
      <w:proofErr w:type="gramStart"/>
      <w:r w:rsidRPr="007F4E2F">
        <w:rPr>
          <w:rFonts w:ascii="Simplified Arabic" w:hAnsi="Simplified Arabic" w:cs="Simplified Arabic"/>
          <w:sz w:val="32"/>
          <w:szCs w:val="32"/>
          <w:rtl/>
          <w:lang w:bidi="ar-DZ"/>
        </w:rPr>
        <w:t>الآستانة.</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ظهر</w:t>
      </w:r>
      <w:proofErr w:type="spellEnd"/>
      <w:proofErr w:type="gramEnd"/>
      <w:r w:rsidRPr="007F4E2F">
        <w:rPr>
          <w:rFonts w:ascii="Simplified Arabic" w:hAnsi="Simplified Arabic" w:cs="Simplified Arabic"/>
          <w:sz w:val="32"/>
          <w:szCs w:val="32"/>
          <w:rtl/>
          <w:lang w:bidi="ar-DZ"/>
        </w:rPr>
        <w:t xml:space="preserve"> في دمشق من الجرائد "دمشق" وفي حلب "الفرات"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قد عمل فيها عبد الرحمن الكواكبي</w:t>
      </w:r>
      <w:r w:rsidR="007F4E2F">
        <w:rPr>
          <w:rFonts w:ascii="Simplified Arabic" w:hAnsi="Simplified Arabic" w:cs="Simplified Arabic"/>
          <w:sz w:val="32"/>
          <w:szCs w:val="32"/>
          <w:rtl/>
          <w:lang w:bidi="ar-DZ"/>
        </w:rPr>
        <w:t xml:space="preserve"> و</w:t>
      </w:r>
      <w:r w:rsidRPr="007F4E2F">
        <w:rPr>
          <w:rFonts w:ascii="Simplified Arabic" w:hAnsi="Simplified Arabic" w:cs="Simplified Arabic"/>
          <w:sz w:val="32"/>
          <w:szCs w:val="32"/>
          <w:rtl/>
          <w:lang w:bidi="ar-DZ"/>
        </w:rPr>
        <w:t xml:space="preserve">" الشهباء"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في بيروت "حديقة الأخبار"</w:t>
      </w:r>
      <w:r w:rsidR="007F4E2F">
        <w:rPr>
          <w:rFonts w:ascii="Simplified Arabic" w:hAnsi="Simplified Arabic" w:cs="Simplified Arabic"/>
          <w:sz w:val="32"/>
          <w:szCs w:val="32"/>
          <w:rtl/>
          <w:lang w:bidi="ar-DZ"/>
        </w:rPr>
        <w:t xml:space="preserve"> </w:t>
      </w:r>
      <w:r w:rsidRPr="007F4E2F">
        <w:rPr>
          <w:rFonts w:ascii="Simplified Arabic" w:hAnsi="Simplified Arabic" w:cs="Simplified Arabic"/>
          <w:sz w:val="32"/>
          <w:szCs w:val="32"/>
          <w:rtl/>
          <w:lang w:bidi="ar-DZ"/>
        </w:rPr>
        <w:t xml:space="preserve">و"نفير سورية" للمعلم بطرس البستاني وكان </w:t>
      </w:r>
      <w:proofErr w:type="spellStart"/>
      <w:r w:rsidRPr="007F4E2F">
        <w:rPr>
          <w:rFonts w:ascii="Simplified Arabic" w:hAnsi="Simplified Arabic" w:cs="Simplified Arabic"/>
          <w:sz w:val="32"/>
          <w:szCs w:val="32"/>
          <w:rtl/>
          <w:lang w:bidi="ar-DZ"/>
        </w:rPr>
        <w:t>يدع</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فيها</w:t>
      </w:r>
      <w:proofErr w:type="spellEnd"/>
      <w:r w:rsidRPr="007F4E2F">
        <w:rPr>
          <w:rFonts w:ascii="Simplified Arabic" w:hAnsi="Simplified Arabic" w:cs="Simplified Arabic"/>
          <w:sz w:val="32"/>
          <w:szCs w:val="32"/>
          <w:rtl/>
          <w:lang w:bidi="ar-DZ"/>
        </w:rPr>
        <w:t xml:space="preserve"> إلى الوفاق وال</w:t>
      </w:r>
      <w:r w:rsidR="0094607F" w:rsidRPr="007F4E2F">
        <w:rPr>
          <w:rFonts w:ascii="Simplified Arabic" w:hAnsi="Simplified Arabic" w:cs="Simplified Arabic"/>
          <w:sz w:val="32"/>
          <w:szCs w:val="32"/>
          <w:rtl/>
          <w:lang w:bidi="ar-DZ"/>
        </w:rPr>
        <w:t>ا</w:t>
      </w:r>
      <w:r w:rsidRPr="007F4E2F">
        <w:rPr>
          <w:rFonts w:ascii="Simplified Arabic" w:hAnsi="Simplified Arabic" w:cs="Simplified Arabic"/>
          <w:sz w:val="32"/>
          <w:szCs w:val="32"/>
          <w:rtl/>
          <w:lang w:bidi="ar-DZ"/>
        </w:rPr>
        <w:t xml:space="preserve">تحاد بين الجهات المتنافرة،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يرمي إلى نشر المعرفة التي تؤدي إلى </w:t>
      </w:r>
      <w:r w:rsidR="008E6D34" w:rsidRPr="007F4E2F">
        <w:rPr>
          <w:rFonts w:ascii="Simplified Arabic" w:hAnsi="Simplified Arabic" w:cs="Simplified Arabic"/>
          <w:sz w:val="32"/>
          <w:szCs w:val="32"/>
          <w:rtl/>
          <w:lang w:bidi="ar-DZ"/>
        </w:rPr>
        <w:t xml:space="preserve">إنارة الأذهان وقتل التعصب، </w:t>
      </w:r>
      <w:r w:rsidR="007C38A5" w:rsidRPr="007F4E2F">
        <w:rPr>
          <w:rFonts w:ascii="Simplified Arabic" w:hAnsi="Simplified Arabic" w:cs="Simplified Arabic"/>
          <w:sz w:val="32"/>
          <w:szCs w:val="32"/>
          <w:rtl/>
          <w:lang w:bidi="ar-DZ"/>
        </w:rPr>
        <w:t xml:space="preserve">وتساعد على نشوء المثل العليا المشتركة بين أفراد الأمة العربية، ثم تكاثرت الصحف فكان منها "الجنان" </w:t>
      </w:r>
      <w:r w:rsidR="007F4E2F">
        <w:rPr>
          <w:rFonts w:ascii="Simplified Arabic" w:hAnsi="Simplified Arabic" w:cs="Simplified Arabic"/>
          <w:sz w:val="32"/>
          <w:szCs w:val="32"/>
          <w:rtl/>
          <w:lang w:bidi="ar-DZ"/>
        </w:rPr>
        <w:t>و</w:t>
      </w:r>
      <w:r w:rsidR="007C38A5" w:rsidRPr="007F4E2F">
        <w:rPr>
          <w:rFonts w:ascii="Simplified Arabic" w:hAnsi="Simplified Arabic" w:cs="Simplified Arabic"/>
          <w:sz w:val="32"/>
          <w:szCs w:val="32"/>
          <w:rtl/>
          <w:lang w:bidi="ar-DZ"/>
        </w:rPr>
        <w:t>"لسان الحال" وكثير غيرها...</w:t>
      </w:r>
    </w:p>
    <w:p w14:paraId="6DD5655D" w14:textId="0F28A787" w:rsidR="00CD5E6C" w:rsidRPr="007F4E2F" w:rsidRDefault="007C38A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وأما في العراق فكانت الصحافة في تلك الفترة رسمية تتكلم بلسان الحكومة وكان منها " الزوراء" التي أنشأها والي بغداد مدحت باشا عام 1968م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جريدتا "الموصل" و"البصرة" وكلها رسمية، ولم يكن مسموحا في العراق إصدار جريدة غير رسمية ولا بدخول أية جريدة من خارجه خوفا من تسرب الوعي القومي إلى نفوس أبنائه.</w:t>
      </w:r>
    </w:p>
    <w:p w14:paraId="2E9E9201" w14:textId="77777777" w:rsidR="007C38A5" w:rsidRPr="007F4E2F" w:rsidRDefault="007C38A5" w:rsidP="007F4E2F">
      <w:pPr>
        <w:pStyle w:val="NoSpacing"/>
        <w:bidi/>
        <w:jc w:val="both"/>
        <w:rPr>
          <w:rFonts w:ascii="Simplified Arabic" w:hAnsi="Simplified Arabic" w:cs="Simplified Arabic"/>
          <w:sz w:val="32"/>
          <w:szCs w:val="32"/>
          <w:rtl/>
          <w:lang w:bidi="ar-DZ"/>
        </w:rPr>
      </w:pPr>
    </w:p>
    <w:p w14:paraId="1453F586" w14:textId="77777777" w:rsidR="007C38A5" w:rsidRPr="007F4E2F" w:rsidRDefault="007C38A5" w:rsidP="007F4E2F">
      <w:pPr>
        <w:pStyle w:val="NoSpacing"/>
        <w:bidi/>
        <w:jc w:val="both"/>
        <w:rPr>
          <w:rFonts w:ascii="Simplified Arabic" w:hAnsi="Simplified Arabic" w:cs="Simplified Arabic"/>
          <w:b/>
          <w:bCs/>
          <w:sz w:val="32"/>
          <w:szCs w:val="32"/>
          <w:u w:val="single"/>
          <w:rtl/>
          <w:lang w:bidi="ar-DZ"/>
        </w:rPr>
      </w:pPr>
      <w:r w:rsidRPr="007F4E2F">
        <w:rPr>
          <w:rFonts w:ascii="Simplified Arabic" w:hAnsi="Simplified Arabic" w:cs="Simplified Arabic"/>
          <w:b/>
          <w:bCs/>
          <w:sz w:val="32"/>
          <w:szCs w:val="32"/>
          <w:u w:val="single"/>
          <w:rtl/>
          <w:lang w:bidi="ar-DZ"/>
        </w:rPr>
        <w:t>10- الجمعيات الخيرية:</w:t>
      </w:r>
    </w:p>
    <w:p w14:paraId="73FEE241" w14:textId="4F9B209A" w:rsidR="007C38A5" w:rsidRPr="007F4E2F" w:rsidRDefault="007C38A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lastRenderedPageBreak/>
        <w:t xml:space="preserve">ساهمت هذه الجمعيات على اختلاف أنواعها مساهمة فعالة في دفع اليقظة العربية الأدبية ثم السياسية إلى الأمام، </w:t>
      </w:r>
      <w:r w:rsidR="007F4E2F">
        <w:rPr>
          <w:rFonts w:ascii="Simplified Arabic" w:hAnsi="Simplified Arabic" w:cs="Simplified Arabic"/>
          <w:sz w:val="32"/>
          <w:szCs w:val="32"/>
          <w:rtl/>
          <w:lang w:bidi="ar-DZ"/>
        </w:rPr>
        <w:t>و</w:t>
      </w:r>
      <w:r w:rsidR="00C233AE" w:rsidRPr="007F4E2F">
        <w:rPr>
          <w:rFonts w:ascii="Simplified Arabic" w:hAnsi="Simplified Arabic" w:cs="Simplified Arabic"/>
          <w:sz w:val="32"/>
          <w:szCs w:val="32"/>
          <w:rtl/>
          <w:lang w:bidi="ar-DZ"/>
        </w:rPr>
        <w:t>هذه الجمعيات كان أول الأمر جمعيات أدبية تدعوا إلى إحياء التراث العربي القديم وتعمل على بعث اللغة العربية والأدب والتاريخ العربي ثم</w:t>
      </w:r>
      <w:r w:rsidR="007F4E2F">
        <w:rPr>
          <w:rFonts w:ascii="Simplified Arabic" w:hAnsi="Simplified Arabic" w:cs="Simplified Arabic"/>
          <w:sz w:val="32"/>
          <w:szCs w:val="32"/>
          <w:rtl/>
          <w:lang w:bidi="ar-DZ"/>
        </w:rPr>
        <w:t xml:space="preserve"> </w:t>
      </w:r>
      <w:r w:rsidR="00C233AE" w:rsidRPr="007F4E2F">
        <w:rPr>
          <w:rFonts w:ascii="Simplified Arabic" w:hAnsi="Simplified Arabic" w:cs="Simplified Arabic"/>
          <w:sz w:val="32"/>
          <w:szCs w:val="32"/>
          <w:rtl/>
          <w:lang w:bidi="ar-DZ"/>
        </w:rPr>
        <w:t xml:space="preserve">انقلب معظمها إلى جمعيات سياسية تدعوا إلى إصلاح الأوضاع في البلاد العربية، ثم أخذت </w:t>
      </w:r>
      <w:proofErr w:type="spellStart"/>
      <w:r w:rsidR="00C233AE" w:rsidRPr="007F4E2F">
        <w:rPr>
          <w:rFonts w:ascii="Simplified Arabic" w:hAnsi="Simplified Arabic" w:cs="Simplified Arabic"/>
          <w:sz w:val="32"/>
          <w:szCs w:val="32"/>
          <w:rtl/>
          <w:lang w:bidi="ar-DZ"/>
        </w:rPr>
        <w:t>تدع</w:t>
      </w:r>
      <w:r w:rsidR="007F4E2F">
        <w:rPr>
          <w:rFonts w:ascii="Simplified Arabic" w:hAnsi="Simplified Arabic" w:cs="Simplified Arabic"/>
          <w:sz w:val="32"/>
          <w:szCs w:val="32"/>
          <w:rtl/>
          <w:lang w:bidi="ar-DZ"/>
        </w:rPr>
        <w:t>و</w:t>
      </w:r>
      <w:r w:rsidR="00C233AE" w:rsidRPr="007F4E2F">
        <w:rPr>
          <w:rFonts w:ascii="Simplified Arabic" w:hAnsi="Simplified Arabic" w:cs="Simplified Arabic"/>
          <w:sz w:val="32"/>
          <w:szCs w:val="32"/>
          <w:rtl/>
          <w:lang w:bidi="ar-DZ"/>
        </w:rPr>
        <w:t>إلى</w:t>
      </w:r>
      <w:proofErr w:type="spellEnd"/>
      <w:r w:rsidR="00C233AE" w:rsidRPr="007F4E2F">
        <w:rPr>
          <w:rFonts w:ascii="Simplified Arabic" w:hAnsi="Simplified Arabic" w:cs="Simplified Arabic"/>
          <w:sz w:val="32"/>
          <w:szCs w:val="32"/>
          <w:rtl/>
          <w:lang w:bidi="ar-DZ"/>
        </w:rPr>
        <w:t xml:space="preserve"> اللامركزية والاستقلال الذاتي.</w:t>
      </w:r>
    </w:p>
    <w:p w14:paraId="143AC9E2" w14:textId="77777777" w:rsidR="00293EB4" w:rsidRPr="007F4E2F" w:rsidRDefault="00293EB4" w:rsidP="007F4E2F">
      <w:pPr>
        <w:pStyle w:val="NoSpacing"/>
        <w:bidi/>
        <w:jc w:val="both"/>
        <w:rPr>
          <w:rFonts w:ascii="Simplified Arabic" w:hAnsi="Simplified Arabic" w:cs="Simplified Arabic"/>
          <w:sz w:val="32"/>
          <w:szCs w:val="32"/>
          <w:rtl/>
          <w:lang w:bidi="ar-DZ"/>
        </w:rPr>
      </w:pPr>
    </w:p>
    <w:p w14:paraId="2E5F96BB" w14:textId="77777777" w:rsidR="00293EB4" w:rsidRPr="007F4E2F" w:rsidRDefault="00293EB4" w:rsidP="007F4E2F">
      <w:pPr>
        <w:pStyle w:val="NoSpacing"/>
        <w:bidi/>
        <w:jc w:val="both"/>
        <w:rPr>
          <w:rFonts w:ascii="Simplified Arabic" w:hAnsi="Simplified Arabic" w:cs="Simplified Arabic"/>
          <w:sz w:val="32"/>
          <w:szCs w:val="32"/>
          <w:rtl/>
          <w:lang w:bidi="ar-DZ"/>
        </w:rPr>
      </w:pPr>
    </w:p>
    <w:p w14:paraId="24263D2E" w14:textId="52E46332" w:rsidR="00293EB4" w:rsidRPr="007F4E2F" w:rsidRDefault="008357CD" w:rsidP="007F4E2F">
      <w:pPr>
        <w:pStyle w:val="NoSpacing"/>
        <w:bidi/>
        <w:jc w:val="both"/>
        <w:rPr>
          <w:rFonts w:ascii="Simplified Arabic" w:hAnsi="Simplified Arabic" w:cs="Simplified Arabic"/>
          <w:b/>
          <w:bCs/>
          <w:sz w:val="32"/>
          <w:szCs w:val="32"/>
          <w:rtl/>
          <w:lang w:bidi="ar-DZ"/>
        </w:rPr>
      </w:pPr>
      <w:r w:rsidRPr="007F4E2F">
        <w:rPr>
          <w:rFonts w:ascii="Simplified Arabic" w:hAnsi="Simplified Arabic" w:cs="Simplified Arabic"/>
          <w:sz w:val="32"/>
          <w:szCs w:val="32"/>
          <w:rtl/>
          <w:lang w:bidi="ar-DZ"/>
        </w:rPr>
        <w:t xml:space="preserve">    </w:t>
      </w:r>
      <w:r w:rsidRPr="007F4E2F">
        <w:rPr>
          <w:rFonts w:ascii="Simplified Arabic" w:hAnsi="Simplified Arabic" w:cs="Simplified Arabic"/>
          <w:b/>
          <w:bCs/>
          <w:sz w:val="32"/>
          <w:szCs w:val="32"/>
          <w:rtl/>
          <w:lang w:bidi="ar-DZ"/>
        </w:rPr>
        <w:t xml:space="preserve">أ- </w:t>
      </w:r>
      <w:r w:rsidR="00293EB4" w:rsidRPr="007F4E2F">
        <w:rPr>
          <w:rFonts w:ascii="Simplified Arabic" w:hAnsi="Simplified Arabic" w:cs="Simplified Arabic"/>
          <w:b/>
          <w:bCs/>
          <w:sz w:val="32"/>
          <w:szCs w:val="32"/>
          <w:rtl/>
          <w:lang w:bidi="ar-DZ"/>
        </w:rPr>
        <w:t>الجمعي</w:t>
      </w:r>
      <w:r w:rsidRPr="007F4E2F">
        <w:rPr>
          <w:rFonts w:ascii="Simplified Arabic" w:hAnsi="Simplified Arabic" w:cs="Simplified Arabic"/>
          <w:b/>
          <w:bCs/>
          <w:sz w:val="32"/>
          <w:szCs w:val="32"/>
          <w:rtl/>
          <w:lang w:bidi="ar-DZ"/>
        </w:rPr>
        <w:t xml:space="preserve">ات الأدبية </w:t>
      </w:r>
      <w:r w:rsidR="007F4E2F">
        <w:rPr>
          <w:rFonts w:ascii="Simplified Arabic" w:hAnsi="Simplified Arabic" w:cs="Simplified Arabic"/>
          <w:b/>
          <w:bCs/>
          <w:sz w:val="32"/>
          <w:szCs w:val="32"/>
          <w:rtl/>
          <w:lang w:bidi="ar-DZ"/>
        </w:rPr>
        <w:t>و</w:t>
      </w:r>
      <w:r w:rsidRPr="007F4E2F">
        <w:rPr>
          <w:rFonts w:ascii="Simplified Arabic" w:hAnsi="Simplified Arabic" w:cs="Simplified Arabic"/>
          <w:b/>
          <w:bCs/>
          <w:sz w:val="32"/>
          <w:szCs w:val="32"/>
          <w:rtl/>
          <w:lang w:bidi="ar-DZ"/>
        </w:rPr>
        <w:t>الاجتماعية:</w:t>
      </w:r>
    </w:p>
    <w:p w14:paraId="6A05DEDB" w14:textId="1776D586" w:rsidR="008357CD" w:rsidRPr="007F4E2F" w:rsidRDefault="008357CD"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بدأت الجمعيات أدبية الصيغة، وكان لبنان أغنى الأقطار العربية بها وأولها "جمعية الآداب والعلوم 1847م"</w:t>
      </w:r>
      <w:r w:rsidR="007F4E2F">
        <w:rPr>
          <w:rFonts w:ascii="Simplified Arabic" w:hAnsi="Simplified Arabic" w:cs="Simplified Arabic"/>
          <w:sz w:val="32"/>
          <w:szCs w:val="32"/>
          <w:rtl/>
          <w:lang w:bidi="ar-DZ"/>
        </w:rPr>
        <w:t xml:space="preserve"> </w:t>
      </w:r>
      <w:r w:rsidRPr="007F4E2F">
        <w:rPr>
          <w:rFonts w:ascii="Simplified Arabic" w:hAnsi="Simplified Arabic" w:cs="Simplified Arabic"/>
          <w:sz w:val="32"/>
          <w:szCs w:val="32"/>
          <w:rtl/>
          <w:lang w:bidi="ar-DZ"/>
        </w:rPr>
        <w:t>وتبعتها "الجمعية العلمية السورية 1857م" و"جمعية زهرة الآداب 1872م"</w:t>
      </w:r>
      <w:r w:rsidR="007F4E2F">
        <w:rPr>
          <w:rFonts w:ascii="Simplified Arabic" w:hAnsi="Simplified Arabic" w:cs="Simplified Arabic"/>
          <w:sz w:val="32"/>
          <w:szCs w:val="32"/>
          <w:rtl/>
          <w:lang w:bidi="ar-DZ"/>
        </w:rPr>
        <w:t xml:space="preserve"> </w:t>
      </w:r>
      <w:r w:rsidRPr="007F4E2F">
        <w:rPr>
          <w:rFonts w:ascii="Simplified Arabic" w:hAnsi="Simplified Arabic" w:cs="Simplified Arabic"/>
          <w:sz w:val="32"/>
          <w:szCs w:val="32"/>
          <w:rtl/>
          <w:lang w:bidi="ar-DZ"/>
        </w:rPr>
        <w:t xml:space="preserve">وكان من أعضاء هذه الجمعيات أشهر العلماء والأدباء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الوجهاء في مصر وسوريا ولبنان وغرضها نشر العلوم وترقية الفنون بين الناطقين بالضاد.</w:t>
      </w:r>
    </w:p>
    <w:p w14:paraId="7E436CE5" w14:textId="692233B5" w:rsidR="004C5728" w:rsidRPr="007F4E2F" w:rsidRDefault="000426CF"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-ومن أشهر الجمعيات في سورية جمعية "المقاصد الخيرية" في دمشق 1878م وكان غرضها إنشاء المدارس وترقية المعارف والاهتمام بجمع مخطوطات الكتب العربية القديمة المبعثرة</w:t>
      </w:r>
      <w:r w:rsidR="00005D84" w:rsidRPr="007F4E2F">
        <w:rPr>
          <w:rFonts w:ascii="Simplified Arabic" w:hAnsi="Simplified Arabic" w:cs="Simplified Arabic"/>
          <w:sz w:val="32"/>
          <w:szCs w:val="32"/>
          <w:rtl/>
          <w:lang w:bidi="ar-DZ"/>
        </w:rPr>
        <w:t xml:space="preserve"> في الجوامع </w:t>
      </w:r>
      <w:r w:rsidR="007F4E2F">
        <w:rPr>
          <w:rFonts w:ascii="Simplified Arabic" w:hAnsi="Simplified Arabic" w:cs="Simplified Arabic"/>
          <w:sz w:val="32"/>
          <w:szCs w:val="32"/>
          <w:rtl/>
          <w:lang w:bidi="ar-DZ"/>
        </w:rPr>
        <w:t>و</w:t>
      </w:r>
      <w:r w:rsidR="00005D84" w:rsidRPr="007F4E2F">
        <w:rPr>
          <w:rFonts w:ascii="Simplified Arabic" w:hAnsi="Simplified Arabic" w:cs="Simplified Arabic"/>
          <w:sz w:val="32"/>
          <w:szCs w:val="32"/>
          <w:rtl/>
          <w:lang w:bidi="ar-DZ"/>
        </w:rPr>
        <w:t>المدارس الملحقة بها في مكتبة عامة هي المكتبة الظاهرية ، والجمعية التاريخية</w:t>
      </w:r>
      <w:r w:rsidR="007F4E2F">
        <w:rPr>
          <w:rFonts w:ascii="Simplified Arabic" w:hAnsi="Simplified Arabic" w:cs="Simplified Arabic"/>
          <w:sz w:val="32"/>
          <w:szCs w:val="32"/>
          <w:rtl/>
          <w:lang w:bidi="ar-DZ"/>
        </w:rPr>
        <w:t xml:space="preserve"> </w:t>
      </w:r>
      <w:r w:rsidR="00005D84" w:rsidRPr="007F4E2F">
        <w:rPr>
          <w:rFonts w:ascii="Simplified Arabic" w:hAnsi="Simplified Arabic" w:cs="Simplified Arabic"/>
          <w:sz w:val="32"/>
          <w:szCs w:val="32"/>
          <w:rtl/>
          <w:lang w:bidi="ar-DZ"/>
        </w:rPr>
        <w:t xml:space="preserve">"1875م" للبحث في التاريخ وغيره من العلوم الاجتماعية، وكان للشيخ طاهر الجزائري باع طويل في خدمتها وخدمة اليقظة العربية، ذلك أنه كان نابغة في علمه </w:t>
      </w:r>
      <w:r w:rsidR="007F4E2F">
        <w:rPr>
          <w:rFonts w:ascii="Simplified Arabic" w:hAnsi="Simplified Arabic" w:cs="Simplified Arabic"/>
          <w:sz w:val="32"/>
          <w:szCs w:val="32"/>
          <w:rtl/>
          <w:lang w:bidi="ar-DZ"/>
        </w:rPr>
        <w:t>و</w:t>
      </w:r>
      <w:r w:rsidR="00005D84" w:rsidRPr="007F4E2F">
        <w:rPr>
          <w:rFonts w:ascii="Simplified Arabic" w:hAnsi="Simplified Arabic" w:cs="Simplified Arabic"/>
          <w:sz w:val="32"/>
          <w:szCs w:val="32"/>
          <w:rtl/>
          <w:lang w:bidi="ar-DZ"/>
        </w:rPr>
        <w:t xml:space="preserve">تفكيره، </w:t>
      </w:r>
      <w:r w:rsidR="004C5728" w:rsidRPr="007F4E2F">
        <w:rPr>
          <w:rFonts w:ascii="Simplified Arabic" w:hAnsi="Simplified Arabic" w:cs="Simplified Arabic"/>
          <w:sz w:val="32"/>
          <w:szCs w:val="32"/>
          <w:rtl/>
          <w:lang w:bidi="ar-DZ"/>
        </w:rPr>
        <w:t xml:space="preserve">ضليعا بالعلوم العربية والدينية، مطلعا على مجمل العلوم العصرية وقد ألف ورفاقه الذين كانوا يتحلقون حوله أكبر حلقة أدبية ثقافية كانت </w:t>
      </w:r>
      <w:proofErr w:type="spellStart"/>
      <w:r w:rsidR="004C5728" w:rsidRPr="007F4E2F">
        <w:rPr>
          <w:rFonts w:ascii="Simplified Arabic" w:hAnsi="Simplified Arabic" w:cs="Simplified Arabic"/>
          <w:sz w:val="32"/>
          <w:szCs w:val="32"/>
          <w:rtl/>
          <w:lang w:bidi="ar-DZ"/>
        </w:rPr>
        <w:t>تدع</w:t>
      </w:r>
      <w:r w:rsidR="007F4E2F">
        <w:rPr>
          <w:rFonts w:ascii="Simplified Arabic" w:hAnsi="Simplified Arabic" w:cs="Simplified Arabic"/>
          <w:sz w:val="32"/>
          <w:szCs w:val="32"/>
          <w:rtl/>
          <w:lang w:bidi="ar-DZ"/>
        </w:rPr>
        <w:t>و</w:t>
      </w:r>
      <w:r w:rsidR="004C5728" w:rsidRPr="007F4E2F">
        <w:rPr>
          <w:rFonts w:ascii="Simplified Arabic" w:hAnsi="Simplified Arabic" w:cs="Simplified Arabic"/>
          <w:sz w:val="32"/>
          <w:szCs w:val="32"/>
          <w:rtl/>
          <w:lang w:bidi="ar-DZ"/>
        </w:rPr>
        <w:t>إلى</w:t>
      </w:r>
      <w:proofErr w:type="spellEnd"/>
      <w:r w:rsidR="004C5728" w:rsidRPr="007F4E2F">
        <w:rPr>
          <w:rFonts w:ascii="Simplified Arabic" w:hAnsi="Simplified Arabic" w:cs="Simplified Arabic"/>
          <w:sz w:val="32"/>
          <w:szCs w:val="32"/>
          <w:rtl/>
          <w:lang w:bidi="ar-DZ"/>
        </w:rPr>
        <w:t xml:space="preserve"> </w:t>
      </w:r>
      <w:proofErr w:type="spellStart"/>
      <w:r w:rsidR="004C5728" w:rsidRPr="007F4E2F">
        <w:rPr>
          <w:rFonts w:ascii="Simplified Arabic" w:hAnsi="Simplified Arabic" w:cs="Simplified Arabic"/>
          <w:sz w:val="32"/>
          <w:szCs w:val="32"/>
          <w:rtl/>
          <w:lang w:bidi="ar-DZ"/>
        </w:rPr>
        <w:t>الارتشاف</w:t>
      </w:r>
      <w:proofErr w:type="spellEnd"/>
      <w:r w:rsidR="004C5728" w:rsidRPr="007F4E2F">
        <w:rPr>
          <w:rFonts w:ascii="Simplified Arabic" w:hAnsi="Simplified Arabic" w:cs="Simplified Arabic"/>
          <w:sz w:val="32"/>
          <w:szCs w:val="32"/>
          <w:rtl/>
          <w:lang w:bidi="ar-DZ"/>
        </w:rPr>
        <w:t xml:space="preserve"> من ينابيع العلوم العصرية </w:t>
      </w:r>
      <w:r w:rsidR="007F4E2F">
        <w:rPr>
          <w:rFonts w:ascii="Simplified Arabic" w:hAnsi="Simplified Arabic" w:cs="Simplified Arabic"/>
          <w:sz w:val="32"/>
          <w:szCs w:val="32"/>
          <w:rtl/>
          <w:lang w:bidi="ar-DZ"/>
        </w:rPr>
        <w:t>و</w:t>
      </w:r>
      <w:r w:rsidR="004C5728" w:rsidRPr="007F4E2F">
        <w:rPr>
          <w:rFonts w:ascii="Simplified Arabic" w:hAnsi="Simplified Arabic" w:cs="Simplified Arabic"/>
          <w:sz w:val="32"/>
          <w:szCs w:val="32"/>
          <w:rtl/>
          <w:lang w:bidi="ar-DZ"/>
        </w:rPr>
        <w:t>الوقوف على تاريخ العرب وآدابهم وتراثهم العلمي المجيد*.</w:t>
      </w:r>
    </w:p>
    <w:p w14:paraId="7BB57843" w14:textId="47C8E4EC" w:rsidR="00005D84" w:rsidRPr="007F4E2F" w:rsidRDefault="004C5728"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-ومن الملاحظ أنه كانت هناك جمعيات نسائية </w:t>
      </w:r>
      <w:r w:rsidR="00F83702" w:rsidRPr="007F4E2F">
        <w:rPr>
          <w:rFonts w:ascii="Simplified Arabic" w:hAnsi="Simplified Arabic" w:cs="Simplified Arabic"/>
          <w:sz w:val="32"/>
          <w:szCs w:val="32"/>
          <w:rtl/>
          <w:lang w:bidi="ar-DZ"/>
        </w:rPr>
        <w:t xml:space="preserve">أنشئت إما لغرض علمي أدبي </w:t>
      </w:r>
      <w:proofErr w:type="spellStart"/>
      <w:r w:rsidR="00F83702" w:rsidRPr="007F4E2F">
        <w:rPr>
          <w:rFonts w:ascii="Simplified Arabic" w:hAnsi="Simplified Arabic" w:cs="Simplified Arabic"/>
          <w:sz w:val="32"/>
          <w:szCs w:val="32"/>
          <w:rtl/>
          <w:lang w:bidi="ar-DZ"/>
        </w:rPr>
        <w:t>أ</w:t>
      </w:r>
      <w:r w:rsidR="007F4E2F">
        <w:rPr>
          <w:rFonts w:ascii="Simplified Arabic" w:hAnsi="Simplified Arabic" w:cs="Simplified Arabic"/>
          <w:sz w:val="32"/>
          <w:szCs w:val="32"/>
          <w:rtl/>
          <w:lang w:bidi="ar-DZ"/>
        </w:rPr>
        <w:t>و</w:t>
      </w:r>
      <w:r w:rsidR="00F83702" w:rsidRPr="007F4E2F">
        <w:rPr>
          <w:rFonts w:ascii="Simplified Arabic" w:hAnsi="Simplified Arabic" w:cs="Simplified Arabic"/>
          <w:sz w:val="32"/>
          <w:szCs w:val="32"/>
          <w:rtl/>
          <w:lang w:bidi="ar-DZ"/>
        </w:rPr>
        <w:t>لغرض</w:t>
      </w:r>
      <w:proofErr w:type="spellEnd"/>
      <w:r w:rsidR="00F83702" w:rsidRPr="007F4E2F">
        <w:rPr>
          <w:rFonts w:ascii="Simplified Arabic" w:hAnsi="Simplified Arabic" w:cs="Simplified Arabic"/>
          <w:sz w:val="32"/>
          <w:szCs w:val="32"/>
          <w:rtl/>
          <w:lang w:bidi="ar-DZ"/>
        </w:rPr>
        <w:t xml:space="preserve"> خيري أشهرها في لبنان "جمعية شمس البر" </w:t>
      </w:r>
      <w:r w:rsidR="007F4E2F">
        <w:rPr>
          <w:rFonts w:ascii="Simplified Arabic" w:hAnsi="Simplified Arabic" w:cs="Simplified Arabic"/>
          <w:sz w:val="32"/>
          <w:szCs w:val="32"/>
          <w:rtl/>
          <w:lang w:bidi="ar-DZ"/>
        </w:rPr>
        <w:t>و</w:t>
      </w:r>
      <w:r w:rsidR="00F83702" w:rsidRPr="007F4E2F">
        <w:rPr>
          <w:rFonts w:ascii="Simplified Arabic" w:hAnsi="Simplified Arabic" w:cs="Simplified Arabic"/>
          <w:sz w:val="32"/>
          <w:szCs w:val="32"/>
          <w:rtl/>
          <w:lang w:bidi="ar-DZ"/>
        </w:rPr>
        <w:t xml:space="preserve">"زهرة الإحسان" وفي سوريا "نور العفاف" وفي مصر وجدت جمعيات كثيرة منها ماهي علمية أدبية </w:t>
      </w:r>
      <w:proofErr w:type="spellStart"/>
      <w:r w:rsidR="00F83702" w:rsidRPr="007F4E2F">
        <w:rPr>
          <w:rFonts w:ascii="Simplified Arabic" w:hAnsi="Simplified Arabic" w:cs="Simplified Arabic"/>
          <w:sz w:val="32"/>
          <w:szCs w:val="32"/>
          <w:rtl/>
          <w:lang w:bidi="ar-DZ"/>
        </w:rPr>
        <w:t>ظاهرة"كالجمعية</w:t>
      </w:r>
      <w:proofErr w:type="spellEnd"/>
      <w:r w:rsidR="00F83702" w:rsidRPr="007F4E2F">
        <w:rPr>
          <w:rFonts w:ascii="Simplified Arabic" w:hAnsi="Simplified Arabic" w:cs="Simplified Arabic"/>
          <w:sz w:val="32"/>
          <w:szCs w:val="32"/>
          <w:rtl/>
          <w:lang w:bidi="ar-DZ"/>
        </w:rPr>
        <w:t xml:space="preserve"> الجغرافية "</w:t>
      </w:r>
      <w:r w:rsidR="007F4E2F">
        <w:rPr>
          <w:rFonts w:ascii="Simplified Arabic" w:hAnsi="Simplified Arabic" w:cs="Simplified Arabic"/>
          <w:sz w:val="32"/>
          <w:szCs w:val="32"/>
          <w:rtl/>
          <w:lang w:bidi="ar-DZ"/>
        </w:rPr>
        <w:t xml:space="preserve"> </w:t>
      </w:r>
      <w:r w:rsidR="00F83702" w:rsidRPr="007F4E2F">
        <w:rPr>
          <w:rFonts w:ascii="Simplified Arabic" w:hAnsi="Simplified Arabic" w:cs="Simplified Arabic"/>
          <w:sz w:val="32"/>
          <w:szCs w:val="32"/>
          <w:rtl/>
          <w:lang w:bidi="ar-DZ"/>
        </w:rPr>
        <w:t>أ</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00F83702" w:rsidRPr="007F4E2F">
        <w:rPr>
          <w:rFonts w:ascii="Simplified Arabic" w:hAnsi="Simplified Arabic" w:cs="Simplified Arabic"/>
          <w:sz w:val="32"/>
          <w:szCs w:val="32"/>
          <w:rtl/>
          <w:lang w:bidi="ar-DZ"/>
        </w:rPr>
        <w:t xml:space="preserve">سياسية متسترة بالعلم والأدب </w:t>
      </w:r>
      <w:proofErr w:type="spellStart"/>
      <w:r w:rsidR="00F83702" w:rsidRPr="007F4E2F">
        <w:rPr>
          <w:rFonts w:ascii="Simplified Arabic" w:hAnsi="Simplified Arabic" w:cs="Simplified Arabic"/>
          <w:sz w:val="32"/>
          <w:szCs w:val="32"/>
          <w:rtl/>
          <w:lang w:bidi="ar-DZ"/>
        </w:rPr>
        <w:t>والفن"كجمعية</w:t>
      </w:r>
      <w:proofErr w:type="spellEnd"/>
      <w:r w:rsidR="00F83702" w:rsidRPr="007F4E2F">
        <w:rPr>
          <w:rFonts w:ascii="Simplified Arabic" w:hAnsi="Simplified Arabic" w:cs="Simplified Arabic"/>
          <w:sz w:val="32"/>
          <w:szCs w:val="32"/>
          <w:rtl/>
          <w:lang w:bidi="ar-DZ"/>
        </w:rPr>
        <w:t xml:space="preserve"> الآداب 1871م " و"الجمعية العلمية الشرقية" 1877م إلى جانب جمعيات كثيرة لنشر الكتب </w:t>
      </w:r>
      <w:r w:rsidR="00F83702" w:rsidRPr="007F4E2F">
        <w:rPr>
          <w:rFonts w:ascii="Simplified Arabic" w:hAnsi="Simplified Arabic" w:cs="Simplified Arabic"/>
          <w:sz w:val="32"/>
          <w:szCs w:val="32"/>
          <w:rtl/>
          <w:lang w:bidi="ar-DZ"/>
        </w:rPr>
        <w:lastRenderedPageBreak/>
        <w:t>وأخرى لتعريبها وللتأليف وأندية أدبية وجمعيات خيرية تعليمية "كجمعية العروة الوثقى" الإسلامية وكانت تابعة لمركز الجمعية الأساسي في بيروت.</w:t>
      </w:r>
    </w:p>
    <w:p w14:paraId="7BD391E8" w14:textId="77777777" w:rsidR="00F83702" w:rsidRPr="007F4E2F" w:rsidRDefault="00F83702" w:rsidP="007F4E2F">
      <w:pPr>
        <w:pStyle w:val="NoSpacing"/>
        <w:bidi/>
        <w:jc w:val="both"/>
        <w:rPr>
          <w:rFonts w:ascii="Simplified Arabic" w:hAnsi="Simplified Arabic" w:cs="Simplified Arabic"/>
          <w:sz w:val="32"/>
          <w:szCs w:val="32"/>
          <w:rtl/>
          <w:lang w:bidi="ar-DZ"/>
        </w:rPr>
      </w:pPr>
    </w:p>
    <w:p w14:paraId="7E915CF3" w14:textId="77777777" w:rsidR="00E8232B" w:rsidRPr="007F4E2F" w:rsidRDefault="00E8232B" w:rsidP="007F4E2F">
      <w:pPr>
        <w:pStyle w:val="NoSpacing"/>
        <w:bidi/>
        <w:jc w:val="both"/>
        <w:rPr>
          <w:rFonts w:ascii="Simplified Arabic" w:hAnsi="Simplified Arabic" w:cs="Simplified Arabic"/>
          <w:b/>
          <w:bCs/>
          <w:sz w:val="32"/>
          <w:szCs w:val="32"/>
          <w:rtl/>
          <w:lang w:bidi="ar-DZ"/>
        </w:rPr>
      </w:pPr>
      <w:r w:rsidRPr="007F4E2F">
        <w:rPr>
          <w:rFonts w:ascii="Simplified Arabic" w:hAnsi="Simplified Arabic" w:cs="Simplified Arabic"/>
          <w:b/>
          <w:bCs/>
          <w:sz w:val="32"/>
          <w:szCs w:val="32"/>
          <w:rtl/>
          <w:lang w:bidi="ar-DZ"/>
        </w:rPr>
        <w:t>ب- الجمعيات السياسية:</w:t>
      </w:r>
    </w:p>
    <w:p w14:paraId="29A7D73B" w14:textId="77777777" w:rsidR="00E8232B" w:rsidRPr="007F4E2F" w:rsidRDefault="00E8232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1</w:t>
      </w:r>
      <w:r w:rsidRPr="007F4E2F">
        <w:rPr>
          <w:rFonts w:ascii="Simplified Arabic" w:hAnsi="Simplified Arabic" w:cs="Simplified Arabic"/>
          <w:sz w:val="32"/>
          <w:szCs w:val="32"/>
          <w:u w:val="single"/>
          <w:rtl/>
          <w:lang w:bidi="ar-DZ"/>
        </w:rPr>
        <w:t>-الجمعيات السياسية قبل دستور 1908م "أي قبل الانقلاب العثماني":</w:t>
      </w:r>
    </w:p>
    <w:p w14:paraId="26F8BD24" w14:textId="44829665" w:rsidR="00E8232B" w:rsidRPr="007F4E2F" w:rsidRDefault="00E8232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لم تبق المبادئ الفكرية التي نادى بها المفكرون </w:t>
      </w:r>
      <w:r w:rsidR="00A704F7" w:rsidRPr="007F4E2F">
        <w:rPr>
          <w:rFonts w:ascii="Simplified Arabic" w:hAnsi="Simplified Arabic" w:cs="Simplified Arabic"/>
          <w:sz w:val="32"/>
          <w:szCs w:val="32"/>
          <w:rtl/>
          <w:lang w:bidi="ar-DZ"/>
        </w:rPr>
        <w:t xml:space="preserve">في نطاق النظريات بل سرعان ما انتقلت إلى مجال السياسة بانقلاب بعض الجمعيات الأدبية إلى العمل السياسي، وقد ظهرت أول بادرة تمهيدية من قبل الجمعية السورية عام 1857م التي تضافرت جهود أعضائها على العمل الدؤوب لتحقيق الأهداف المشتركة على أساس الوحدة الوطنية مبرأة من الطائفية، وجعل الرباط الذي يؤلف بينهم </w:t>
      </w:r>
      <w:proofErr w:type="spellStart"/>
      <w:r w:rsidR="00A704F7" w:rsidRPr="007F4E2F">
        <w:rPr>
          <w:rFonts w:ascii="Simplified Arabic" w:hAnsi="Simplified Arabic" w:cs="Simplified Arabic"/>
          <w:sz w:val="32"/>
          <w:szCs w:val="32"/>
          <w:rtl/>
          <w:lang w:bidi="ar-DZ"/>
        </w:rPr>
        <w:t>وه</w:t>
      </w:r>
      <w:r w:rsidR="007F4E2F">
        <w:rPr>
          <w:rFonts w:ascii="Simplified Arabic" w:hAnsi="Simplified Arabic" w:cs="Simplified Arabic"/>
          <w:sz w:val="32"/>
          <w:szCs w:val="32"/>
          <w:rtl/>
          <w:lang w:bidi="ar-DZ"/>
        </w:rPr>
        <w:t>و</w:t>
      </w:r>
      <w:r w:rsidR="00A704F7" w:rsidRPr="007F4E2F">
        <w:rPr>
          <w:rFonts w:ascii="Simplified Arabic" w:hAnsi="Simplified Arabic" w:cs="Simplified Arabic"/>
          <w:sz w:val="32"/>
          <w:szCs w:val="32"/>
          <w:rtl/>
          <w:lang w:bidi="ar-DZ"/>
        </w:rPr>
        <w:t>اعتزازهم</w:t>
      </w:r>
      <w:proofErr w:type="spellEnd"/>
      <w:r w:rsidR="00A704F7" w:rsidRPr="007F4E2F">
        <w:rPr>
          <w:rFonts w:ascii="Simplified Arabic" w:hAnsi="Simplified Arabic" w:cs="Simplified Arabic"/>
          <w:sz w:val="32"/>
          <w:szCs w:val="32"/>
          <w:rtl/>
          <w:lang w:bidi="ar-DZ"/>
        </w:rPr>
        <w:t xml:space="preserve"> بالتراث العربي، فكانت لذلك أول تعبير للوعي الوطني العربي القومي في العصر الحديث، ومن بين أعضائها ارتفع صوت أول ثائر نادى بتعزيز القومية العربية ودعا العرب إلى التمرد </w:t>
      </w:r>
      <w:r w:rsidR="007F4E2F">
        <w:rPr>
          <w:rFonts w:ascii="Simplified Arabic" w:hAnsi="Simplified Arabic" w:cs="Simplified Arabic"/>
          <w:sz w:val="32"/>
          <w:szCs w:val="32"/>
          <w:rtl/>
          <w:lang w:bidi="ar-DZ"/>
        </w:rPr>
        <w:t>و</w:t>
      </w:r>
      <w:r w:rsidR="00A704F7" w:rsidRPr="007F4E2F">
        <w:rPr>
          <w:rFonts w:ascii="Simplified Arabic" w:hAnsi="Simplified Arabic" w:cs="Simplified Arabic"/>
          <w:sz w:val="32"/>
          <w:szCs w:val="32"/>
          <w:rtl/>
          <w:lang w:bidi="ar-DZ"/>
        </w:rPr>
        <w:t xml:space="preserve">تغنى بمآثرهم </w:t>
      </w:r>
      <w:r w:rsidR="007F4E2F">
        <w:rPr>
          <w:rFonts w:ascii="Simplified Arabic" w:hAnsi="Simplified Arabic" w:cs="Simplified Arabic"/>
          <w:sz w:val="32"/>
          <w:szCs w:val="32"/>
          <w:rtl/>
          <w:lang w:bidi="ar-DZ"/>
        </w:rPr>
        <w:t>و</w:t>
      </w:r>
      <w:r w:rsidR="00A704F7" w:rsidRPr="007F4E2F">
        <w:rPr>
          <w:rFonts w:ascii="Simplified Arabic" w:hAnsi="Simplified Arabic" w:cs="Simplified Arabic"/>
          <w:sz w:val="32"/>
          <w:szCs w:val="32"/>
          <w:rtl/>
          <w:lang w:bidi="ar-DZ"/>
        </w:rPr>
        <w:t>أمجادهم...</w:t>
      </w:r>
      <w:proofErr w:type="spellStart"/>
      <w:r w:rsidR="00A704F7" w:rsidRPr="007F4E2F">
        <w:rPr>
          <w:rFonts w:ascii="Simplified Arabic" w:hAnsi="Simplified Arabic" w:cs="Simplified Arabic"/>
          <w:sz w:val="32"/>
          <w:szCs w:val="32"/>
          <w:rtl/>
          <w:lang w:bidi="ar-DZ"/>
        </w:rPr>
        <w:t>ه</w:t>
      </w:r>
      <w:r w:rsidR="007F4E2F">
        <w:rPr>
          <w:rFonts w:ascii="Simplified Arabic" w:hAnsi="Simplified Arabic" w:cs="Simplified Arabic"/>
          <w:sz w:val="32"/>
          <w:szCs w:val="32"/>
          <w:rtl/>
          <w:lang w:bidi="ar-DZ"/>
        </w:rPr>
        <w:t>و</w:t>
      </w:r>
      <w:r w:rsidR="00A704F7" w:rsidRPr="007F4E2F">
        <w:rPr>
          <w:rFonts w:ascii="Simplified Arabic" w:hAnsi="Simplified Arabic" w:cs="Simplified Arabic"/>
          <w:sz w:val="32"/>
          <w:szCs w:val="32"/>
          <w:rtl/>
          <w:lang w:bidi="ar-DZ"/>
        </w:rPr>
        <w:t>صوت</w:t>
      </w:r>
      <w:proofErr w:type="spellEnd"/>
      <w:r w:rsidR="00A704F7" w:rsidRPr="007F4E2F">
        <w:rPr>
          <w:rFonts w:ascii="Simplified Arabic" w:hAnsi="Simplified Arabic" w:cs="Simplified Arabic"/>
          <w:sz w:val="32"/>
          <w:szCs w:val="32"/>
          <w:rtl/>
          <w:lang w:bidi="ar-DZ"/>
        </w:rPr>
        <w:t xml:space="preserve"> الشاعر إبراهيم اليازجي.</w:t>
      </w:r>
    </w:p>
    <w:p w14:paraId="2F7CC53A" w14:textId="77777777" w:rsidR="00A704F7" w:rsidRPr="007F4E2F" w:rsidRDefault="00A704F7" w:rsidP="007F4E2F">
      <w:pPr>
        <w:pStyle w:val="NoSpacing"/>
        <w:bidi/>
        <w:jc w:val="both"/>
        <w:rPr>
          <w:rFonts w:ascii="Simplified Arabic" w:hAnsi="Simplified Arabic" w:cs="Simplified Arabic"/>
          <w:sz w:val="32"/>
          <w:szCs w:val="32"/>
          <w:rtl/>
          <w:lang w:bidi="ar-DZ"/>
        </w:rPr>
      </w:pPr>
    </w:p>
    <w:p w14:paraId="60A70FEB" w14:textId="463C9B13" w:rsidR="00A704F7" w:rsidRPr="007F4E2F" w:rsidRDefault="00A704F7" w:rsidP="007F4E2F">
      <w:pPr>
        <w:pStyle w:val="NoSpacing"/>
        <w:bidi/>
        <w:jc w:val="both"/>
        <w:rPr>
          <w:rFonts w:ascii="Simplified Arabic" w:hAnsi="Simplified Arabic" w:cs="Simplified Arabic"/>
          <w:color w:val="808080" w:themeColor="background1" w:themeShade="80"/>
          <w:sz w:val="32"/>
          <w:szCs w:val="32"/>
          <w:rtl/>
          <w:lang w:bidi="ar-DZ"/>
        </w:rPr>
      </w:pPr>
      <w:r w:rsidRPr="007F4E2F">
        <w:rPr>
          <w:rFonts w:ascii="Simplified Arabic" w:hAnsi="Simplified Arabic" w:cs="Simplified Arabic"/>
          <w:sz w:val="32"/>
          <w:szCs w:val="32"/>
          <w:rtl/>
          <w:lang w:bidi="ar-DZ"/>
        </w:rPr>
        <w:t>*</w:t>
      </w:r>
      <w:r w:rsidRPr="007F4E2F">
        <w:rPr>
          <w:rFonts w:ascii="Simplified Arabic" w:hAnsi="Simplified Arabic" w:cs="Simplified Arabic"/>
          <w:color w:val="808080" w:themeColor="background1" w:themeShade="80"/>
          <w:sz w:val="32"/>
          <w:szCs w:val="32"/>
          <w:rtl/>
          <w:lang w:bidi="ar-DZ"/>
        </w:rPr>
        <w:t xml:space="preserve">وكان من أعضاء هذه الحلقة الأوائل علماء </w:t>
      </w:r>
      <w:r w:rsidR="007F4E2F">
        <w:rPr>
          <w:rFonts w:ascii="Simplified Arabic" w:hAnsi="Simplified Arabic" w:cs="Simplified Arabic"/>
          <w:color w:val="808080" w:themeColor="background1" w:themeShade="80"/>
          <w:sz w:val="32"/>
          <w:szCs w:val="32"/>
          <w:rtl/>
          <w:lang w:bidi="ar-DZ"/>
        </w:rPr>
        <w:t>و</w:t>
      </w:r>
      <w:r w:rsidRPr="007F4E2F">
        <w:rPr>
          <w:rFonts w:ascii="Simplified Arabic" w:hAnsi="Simplified Arabic" w:cs="Simplified Arabic"/>
          <w:color w:val="808080" w:themeColor="background1" w:themeShade="80"/>
          <w:sz w:val="32"/>
          <w:szCs w:val="32"/>
          <w:rtl/>
          <w:lang w:bidi="ar-DZ"/>
        </w:rPr>
        <w:t xml:space="preserve">مصلحون معروفون كالشيخ جمال الدين القاسمي والشيخ عبد الرزاق البيطار، </w:t>
      </w:r>
      <w:r w:rsidR="007F4E2F">
        <w:rPr>
          <w:rFonts w:ascii="Simplified Arabic" w:hAnsi="Simplified Arabic" w:cs="Simplified Arabic"/>
          <w:color w:val="808080" w:themeColor="background1" w:themeShade="80"/>
          <w:sz w:val="32"/>
          <w:szCs w:val="32"/>
          <w:rtl/>
          <w:lang w:bidi="ar-DZ"/>
        </w:rPr>
        <w:t>و</w:t>
      </w:r>
      <w:r w:rsidRPr="007F4E2F">
        <w:rPr>
          <w:rFonts w:ascii="Simplified Arabic" w:hAnsi="Simplified Arabic" w:cs="Simplified Arabic"/>
          <w:color w:val="808080" w:themeColor="background1" w:themeShade="80"/>
          <w:sz w:val="32"/>
          <w:szCs w:val="32"/>
          <w:rtl/>
          <w:lang w:bidi="ar-DZ"/>
        </w:rPr>
        <w:t xml:space="preserve">الشيخ سليم البخاري، وغيرهم ثم انضم إليهم لفيف من الشبان منهم رفيق العظم، محمد كرد علي، فارس الخوري، عبد الحميد الزهراوي، شكري العسلي، عبد الوهاب </w:t>
      </w:r>
      <w:proofErr w:type="spellStart"/>
      <w:r w:rsidRPr="007F4E2F">
        <w:rPr>
          <w:rFonts w:ascii="Simplified Arabic" w:hAnsi="Simplified Arabic" w:cs="Simplified Arabic"/>
          <w:color w:val="808080" w:themeColor="background1" w:themeShade="80"/>
          <w:sz w:val="32"/>
          <w:szCs w:val="32"/>
          <w:rtl/>
          <w:lang w:bidi="ar-DZ"/>
        </w:rPr>
        <w:t>المليحي</w:t>
      </w:r>
      <w:proofErr w:type="spellEnd"/>
      <w:r w:rsidRPr="007F4E2F">
        <w:rPr>
          <w:rFonts w:ascii="Simplified Arabic" w:hAnsi="Simplified Arabic" w:cs="Simplified Arabic"/>
          <w:color w:val="808080" w:themeColor="background1" w:themeShade="80"/>
          <w:sz w:val="32"/>
          <w:szCs w:val="32"/>
          <w:rtl/>
          <w:lang w:bidi="ar-DZ"/>
        </w:rPr>
        <w:t xml:space="preserve">، عبد الرحمن الشهبندر وسليم الجزائري. </w:t>
      </w:r>
    </w:p>
    <w:p w14:paraId="041AA003"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0C794D50"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2497AEB6"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6A163BE1"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720416AE"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21E6F94A"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34F64AE6"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67A42A2D"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1FF2EB46" w14:textId="77777777" w:rsidR="00305099" w:rsidRPr="007F4E2F" w:rsidRDefault="00305099" w:rsidP="007F4E2F">
      <w:pPr>
        <w:pStyle w:val="NoSpacing"/>
        <w:bidi/>
        <w:jc w:val="both"/>
        <w:rPr>
          <w:rFonts w:ascii="Simplified Arabic" w:hAnsi="Simplified Arabic" w:cs="Simplified Arabic"/>
          <w:color w:val="808080" w:themeColor="background1" w:themeShade="80"/>
          <w:sz w:val="32"/>
          <w:szCs w:val="32"/>
          <w:rtl/>
          <w:lang w:bidi="ar-DZ"/>
        </w:rPr>
      </w:pPr>
    </w:p>
    <w:p w14:paraId="453897A0" w14:textId="77777777" w:rsidR="00305099" w:rsidRPr="007F4E2F" w:rsidRDefault="0030509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في </w:t>
      </w:r>
      <w:proofErr w:type="spellStart"/>
      <w:r w:rsidRPr="007F4E2F">
        <w:rPr>
          <w:rFonts w:ascii="Simplified Arabic" w:hAnsi="Simplified Arabic" w:cs="Simplified Arabic"/>
          <w:sz w:val="32"/>
          <w:szCs w:val="32"/>
          <w:rtl/>
          <w:lang w:bidi="ar-DZ"/>
        </w:rPr>
        <w:t>بائيته</w:t>
      </w:r>
      <w:proofErr w:type="spellEnd"/>
      <w:r w:rsidRPr="007F4E2F">
        <w:rPr>
          <w:rFonts w:ascii="Simplified Arabic" w:hAnsi="Simplified Arabic" w:cs="Simplified Arabic"/>
          <w:sz w:val="32"/>
          <w:szCs w:val="32"/>
          <w:rtl/>
          <w:lang w:bidi="ar-DZ"/>
        </w:rPr>
        <w:t xml:space="preserve"> المشهورة التي أنشدها في اجتماع سري لبعض أعضاء الجمعية ومطلعها، </w:t>
      </w:r>
    </w:p>
    <w:p w14:paraId="271D9BA2" w14:textId="7DB8F3C8" w:rsidR="00305099" w:rsidRPr="007F4E2F" w:rsidRDefault="0030509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تنبهوا واستفيقوا أيها العرب</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 xml:space="preserve">فقد </w:t>
      </w:r>
      <w:proofErr w:type="gramStart"/>
      <w:r w:rsidRPr="007F4E2F">
        <w:rPr>
          <w:rFonts w:ascii="Simplified Arabic" w:hAnsi="Simplified Arabic" w:cs="Simplified Arabic"/>
          <w:sz w:val="32"/>
          <w:szCs w:val="32"/>
          <w:rtl/>
          <w:lang w:bidi="ar-DZ"/>
        </w:rPr>
        <w:t>طمى</w:t>
      </w:r>
      <w:proofErr w:type="gramEnd"/>
      <w:r w:rsidRPr="007F4E2F">
        <w:rPr>
          <w:rFonts w:ascii="Simplified Arabic" w:hAnsi="Simplified Arabic" w:cs="Simplified Arabic"/>
          <w:sz w:val="32"/>
          <w:szCs w:val="32"/>
          <w:rtl/>
          <w:lang w:bidi="ar-DZ"/>
        </w:rPr>
        <w:t xml:space="preserve"> الخطب حتى غاصت الركب</w:t>
      </w:r>
      <w:r w:rsidR="007F4E2F">
        <w:rPr>
          <w:rFonts w:ascii="Simplified Arabic" w:hAnsi="Simplified Arabic" w:cs="Simplified Arabic" w:hint="cs"/>
          <w:sz w:val="32"/>
          <w:szCs w:val="32"/>
          <w:rtl/>
          <w:lang w:bidi="ar-DZ"/>
        </w:rPr>
        <w:t>...</w:t>
      </w:r>
    </w:p>
    <w:p w14:paraId="35E86CC5" w14:textId="77777777" w:rsidR="00305099" w:rsidRPr="007F4E2F" w:rsidRDefault="0030509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لكن نطاق عمل هذه الجمعية كان محدودا لم يتعد أعضاءها، حتى إذا كان عام 1875م تألفت جمعية سرية أكثر جرأة وأوسع نطاقا، أحدثت دويا مسموعا في الأوساط الرسمية والشعبية تلك هي:</w:t>
      </w:r>
    </w:p>
    <w:p w14:paraId="30A19005" w14:textId="77777777" w:rsidR="00305099" w:rsidRPr="007F4E2F" w:rsidRDefault="0030509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-جمعية بيروت السرية 1875م:</w:t>
      </w:r>
    </w:p>
    <w:p w14:paraId="411ECA1C" w14:textId="77777777" w:rsidR="00305099" w:rsidRPr="007F4E2F" w:rsidRDefault="00DB486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w:t>
      </w:r>
      <w:r w:rsidR="00305099" w:rsidRPr="007F4E2F">
        <w:rPr>
          <w:rFonts w:ascii="Simplified Arabic" w:hAnsi="Simplified Arabic" w:cs="Simplified Arabic"/>
          <w:sz w:val="32"/>
          <w:szCs w:val="32"/>
          <w:rtl/>
          <w:lang w:bidi="ar-DZ"/>
        </w:rPr>
        <w:t>وهي أول جمعية عربية سياسية قامت في بيروت وقد تضاعف عدد أعضائها بانضمام أعضاء الجمعية السابقة لها، ففتحت لها فروعا في دمشق وطرابلس وصيدا.</w:t>
      </w:r>
    </w:p>
    <w:p w14:paraId="553C7A26" w14:textId="30DB0FE5" w:rsidR="00305099" w:rsidRPr="007F4E2F" w:rsidRDefault="007F4E2F" w:rsidP="007F4E2F">
      <w:pPr>
        <w:pStyle w:val="NoSpacing"/>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305099" w:rsidRPr="007F4E2F">
        <w:rPr>
          <w:rFonts w:ascii="Simplified Arabic" w:hAnsi="Simplified Arabic" w:cs="Simplified Arabic"/>
          <w:sz w:val="32"/>
          <w:szCs w:val="32"/>
          <w:rtl/>
          <w:lang w:bidi="ar-DZ"/>
        </w:rPr>
        <w:t xml:space="preserve">بقيام أول جمعية </w:t>
      </w:r>
      <w:r w:rsidR="00FC2AC9" w:rsidRPr="007F4E2F">
        <w:rPr>
          <w:rFonts w:ascii="Simplified Arabic" w:hAnsi="Simplified Arabic" w:cs="Simplified Arabic"/>
          <w:sz w:val="32"/>
          <w:szCs w:val="32"/>
          <w:rtl/>
          <w:lang w:bidi="ar-DZ"/>
        </w:rPr>
        <w:t xml:space="preserve">ظهر أول انتقال للنهضة الأدبية إلى المجال السياسي القومي الواضح المعالم، ذلك أن نشاطها سرعان ما بدأ يظهر بشكل منشورات مغفلة التواقيع موجهة إلى أبناء الأمة العربية يلصقها بعض أعضائها الجريئين على الجدران ليلا في غفلة من الحراس، وقد صيغت بأسلوب وطني ثائر يندد بمساوئ الترك واغتصابهم للخلافة الإسلامية، وبسعيهم إلى </w:t>
      </w:r>
      <w:proofErr w:type="spellStart"/>
      <w:r w:rsidR="00FC2AC9" w:rsidRPr="007F4E2F">
        <w:rPr>
          <w:rFonts w:ascii="Simplified Arabic" w:hAnsi="Simplified Arabic" w:cs="Simplified Arabic"/>
          <w:sz w:val="32"/>
          <w:szCs w:val="32"/>
          <w:rtl/>
          <w:lang w:bidi="ar-DZ"/>
        </w:rPr>
        <w:t>مح</w:t>
      </w:r>
      <w:r>
        <w:rPr>
          <w:rFonts w:ascii="Simplified Arabic" w:hAnsi="Simplified Arabic" w:cs="Simplified Arabic"/>
          <w:sz w:val="32"/>
          <w:szCs w:val="32"/>
          <w:rtl/>
          <w:lang w:bidi="ar-DZ"/>
        </w:rPr>
        <w:t>و</w:t>
      </w:r>
      <w:r w:rsidR="00FC2AC9" w:rsidRPr="007F4E2F">
        <w:rPr>
          <w:rFonts w:ascii="Simplified Arabic" w:hAnsi="Simplified Arabic" w:cs="Simplified Arabic"/>
          <w:sz w:val="32"/>
          <w:szCs w:val="32"/>
          <w:rtl/>
          <w:lang w:bidi="ar-DZ"/>
        </w:rPr>
        <w:t>العروبة</w:t>
      </w:r>
      <w:proofErr w:type="spellEnd"/>
      <w:r w:rsidR="00FC2AC9" w:rsidRPr="007F4E2F">
        <w:rPr>
          <w:rFonts w:ascii="Simplified Arabic" w:hAnsi="Simplified Arabic" w:cs="Simplified Arabic"/>
          <w:sz w:val="32"/>
          <w:szCs w:val="32"/>
          <w:rtl/>
          <w:lang w:bidi="ar-DZ"/>
        </w:rPr>
        <w:t xml:space="preserve"> وتتريك العرب، </w:t>
      </w:r>
      <w:proofErr w:type="spellStart"/>
      <w:r>
        <w:rPr>
          <w:rFonts w:ascii="Simplified Arabic" w:hAnsi="Simplified Arabic" w:cs="Simplified Arabic"/>
          <w:sz w:val="32"/>
          <w:szCs w:val="32"/>
          <w:rtl/>
          <w:lang w:bidi="ar-DZ"/>
        </w:rPr>
        <w:t>و</w:t>
      </w:r>
      <w:r w:rsidR="00FC2AC9" w:rsidRPr="007F4E2F">
        <w:rPr>
          <w:rFonts w:ascii="Simplified Arabic" w:hAnsi="Simplified Arabic" w:cs="Simplified Arabic"/>
          <w:sz w:val="32"/>
          <w:szCs w:val="32"/>
          <w:rtl/>
          <w:lang w:bidi="ar-DZ"/>
        </w:rPr>
        <w:t>يدع</w:t>
      </w:r>
      <w:r>
        <w:rPr>
          <w:rFonts w:ascii="Simplified Arabic" w:hAnsi="Simplified Arabic" w:cs="Simplified Arabic"/>
          <w:sz w:val="32"/>
          <w:szCs w:val="32"/>
          <w:rtl/>
          <w:lang w:bidi="ar-DZ"/>
        </w:rPr>
        <w:t>و</w:t>
      </w:r>
      <w:r w:rsidR="00FC2AC9" w:rsidRPr="007F4E2F">
        <w:rPr>
          <w:rFonts w:ascii="Simplified Arabic" w:hAnsi="Simplified Arabic" w:cs="Simplified Arabic"/>
          <w:sz w:val="32"/>
          <w:szCs w:val="32"/>
          <w:rtl/>
          <w:lang w:bidi="ar-DZ"/>
        </w:rPr>
        <w:t>العرب</w:t>
      </w:r>
      <w:proofErr w:type="spellEnd"/>
      <w:r w:rsidR="00FC2AC9" w:rsidRPr="007F4E2F">
        <w:rPr>
          <w:rFonts w:ascii="Simplified Arabic" w:hAnsi="Simplified Arabic" w:cs="Simplified Arabic"/>
          <w:sz w:val="32"/>
          <w:szCs w:val="32"/>
          <w:rtl/>
          <w:lang w:bidi="ar-DZ"/>
        </w:rPr>
        <w:t xml:space="preserve"> إلى الوحدة الوطنية ونبذ الخلافات </w:t>
      </w:r>
      <w:r>
        <w:rPr>
          <w:rFonts w:ascii="Simplified Arabic" w:hAnsi="Simplified Arabic" w:cs="Simplified Arabic"/>
          <w:sz w:val="32"/>
          <w:szCs w:val="32"/>
          <w:rtl/>
          <w:lang w:bidi="ar-DZ"/>
        </w:rPr>
        <w:t>و</w:t>
      </w:r>
      <w:r w:rsidR="00FC2AC9" w:rsidRPr="007F4E2F">
        <w:rPr>
          <w:rFonts w:ascii="Simplified Arabic" w:hAnsi="Simplified Arabic" w:cs="Simplified Arabic"/>
          <w:sz w:val="32"/>
          <w:szCs w:val="32"/>
          <w:rtl/>
          <w:lang w:bidi="ar-DZ"/>
        </w:rPr>
        <w:t>الوقوف في وجه الطغاة مستلهمين أمجاد الأمة العربية، ويتضمن أول بيان مدون برنامج العرض السياسي القومي في تلك الفترة وخلاصته:</w:t>
      </w:r>
    </w:p>
    <w:p w14:paraId="0C26E5D0" w14:textId="77777777" w:rsidR="004E718B" w:rsidRPr="007F4E2F" w:rsidRDefault="004E718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1-منح سورية الاستقلال الذاتي مع جبل لبنان.</w:t>
      </w:r>
    </w:p>
    <w:p w14:paraId="4B4B2684" w14:textId="77777777" w:rsidR="004E718B" w:rsidRPr="007F4E2F" w:rsidRDefault="004E718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2-الاعتراف باللغة العربية لغة رسمية للبلاد.</w:t>
      </w:r>
    </w:p>
    <w:p w14:paraId="1D117A82" w14:textId="77777777" w:rsidR="004E718B" w:rsidRPr="007F4E2F" w:rsidRDefault="004E718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3-رفع الرقابة والقيود الأخرى التي تحد من حرية التعبير ونشر الكلام.</w:t>
      </w:r>
    </w:p>
    <w:p w14:paraId="42959DED" w14:textId="77777777" w:rsidR="004E718B" w:rsidRPr="007F4E2F" w:rsidRDefault="004E718B"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4-جعل الخدمة العسكرية للشبان في حدود الوطن العربي.</w:t>
      </w:r>
    </w:p>
    <w:p w14:paraId="00D858A1" w14:textId="4F61597E" w:rsidR="004E718B" w:rsidRPr="007F4E2F" w:rsidRDefault="007F4E2F" w:rsidP="007F4E2F">
      <w:pPr>
        <w:pStyle w:val="NoSpacing"/>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4E718B" w:rsidRPr="007F4E2F">
        <w:rPr>
          <w:rFonts w:ascii="Simplified Arabic" w:hAnsi="Simplified Arabic" w:cs="Simplified Arabic"/>
          <w:sz w:val="32"/>
          <w:szCs w:val="32"/>
          <w:rtl/>
          <w:lang w:bidi="ar-DZ"/>
        </w:rPr>
        <w:t xml:space="preserve">وقد أصبح برنامج الجمعية السرية </w:t>
      </w:r>
      <w:r w:rsidR="00182AF4" w:rsidRPr="007F4E2F">
        <w:rPr>
          <w:rFonts w:ascii="Simplified Arabic" w:hAnsi="Simplified Arabic" w:cs="Simplified Arabic"/>
          <w:sz w:val="32"/>
          <w:szCs w:val="32"/>
          <w:rtl/>
          <w:lang w:bidi="ar-DZ"/>
        </w:rPr>
        <w:t>البرنامج نفسه الذي تبنته الجمعيات العربية بعد قيام الدستور العثماني عام 1908م فهي إذا قد حددن معالم المطالب العربية في العهد العثماني.</w:t>
      </w:r>
    </w:p>
    <w:p w14:paraId="06CCCF90" w14:textId="77777777" w:rsidR="00182AF4" w:rsidRPr="007F4E2F" w:rsidRDefault="00182AF4" w:rsidP="007F4E2F">
      <w:pPr>
        <w:pStyle w:val="NoSpacing"/>
        <w:bidi/>
        <w:jc w:val="both"/>
        <w:rPr>
          <w:rFonts w:ascii="Simplified Arabic" w:hAnsi="Simplified Arabic" w:cs="Simplified Arabic"/>
          <w:sz w:val="32"/>
          <w:szCs w:val="32"/>
          <w:rtl/>
          <w:lang w:bidi="ar-DZ"/>
        </w:rPr>
      </w:pPr>
    </w:p>
    <w:p w14:paraId="7A438E31" w14:textId="64B31DA6" w:rsidR="00182AF4" w:rsidRPr="007F4E2F" w:rsidRDefault="001A26D8" w:rsidP="007F4E2F">
      <w:pPr>
        <w:pStyle w:val="NoSpacing"/>
        <w:bidi/>
        <w:jc w:val="both"/>
        <w:rPr>
          <w:rFonts w:ascii="Simplified Arabic" w:hAnsi="Simplified Arabic" w:cs="Simplified Arabic"/>
          <w:sz w:val="32"/>
          <w:szCs w:val="32"/>
          <w:u w:val="single"/>
          <w:rtl/>
          <w:lang w:bidi="ar-DZ"/>
        </w:rPr>
      </w:pPr>
      <w:r w:rsidRPr="007F4E2F">
        <w:rPr>
          <w:rFonts w:ascii="Simplified Arabic" w:hAnsi="Simplified Arabic" w:cs="Simplified Arabic"/>
          <w:sz w:val="32"/>
          <w:szCs w:val="32"/>
          <w:u w:val="single"/>
          <w:rtl/>
          <w:lang w:bidi="ar-DZ"/>
        </w:rPr>
        <w:t>2-</w:t>
      </w:r>
      <w:r w:rsidR="007F4E2F">
        <w:rPr>
          <w:rFonts w:ascii="Simplified Arabic" w:hAnsi="Simplified Arabic" w:cs="Simplified Arabic" w:hint="cs"/>
          <w:sz w:val="32"/>
          <w:szCs w:val="32"/>
          <w:u w:val="single"/>
          <w:rtl/>
          <w:lang w:bidi="ar-DZ"/>
        </w:rPr>
        <w:t xml:space="preserve"> </w:t>
      </w:r>
      <w:r w:rsidRPr="007F4E2F">
        <w:rPr>
          <w:rFonts w:ascii="Simplified Arabic" w:hAnsi="Simplified Arabic" w:cs="Simplified Arabic"/>
          <w:sz w:val="32"/>
          <w:szCs w:val="32"/>
          <w:u w:val="single"/>
          <w:rtl/>
          <w:lang w:bidi="ar-DZ"/>
        </w:rPr>
        <w:t>الجمعيات السياسية بعد إعلان الدستور "بعد الانقلاب العثماني 1908م":</w:t>
      </w:r>
    </w:p>
    <w:p w14:paraId="0CB2F310" w14:textId="46855234" w:rsidR="001A26D8" w:rsidRPr="007F4E2F" w:rsidRDefault="00DB486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w:t>
      </w:r>
      <w:r w:rsidR="007F4E2F">
        <w:rPr>
          <w:rFonts w:ascii="Simplified Arabic" w:hAnsi="Simplified Arabic" w:cs="Simplified Arabic"/>
          <w:sz w:val="32"/>
          <w:szCs w:val="32"/>
          <w:rtl/>
          <w:lang w:bidi="ar-DZ"/>
        </w:rPr>
        <w:t>و</w:t>
      </w:r>
      <w:r w:rsidR="001A26D8" w:rsidRPr="007F4E2F">
        <w:rPr>
          <w:rFonts w:ascii="Simplified Arabic" w:hAnsi="Simplified Arabic" w:cs="Simplified Arabic"/>
          <w:sz w:val="32"/>
          <w:szCs w:val="32"/>
          <w:rtl/>
          <w:lang w:bidi="ar-DZ"/>
        </w:rPr>
        <w:t>هكذا كان على الوعي القومي العربي أن ينم</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001A26D8" w:rsidRPr="007F4E2F">
        <w:rPr>
          <w:rFonts w:ascii="Simplified Arabic" w:hAnsi="Simplified Arabic" w:cs="Simplified Arabic"/>
          <w:sz w:val="32"/>
          <w:szCs w:val="32"/>
          <w:rtl/>
          <w:lang w:bidi="ar-DZ"/>
        </w:rPr>
        <w:t xml:space="preserve">ببطء حتى قيام الثورة العربية الكبرى عام 1916م فقد تعاون أحرار العرب مع بعض أعضاء جمعية الاتحاد والترقي في </w:t>
      </w:r>
      <w:r w:rsidR="001A26D8" w:rsidRPr="007F4E2F">
        <w:rPr>
          <w:rFonts w:ascii="Simplified Arabic" w:hAnsi="Simplified Arabic" w:cs="Simplified Arabic"/>
          <w:sz w:val="32"/>
          <w:szCs w:val="32"/>
          <w:rtl/>
          <w:lang w:bidi="ar-DZ"/>
        </w:rPr>
        <w:lastRenderedPageBreak/>
        <w:t>سبيل إسقاط حكم السلطان عبد الحميد، وكان أعضاء الجمعية يرحبون بمساعدة العرب لهم ضد السلطان من جهة، ويرسمون الخطط الخفية لضرب وثبتهم القومية بعد نجاح الحركة الثورية ضد السلطان من جهة أخرى.</w:t>
      </w:r>
    </w:p>
    <w:p w14:paraId="4823756B" w14:textId="03B6B1F4" w:rsidR="001A26D8" w:rsidRPr="007F4E2F" w:rsidRDefault="00DB486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w:t>
      </w:r>
      <w:r w:rsidR="001A26D8" w:rsidRPr="007F4E2F">
        <w:rPr>
          <w:rFonts w:ascii="Simplified Arabic" w:hAnsi="Simplified Arabic" w:cs="Simplified Arabic"/>
          <w:sz w:val="32"/>
          <w:szCs w:val="32"/>
          <w:rtl/>
          <w:lang w:bidi="ar-DZ"/>
        </w:rPr>
        <w:t>-وفي 10 يولي</w:t>
      </w:r>
      <w:r w:rsidR="007F4E2F">
        <w:rPr>
          <w:rFonts w:ascii="Simplified Arabic" w:hAnsi="Simplified Arabic" w:cs="Simplified Arabic"/>
          <w:sz w:val="32"/>
          <w:szCs w:val="32"/>
          <w:rtl/>
          <w:lang w:bidi="ar-DZ"/>
        </w:rPr>
        <w:t>و</w:t>
      </w:r>
      <w:r w:rsidR="001A26D8" w:rsidRPr="007F4E2F">
        <w:rPr>
          <w:rFonts w:ascii="Simplified Arabic" w:hAnsi="Simplified Arabic" w:cs="Simplified Arabic"/>
          <w:sz w:val="32"/>
          <w:szCs w:val="32"/>
          <w:rtl/>
          <w:lang w:bidi="ar-DZ"/>
        </w:rPr>
        <w:t xml:space="preserve">1908م قامت جمعية الاتحاد والترقي بثورة عسكرية، من بعض فرق الجيش التي قادتها ينتمون للجمعية أرغمت السلطان عبد الحميد على إعادة العمل بالدستور الذي كان قد عطله منذ أوائل عام 1878م بعد سنة من تطبيقه لعدة اعتبارات منها </w:t>
      </w:r>
      <w:r w:rsidR="00F337D2" w:rsidRPr="007F4E2F">
        <w:rPr>
          <w:rFonts w:ascii="Simplified Arabic" w:hAnsi="Simplified Arabic" w:cs="Simplified Arabic"/>
          <w:sz w:val="32"/>
          <w:szCs w:val="32"/>
          <w:rtl/>
          <w:lang w:bidi="ar-DZ"/>
        </w:rPr>
        <w:t xml:space="preserve">أن الأمة غير مؤهلة لذلك وكثرة تكالب الدول الأوربية عليها، ففرح العرب بهذا الحادث "الانقلاب" بقدر ما فرح الترك، تعلقا منهم بشعارات الحرية </w:t>
      </w:r>
      <w:r w:rsidR="007F4E2F">
        <w:rPr>
          <w:rFonts w:ascii="Simplified Arabic" w:hAnsi="Simplified Arabic" w:cs="Simplified Arabic"/>
          <w:sz w:val="32"/>
          <w:szCs w:val="32"/>
          <w:rtl/>
          <w:lang w:bidi="ar-DZ"/>
        </w:rPr>
        <w:t>و</w:t>
      </w:r>
      <w:r w:rsidR="000A1FB8" w:rsidRPr="007F4E2F">
        <w:rPr>
          <w:rFonts w:ascii="Simplified Arabic" w:hAnsi="Simplified Arabic" w:cs="Simplified Arabic"/>
          <w:sz w:val="32"/>
          <w:szCs w:val="32"/>
          <w:rtl/>
          <w:lang w:bidi="ar-DZ"/>
        </w:rPr>
        <w:t xml:space="preserve">المساواة والإخاء التي نادى بها العهد الدستوري، وأخلصوا لهذا العهد أملا بإنصافهم وبأن يكون لهم إسهام في خدمة الدولة، ويكون لهم من الحقوق ما للترك، وعليهم من الواجبات ما عليهم، لكنهم فوجئوا بما أضمره لهم الاتحاديون حينما نادى هؤلاء بشعار " أن الأمة التركية كانت وستظل هب الأمة الحاكمة لبقية عناصر الدولة غير التركية " </w:t>
      </w:r>
    </w:p>
    <w:p w14:paraId="135C6416" w14:textId="7DA66C13" w:rsidR="003F6FED" w:rsidRPr="007F4E2F" w:rsidRDefault="000A1FB8"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ثم كانت الانتخابات لمجلس المبعوثان "النيابي" فلم يكن حظ العرب من مقاعده سوى أقل من ثلث ما يستحقونه بالنسبة إلى الترك</w:t>
      </w:r>
      <w:r w:rsidR="003F6FED" w:rsidRPr="007F4E2F">
        <w:rPr>
          <w:rFonts w:ascii="Simplified Arabic" w:hAnsi="Simplified Arabic" w:cs="Simplified Arabic"/>
          <w:sz w:val="32"/>
          <w:szCs w:val="32"/>
          <w:rtl/>
          <w:lang w:bidi="ar-DZ"/>
        </w:rPr>
        <w:t>*</w:t>
      </w:r>
      <w:r w:rsidRPr="007F4E2F">
        <w:rPr>
          <w:rFonts w:ascii="Simplified Arabic" w:hAnsi="Simplified Arabic" w:cs="Simplified Arabic"/>
          <w:sz w:val="32"/>
          <w:szCs w:val="32"/>
          <w:rtl/>
          <w:lang w:bidi="ar-DZ"/>
        </w:rPr>
        <w:t>،</w:t>
      </w:r>
      <w:r w:rsidR="003F6FED" w:rsidRPr="007F4E2F">
        <w:rPr>
          <w:rFonts w:ascii="Simplified Arabic" w:hAnsi="Simplified Arabic" w:cs="Simplified Arabic"/>
          <w:sz w:val="32"/>
          <w:szCs w:val="32"/>
          <w:rtl/>
          <w:lang w:bidi="ar-DZ"/>
        </w:rPr>
        <w:t xml:space="preserve"> الأمر الذي أتاح للاتحاديين أن يرثوا طبيعة الحكم السابق ولكن بقناع دستوري.</w:t>
      </w:r>
    </w:p>
    <w:p w14:paraId="5A786E24" w14:textId="647DB266" w:rsidR="000A1FB8" w:rsidRPr="007F4E2F" w:rsidRDefault="003F6FED"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-وكان على العرب والحالة هذه أن يناضلوا لنيل حقوقهم ولا سيما لتعزيز </w:t>
      </w:r>
      <w:proofErr w:type="spellStart"/>
      <w:r w:rsidRPr="007F4E2F">
        <w:rPr>
          <w:rFonts w:ascii="Simplified Arabic" w:hAnsi="Simplified Arabic" w:cs="Simplified Arabic"/>
          <w:sz w:val="32"/>
          <w:szCs w:val="32"/>
          <w:rtl/>
          <w:lang w:bidi="ar-DZ"/>
        </w:rPr>
        <w:t>قوميتهم</w:t>
      </w:r>
      <w:proofErr w:type="spellEnd"/>
      <w:r w:rsidRPr="007F4E2F">
        <w:rPr>
          <w:rFonts w:ascii="Simplified Arabic" w:hAnsi="Simplified Arabic" w:cs="Simplified Arabic"/>
          <w:sz w:val="32"/>
          <w:szCs w:val="32"/>
          <w:rtl/>
          <w:lang w:bidi="ar-DZ"/>
        </w:rPr>
        <w:t xml:space="preserve"> التي رأوا أن الخطر يحدق بهم من النهج الذي سلكه الاتحاديون** في مح</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 xml:space="preserve">اللغة العربية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السعي لصهر العرب في البوتقة التركية </w:t>
      </w:r>
      <w:r w:rsidR="00B80C0C" w:rsidRPr="007F4E2F">
        <w:rPr>
          <w:rFonts w:ascii="Simplified Arabic" w:hAnsi="Simplified Arabic" w:cs="Simplified Arabic"/>
          <w:sz w:val="32"/>
          <w:szCs w:val="32"/>
          <w:rtl/>
          <w:lang w:bidi="ar-DZ"/>
        </w:rPr>
        <w:t>بإتباعهم سياسة التتريك، فخاضوا كفاحا مرا لمساواتهم مع الترك في الحقوق والواجبات والحفاظ على مزاياهم القومية.</w:t>
      </w:r>
    </w:p>
    <w:p w14:paraId="59264639" w14:textId="4531CFBE" w:rsidR="00B80C0C" w:rsidRPr="007F4E2F" w:rsidRDefault="00B80C0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-وتألقت </w:t>
      </w:r>
      <w:r w:rsidR="00B24414" w:rsidRPr="007F4E2F">
        <w:rPr>
          <w:rFonts w:ascii="Simplified Arabic" w:hAnsi="Simplified Arabic" w:cs="Simplified Arabic"/>
          <w:sz w:val="32"/>
          <w:szCs w:val="32"/>
          <w:rtl/>
          <w:lang w:bidi="ar-DZ"/>
        </w:rPr>
        <w:t>المنظمات العربية التي كانت تدع</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00B24414" w:rsidRPr="007F4E2F">
        <w:rPr>
          <w:rFonts w:ascii="Simplified Arabic" w:hAnsi="Simplified Arabic" w:cs="Simplified Arabic"/>
          <w:sz w:val="32"/>
          <w:szCs w:val="32"/>
          <w:rtl/>
          <w:lang w:bidi="ar-DZ"/>
        </w:rPr>
        <w:t>لتعزيز القومية العربية وكان بعضها علنيا، وبعضها الآخر سريا، ومن المنظمات العلنية:</w:t>
      </w:r>
    </w:p>
    <w:p w14:paraId="2C60EF2C" w14:textId="24823586" w:rsidR="00B24414" w:rsidRPr="007F4E2F" w:rsidRDefault="00B24414" w:rsidP="007F4E2F">
      <w:pPr>
        <w:pStyle w:val="NoSpacing"/>
        <w:bidi/>
        <w:jc w:val="both"/>
        <w:rPr>
          <w:rFonts w:ascii="Simplified Arabic" w:hAnsi="Simplified Arabic" w:cs="Simplified Arabic"/>
          <w:sz w:val="32"/>
          <w:szCs w:val="32"/>
          <w:u w:val="single"/>
          <w:rtl/>
          <w:lang w:bidi="ar-DZ"/>
        </w:rPr>
      </w:pPr>
      <w:r w:rsidRPr="007F4E2F">
        <w:rPr>
          <w:rFonts w:ascii="Simplified Arabic" w:hAnsi="Simplified Arabic" w:cs="Simplified Arabic"/>
          <w:sz w:val="32"/>
          <w:szCs w:val="32"/>
          <w:u w:val="single"/>
          <w:rtl/>
          <w:lang w:bidi="ar-DZ"/>
        </w:rPr>
        <w:t xml:space="preserve">  1-جمعية الإخاء العربي العثماني: </w:t>
      </w:r>
    </w:p>
    <w:p w14:paraId="1DC42522" w14:textId="748D1C25" w:rsidR="00B24414" w:rsidRPr="007F4E2F" w:rsidRDefault="00B24414"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التي تأسست فور إعلان الدستور، ولكن الاتحاديين تضايقوا من وجود جمعية سياسية عربية فاتهموها بتأييد الحركة الرجعية الموالية للسلطان عبد الحميد وألغوها عام 1909م، ولم يكن أمام العرب إلا إنشاء النوادي الأدبية العلنية أ</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الجمعيات السرية وكان من النوع الأول.</w:t>
      </w:r>
    </w:p>
    <w:p w14:paraId="08D13B08" w14:textId="77777777" w:rsidR="00D049EE" w:rsidRPr="007F4E2F" w:rsidRDefault="00D049EE" w:rsidP="007F4E2F">
      <w:pPr>
        <w:pStyle w:val="NoSpacing"/>
        <w:bidi/>
        <w:jc w:val="both"/>
        <w:rPr>
          <w:rFonts w:ascii="Simplified Arabic" w:hAnsi="Simplified Arabic" w:cs="Simplified Arabic"/>
          <w:sz w:val="32"/>
          <w:szCs w:val="32"/>
          <w:u w:val="single"/>
          <w:rtl/>
          <w:lang w:bidi="ar-DZ"/>
        </w:rPr>
      </w:pPr>
      <w:r w:rsidRPr="007F4E2F">
        <w:rPr>
          <w:rFonts w:ascii="Simplified Arabic" w:hAnsi="Simplified Arabic" w:cs="Simplified Arabic"/>
          <w:sz w:val="32"/>
          <w:szCs w:val="32"/>
          <w:rtl/>
          <w:lang w:bidi="ar-DZ"/>
        </w:rPr>
        <w:lastRenderedPageBreak/>
        <w:t xml:space="preserve"> </w:t>
      </w:r>
      <w:r w:rsidRPr="007F4E2F">
        <w:rPr>
          <w:rFonts w:ascii="Simplified Arabic" w:hAnsi="Simplified Arabic" w:cs="Simplified Arabic"/>
          <w:sz w:val="32"/>
          <w:szCs w:val="32"/>
          <w:u w:val="single"/>
          <w:rtl/>
          <w:lang w:bidi="ar-DZ"/>
        </w:rPr>
        <w:t xml:space="preserve"> 2-المنتدى الأدبي:</w:t>
      </w:r>
    </w:p>
    <w:p w14:paraId="5DD265CA" w14:textId="2A6CB0AE" w:rsidR="00D049EE" w:rsidRPr="007F4E2F" w:rsidRDefault="00D049EE"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تأسس في فبراير 1910م من طرف نخبة من الشباب العربي الجامعيين في اسطنبول، وكان ظاهر أدبيا اجتماعيا وباطنه سياسيا قوميا </w:t>
      </w:r>
      <w:r w:rsidR="00FF72C4" w:rsidRPr="007F4E2F">
        <w:rPr>
          <w:rFonts w:ascii="Simplified Arabic" w:hAnsi="Simplified Arabic" w:cs="Simplified Arabic"/>
          <w:sz w:val="32"/>
          <w:szCs w:val="32"/>
          <w:rtl/>
          <w:lang w:bidi="ar-DZ"/>
        </w:rPr>
        <w:t xml:space="preserve">يرمي إلى تعزيز كيان العروبة </w:t>
      </w:r>
      <w:r w:rsidR="007F4E2F">
        <w:rPr>
          <w:rFonts w:ascii="Simplified Arabic" w:hAnsi="Simplified Arabic" w:cs="Simplified Arabic"/>
          <w:sz w:val="32"/>
          <w:szCs w:val="32"/>
          <w:rtl/>
          <w:lang w:bidi="ar-DZ"/>
        </w:rPr>
        <w:t>و</w:t>
      </w:r>
      <w:r w:rsidR="00FF72C4" w:rsidRPr="007F4E2F">
        <w:rPr>
          <w:rFonts w:ascii="Simplified Arabic" w:hAnsi="Simplified Arabic" w:cs="Simplified Arabic"/>
          <w:sz w:val="32"/>
          <w:szCs w:val="32"/>
          <w:rtl/>
          <w:lang w:bidi="ar-DZ"/>
        </w:rPr>
        <w:t>إرساخ المبادئ القومية وإحياء التراث القومي العربي الخالد وغرس مفاخره في النفوس.</w:t>
      </w:r>
    </w:p>
    <w:p w14:paraId="6B97E5F3" w14:textId="77777777" w:rsidR="00FF72C4" w:rsidRPr="007F4E2F" w:rsidRDefault="00FF72C4" w:rsidP="007F4E2F">
      <w:pPr>
        <w:pStyle w:val="NoSpacing"/>
        <w:bidi/>
        <w:jc w:val="both"/>
        <w:rPr>
          <w:rFonts w:ascii="Simplified Arabic" w:hAnsi="Simplified Arabic" w:cs="Simplified Arabic"/>
          <w:sz w:val="32"/>
          <w:szCs w:val="32"/>
          <w:u w:val="single"/>
          <w:rtl/>
          <w:lang w:bidi="ar-DZ"/>
        </w:rPr>
      </w:pPr>
      <w:r w:rsidRPr="007F4E2F">
        <w:rPr>
          <w:rFonts w:ascii="Simplified Arabic" w:hAnsi="Simplified Arabic" w:cs="Simplified Arabic"/>
          <w:b/>
          <w:bCs/>
          <w:sz w:val="32"/>
          <w:szCs w:val="32"/>
          <w:rtl/>
          <w:lang w:bidi="ar-DZ"/>
        </w:rPr>
        <w:t xml:space="preserve"> </w:t>
      </w:r>
      <w:r w:rsidRPr="007F4E2F">
        <w:rPr>
          <w:rFonts w:ascii="Simplified Arabic" w:hAnsi="Simplified Arabic" w:cs="Simplified Arabic"/>
          <w:sz w:val="32"/>
          <w:szCs w:val="32"/>
          <w:u w:val="single"/>
          <w:rtl/>
          <w:lang w:bidi="ar-DZ"/>
        </w:rPr>
        <w:t xml:space="preserve"> 3-الجمعية القحطانية:</w:t>
      </w:r>
    </w:p>
    <w:p w14:paraId="3D5D86E0" w14:textId="77777777" w:rsidR="00FF72C4" w:rsidRPr="007F4E2F" w:rsidRDefault="00FF72C4"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تأسست في الآستانة في أواخر عام 1909م من قبل جماعة من الشباب العرب القوميين وبعض الضباط العرب. وكان هدفها رفع مستوى العرب الثقافي والاجتماعي والاقتصادي والمطالبة بحقوق العرب في الدولة العثمانية بأن تكون لهم حكومتهم المحلية </w:t>
      </w:r>
      <w:r w:rsidR="00C30C85" w:rsidRPr="007F4E2F">
        <w:rPr>
          <w:rFonts w:ascii="Simplified Arabic" w:hAnsi="Simplified Arabic" w:cs="Simplified Arabic"/>
          <w:sz w:val="32"/>
          <w:szCs w:val="32"/>
          <w:rtl/>
          <w:lang w:bidi="ar-DZ"/>
        </w:rPr>
        <w:t>ومجلسهم النيابي ولغتهم الرسمية، وقد كشف أمر هذه الجمعية عام 1913م فحلت نفسها وحل محلها جمعية العهد.</w:t>
      </w:r>
    </w:p>
    <w:p w14:paraId="480C12EB" w14:textId="77777777" w:rsidR="00C30C85" w:rsidRPr="007F4E2F" w:rsidRDefault="00C30C85" w:rsidP="007F4E2F">
      <w:pPr>
        <w:pStyle w:val="NoSpacing"/>
        <w:bidi/>
        <w:jc w:val="both"/>
        <w:rPr>
          <w:rFonts w:ascii="Simplified Arabic" w:hAnsi="Simplified Arabic" w:cs="Simplified Arabic"/>
          <w:sz w:val="32"/>
          <w:szCs w:val="32"/>
          <w:rtl/>
          <w:lang w:bidi="ar-DZ"/>
        </w:rPr>
      </w:pPr>
    </w:p>
    <w:p w14:paraId="123EAF85" w14:textId="77777777" w:rsidR="00C30C85" w:rsidRPr="007F4E2F" w:rsidRDefault="00C30C85" w:rsidP="007F4E2F">
      <w:pPr>
        <w:pStyle w:val="NoSpacing"/>
        <w:bidi/>
        <w:jc w:val="both"/>
        <w:rPr>
          <w:rFonts w:ascii="Simplified Arabic" w:hAnsi="Simplified Arabic" w:cs="Simplified Arabic"/>
          <w:sz w:val="32"/>
          <w:szCs w:val="32"/>
          <w:rtl/>
          <w:lang w:bidi="ar-DZ"/>
        </w:rPr>
      </w:pPr>
    </w:p>
    <w:p w14:paraId="09E0353F" w14:textId="77777777" w:rsidR="00C30C85" w:rsidRPr="007F4E2F" w:rsidRDefault="00C30C85" w:rsidP="007F4E2F">
      <w:pPr>
        <w:pStyle w:val="NoSpacing"/>
        <w:bidi/>
        <w:ind w:left="720"/>
        <w:jc w:val="both"/>
        <w:rPr>
          <w:rFonts w:ascii="Simplified Arabic" w:hAnsi="Simplified Arabic" w:cs="Simplified Arabic"/>
          <w:color w:val="808080" w:themeColor="background1" w:themeShade="80"/>
          <w:sz w:val="32"/>
          <w:szCs w:val="32"/>
          <w:rtl/>
          <w:lang w:bidi="ar-DZ"/>
        </w:rPr>
      </w:pPr>
      <w:r w:rsidRPr="007F4E2F">
        <w:rPr>
          <w:rFonts w:ascii="Simplified Arabic" w:hAnsi="Simplified Arabic" w:cs="Simplified Arabic"/>
          <w:sz w:val="32"/>
          <w:szCs w:val="32"/>
          <w:rtl/>
          <w:lang w:bidi="ar-DZ"/>
        </w:rPr>
        <w:t>*</w:t>
      </w:r>
      <w:r w:rsidRPr="007F4E2F">
        <w:rPr>
          <w:rFonts w:ascii="Simplified Arabic" w:hAnsi="Simplified Arabic" w:cs="Simplified Arabic"/>
          <w:color w:val="808080" w:themeColor="background1" w:themeShade="80"/>
          <w:sz w:val="32"/>
          <w:szCs w:val="32"/>
          <w:rtl/>
          <w:lang w:bidi="ar-DZ"/>
        </w:rPr>
        <w:t>كان العرب يؤلفون نسبة عددية تبلغ نصف سكان السلطنة ولهم الحق في 140 مقعدا في حين لم يخصص الاتحاديون لهم سوى 60 مقعدا لم يحصلوا بالفعل إلا على 50 منها لأن الترك استأثروا بالعشرة الباقية.</w:t>
      </w:r>
    </w:p>
    <w:p w14:paraId="796760A4" w14:textId="4D688601" w:rsidR="00C30C85" w:rsidRPr="007F4E2F" w:rsidRDefault="00C30C85" w:rsidP="007F4E2F">
      <w:pPr>
        <w:pStyle w:val="NoSpacing"/>
        <w:bidi/>
        <w:ind w:left="720"/>
        <w:jc w:val="both"/>
        <w:rPr>
          <w:rFonts w:ascii="Simplified Arabic" w:hAnsi="Simplified Arabic" w:cs="Simplified Arabic"/>
          <w:color w:val="808080" w:themeColor="background1" w:themeShade="80"/>
          <w:sz w:val="32"/>
          <w:szCs w:val="32"/>
          <w:rtl/>
          <w:lang w:bidi="ar-DZ"/>
        </w:rPr>
      </w:pPr>
      <w:r w:rsidRPr="007F4E2F">
        <w:rPr>
          <w:rFonts w:ascii="Simplified Arabic" w:hAnsi="Simplified Arabic" w:cs="Simplified Arabic"/>
          <w:color w:val="808080" w:themeColor="background1" w:themeShade="80"/>
          <w:sz w:val="32"/>
          <w:szCs w:val="32"/>
          <w:rtl/>
          <w:lang w:bidi="ar-DZ"/>
        </w:rPr>
        <w:t xml:space="preserve">**يرى بعض المؤرخين أن بعض أعضاء هذه الجماعة هم من عملاء اليهودية العالمية </w:t>
      </w:r>
      <w:proofErr w:type="spellStart"/>
      <w:r w:rsidRPr="007F4E2F">
        <w:rPr>
          <w:rFonts w:ascii="Simplified Arabic" w:hAnsi="Simplified Arabic" w:cs="Simplified Arabic"/>
          <w:color w:val="808080" w:themeColor="background1" w:themeShade="80"/>
          <w:sz w:val="32"/>
          <w:szCs w:val="32"/>
          <w:rtl/>
          <w:lang w:bidi="ar-DZ"/>
        </w:rPr>
        <w:t>أ</w:t>
      </w:r>
      <w:r w:rsidR="007F4E2F">
        <w:rPr>
          <w:rFonts w:ascii="Simplified Arabic" w:hAnsi="Simplified Arabic" w:cs="Simplified Arabic"/>
          <w:color w:val="808080" w:themeColor="background1" w:themeShade="80"/>
          <w:sz w:val="32"/>
          <w:szCs w:val="32"/>
          <w:rtl/>
          <w:lang w:bidi="ar-DZ"/>
        </w:rPr>
        <w:t>و</w:t>
      </w:r>
      <w:r w:rsidRPr="007F4E2F">
        <w:rPr>
          <w:rFonts w:ascii="Simplified Arabic" w:hAnsi="Simplified Arabic" w:cs="Simplified Arabic"/>
          <w:color w:val="808080" w:themeColor="background1" w:themeShade="80"/>
          <w:sz w:val="32"/>
          <w:szCs w:val="32"/>
          <w:rtl/>
          <w:lang w:bidi="ar-DZ"/>
        </w:rPr>
        <w:t>ممن</w:t>
      </w:r>
      <w:proofErr w:type="spellEnd"/>
      <w:r w:rsidRPr="007F4E2F">
        <w:rPr>
          <w:rFonts w:ascii="Simplified Arabic" w:hAnsi="Simplified Arabic" w:cs="Simplified Arabic"/>
          <w:color w:val="808080" w:themeColor="background1" w:themeShade="80"/>
          <w:sz w:val="32"/>
          <w:szCs w:val="32"/>
          <w:rtl/>
          <w:lang w:bidi="ar-DZ"/>
        </w:rPr>
        <w:t xml:space="preserve"> تسربوا إلى المناصب الكبرى في الدولة العثمانية وجيشها بعد أن ادعوا الإسلام.</w:t>
      </w:r>
    </w:p>
    <w:p w14:paraId="0DF35A9C" w14:textId="77777777" w:rsidR="00FF72C4" w:rsidRPr="007F4E2F" w:rsidRDefault="000516E9" w:rsidP="007F4E2F">
      <w:pPr>
        <w:pStyle w:val="NoSpacing"/>
        <w:bidi/>
        <w:jc w:val="both"/>
        <w:rPr>
          <w:rFonts w:ascii="Simplified Arabic" w:hAnsi="Simplified Arabic" w:cs="Simplified Arabic"/>
          <w:sz w:val="32"/>
          <w:szCs w:val="32"/>
          <w:lang w:bidi="ar-DZ"/>
        </w:rPr>
      </w:pPr>
      <w:r w:rsidRPr="007F4E2F">
        <w:rPr>
          <w:rFonts w:ascii="Simplified Arabic" w:hAnsi="Simplified Arabic" w:cs="Simplified Arabic"/>
          <w:sz w:val="32"/>
          <w:szCs w:val="32"/>
          <w:lang w:bidi="ar-DZ"/>
        </w:rPr>
        <w:t xml:space="preserve">  </w:t>
      </w:r>
    </w:p>
    <w:p w14:paraId="4BE7BCDB" w14:textId="77777777" w:rsidR="000516E9" w:rsidRPr="007F4E2F" w:rsidRDefault="000516E9" w:rsidP="007F4E2F">
      <w:pPr>
        <w:pStyle w:val="NoSpacing"/>
        <w:bidi/>
        <w:jc w:val="both"/>
        <w:rPr>
          <w:rFonts w:ascii="Simplified Arabic" w:hAnsi="Simplified Arabic" w:cs="Simplified Arabic"/>
          <w:sz w:val="32"/>
          <w:szCs w:val="32"/>
          <w:lang w:bidi="ar-DZ"/>
        </w:rPr>
      </w:pPr>
    </w:p>
    <w:p w14:paraId="14450184" w14:textId="1837A07B" w:rsidR="000516E9" w:rsidRPr="007F4E2F" w:rsidRDefault="000516E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4</w:t>
      </w:r>
      <w:r w:rsidRPr="007F4E2F">
        <w:rPr>
          <w:rFonts w:ascii="Simplified Arabic" w:hAnsi="Simplified Arabic" w:cs="Simplified Arabic"/>
          <w:sz w:val="32"/>
          <w:szCs w:val="32"/>
          <w:u w:val="single"/>
          <w:rtl/>
          <w:lang w:bidi="ar-DZ"/>
        </w:rPr>
        <w:t>-الجمع</w:t>
      </w:r>
      <w:r w:rsidR="007F4E2F">
        <w:rPr>
          <w:rFonts w:ascii="Simplified Arabic" w:hAnsi="Simplified Arabic" w:cs="Simplified Arabic" w:hint="cs"/>
          <w:sz w:val="32"/>
          <w:szCs w:val="32"/>
          <w:u w:val="single"/>
          <w:rtl/>
          <w:lang w:bidi="ar-DZ"/>
        </w:rPr>
        <w:t>ي</w:t>
      </w:r>
      <w:r w:rsidRPr="007F4E2F">
        <w:rPr>
          <w:rFonts w:ascii="Simplified Arabic" w:hAnsi="Simplified Arabic" w:cs="Simplified Arabic"/>
          <w:sz w:val="32"/>
          <w:szCs w:val="32"/>
          <w:u w:val="single"/>
          <w:rtl/>
          <w:lang w:bidi="ar-DZ"/>
        </w:rPr>
        <w:t>ة العربية الفتاة:</w:t>
      </w:r>
    </w:p>
    <w:p w14:paraId="3657E445" w14:textId="29145245" w:rsidR="000516E9" w:rsidRPr="007F4E2F" w:rsidRDefault="007F4E2F" w:rsidP="007F4E2F">
      <w:pPr>
        <w:pStyle w:val="NoSpacing"/>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 xml:space="preserve">قد تأسست سنة 1911م بمساعي نخبة من شباب العرب القوميين </w:t>
      </w: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 xml:space="preserve">بعض الضباط الجامعيين في باريس، ثم انتقل مركزها إلى بيروت عام 1913م </w:t>
      </w: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 xml:space="preserve">يتلخص برنامجها في القسم الذي ألزم بأدائه كل من ينتسب إليها </w:t>
      </w: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ه</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000516E9" w:rsidRPr="007F4E2F">
        <w:rPr>
          <w:rFonts w:ascii="Simplified Arabic" w:hAnsi="Simplified Arabic" w:cs="Simplified Arabic"/>
          <w:sz w:val="32"/>
          <w:szCs w:val="32"/>
          <w:rtl/>
          <w:lang w:bidi="ar-DZ"/>
        </w:rPr>
        <w:t>"بذل كل جهد لإيصال الأمة العربية إلى مصاف الأمم الراقية الحرة والمستقلة الكبرى".</w:t>
      </w:r>
    </w:p>
    <w:p w14:paraId="64DCF133" w14:textId="0E492F76" w:rsidR="000516E9" w:rsidRPr="007F4E2F" w:rsidRDefault="007F4E2F" w:rsidP="007F4E2F">
      <w:pPr>
        <w:pStyle w:val="NoSpacing"/>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لم تكن تدع</w:t>
      </w:r>
      <w:r>
        <w:rPr>
          <w:rFonts w:ascii="Simplified Arabic" w:hAnsi="Simplified Arabic" w:cs="Simplified Arabic"/>
          <w:sz w:val="32"/>
          <w:szCs w:val="32"/>
          <w:rtl/>
          <w:lang w:bidi="ar-DZ"/>
        </w:rPr>
        <w:t>و</w:t>
      </w:r>
      <w:r>
        <w:rPr>
          <w:rFonts w:ascii="Simplified Arabic" w:hAnsi="Simplified Arabic" w:cs="Simplified Arabic" w:hint="cs"/>
          <w:sz w:val="32"/>
          <w:szCs w:val="32"/>
          <w:rtl/>
          <w:lang w:bidi="ar-DZ"/>
        </w:rPr>
        <w:t xml:space="preserve"> </w:t>
      </w:r>
      <w:r w:rsidR="000516E9" w:rsidRPr="007F4E2F">
        <w:rPr>
          <w:rFonts w:ascii="Simplified Arabic" w:hAnsi="Simplified Arabic" w:cs="Simplified Arabic"/>
          <w:sz w:val="32"/>
          <w:szCs w:val="32"/>
          <w:rtl/>
          <w:lang w:bidi="ar-DZ"/>
        </w:rPr>
        <w:t xml:space="preserve">في بدء أمرها إلى الانفصال عن الترك بل إلى الإدارة اللامركزية، غير أنها قد تخطت هذا الشعار مع الزمن حتى استحال إلى شعار استقلالي محض أثناء </w:t>
      </w:r>
      <w:r w:rsidR="000516E9" w:rsidRPr="007F4E2F">
        <w:rPr>
          <w:rFonts w:ascii="Simplified Arabic" w:hAnsi="Simplified Arabic" w:cs="Simplified Arabic"/>
          <w:sz w:val="32"/>
          <w:szCs w:val="32"/>
          <w:rtl/>
          <w:lang w:bidi="ar-DZ"/>
        </w:rPr>
        <w:lastRenderedPageBreak/>
        <w:t xml:space="preserve">الحرب العالمية الأولى، وكان لها دور كبير </w:t>
      </w:r>
      <w:r>
        <w:rPr>
          <w:rFonts w:ascii="Simplified Arabic" w:hAnsi="Simplified Arabic" w:cs="Simplified Arabic"/>
          <w:sz w:val="32"/>
          <w:szCs w:val="32"/>
          <w:rtl/>
          <w:lang w:bidi="ar-DZ"/>
        </w:rPr>
        <w:t>و</w:t>
      </w:r>
      <w:r w:rsidR="000516E9" w:rsidRPr="007F4E2F">
        <w:rPr>
          <w:rFonts w:ascii="Simplified Arabic" w:hAnsi="Simplified Arabic" w:cs="Simplified Arabic"/>
          <w:sz w:val="32"/>
          <w:szCs w:val="32"/>
          <w:rtl/>
          <w:lang w:bidi="ar-DZ"/>
        </w:rPr>
        <w:t>هام</w:t>
      </w:r>
      <w:r>
        <w:rPr>
          <w:rFonts w:ascii="Simplified Arabic" w:hAnsi="Simplified Arabic" w:cs="Simplified Arabic" w:hint="cs"/>
          <w:sz w:val="32"/>
          <w:szCs w:val="32"/>
          <w:rtl/>
          <w:lang w:bidi="ar-DZ"/>
        </w:rPr>
        <w:t xml:space="preserve"> </w:t>
      </w:r>
      <w:r w:rsidR="000516E9" w:rsidRPr="007F4E2F">
        <w:rPr>
          <w:rFonts w:ascii="Simplified Arabic" w:hAnsi="Simplified Arabic" w:cs="Simplified Arabic"/>
          <w:sz w:val="32"/>
          <w:szCs w:val="32"/>
          <w:rtl/>
          <w:lang w:bidi="ar-DZ"/>
        </w:rPr>
        <w:t>بالاشتراك مع جمعية العهد في تفجير الثورة العربية الكبرى عام 1916م بعد انتقال مركزها إلى دمشق في أوائل الحرب.</w:t>
      </w:r>
    </w:p>
    <w:p w14:paraId="0B1E0BF8" w14:textId="77777777" w:rsidR="000516E9" w:rsidRPr="007F4E2F" w:rsidRDefault="000516E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-ولم يقم للعرب جمعيات علنية بسبب استبداد الاتحاديين إلا بعد 1912م عندما سقط ه</w:t>
      </w:r>
      <w:r w:rsidR="00724D3A" w:rsidRPr="007F4E2F">
        <w:rPr>
          <w:rFonts w:ascii="Simplified Arabic" w:hAnsi="Simplified Arabic" w:cs="Simplified Arabic"/>
          <w:sz w:val="32"/>
          <w:szCs w:val="32"/>
          <w:rtl/>
          <w:lang w:bidi="ar-DZ"/>
        </w:rPr>
        <w:t>ؤلاء من الحكم إثر حركة عسكرية انقلابية كانت من ورائها المعارضة النيابية</w:t>
      </w:r>
      <w:r w:rsidR="007C0606" w:rsidRPr="007F4E2F">
        <w:rPr>
          <w:rFonts w:ascii="Simplified Arabic" w:hAnsi="Simplified Arabic" w:cs="Simplified Arabic"/>
          <w:sz w:val="32"/>
          <w:szCs w:val="32"/>
          <w:rtl/>
          <w:lang w:bidi="ar-DZ"/>
        </w:rPr>
        <w:t xml:space="preserve"> القومية المؤلفة من العناصر غير التركية وفي مقدمتهم نواب العرب ولفيف من أحرار الترك يجمعهم كلهم "حزب الحرية والائتلاف العثماني" وقامت حكومة موالية لها سرعان ما استجابت لمطالب العرب في الحكم اللامركزي الذي كان العرب يتشبثون تشبثا شديدا بعد إدراكهم ضعف الحكومة وعجزها في الدفاع عن أراضيها بعد ضياع ألبانيا في حرب البلقان التي هزمت فيها عام 1912م.</w:t>
      </w:r>
    </w:p>
    <w:p w14:paraId="1ABDE5CA" w14:textId="77777777" w:rsidR="007C0606" w:rsidRPr="007F4E2F" w:rsidRDefault="007C0606"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u w:val="single"/>
          <w:rtl/>
          <w:lang w:bidi="ar-DZ"/>
        </w:rPr>
        <w:t>5-الجمعية الإصلاحية</w:t>
      </w:r>
      <w:r w:rsidRPr="007F4E2F">
        <w:rPr>
          <w:rFonts w:ascii="Simplified Arabic" w:hAnsi="Simplified Arabic" w:cs="Simplified Arabic"/>
          <w:sz w:val="32"/>
          <w:szCs w:val="32"/>
          <w:rtl/>
          <w:lang w:bidi="ar-DZ"/>
        </w:rPr>
        <w:t>: (في كل من بيروت ودمشق والبصرة) يناير 1913م</w:t>
      </w:r>
    </w:p>
    <w:p w14:paraId="02252ECF" w14:textId="325E8FE8" w:rsidR="007C0606" w:rsidRPr="007F4E2F" w:rsidRDefault="007F4E2F" w:rsidP="007F4E2F">
      <w:pPr>
        <w:pStyle w:val="NoSpacing"/>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7C0606" w:rsidRPr="007F4E2F">
        <w:rPr>
          <w:rFonts w:ascii="Simplified Arabic" w:hAnsi="Simplified Arabic" w:cs="Simplified Arabic"/>
          <w:sz w:val="32"/>
          <w:szCs w:val="32"/>
          <w:rtl/>
          <w:lang w:bidi="ar-DZ"/>
        </w:rPr>
        <w:t xml:space="preserve">وقد انصرف أعضاؤها إلى تنظيم لوائح تفصيلية يقررون فيها شكل الحكم اللامركزي الذي يريدونه لولاياتهم وشروطه، وذلك بناء على طلب من الحكومة العثمانية الجديدة التي أبدت استعدادها </w:t>
      </w:r>
      <w:r w:rsidR="00DD0AD0" w:rsidRPr="007F4E2F">
        <w:rPr>
          <w:rFonts w:ascii="Simplified Arabic" w:hAnsi="Simplified Arabic" w:cs="Simplified Arabic"/>
          <w:sz w:val="32"/>
          <w:szCs w:val="32"/>
          <w:rtl/>
          <w:lang w:bidi="ar-DZ"/>
        </w:rPr>
        <w:t>للاستجابة إلى مطالب العرب الإصلاحية.</w:t>
      </w:r>
    </w:p>
    <w:p w14:paraId="6781660E" w14:textId="70C38295" w:rsidR="00DD0AD0" w:rsidRPr="007F4E2F" w:rsidRDefault="00DD0AD0"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ومما يجب الإشارة إليه في هذا المضمار وفي أواخر شهر ديسمبر 1912م نشأ في مصر حزب اللامركزية الذي كان يوجه الجمعيات الإصلاحية نح</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 xml:space="preserve">المطالب اللامركزية، وذلك يجعل اللغة العربية معترفا بها في الدوائر الرسمية، وفي المدارس لتدريس العلوم المختلفة </w:t>
      </w:r>
      <w:r w:rsidR="007F4E2F">
        <w:rPr>
          <w:rFonts w:ascii="Simplified Arabic" w:hAnsi="Simplified Arabic" w:cs="Simplified Arabic"/>
          <w:sz w:val="32"/>
          <w:szCs w:val="32"/>
          <w:rtl/>
          <w:lang w:bidi="ar-DZ"/>
        </w:rPr>
        <w:t>و</w:t>
      </w:r>
      <w:r w:rsidRPr="007F4E2F">
        <w:rPr>
          <w:rFonts w:ascii="Simplified Arabic" w:hAnsi="Simplified Arabic" w:cs="Simplified Arabic"/>
          <w:sz w:val="32"/>
          <w:szCs w:val="32"/>
          <w:rtl/>
          <w:lang w:bidi="ar-DZ"/>
        </w:rPr>
        <w:t xml:space="preserve">في مجلس المبعوثان إلى جانب اللغة التركية، </w:t>
      </w:r>
      <w:r w:rsidR="00C81FA4" w:rsidRPr="007F4E2F">
        <w:rPr>
          <w:rFonts w:ascii="Simplified Arabic" w:hAnsi="Simplified Arabic" w:cs="Simplified Arabic"/>
          <w:sz w:val="32"/>
          <w:szCs w:val="32"/>
          <w:rtl/>
          <w:lang w:bidi="ar-DZ"/>
        </w:rPr>
        <w:t>وإطلاق يد العرب في الإدارة الداخلية ضمن ولاياتهم، وجعل الخدمة العسكرية لشبانهم في حدود الولايات العربية وقت السلم.</w:t>
      </w:r>
    </w:p>
    <w:p w14:paraId="6A352364" w14:textId="77777777" w:rsidR="00C81FA4" w:rsidRPr="007F4E2F" w:rsidRDefault="00C81FA4"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-غير أن هذه الآمال ما لبثت أن تبددت الاتحاديين إلى الحكم إثر انقلاب عسكري دموي ناجح ضد خصومهم الائتلافيين يوم 23 ديسمبر 1913م فلم يعترفوا بشيء مما أقرته الحكومة </w:t>
      </w:r>
      <w:r w:rsidR="00210A77" w:rsidRPr="007F4E2F">
        <w:rPr>
          <w:rFonts w:ascii="Simplified Arabic" w:hAnsi="Simplified Arabic" w:cs="Simplified Arabic"/>
          <w:sz w:val="32"/>
          <w:szCs w:val="32"/>
          <w:rtl/>
          <w:lang w:bidi="ar-DZ"/>
        </w:rPr>
        <w:t>السابقة وحلوا الجمعية الإصلاحية بالقوة، لا بل سلكوا خطة الإرهاب ونصبوا المشانق لكل معارض سياستهم المركزية الرامية إلى تتريك العناصر غير التركية وصهرها، فلم يكن من العرب إلا المثابرة على النضال بثبات أقوى وعزم أشد.</w:t>
      </w:r>
    </w:p>
    <w:p w14:paraId="641781DE" w14:textId="77777777" w:rsidR="007F4E2F" w:rsidRDefault="00210A77"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ورغم ذلك لم يفكروا في الانفصال عن الدولة العثمانية وهي ضعيفة حتى بعد مؤتمر باريس العربي "من 17 إلى 23 يونيو1913م" الذي جمع زعماء الحركة العربية.</w:t>
      </w:r>
    </w:p>
    <w:p w14:paraId="12AD90E4" w14:textId="114A226E" w:rsidR="00C7010A" w:rsidRPr="007F4E2F" w:rsidRDefault="00C7010A"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u w:val="single"/>
          <w:rtl/>
          <w:lang w:bidi="ar-DZ"/>
        </w:rPr>
        <w:lastRenderedPageBreak/>
        <w:t>-مظاهر اليقظة العربية:</w:t>
      </w:r>
    </w:p>
    <w:p w14:paraId="279C4815" w14:textId="74DE0C6B" w:rsidR="00C7010A" w:rsidRPr="007F4E2F" w:rsidRDefault="00C7010A"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إن عوامل اليقظة التي ظهرت في الوطن العربي خلال القرن 19م أدت إلى مظاهر عديدة تجلت فيما يلي:</w:t>
      </w:r>
    </w:p>
    <w:p w14:paraId="31860B85" w14:textId="77777777" w:rsidR="00C7010A" w:rsidRPr="007F4E2F" w:rsidRDefault="00C7010A" w:rsidP="007F4E2F">
      <w:pPr>
        <w:pStyle w:val="NoSpacing"/>
        <w:bidi/>
        <w:jc w:val="both"/>
        <w:rPr>
          <w:rFonts w:ascii="Simplified Arabic" w:hAnsi="Simplified Arabic" w:cs="Simplified Arabic"/>
          <w:b/>
          <w:bCs/>
          <w:sz w:val="32"/>
          <w:szCs w:val="32"/>
          <w:rtl/>
          <w:lang w:bidi="ar-DZ"/>
        </w:rPr>
      </w:pPr>
      <w:r w:rsidRPr="007F4E2F">
        <w:rPr>
          <w:rFonts w:ascii="Simplified Arabic" w:hAnsi="Simplified Arabic" w:cs="Simplified Arabic"/>
          <w:sz w:val="32"/>
          <w:szCs w:val="32"/>
          <w:rtl/>
          <w:lang w:bidi="ar-DZ"/>
        </w:rPr>
        <w:t xml:space="preserve">    </w:t>
      </w:r>
      <w:r w:rsidRPr="007F4E2F">
        <w:rPr>
          <w:rFonts w:ascii="Simplified Arabic" w:hAnsi="Simplified Arabic" w:cs="Simplified Arabic"/>
          <w:b/>
          <w:bCs/>
          <w:sz w:val="32"/>
          <w:szCs w:val="32"/>
          <w:rtl/>
          <w:lang w:bidi="ar-DZ"/>
        </w:rPr>
        <w:t xml:space="preserve"> 1-اليقظة الأدبية: (البعث العربي)</w:t>
      </w:r>
    </w:p>
    <w:p w14:paraId="7E74C880" w14:textId="18629ADF" w:rsidR="00C7010A" w:rsidRPr="007F4E2F" w:rsidRDefault="00C7010A"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وقد ساهم الكثير من الأدباء والكتاب في إحياء اللغة العربية والسم</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بها عن مستوى العامية وجعلها لغة علمية حية،</w:t>
      </w:r>
      <w:r w:rsidR="00E11842" w:rsidRPr="007F4E2F">
        <w:rPr>
          <w:rFonts w:ascii="Simplified Arabic" w:hAnsi="Simplified Arabic" w:cs="Simplified Arabic"/>
          <w:sz w:val="32"/>
          <w:szCs w:val="32"/>
          <w:rtl/>
          <w:lang w:bidi="ar-DZ"/>
        </w:rPr>
        <w:t xml:space="preserve"> </w:t>
      </w:r>
      <w:r w:rsidR="00AE5337" w:rsidRPr="007F4E2F">
        <w:rPr>
          <w:rFonts w:ascii="Simplified Arabic" w:hAnsi="Simplified Arabic" w:cs="Simplified Arabic"/>
          <w:sz w:val="32"/>
          <w:szCs w:val="32"/>
          <w:rtl/>
          <w:lang w:bidi="ar-DZ"/>
        </w:rPr>
        <w:t>كما أحيوا الأدب والتاريخ العربيين...</w:t>
      </w:r>
      <w:r w:rsidR="007F4E2F">
        <w:rPr>
          <w:rFonts w:ascii="Simplified Arabic" w:hAnsi="Simplified Arabic" w:cs="Simplified Arabic" w:hint="cs"/>
          <w:sz w:val="32"/>
          <w:szCs w:val="32"/>
          <w:rtl/>
          <w:lang w:bidi="ar-DZ"/>
        </w:rPr>
        <w:t xml:space="preserve"> </w:t>
      </w:r>
      <w:r w:rsidR="00AE5337" w:rsidRPr="007F4E2F">
        <w:rPr>
          <w:rFonts w:ascii="Simplified Arabic" w:hAnsi="Simplified Arabic" w:cs="Simplified Arabic"/>
          <w:sz w:val="32"/>
          <w:szCs w:val="32"/>
          <w:rtl/>
          <w:lang w:bidi="ar-DZ"/>
        </w:rPr>
        <w:t>وذلك بالنبش عن كنوز التراث العربي العريق ونشر المخطوطات القديمة وتأليف المعجمات والكتب اللغوية العربية على الطريقة الحديثة وقد ساهمت حركة الترجمة عن اللغات الأوربية بتزويد اللغة العربية بالكثير من التراث الأدبي والعلمي والفكر الحديث.</w:t>
      </w:r>
    </w:p>
    <w:p w14:paraId="613CD8E0" w14:textId="77777777" w:rsidR="00C7010A" w:rsidRPr="007F4E2F" w:rsidRDefault="00AE5337" w:rsidP="007F4E2F">
      <w:pPr>
        <w:pStyle w:val="NoSpacing"/>
        <w:bidi/>
        <w:jc w:val="both"/>
        <w:rPr>
          <w:rFonts w:ascii="Simplified Arabic" w:hAnsi="Simplified Arabic" w:cs="Simplified Arabic"/>
          <w:b/>
          <w:bCs/>
          <w:sz w:val="32"/>
          <w:szCs w:val="32"/>
          <w:rtl/>
          <w:lang w:bidi="ar-DZ"/>
        </w:rPr>
      </w:pPr>
      <w:r w:rsidRPr="007F4E2F">
        <w:rPr>
          <w:rFonts w:ascii="Simplified Arabic" w:hAnsi="Simplified Arabic" w:cs="Simplified Arabic"/>
          <w:b/>
          <w:bCs/>
          <w:sz w:val="32"/>
          <w:szCs w:val="32"/>
          <w:rtl/>
          <w:lang w:bidi="ar-DZ"/>
        </w:rPr>
        <w:t xml:space="preserve">    2-اليقظة القومية: </w:t>
      </w:r>
    </w:p>
    <w:p w14:paraId="7658E54F" w14:textId="29CAA496" w:rsidR="00C7010A" w:rsidRPr="007F4E2F" w:rsidRDefault="00AE5337"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إن انتشار أفكار الثورة الفرنسية وتغلغل الثقافة الغربية وانتشار الطباعة والتعليم وما دعا إليه الأدباء والمفكرون وسياسة التتريك التي انتهجتها جماعة الاتحاد والترقي أخيرا </w:t>
      </w:r>
      <w:r w:rsidR="00BF4643" w:rsidRPr="007F4E2F">
        <w:rPr>
          <w:rFonts w:ascii="Simplified Arabic" w:hAnsi="Simplified Arabic" w:cs="Simplified Arabic"/>
          <w:sz w:val="32"/>
          <w:szCs w:val="32"/>
          <w:rtl/>
          <w:lang w:bidi="ar-DZ"/>
        </w:rPr>
        <w:t xml:space="preserve">أدى إلى ظهور الأفكار الثورية قبيل الربع الأخير من القرن 19م فطفق النابهون من أبناء الأمة العربية </w:t>
      </w:r>
      <w:r w:rsidR="00E11842" w:rsidRPr="007F4E2F">
        <w:rPr>
          <w:rFonts w:ascii="Simplified Arabic" w:hAnsi="Simplified Arabic" w:cs="Simplified Arabic"/>
          <w:sz w:val="32"/>
          <w:szCs w:val="32"/>
          <w:rtl/>
          <w:lang w:bidi="ar-DZ"/>
        </w:rPr>
        <w:t xml:space="preserve">على اختلاف طوائفهم وأقطارهم يتحدثون عن الوطن والأمة والقومية والمساواة والحقوق الطبيعية والثورة والحرية </w:t>
      </w:r>
      <w:r w:rsidR="007F4E2F" w:rsidRPr="007F4E2F">
        <w:rPr>
          <w:rFonts w:ascii="Simplified Arabic" w:hAnsi="Simplified Arabic" w:cs="Simplified Arabic" w:hint="cs"/>
          <w:sz w:val="32"/>
          <w:szCs w:val="32"/>
          <w:rtl/>
          <w:lang w:bidi="ar-DZ"/>
        </w:rPr>
        <w:t>وبدأوا</w:t>
      </w:r>
      <w:r w:rsidR="00E11842" w:rsidRPr="007F4E2F">
        <w:rPr>
          <w:rFonts w:ascii="Simplified Arabic" w:hAnsi="Simplified Arabic" w:cs="Simplified Arabic"/>
          <w:sz w:val="32"/>
          <w:szCs w:val="32"/>
          <w:rtl/>
          <w:lang w:bidi="ar-DZ"/>
        </w:rPr>
        <w:t xml:space="preserve"> يناقشون المسائل على صعيد الفكر المتحرر، لهذا كله بدأ العرب يشعرون بشخصيتهم، ويطالبون بحقوقهم في الدولة العثمانية، وقد عبرت عن ذلك الجمعيات العربية المختلفة حتى تدرجت مطالبها من الإصلاح العام للدولة إلى المطالبة بحقوق العرب في اللامركزية ثم العمل للاستقلال التام والوحدة بعد قيام الثورة العربية الكبرى عام 1916م.</w:t>
      </w:r>
    </w:p>
    <w:p w14:paraId="4B620308" w14:textId="23A7DE75" w:rsidR="00E11842" w:rsidRPr="007F4E2F" w:rsidRDefault="00E11842" w:rsidP="007F4E2F">
      <w:pPr>
        <w:pStyle w:val="NoSpacing"/>
        <w:bidi/>
        <w:jc w:val="both"/>
        <w:rPr>
          <w:rFonts w:ascii="Simplified Arabic" w:hAnsi="Simplified Arabic" w:cs="Simplified Arabic"/>
          <w:b/>
          <w:bCs/>
          <w:sz w:val="32"/>
          <w:szCs w:val="32"/>
          <w:rtl/>
          <w:lang w:bidi="ar-DZ"/>
        </w:rPr>
      </w:pPr>
      <w:r w:rsidRPr="007F4E2F">
        <w:rPr>
          <w:rFonts w:ascii="Simplified Arabic" w:hAnsi="Simplified Arabic" w:cs="Simplified Arabic"/>
          <w:sz w:val="32"/>
          <w:szCs w:val="32"/>
          <w:rtl/>
          <w:lang w:bidi="ar-DZ"/>
        </w:rPr>
        <w:t xml:space="preserve">  </w:t>
      </w:r>
      <w:r w:rsidRPr="007F4E2F">
        <w:rPr>
          <w:rFonts w:ascii="Simplified Arabic" w:hAnsi="Simplified Arabic" w:cs="Simplified Arabic"/>
          <w:b/>
          <w:bCs/>
          <w:sz w:val="32"/>
          <w:szCs w:val="32"/>
          <w:rtl/>
          <w:lang w:bidi="ar-DZ"/>
        </w:rPr>
        <w:t xml:space="preserve"> 3-مؤتمر باريس </w:t>
      </w:r>
      <w:r w:rsidR="007F4E2F">
        <w:rPr>
          <w:rFonts w:ascii="Simplified Arabic" w:hAnsi="Simplified Arabic" w:cs="Simplified Arabic"/>
          <w:b/>
          <w:bCs/>
          <w:sz w:val="32"/>
          <w:szCs w:val="32"/>
          <w:rtl/>
          <w:lang w:bidi="ar-DZ"/>
        </w:rPr>
        <w:t>و</w:t>
      </w:r>
      <w:r w:rsidRPr="007F4E2F">
        <w:rPr>
          <w:rFonts w:ascii="Simplified Arabic" w:hAnsi="Simplified Arabic" w:cs="Simplified Arabic"/>
          <w:b/>
          <w:bCs/>
          <w:sz w:val="32"/>
          <w:szCs w:val="32"/>
          <w:rtl/>
          <w:lang w:bidi="ar-DZ"/>
        </w:rPr>
        <w:t>المطالب اللامركزية والقومية:</w:t>
      </w:r>
    </w:p>
    <w:p w14:paraId="0A1B2326" w14:textId="49F68B5D" w:rsidR="00E11842" w:rsidRPr="007F4E2F" w:rsidRDefault="00E11842"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كانت الصيغة القومية تزداد وضوحا في نضال العرب كلما اشتدت شراسة الاتحاديين</w:t>
      </w:r>
      <w:r w:rsidR="007F4E2F">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بعد عودتهم إلى الحكم في مح</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proofErr w:type="spellStart"/>
      <w:r w:rsidRPr="007F4E2F">
        <w:rPr>
          <w:rFonts w:ascii="Simplified Arabic" w:hAnsi="Simplified Arabic" w:cs="Simplified Arabic"/>
          <w:sz w:val="32"/>
          <w:szCs w:val="32"/>
          <w:rtl/>
          <w:lang w:bidi="ar-DZ"/>
        </w:rPr>
        <w:t>قوميتهم</w:t>
      </w:r>
      <w:proofErr w:type="spellEnd"/>
      <w:r w:rsidRPr="007F4E2F">
        <w:rPr>
          <w:rFonts w:ascii="Simplified Arabic" w:hAnsi="Simplified Arabic" w:cs="Simplified Arabic"/>
          <w:sz w:val="32"/>
          <w:szCs w:val="32"/>
          <w:rtl/>
          <w:lang w:bidi="ar-DZ"/>
        </w:rPr>
        <w:t xml:space="preserve"> خاصة، وقد رأوا بعد أن أخفق أملهم في الإصلاح المنشود الذي كاد أن يتم لهم أن يعقدوا مؤتمرا عاما يتداولون فيه شؤونهم القومية ووضعهم في السلطنة، </w:t>
      </w:r>
      <w:r w:rsidR="007D43F1" w:rsidRPr="007F4E2F">
        <w:rPr>
          <w:rFonts w:ascii="Simplified Arabic" w:hAnsi="Simplified Arabic" w:cs="Simplified Arabic"/>
          <w:sz w:val="32"/>
          <w:szCs w:val="32"/>
          <w:rtl/>
          <w:lang w:bidi="ar-DZ"/>
        </w:rPr>
        <w:t>وإصلاح أمورهم الداخلية على قواعد اللامركزية. ولما كان الج</w:t>
      </w:r>
      <w:r w:rsidR="007F4E2F">
        <w:rPr>
          <w:rFonts w:ascii="Simplified Arabic" w:hAnsi="Simplified Arabic" w:cs="Simplified Arabic"/>
          <w:sz w:val="32"/>
          <w:szCs w:val="32"/>
          <w:rtl/>
          <w:lang w:bidi="ar-DZ"/>
        </w:rPr>
        <w:t>و</w:t>
      </w:r>
      <w:r w:rsidR="007F4E2F">
        <w:rPr>
          <w:rFonts w:ascii="Simplified Arabic" w:hAnsi="Simplified Arabic" w:cs="Simplified Arabic" w:hint="cs"/>
          <w:sz w:val="32"/>
          <w:szCs w:val="32"/>
          <w:rtl/>
          <w:lang w:bidi="ar-DZ"/>
        </w:rPr>
        <w:t xml:space="preserve"> </w:t>
      </w:r>
      <w:r w:rsidR="007D43F1" w:rsidRPr="007F4E2F">
        <w:rPr>
          <w:rFonts w:ascii="Simplified Arabic" w:hAnsi="Simplified Arabic" w:cs="Simplified Arabic"/>
          <w:sz w:val="32"/>
          <w:szCs w:val="32"/>
          <w:rtl/>
          <w:lang w:bidi="ar-DZ"/>
        </w:rPr>
        <w:t xml:space="preserve">الداخلي يسيطر عليه إرهاب الاتحاديين تنادى نفر من شبان الجمعية العربية الفتاة وعلى رأسهم المناضل عبد الغني </w:t>
      </w:r>
      <w:proofErr w:type="spellStart"/>
      <w:r w:rsidR="007D43F1" w:rsidRPr="007F4E2F">
        <w:rPr>
          <w:rFonts w:ascii="Simplified Arabic" w:hAnsi="Simplified Arabic" w:cs="Simplified Arabic"/>
          <w:sz w:val="32"/>
          <w:szCs w:val="32"/>
          <w:rtl/>
          <w:lang w:bidi="ar-DZ"/>
        </w:rPr>
        <w:t>العريسي</w:t>
      </w:r>
      <w:proofErr w:type="spellEnd"/>
      <w:r w:rsidR="007D43F1" w:rsidRPr="007F4E2F">
        <w:rPr>
          <w:rFonts w:ascii="Simplified Arabic" w:hAnsi="Simplified Arabic" w:cs="Simplified Arabic"/>
          <w:sz w:val="32"/>
          <w:szCs w:val="32"/>
          <w:rtl/>
          <w:lang w:bidi="ar-DZ"/>
        </w:rPr>
        <w:t xml:space="preserve">، وقرروا عقد المؤتمر في باريس </w:t>
      </w:r>
      <w:r w:rsidR="007D43F1" w:rsidRPr="007F4E2F">
        <w:rPr>
          <w:rFonts w:ascii="Simplified Arabic" w:hAnsi="Simplified Arabic" w:cs="Simplified Arabic"/>
          <w:sz w:val="32"/>
          <w:szCs w:val="32"/>
          <w:rtl/>
          <w:lang w:bidi="ar-DZ"/>
        </w:rPr>
        <w:lastRenderedPageBreak/>
        <w:t>لبعدها عن سيطرة الاتحاديين ولأنها عاصمة كبيرة يمكن إسماع صوت العرب منها للرأي العام الأوربي وأنها مركز الجمعية العربية الفتاة ولوجود جالية عربية كبيرة فيها.</w:t>
      </w:r>
    </w:p>
    <w:p w14:paraId="4E202918" w14:textId="6CC3F101" w:rsidR="007D43F1" w:rsidRPr="007F4E2F" w:rsidRDefault="00C26969"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شاركت فيه مختلف الهيئات والأحزاب العالمية وفي مقدمتهم مندوب</w:t>
      </w:r>
      <w:r w:rsidR="007F4E2F">
        <w:rPr>
          <w:rFonts w:ascii="Simplified Arabic" w:hAnsi="Simplified Arabic" w:cs="Simplified Arabic"/>
          <w:sz w:val="32"/>
          <w:szCs w:val="32"/>
          <w:rtl/>
          <w:lang w:bidi="ar-DZ"/>
        </w:rPr>
        <w:t>و</w:t>
      </w:r>
      <w:r w:rsidR="005B1589">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حزب اللامركزية،</w:t>
      </w:r>
      <w:r w:rsidR="007D43F1" w:rsidRPr="007F4E2F">
        <w:rPr>
          <w:rFonts w:ascii="Simplified Arabic" w:hAnsi="Simplified Arabic" w:cs="Simplified Arabic"/>
          <w:sz w:val="32"/>
          <w:szCs w:val="32"/>
          <w:rtl/>
          <w:lang w:bidi="ar-DZ"/>
        </w:rPr>
        <w:t xml:space="preserve"> </w:t>
      </w:r>
      <w:r w:rsidR="007F4E2F">
        <w:rPr>
          <w:rFonts w:ascii="Simplified Arabic" w:hAnsi="Simplified Arabic" w:cs="Simplified Arabic"/>
          <w:sz w:val="32"/>
          <w:szCs w:val="32"/>
          <w:rtl/>
          <w:lang w:bidi="ar-DZ"/>
        </w:rPr>
        <w:t>و</w:t>
      </w:r>
      <w:r w:rsidR="007D43F1" w:rsidRPr="007F4E2F">
        <w:rPr>
          <w:rFonts w:ascii="Simplified Arabic" w:hAnsi="Simplified Arabic" w:cs="Simplified Arabic"/>
          <w:sz w:val="32"/>
          <w:szCs w:val="32"/>
          <w:rtl/>
          <w:lang w:bidi="ar-DZ"/>
        </w:rPr>
        <w:t xml:space="preserve">قد اختير أحد أعضائه "عبد الحميد الزهراوي" رئيسا للمؤتمر الذي عقد في قاعة الجمعية الجغرافية بين 17 </w:t>
      </w:r>
      <w:r w:rsidR="007F4E2F">
        <w:rPr>
          <w:rFonts w:ascii="Simplified Arabic" w:hAnsi="Simplified Arabic" w:cs="Simplified Arabic"/>
          <w:sz w:val="32"/>
          <w:szCs w:val="32"/>
          <w:rtl/>
          <w:lang w:bidi="ar-DZ"/>
        </w:rPr>
        <w:t>و</w:t>
      </w:r>
      <w:r w:rsidR="007D43F1" w:rsidRPr="007F4E2F">
        <w:rPr>
          <w:rFonts w:ascii="Simplified Arabic" w:hAnsi="Simplified Arabic" w:cs="Simplified Arabic"/>
          <w:sz w:val="32"/>
          <w:szCs w:val="32"/>
          <w:rtl/>
          <w:lang w:bidi="ar-DZ"/>
        </w:rPr>
        <w:t>23 يوني</w:t>
      </w:r>
      <w:r w:rsidR="007F4E2F">
        <w:rPr>
          <w:rFonts w:ascii="Simplified Arabic" w:hAnsi="Simplified Arabic" w:cs="Simplified Arabic"/>
          <w:sz w:val="32"/>
          <w:szCs w:val="32"/>
          <w:rtl/>
          <w:lang w:bidi="ar-DZ"/>
        </w:rPr>
        <w:t>و</w:t>
      </w:r>
      <w:r w:rsidR="007D43F1" w:rsidRPr="007F4E2F">
        <w:rPr>
          <w:rFonts w:ascii="Simplified Arabic" w:hAnsi="Simplified Arabic" w:cs="Simplified Arabic"/>
          <w:sz w:val="32"/>
          <w:szCs w:val="32"/>
          <w:rtl/>
          <w:lang w:bidi="ar-DZ"/>
        </w:rPr>
        <w:t>1913م، وقد نجح نجاحا باهرا رغم محاولات إحباطه من طرف الدبلوماسيين الاتحاديين لدى فرنسا، وانتهى بقرارات تبين مطالب العرب القومية أهمها:</w:t>
      </w:r>
    </w:p>
    <w:p w14:paraId="42D551B7" w14:textId="340194C5" w:rsidR="007D43F1" w:rsidRPr="007F4E2F" w:rsidRDefault="007D43F1"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أ-</w:t>
      </w:r>
      <w:r w:rsidR="005B1589">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أن يضمن للعرب التمتع بحقوقهم السياسية وذلك بأن يشتركوا في الإدارة المركزية للسلطنة اشتراكا فعالا.</w:t>
      </w:r>
    </w:p>
    <w:p w14:paraId="0CACA4B6" w14:textId="77777777" w:rsidR="007D43F1" w:rsidRPr="007F4E2F" w:rsidRDefault="007D43F1"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ب-أن تنشأ في كل ولاية عربية إدارة لا مركزية.</w:t>
      </w:r>
    </w:p>
    <w:p w14:paraId="56379BAE" w14:textId="77777777" w:rsidR="00BA0B85" w:rsidRPr="007F4E2F" w:rsidRDefault="00BA0B8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ج-وجوب وجود اللغة العربية في مجلس النواب العثماني وأن تكون رسمية في الولايات العربية.</w:t>
      </w:r>
    </w:p>
    <w:p w14:paraId="2E5C3994" w14:textId="7844962F" w:rsidR="00BA0B85" w:rsidRPr="007F4E2F" w:rsidRDefault="00BA0B8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د-أن تكون الخدمة العسكرية محلية في الولايات العربية إلا في الظروف والأحيان التي تدع</w:t>
      </w:r>
      <w:r w:rsidR="007F4E2F">
        <w:rPr>
          <w:rFonts w:ascii="Simplified Arabic" w:hAnsi="Simplified Arabic" w:cs="Simplified Arabic"/>
          <w:sz w:val="32"/>
          <w:szCs w:val="32"/>
          <w:rtl/>
          <w:lang w:bidi="ar-DZ"/>
        </w:rPr>
        <w:t>و</w:t>
      </w:r>
      <w:r w:rsidR="005B1589">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إلى غير ذلك.</w:t>
      </w:r>
    </w:p>
    <w:p w14:paraId="2319B4AA" w14:textId="77777777" w:rsidR="00BA0B85" w:rsidRPr="007F4E2F" w:rsidRDefault="00BA0B8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وألحق بقرارات المؤتمر بنود تنص على وجوب امتناع أعضاء المؤتمر عن قبول أي منصب كان في الحكومة العثمانية إذا لم تطبق القرارات التي صادق عليها المؤتمر، وأن هذه القرارات ستكون برنامجا سياسيا للحرب.  </w:t>
      </w:r>
    </w:p>
    <w:p w14:paraId="2C34A5B1" w14:textId="5E825A86" w:rsidR="00BA0B85" w:rsidRPr="007F4E2F" w:rsidRDefault="00BA0B85" w:rsidP="005B1589">
      <w:pPr>
        <w:pStyle w:val="NoSpacing"/>
        <w:numPr>
          <w:ilvl w:val="0"/>
          <w:numId w:val="10"/>
        </w:numPr>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ولم ير الاتحاديون بدا من إرسال مندوب عنهم للتفاوض مع العرب، وعقد اتفاق بين الطرفين عرفت باتفاقية باريس 1913م وأهم ما نصت عليه:</w:t>
      </w:r>
    </w:p>
    <w:p w14:paraId="7AC53929" w14:textId="1E3AFA7F" w:rsidR="00BA0B85" w:rsidRPr="007F4E2F" w:rsidRDefault="00BA0B85" w:rsidP="005B1589">
      <w:pPr>
        <w:pStyle w:val="NoSpacing"/>
        <w:bidi/>
        <w:ind w:left="566" w:hanging="567"/>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1-</w:t>
      </w:r>
      <w:r w:rsidR="005B1589">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أن يكون التعليم الابتدائي والإعدادي والثانوي باللغة العربية في جميع الولايات العربية.</w:t>
      </w:r>
    </w:p>
    <w:p w14:paraId="7B2ECD22" w14:textId="7A4290FE" w:rsidR="00BA0B85" w:rsidRPr="007F4E2F" w:rsidRDefault="00BA0B85"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2-</w:t>
      </w:r>
      <w:r w:rsidR="005B1589">
        <w:rPr>
          <w:rFonts w:ascii="Simplified Arabic" w:hAnsi="Simplified Arabic" w:cs="Simplified Arabic" w:hint="cs"/>
          <w:sz w:val="32"/>
          <w:szCs w:val="32"/>
          <w:rtl/>
          <w:lang w:bidi="ar-DZ"/>
        </w:rPr>
        <w:t xml:space="preserve"> </w:t>
      </w:r>
      <w:r w:rsidRPr="007F4E2F">
        <w:rPr>
          <w:rFonts w:ascii="Simplified Arabic" w:hAnsi="Simplified Arabic" w:cs="Simplified Arabic"/>
          <w:sz w:val="32"/>
          <w:szCs w:val="32"/>
          <w:rtl/>
          <w:lang w:bidi="ar-DZ"/>
        </w:rPr>
        <w:t>يؤدي الشبان العرب خدمتهم العسكرية في وقت السلم داخل الحدود العربية.</w:t>
      </w:r>
    </w:p>
    <w:p w14:paraId="4D807947" w14:textId="77777777" w:rsidR="00BA0B85" w:rsidRPr="007F4E2F" w:rsidRDefault="00BA0B85" w:rsidP="005B1589">
      <w:pPr>
        <w:pStyle w:val="NoSpacing"/>
        <w:bidi/>
        <w:ind w:left="424" w:hanging="425"/>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3- يتمتع العرب بقسط وافر من الإدارة اللامركزية في ولاياتهم من حيث نفاذ مقررات مجالس الولايات العامة، ولا سيما في الأمور المالية الداخلية والوقفية.</w:t>
      </w:r>
    </w:p>
    <w:p w14:paraId="691386A9" w14:textId="376A8B69" w:rsidR="00C7010A" w:rsidRPr="007F4E2F" w:rsidRDefault="00BA0B85" w:rsidP="005B1589">
      <w:pPr>
        <w:pStyle w:val="NoSpacing"/>
        <w:bidi/>
        <w:ind w:left="424" w:hanging="425"/>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4-</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أن يكون للعرب عدد مناسب من الوزراء وأعضاء مجالس الأعيان وشورى الدولة</w:t>
      </w:r>
      <w:r w:rsidR="00C618F8" w:rsidRPr="007F4E2F">
        <w:rPr>
          <w:rFonts w:ascii="Simplified Arabic" w:hAnsi="Simplified Arabic" w:cs="Simplified Arabic"/>
          <w:sz w:val="32"/>
          <w:szCs w:val="32"/>
          <w:rtl/>
          <w:lang w:bidi="ar-DZ"/>
        </w:rPr>
        <w:t xml:space="preserve"> والمشيخة الإسلامية وكبار</w:t>
      </w:r>
      <w:r w:rsidR="005B1589">
        <w:rPr>
          <w:rFonts w:ascii="Simplified Arabic" w:hAnsi="Simplified Arabic" w:cs="Simplified Arabic"/>
          <w:sz w:val="32"/>
          <w:szCs w:val="32"/>
          <w:lang w:bidi="ar-DZ"/>
        </w:rPr>
        <w:t xml:space="preserve"> </w:t>
      </w:r>
      <w:r w:rsidR="00C618F8" w:rsidRPr="007F4E2F">
        <w:rPr>
          <w:rFonts w:ascii="Simplified Arabic" w:hAnsi="Simplified Arabic" w:cs="Simplified Arabic"/>
          <w:sz w:val="32"/>
          <w:szCs w:val="32"/>
          <w:rtl/>
          <w:lang w:bidi="ar-DZ"/>
        </w:rPr>
        <w:t>الموظفين في الإدارة المركزية والولاة والمتصرفين...إلخ</w:t>
      </w:r>
      <w:r w:rsidRPr="007F4E2F">
        <w:rPr>
          <w:rFonts w:ascii="Simplified Arabic" w:hAnsi="Simplified Arabic" w:cs="Simplified Arabic"/>
          <w:sz w:val="32"/>
          <w:szCs w:val="32"/>
          <w:rtl/>
          <w:lang w:bidi="ar-DZ"/>
        </w:rPr>
        <w:t xml:space="preserve"> </w:t>
      </w:r>
    </w:p>
    <w:p w14:paraId="2D21EB92" w14:textId="122142EC" w:rsidR="00C7010A" w:rsidRPr="007F4E2F" w:rsidRDefault="007B531F"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lastRenderedPageBreak/>
        <w:t>وقد رضي العرب</w:t>
      </w:r>
      <w:r w:rsidR="00956AC3" w:rsidRPr="007F4E2F">
        <w:rPr>
          <w:rFonts w:ascii="Simplified Arabic" w:hAnsi="Simplified Arabic" w:cs="Simplified Arabic"/>
          <w:sz w:val="32"/>
          <w:szCs w:val="32"/>
          <w:rtl/>
          <w:lang w:bidi="ar-DZ"/>
        </w:rPr>
        <w:t xml:space="preserve"> بهذه الاتفاقية وإن لم تكن مستوفية </w:t>
      </w:r>
      <w:r w:rsidRPr="007F4E2F">
        <w:rPr>
          <w:rFonts w:ascii="Simplified Arabic" w:hAnsi="Simplified Arabic" w:cs="Simplified Arabic"/>
          <w:sz w:val="32"/>
          <w:szCs w:val="32"/>
          <w:rtl/>
          <w:lang w:bidi="ar-DZ"/>
        </w:rPr>
        <w:t xml:space="preserve">لجميع مطالبهم رغبة منهم </w:t>
      </w:r>
      <w:r w:rsidR="00331C3A" w:rsidRPr="007F4E2F">
        <w:rPr>
          <w:rFonts w:ascii="Simplified Arabic" w:hAnsi="Simplified Arabic" w:cs="Simplified Arabic"/>
          <w:sz w:val="32"/>
          <w:szCs w:val="32"/>
          <w:rtl/>
          <w:lang w:bidi="ar-DZ"/>
        </w:rPr>
        <w:t>في المسايرة وإظهار الدليل عن حسن نيتهم، غير أن الاتحاديين لم يكونوا مخلصين في اتفاقيتهم هذه فما أن هدأت العاصفة التي أثيرت في المؤتمر حتى بدأت المماطلة من جانب الدولة، الأمر الذي دفع ببعض المناضلين العرب المتحمسين إلى الدعوة للنضال الجديد، فقامت فئة من ضباطهم يتزعمهم عزيز علي المصري وسليم الجزائري وألفوا جمعية عربية سرية أكثر أعضائها من ضباط الجيش العرب وهي "جمعية العهد" يوم 28أكتوبر 1913م التي قامت على أساس العمل على تحقيق حقوق العرب في الدولة العثمانية على قاعدة الحكم اللامركزي الواسع. وكان برنامجها يدع</w:t>
      </w:r>
      <w:r w:rsidR="007F4E2F">
        <w:rPr>
          <w:rFonts w:ascii="Simplified Arabic" w:hAnsi="Simplified Arabic" w:cs="Simplified Arabic"/>
          <w:sz w:val="32"/>
          <w:szCs w:val="32"/>
          <w:rtl/>
          <w:lang w:bidi="ar-DZ"/>
        </w:rPr>
        <w:t>و</w:t>
      </w:r>
      <w:r w:rsidR="005B1589">
        <w:rPr>
          <w:rFonts w:ascii="Simplified Arabic" w:hAnsi="Simplified Arabic" w:cs="Simplified Arabic"/>
          <w:sz w:val="32"/>
          <w:szCs w:val="32"/>
          <w:lang w:bidi="ar-DZ"/>
        </w:rPr>
        <w:t xml:space="preserve"> </w:t>
      </w:r>
      <w:r w:rsidR="00331C3A" w:rsidRPr="007F4E2F">
        <w:rPr>
          <w:rFonts w:ascii="Simplified Arabic" w:hAnsi="Simplified Arabic" w:cs="Simplified Arabic"/>
          <w:sz w:val="32"/>
          <w:szCs w:val="32"/>
          <w:rtl/>
          <w:lang w:bidi="ar-DZ"/>
        </w:rPr>
        <w:t xml:space="preserve">إلى قيام اتحاد فدرالي يضم الولايات العربية مع السلطنة العثمانية، تتمتع فيه الولايات العربية باستقلال واسع، وتقرر كل منها تفاصيل نظامها الداخلي بكل حرية على أن يجمع الكل برلمان عام مشترك، غير أن هذا البرنامج قد تحول إلى السعي للاستقلال في بداية الحرب العالمية الأولى، </w:t>
      </w:r>
      <w:r w:rsidR="00D507B4" w:rsidRPr="007F4E2F">
        <w:rPr>
          <w:rFonts w:ascii="Simplified Arabic" w:hAnsi="Simplified Arabic" w:cs="Simplified Arabic"/>
          <w:sz w:val="32"/>
          <w:szCs w:val="32"/>
          <w:rtl/>
          <w:lang w:bidi="ar-DZ"/>
        </w:rPr>
        <w:t>شأنه شأن برنامج جمعية العربية الفتاة.</w:t>
      </w:r>
    </w:p>
    <w:p w14:paraId="09570248" w14:textId="21110CF0" w:rsidR="00C7010A" w:rsidRPr="007F4E2F" w:rsidRDefault="0005385E"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وكان للجمعية فروع في مدن دمشق وحلب وجميع مدن العراق الكبرى، أما الأقطار العربية الأخرى فلها مندوبون أوفدوا للقيام بالدعاية لها بحسب برنامج مدروس.</w:t>
      </w:r>
    </w:p>
    <w:p w14:paraId="62A4D51F" w14:textId="351ABBC2" w:rsidR="00C7010A" w:rsidRPr="007F4E2F" w:rsidRDefault="0005385E" w:rsidP="005B1589">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أما مقررات اتفاقية باريس فقد تمادى الاتحاديون في إهمالها ولم ينفذوا سوى القسم العديم الأهمية منها حتى إذا نشبت الحرب العالمية الأولى ضربوا بها عرض الحائط، الأمر الذي سيسفر عن تطورات جديدة ستؤدي إلى الانفصال التام بين العرب والترك.</w:t>
      </w:r>
    </w:p>
    <w:p w14:paraId="6890F53A" w14:textId="24F48946" w:rsidR="00C7010A" w:rsidRPr="007F4E2F" w:rsidRDefault="00571EF8"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هكذا يمكننا أن نقول في الأخير أن اليقظة العربية لعبت دورا كبيرا في وحدة مواقف العرب في المشرق العربي عن طريق النضال الذي قامت به الجمعيات العربية على اختلاف أنواعها ومشاربها، حيث تحولت إلى جمعيات سياسية تدع</w:t>
      </w:r>
      <w:r w:rsidR="007F4E2F">
        <w:rPr>
          <w:rFonts w:ascii="Simplified Arabic" w:hAnsi="Simplified Arabic" w:cs="Simplified Arabic"/>
          <w:sz w:val="32"/>
          <w:szCs w:val="32"/>
          <w:rtl/>
          <w:lang w:bidi="ar-DZ"/>
        </w:rPr>
        <w:t>و</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 xml:space="preserve">إلى إصلاح الأوضاع في البلاد العربية والدعوة إلى الحكم اللامركزي والاستقلال الذاتي في إطار الدولة العثمانية، وتعد جمعية بيروت السرية عام 1875م أول نقلة للنهضة الأدبية </w:t>
      </w:r>
      <w:r w:rsidR="00BF58C1" w:rsidRPr="007F4E2F">
        <w:rPr>
          <w:rFonts w:ascii="Simplified Arabic" w:hAnsi="Simplified Arabic" w:cs="Simplified Arabic"/>
          <w:sz w:val="32"/>
          <w:szCs w:val="32"/>
          <w:rtl/>
          <w:lang w:bidi="ar-DZ"/>
        </w:rPr>
        <w:t xml:space="preserve">إلى المجال السياسي القومي العربي الواضح المعالم الذي خطط لما يحلم به الساسة العرب، ليأخذ هذا المجال نفسا جديدا عن طريق الجمعية العربية الفتاة عام 1911م التي تعهد أعضاؤها على بذل كل جهد لإيصال الأمة العربية إلى مصاف الأمم الحرة الراقية والمستقلة في إطار دولة الخلافة العثمانية، غير أن استبداد الاتحاديين كما سبق الإشارة إلى ذلك دفع </w:t>
      </w:r>
      <w:proofErr w:type="spellStart"/>
      <w:r w:rsidR="00BF58C1" w:rsidRPr="007F4E2F">
        <w:rPr>
          <w:rFonts w:ascii="Simplified Arabic" w:hAnsi="Simplified Arabic" w:cs="Simplified Arabic"/>
          <w:sz w:val="32"/>
          <w:szCs w:val="32"/>
          <w:rtl/>
          <w:lang w:bidi="ar-DZ"/>
        </w:rPr>
        <w:t>مناضليها</w:t>
      </w:r>
      <w:proofErr w:type="spellEnd"/>
      <w:r w:rsidR="00BF58C1" w:rsidRPr="007F4E2F">
        <w:rPr>
          <w:rFonts w:ascii="Simplified Arabic" w:hAnsi="Simplified Arabic" w:cs="Simplified Arabic"/>
          <w:sz w:val="32"/>
          <w:szCs w:val="32"/>
          <w:rtl/>
          <w:lang w:bidi="ar-DZ"/>
        </w:rPr>
        <w:t xml:space="preserve"> بالاشتراك مع جمعية العهد 1913م إلى تخطي هذه </w:t>
      </w:r>
      <w:r w:rsidR="00BF58C1" w:rsidRPr="007F4E2F">
        <w:rPr>
          <w:rFonts w:ascii="Simplified Arabic" w:hAnsi="Simplified Arabic" w:cs="Simplified Arabic"/>
          <w:sz w:val="32"/>
          <w:szCs w:val="32"/>
          <w:rtl/>
          <w:lang w:bidi="ar-DZ"/>
        </w:rPr>
        <w:lastRenderedPageBreak/>
        <w:t>السياسة مع الوقت إلى الاستقلال التام عن الدولة العثمانية عن طريق تفجير الثورة العربية الكبرى في يوني</w:t>
      </w:r>
      <w:r w:rsidR="007F4E2F">
        <w:rPr>
          <w:rFonts w:ascii="Simplified Arabic" w:hAnsi="Simplified Arabic" w:cs="Simplified Arabic"/>
          <w:sz w:val="32"/>
          <w:szCs w:val="32"/>
          <w:rtl/>
          <w:lang w:bidi="ar-DZ"/>
        </w:rPr>
        <w:t>و</w:t>
      </w:r>
      <w:r w:rsidR="00BF58C1" w:rsidRPr="007F4E2F">
        <w:rPr>
          <w:rFonts w:ascii="Simplified Arabic" w:hAnsi="Simplified Arabic" w:cs="Simplified Arabic"/>
          <w:sz w:val="32"/>
          <w:szCs w:val="32"/>
          <w:rtl/>
          <w:lang w:bidi="ar-DZ"/>
        </w:rPr>
        <w:t>1916م  قصد إقامة دولة عربية كبرى تضم جميع دول المشرق العربي باستثناء مصر.</w:t>
      </w:r>
    </w:p>
    <w:p w14:paraId="1C1CB2A6" w14:textId="544300D8" w:rsidR="00BF58C1" w:rsidRPr="007F4E2F" w:rsidRDefault="00C37BFC" w:rsidP="007F4E2F">
      <w:pPr>
        <w:pStyle w:val="NoSpacing"/>
        <w:bidi/>
        <w:jc w:val="both"/>
        <w:rPr>
          <w:rFonts w:ascii="Simplified Arabic" w:hAnsi="Simplified Arabic" w:cs="Simplified Arabic"/>
          <w:sz w:val="32"/>
          <w:szCs w:val="32"/>
          <w:rtl/>
          <w:lang w:bidi="ar-DZ"/>
        </w:rPr>
      </w:pPr>
      <w:r w:rsidRPr="007F4E2F">
        <w:rPr>
          <w:rFonts w:ascii="Simplified Arabic" w:hAnsi="Simplified Arabic" w:cs="Simplified Arabic"/>
          <w:sz w:val="32"/>
          <w:szCs w:val="32"/>
          <w:rtl/>
          <w:lang w:bidi="ar-DZ"/>
        </w:rPr>
        <w:t xml:space="preserve"> ومن هنا نلاحظ أن اليقظة العربية استطاعت أن توحد شمل عرب المشرق نح</w:t>
      </w:r>
      <w:r w:rsidR="007F4E2F">
        <w:rPr>
          <w:rFonts w:ascii="Simplified Arabic" w:hAnsi="Simplified Arabic" w:cs="Simplified Arabic"/>
          <w:sz w:val="32"/>
          <w:szCs w:val="32"/>
          <w:rtl/>
          <w:lang w:bidi="ar-DZ"/>
        </w:rPr>
        <w:t>و</w:t>
      </w:r>
      <w:r w:rsidR="005B1589">
        <w:rPr>
          <w:rFonts w:ascii="Simplified Arabic" w:hAnsi="Simplified Arabic" w:cs="Simplified Arabic"/>
          <w:sz w:val="32"/>
          <w:szCs w:val="32"/>
          <w:lang w:bidi="ar-DZ"/>
        </w:rPr>
        <w:t xml:space="preserve"> </w:t>
      </w:r>
      <w:r w:rsidRPr="007F4E2F">
        <w:rPr>
          <w:rFonts w:ascii="Simplified Arabic" w:hAnsi="Simplified Arabic" w:cs="Simplified Arabic"/>
          <w:sz w:val="32"/>
          <w:szCs w:val="32"/>
          <w:rtl/>
          <w:lang w:bidi="ar-DZ"/>
        </w:rPr>
        <w:t>مشروع قومي سام قصد إقامة دولة عربية كبرى، غير أن التآمر الأوربي عليها أفشل هذا المشروع بعد الحرب العالمية الأولى مما جعل مناضلي هذه اليقظة ينتقلون إلى مرحلة جديدة في نضالهم من أجل الوحدة العربية سياسيا وهذا ما سنتطرق إليه في الدروس القادمة.</w:t>
      </w:r>
    </w:p>
    <w:p w14:paraId="13FE5875" w14:textId="77777777" w:rsidR="00C7010A" w:rsidRPr="007F4E2F" w:rsidRDefault="00C7010A" w:rsidP="007F4E2F">
      <w:pPr>
        <w:pStyle w:val="NoSpacing"/>
        <w:bidi/>
        <w:jc w:val="both"/>
        <w:rPr>
          <w:rFonts w:ascii="Simplified Arabic" w:hAnsi="Simplified Arabic" w:cs="Simplified Arabic"/>
          <w:sz w:val="32"/>
          <w:szCs w:val="32"/>
          <w:rtl/>
          <w:lang w:bidi="ar-DZ"/>
        </w:rPr>
      </w:pPr>
    </w:p>
    <w:p w14:paraId="1F94454A" w14:textId="77777777" w:rsidR="00C7010A" w:rsidRPr="007F4E2F" w:rsidRDefault="00C7010A" w:rsidP="007F4E2F">
      <w:pPr>
        <w:pStyle w:val="NoSpacing"/>
        <w:bidi/>
        <w:jc w:val="both"/>
        <w:rPr>
          <w:rFonts w:ascii="Simplified Arabic" w:hAnsi="Simplified Arabic" w:cs="Simplified Arabic"/>
          <w:sz w:val="32"/>
          <w:szCs w:val="32"/>
          <w:rtl/>
          <w:lang w:bidi="ar-DZ"/>
        </w:rPr>
      </w:pPr>
    </w:p>
    <w:p w14:paraId="1632F7FC" w14:textId="77777777" w:rsidR="007C0606" w:rsidRPr="007F4E2F" w:rsidRDefault="007C0606" w:rsidP="007F4E2F">
      <w:pPr>
        <w:pStyle w:val="NoSpacing"/>
        <w:bidi/>
        <w:jc w:val="both"/>
        <w:rPr>
          <w:rFonts w:ascii="Simplified Arabic" w:hAnsi="Simplified Arabic" w:cs="Simplified Arabic"/>
          <w:sz w:val="32"/>
          <w:szCs w:val="32"/>
          <w:rtl/>
          <w:lang w:bidi="ar-DZ"/>
        </w:rPr>
      </w:pPr>
    </w:p>
    <w:sectPr w:rsidR="007C0606" w:rsidRPr="007F4E2F" w:rsidSect="001C65A5">
      <w:footerReference w:type="default" r:id="rId7"/>
      <w:pgSz w:w="11906" w:h="16838"/>
      <w:pgMar w:top="1134" w:right="22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F634" w14:textId="77777777" w:rsidR="00F12186" w:rsidRDefault="00F12186" w:rsidP="00327218">
      <w:pPr>
        <w:spacing w:after="0" w:line="240" w:lineRule="auto"/>
      </w:pPr>
      <w:r>
        <w:separator/>
      </w:r>
    </w:p>
  </w:endnote>
  <w:endnote w:type="continuationSeparator" w:id="0">
    <w:p w14:paraId="7E3FD1DC" w14:textId="77777777" w:rsidR="00F12186" w:rsidRDefault="00F12186" w:rsidP="00327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4505"/>
      <w:docPartObj>
        <w:docPartGallery w:val="Page Numbers (Bottom of Page)"/>
        <w:docPartUnique/>
      </w:docPartObj>
    </w:sdtPr>
    <w:sdtEndPr/>
    <w:sdtContent>
      <w:p w14:paraId="27212E35" w14:textId="77777777" w:rsidR="00885D28" w:rsidRDefault="00F12186">
        <w:pPr>
          <w:pStyle w:val="Footer"/>
          <w:jc w:val="center"/>
        </w:pPr>
        <w:r>
          <w:fldChar w:fldCharType="begin"/>
        </w:r>
        <w:r>
          <w:instrText xml:space="preserve"> PAGE   \* MERGEFORMAT </w:instrText>
        </w:r>
        <w:r>
          <w:fldChar w:fldCharType="separate"/>
        </w:r>
        <w:r w:rsidR="007946EC">
          <w:rPr>
            <w:noProof/>
          </w:rPr>
          <w:t>2</w:t>
        </w:r>
        <w:r>
          <w:rPr>
            <w:noProof/>
          </w:rPr>
          <w:fldChar w:fldCharType="end"/>
        </w:r>
      </w:p>
    </w:sdtContent>
  </w:sdt>
  <w:p w14:paraId="3EF667EB" w14:textId="77777777" w:rsidR="00885D28" w:rsidRDefault="0088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19036" w14:textId="77777777" w:rsidR="00F12186" w:rsidRDefault="00F12186" w:rsidP="00327218">
      <w:pPr>
        <w:spacing w:after="0" w:line="240" w:lineRule="auto"/>
      </w:pPr>
      <w:r>
        <w:separator/>
      </w:r>
    </w:p>
  </w:footnote>
  <w:footnote w:type="continuationSeparator" w:id="0">
    <w:p w14:paraId="2F24C45E" w14:textId="77777777" w:rsidR="00F12186" w:rsidRDefault="00F12186" w:rsidP="00327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B0B49"/>
    <w:multiLevelType w:val="hybridMultilevel"/>
    <w:tmpl w:val="496877DE"/>
    <w:lvl w:ilvl="0" w:tplc="1FFA2A4E">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003EE"/>
    <w:multiLevelType w:val="hybridMultilevel"/>
    <w:tmpl w:val="D90062C0"/>
    <w:lvl w:ilvl="0" w:tplc="832CB88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6B5897"/>
    <w:multiLevelType w:val="hybridMultilevel"/>
    <w:tmpl w:val="944CBD0C"/>
    <w:lvl w:ilvl="0" w:tplc="2CDC38E2">
      <w:start w:val="1"/>
      <w:numFmt w:val="arabicAlpha"/>
      <w:lvlText w:val="%1-"/>
      <w:lvlJc w:val="left"/>
      <w:pPr>
        <w:ind w:left="3300" w:hanging="360"/>
      </w:pPr>
      <w:rPr>
        <w:rFonts w:asciiTheme="minorHAnsi" w:hAnsiTheme="minorHAnsi" w:hint="default"/>
      </w:rPr>
    </w:lvl>
    <w:lvl w:ilvl="1" w:tplc="040C0019" w:tentative="1">
      <w:start w:val="1"/>
      <w:numFmt w:val="lowerLetter"/>
      <w:lvlText w:val="%2."/>
      <w:lvlJc w:val="left"/>
      <w:pPr>
        <w:ind w:left="4020" w:hanging="360"/>
      </w:pPr>
    </w:lvl>
    <w:lvl w:ilvl="2" w:tplc="040C001B" w:tentative="1">
      <w:start w:val="1"/>
      <w:numFmt w:val="lowerRoman"/>
      <w:lvlText w:val="%3."/>
      <w:lvlJc w:val="right"/>
      <w:pPr>
        <w:ind w:left="4740" w:hanging="180"/>
      </w:pPr>
    </w:lvl>
    <w:lvl w:ilvl="3" w:tplc="040C000F" w:tentative="1">
      <w:start w:val="1"/>
      <w:numFmt w:val="decimal"/>
      <w:lvlText w:val="%4."/>
      <w:lvlJc w:val="left"/>
      <w:pPr>
        <w:ind w:left="5460" w:hanging="360"/>
      </w:pPr>
    </w:lvl>
    <w:lvl w:ilvl="4" w:tplc="040C0019" w:tentative="1">
      <w:start w:val="1"/>
      <w:numFmt w:val="lowerLetter"/>
      <w:lvlText w:val="%5."/>
      <w:lvlJc w:val="left"/>
      <w:pPr>
        <w:ind w:left="6180" w:hanging="360"/>
      </w:pPr>
    </w:lvl>
    <w:lvl w:ilvl="5" w:tplc="040C001B" w:tentative="1">
      <w:start w:val="1"/>
      <w:numFmt w:val="lowerRoman"/>
      <w:lvlText w:val="%6."/>
      <w:lvlJc w:val="right"/>
      <w:pPr>
        <w:ind w:left="6900" w:hanging="180"/>
      </w:pPr>
    </w:lvl>
    <w:lvl w:ilvl="6" w:tplc="040C000F" w:tentative="1">
      <w:start w:val="1"/>
      <w:numFmt w:val="decimal"/>
      <w:lvlText w:val="%7."/>
      <w:lvlJc w:val="left"/>
      <w:pPr>
        <w:ind w:left="7620" w:hanging="360"/>
      </w:pPr>
    </w:lvl>
    <w:lvl w:ilvl="7" w:tplc="040C0019" w:tentative="1">
      <w:start w:val="1"/>
      <w:numFmt w:val="lowerLetter"/>
      <w:lvlText w:val="%8."/>
      <w:lvlJc w:val="left"/>
      <w:pPr>
        <w:ind w:left="8340" w:hanging="360"/>
      </w:pPr>
    </w:lvl>
    <w:lvl w:ilvl="8" w:tplc="040C001B" w:tentative="1">
      <w:start w:val="1"/>
      <w:numFmt w:val="lowerRoman"/>
      <w:lvlText w:val="%9."/>
      <w:lvlJc w:val="right"/>
      <w:pPr>
        <w:ind w:left="9060" w:hanging="180"/>
      </w:pPr>
    </w:lvl>
  </w:abstractNum>
  <w:abstractNum w:abstractNumId="3" w15:restartNumberingAfterBreak="0">
    <w:nsid w:val="27A80025"/>
    <w:multiLevelType w:val="hybridMultilevel"/>
    <w:tmpl w:val="61349B68"/>
    <w:lvl w:ilvl="0" w:tplc="152C82A4">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4051C9"/>
    <w:multiLevelType w:val="hybridMultilevel"/>
    <w:tmpl w:val="F90AB5B8"/>
    <w:lvl w:ilvl="0" w:tplc="29D09A7C">
      <w:start w:val="1"/>
      <w:numFmt w:val="arabicAlpha"/>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5" w15:restartNumberingAfterBreak="0">
    <w:nsid w:val="439268BB"/>
    <w:multiLevelType w:val="hybridMultilevel"/>
    <w:tmpl w:val="A90CCC72"/>
    <w:lvl w:ilvl="0" w:tplc="4920D4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D770B9"/>
    <w:multiLevelType w:val="hybridMultilevel"/>
    <w:tmpl w:val="2CDA0C36"/>
    <w:lvl w:ilvl="0" w:tplc="4DFAC7D0">
      <w:start w:val="1"/>
      <w:numFmt w:val="bullet"/>
      <w:lvlText w:val="-"/>
      <w:lvlJc w:val="left"/>
      <w:pPr>
        <w:ind w:left="564" w:hanging="360"/>
      </w:pPr>
      <w:rPr>
        <w:rFonts w:ascii="Simplified Arabic" w:eastAsiaTheme="minorHAnsi" w:hAnsi="Simplified Arabic" w:cs="Simplified Arabic" w:hint="default"/>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cs="Wingdings" w:hint="default"/>
      </w:rPr>
    </w:lvl>
    <w:lvl w:ilvl="3" w:tplc="040C0001" w:tentative="1">
      <w:start w:val="1"/>
      <w:numFmt w:val="bullet"/>
      <w:lvlText w:val=""/>
      <w:lvlJc w:val="left"/>
      <w:pPr>
        <w:ind w:left="2724" w:hanging="360"/>
      </w:pPr>
      <w:rPr>
        <w:rFonts w:ascii="Symbol" w:hAnsi="Symbol" w:cs="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cs="Wingdings" w:hint="default"/>
      </w:rPr>
    </w:lvl>
    <w:lvl w:ilvl="6" w:tplc="040C0001" w:tentative="1">
      <w:start w:val="1"/>
      <w:numFmt w:val="bullet"/>
      <w:lvlText w:val=""/>
      <w:lvlJc w:val="left"/>
      <w:pPr>
        <w:ind w:left="4884" w:hanging="360"/>
      </w:pPr>
      <w:rPr>
        <w:rFonts w:ascii="Symbol" w:hAnsi="Symbol" w:cs="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cs="Wingdings" w:hint="default"/>
      </w:rPr>
    </w:lvl>
  </w:abstractNum>
  <w:abstractNum w:abstractNumId="7" w15:restartNumberingAfterBreak="0">
    <w:nsid w:val="590968B5"/>
    <w:multiLevelType w:val="hybridMultilevel"/>
    <w:tmpl w:val="B8181CAC"/>
    <w:lvl w:ilvl="0" w:tplc="1BC26218">
      <w:start w:val="9"/>
      <w:numFmt w:val="bullet"/>
      <w:lvlText w:val="-"/>
      <w:lvlJc w:val="left"/>
      <w:pPr>
        <w:ind w:left="4410" w:hanging="405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50756F"/>
    <w:multiLevelType w:val="hybridMultilevel"/>
    <w:tmpl w:val="FEDE19C8"/>
    <w:lvl w:ilvl="0" w:tplc="55586A8C">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E34654D"/>
    <w:multiLevelType w:val="hybridMultilevel"/>
    <w:tmpl w:val="2F58B284"/>
    <w:lvl w:ilvl="0" w:tplc="E31EB054">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3"/>
  </w:num>
  <w:num w:numId="2">
    <w:abstractNumId w:val="7"/>
  </w:num>
  <w:num w:numId="3">
    <w:abstractNumId w:val="4"/>
  </w:num>
  <w:num w:numId="4">
    <w:abstractNumId w:val="2"/>
  </w:num>
  <w:num w:numId="5">
    <w:abstractNumId w:val="1"/>
  </w:num>
  <w:num w:numId="6">
    <w:abstractNumId w:val="0"/>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D90"/>
    <w:rsid w:val="00005D84"/>
    <w:rsid w:val="000426CF"/>
    <w:rsid w:val="000516E9"/>
    <w:rsid w:val="0005385E"/>
    <w:rsid w:val="000A1FB8"/>
    <w:rsid w:val="00182AF4"/>
    <w:rsid w:val="00183517"/>
    <w:rsid w:val="001A26D8"/>
    <w:rsid w:val="001C65A5"/>
    <w:rsid w:val="00210A77"/>
    <w:rsid w:val="00293EB4"/>
    <w:rsid w:val="002E2F0B"/>
    <w:rsid w:val="00305099"/>
    <w:rsid w:val="00327218"/>
    <w:rsid w:val="00331C3A"/>
    <w:rsid w:val="00336C32"/>
    <w:rsid w:val="003F6FED"/>
    <w:rsid w:val="00431F31"/>
    <w:rsid w:val="004C5728"/>
    <w:rsid w:val="004C6CEB"/>
    <w:rsid w:val="004E718B"/>
    <w:rsid w:val="00571EF8"/>
    <w:rsid w:val="00577D2A"/>
    <w:rsid w:val="005B1589"/>
    <w:rsid w:val="005B7428"/>
    <w:rsid w:val="0060088F"/>
    <w:rsid w:val="00623F06"/>
    <w:rsid w:val="00670962"/>
    <w:rsid w:val="006E119C"/>
    <w:rsid w:val="006E24A9"/>
    <w:rsid w:val="00724D3A"/>
    <w:rsid w:val="007946EC"/>
    <w:rsid w:val="007B531F"/>
    <w:rsid w:val="007C0606"/>
    <w:rsid w:val="007C38A5"/>
    <w:rsid w:val="007D43F1"/>
    <w:rsid w:val="007F4E2F"/>
    <w:rsid w:val="008357CD"/>
    <w:rsid w:val="00885D28"/>
    <w:rsid w:val="008B213A"/>
    <w:rsid w:val="008E6D34"/>
    <w:rsid w:val="0094607F"/>
    <w:rsid w:val="00956AC3"/>
    <w:rsid w:val="00A22164"/>
    <w:rsid w:val="00A704F7"/>
    <w:rsid w:val="00AE5337"/>
    <w:rsid w:val="00B02D90"/>
    <w:rsid w:val="00B24414"/>
    <w:rsid w:val="00B63379"/>
    <w:rsid w:val="00B80C0C"/>
    <w:rsid w:val="00B817D4"/>
    <w:rsid w:val="00BA0B85"/>
    <w:rsid w:val="00BF4643"/>
    <w:rsid w:val="00BF58C1"/>
    <w:rsid w:val="00C233AE"/>
    <w:rsid w:val="00C248F8"/>
    <w:rsid w:val="00C26969"/>
    <w:rsid w:val="00C30C85"/>
    <w:rsid w:val="00C37BFC"/>
    <w:rsid w:val="00C618F8"/>
    <w:rsid w:val="00C7010A"/>
    <w:rsid w:val="00C81FA4"/>
    <w:rsid w:val="00CC46A5"/>
    <w:rsid w:val="00CD5E6C"/>
    <w:rsid w:val="00D049EE"/>
    <w:rsid w:val="00D30AF4"/>
    <w:rsid w:val="00D507B4"/>
    <w:rsid w:val="00D87F9D"/>
    <w:rsid w:val="00DB486C"/>
    <w:rsid w:val="00DD0AD0"/>
    <w:rsid w:val="00E11842"/>
    <w:rsid w:val="00E56246"/>
    <w:rsid w:val="00E8232B"/>
    <w:rsid w:val="00EF5B9B"/>
    <w:rsid w:val="00F12186"/>
    <w:rsid w:val="00F1416C"/>
    <w:rsid w:val="00F15C02"/>
    <w:rsid w:val="00F337D2"/>
    <w:rsid w:val="00F83702"/>
    <w:rsid w:val="00FC2AC9"/>
    <w:rsid w:val="00FF72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AF4E"/>
  <w15:docId w15:val="{48DFE51C-E5C6-4C27-95DA-E4E6D03D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19C"/>
    <w:rPr>
      <w:color w:val="808080"/>
    </w:rPr>
  </w:style>
  <w:style w:type="paragraph" w:styleId="BalloonText">
    <w:name w:val="Balloon Text"/>
    <w:basedOn w:val="Normal"/>
    <w:link w:val="BalloonTextChar"/>
    <w:uiPriority w:val="99"/>
    <w:semiHidden/>
    <w:unhideWhenUsed/>
    <w:rsid w:val="006E11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19C"/>
    <w:rPr>
      <w:rFonts w:ascii="Tahoma" w:hAnsi="Tahoma" w:cs="Tahoma"/>
      <w:sz w:val="16"/>
      <w:szCs w:val="16"/>
    </w:rPr>
  </w:style>
  <w:style w:type="paragraph" w:styleId="ListParagraph">
    <w:name w:val="List Paragraph"/>
    <w:basedOn w:val="Normal"/>
    <w:uiPriority w:val="34"/>
    <w:qFormat/>
    <w:rsid w:val="00670962"/>
    <w:pPr>
      <w:ind w:left="720"/>
      <w:contextualSpacing/>
    </w:pPr>
  </w:style>
  <w:style w:type="paragraph" w:styleId="NoSpacing">
    <w:name w:val="No Spacing"/>
    <w:uiPriority w:val="1"/>
    <w:qFormat/>
    <w:rsid w:val="00670962"/>
    <w:pPr>
      <w:spacing w:after="0" w:line="240" w:lineRule="auto"/>
    </w:pPr>
  </w:style>
  <w:style w:type="paragraph" w:styleId="Header">
    <w:name w:val="header"/>
    <w:basedOn w:val="Normal"/>
    <w:link w:val="HeaderChar"/>
    <w:uiPriority w:val="99"/>
    <w:semiHidden/>
    <w:unhideWhenUsed/>
    <w:rsid w:val="0032721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27218"/>
  </w:style>
  <w:style w:type="paragraph" w:styleId="Footer">
    <w:name w:val="footer"/>
    <w:basedOn w:val="Normal"/>
    <w:link w:val="FooterChar"/>
    <w:uiPriority w:val="99"/>
    <w:unhideWhenUsed/>
    <w:rsid w:val="003272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7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13</Pages>
  <Words>3006</Words>
  <Characters>16537</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21377</cp:lastModifiedBy>
  <cp:revision>58</cp:revision>
  <dcterms:created xsi:type="dcterms:W3CDTF">2020-04-24T13:18:00Z</dcterms:created>
  <dcterms:modified xsi:type="dcterms:W3CDTF">2020-04-26T08:51:00Z</dcterms:modified>
</cp:coreProperties>
</file>