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9E5" w:rsidRPr="00363ED3" w:rsidRDefault="005E70B5" w:rsidP="00220B1D">
      <w:pPr>
        <w:spacing w:before="240" w:after="120"/>
        <w:ind w:left="283"/>
        <w:jc w:val="center"/>
        <w:rPr>
          <w:rFonts w:ascii="Traditional Arabic" w:hAnsi="Traditional Arabic" w:cs="Traditional Arabic"/>
          <w:b/>
          <w:bCs/>
          <w:sz w:val="48"/>
          <w:szCs w:val="48"/>
          <w:rtl/>
          <w:lang w:bidi="ar-DZ"/>
        </w:rPr>
      </w:pPr>
      <w:r w:rsidRPr="00363ED3">
        <w:rPr>
          <w:rFonts w:ascii="Traditional Arabic" w:hAnsi="Traditional Arabic" w:cs="Traditional Arabic" w:hint="cs"/>
          <w:b/>
          <w:bCs/>
          <w:sz w:val="48"/>
          <w:szCs w:val="48"/>
          <w:rtl/>
          <w:lang w:bidi="ar-DZ"/>
        </w:rPr>
        <w:t xml:space="preserve">جامعة محمد </w:t>
      </w:r>
      <w:proofErr w:type="spellStart"/>
      <w:r w:rsidRPr="00363ED3">
        <w:rPr>
          <w:rFonts w:ascii="Traditional Arabic" w:hAnsi="Traditional Arabic" w:cs="Traditional Arabic" w:hint="cs"/>
          <w:b/>
          <w:bCs/>
          <w:sz w:val="48"/>
          <w:szCs w:val="48"/>
          <w:rtl/>
          <w:lang w:bidi="ar-DZ"/>
        </w:rPr>
        <w:t>بوضياف</w:t>
      </w:r>
      <w:proofErr w:type="spellEnd"/>
      <w:r w:rsidRPr="00363ED3">
        <w:rPr>
          <w:rFonts w:ascii="Traditional Arabic" w:hAnsi="Traditional Arabic" w:cs="Traditional Arabic" w:hint="cs"/>
          <w:b/>
          <w:bCs/>
          <w:sz w:val="48"/>
          <w:szCs w:val="48"/>
          <w:rtl/>
          <w:lang w:bidi="ar-DZ"/>
        </w:rPr>
        <w:t xml:space="preserve"> بالمسيلة</w:t>
      </w:r>
    </w:p>
    <w:p w:rsidR="005E70B5" w:rsidRPr="00363ED3" w:rsidRDefault="005E70B5" w:rsidP="005E70B5">
      <w:pPr>
        <w:spacing w:after="100" w:afterAutospacing="1"/>
        <w:jc w:val="center"/>
        <w:rPr>
          <w:rFonts w:ascii="Traditional Arabic" w:hAnsi="Traditional Arabic" w:cs="Traditional Arabic"/>
          <w:b/>
          <w:bCs/>
          <w:sz w:val="36"/>
          <w:szCs w:val="36"/>
          <w:rtl/>
          <w:lang w:bidi="ar-DZ"/>
        </w:rPr>
      </w:pPr>
      <w:r w:rsidRPr="00363ED3">
        <w:rPr>
          <w:rFonts w:ascii="Traditional Arabic" w:hAnsi="Traditional Arabic" w:cs="Traditional Arabic" w:hint="cs"/>
          <w:b/>
          <w:bCs/>
          <w:sz w:val="48"/>
          <w:szCs w:val="48"/>
          <w:rtl/>
          <w:lang w:bidi="ar-DZ"/>
        </w:rPr>
        <w:t xml:space="preserve">كلية العلوم الاقتصادية والتجارية وعلوم التسيير </w:t>
      </w:r>
    </w:p>
    <w:p w:rsidR="00D40879" w:rsidRPr="00363ED3" w:rsidRDefault="005E70B5" w:rsidP="00363ED3">
      <w:pPr>
        <w:spacing w:after="100" w:afterAutospacing="1"/>
        <w:jc w:val="right"/>
        <w:rPr>
          <w:rFonts w:ascii="Traditional Arabic" w:hAnsi="Traditional Arabic" w:cs="Traditional Arabic"/>
          <w:b/>
          <w:bCs/>
          <w:sz w:val="44"/>
          <w:szCs w:val="44"/>
          <w:lang w:bidi="ar-DZ"/>
        </w:rPr>
      </w:pPr>
      <w:r w:rsidRPr="00363ED3">
        <w:rPr>
          <w:rFonts w:ascii="Traditional Arabic" w:hAnsi="Traditional Arabic" w:cs="Traditional Arabic"/>
          <w:b/>
          <w:bCs/>
          <w:sz w:val="44"/>
          <w:szCs w:val="44"/>
          <w:rtl/>
          <w:lang w:bidi="ar-DZ"/>
        </w:rPr>
        <w:t xml:space="preserve">قسم العلوم الاقتصادية        </w:t>
      </w:r>
      <w:r w:rsidR="00363ED3" w:rsidRPr="00363ED3">
        <w:rPr>
          <w:rFonts w:ascii="Traditional Arabic" w:hAnsi="Traditional Arabic" w:cs="Traditional Arabic" w:hint="cs"/>
          <w:b/>
          <w:bCs/>
          <w:sz w:val="44"/>
          <w:szCs w:val="44"/>
          <w:rtl/>
          <w:lang w:bidi="ar-DZ"/>
        </w:rPr>
        <w:t xml:space="preserve">                            </w:t>
      </w:r>
      <w:r w:rsidRPr="00363ED3">
        <w:rPr>
          <w:rFonts w:ascii="Traditional Arabic" w:hAnsi="Traditional Arabic" w:cs="Traditional Arabic"/>
          <w:b/>
          <w:bCs/>
          <w:sz w:val="44"/>
          <w:szCs w:val="44"/>
          <w:rtl/>
          <w:lang w:bidi="ar-DZ"/>
        </w:rPr>
        <w:t xml:space="preserve">   </w:t>
      </w:r>
      <w:r w:rsidR="00D40879" w:rsidRPr="00363ED3">
        <w:rPr>
          <w:rFonts w:ascii="Traditional Arabic" w:hAnsi="Traditional Arabic" w:cs="Traditional Arabic"/>
          <w:b/>
          <w:bCs/>
          <w:sz w:val="44"/>
          <w:szCs w:val="44"/>
          <w:rtl/>
          <w:lang w:bidi="ar-DZ"/>
        </w:rPr>
        <w:t xml:space="preserve">السنة الأولى </w:t>
      </w:r>
      <w:proofErr w:type="spellStart"/>
      <w:r w:rsidR="00D40879" w:rsidRPr="00363ED3">
        <w:rPr>
          <w:rFonts w:ascii="Traditional Arabic" w:hAnsi="Traditional Arabic" w:cs="Traditional Arabic"/>
          <w:b/>
          <w:bCs/>
          <w:sz w:val="44"/>
          <w:szCs w:val="44"/>
          <w:rtl/>
          <w:lang w:bidi="ar-DZ"/>
        </w:rPr>
        <w:t>ماستر</w:t>
      </w:r>
      <w:proofErr w:type="spellEnd"/>
      <w:r w:rsidR="00D40879" w:rsidRPr="00363ED3">
        <w:rPr>
          <w:rFonts w:ascii="Traditional Arabic" w:hAnsi="Traditional Arabic" w:cs="Traditional Arabic"/>
          <w:b/>
          <w:bCs/>
          <w:sz w:val="44"/>
          <w:szCs w:val="44"/>
          <w:rtl/>
          <w:lang w:bidi="ar-DZ"/>
        </w:rPr>
        <w:t xml:space="preserve"> نقود وبنوك</w:t>
      </w:r>
    </w:p>
    <w:p w:rsidR="00363ED3" w:rsidRDefault="00363ED3" w:rsidP="005C7C58">
      <w:pPr>
        <w:spacing w:after="100" w:afterAutospacing="1"/>
        <w:jc w:val="right"/>
        <w:rPr>
          <w:rFonts w:ascii="Traditional Arabic" w:hAnsi="Traditional Arabic" w:cs="Traditional Arabic"/>
          <w:sz w:val="32"/>
          <w:szCs w:val="32"/>
          <w:lang w:bidi="ar-DZ"/>
        </w:rPr>
      </w:pPr>
    </w:p>
    <w:p w:rsidR="00363ED3" w:rsidRPr="00363ED3" w:rsidRDefault="00363ED3" w:rsidP="00363ED3">
      <w:pPr>
        <w:tabs>
          <w:tab w:val="left" w:pos="9015"/>
        </w:tabs>
        <w:spacing w:after="100" w:afterAutospacing="1"/>
        <w:jc w:val="center"/>
        <w:rPr>
          <w:rFonts w:ascii="Traditional Arabic" w:hAnsi="Traditional Arabic" w:cs="Traditional Arabic"/>
          <w:b/>
          <w:bCs/>
          <w:sz w:val="72"/>
          <w:szCs w:val="72"/>
          <w:rtl/>
          <w:lang w:bidi="ar-DZ"/>
        </w:rPr>
      </w:pPr>
      <w:proofErr w:type="gramStart"/>
      <w:r w:rsidRPr="00363ED3">
        <w:rPr>
          <w:rFonts w:ascii="Traditional Arabic" w:hAnsi="Traditional Arabic" w:cs="Traditional Arabic" w:hint="cs"/>
          <w:b/>
          <w:bCs/>
          <w:sz w:val="72"/>
          <w:szCs w:val="72"/>
          <w:rtl/>
          <w:lang w:bidi="ar-DZ"/>
        </w:rPr>
        <w:t>محاضرات</w:t>
      </w:r>
      <w:proofErr w:type="gramEnd"/>
      <w:r w:rsidRPr="00363ED3">
        <w:rPr>
          <w:rFonts w:ascii="Traditional Arabic" w:hAnsi="Traditional Arabic" w:cs="Traditional Arabic" w:hint="cs"/>
          <w:b/>
          <w:bCs/>
          <w:sz w:val="72"/>
          <w:szCs w:val="72"/>
          <w:rtl/>
          <w:lang w:bidi="ar-DZ"/>
        </w:rPr>
        <w:t xml:space="preserve"> في مقياس تقييم المشاريع الاستثمارية في حالة المخاطرة وعدم التأكد</w:t>
      </w:r>
    </w:p>
    <w:p w:rsidR="00363ED3" w:rsidRDefault="00363ED3" w:rsidP="005C7C58">
      <w:pPr>
        <w:spacing w:after="100" w:afterAutospacing="1"/>
        <w:jc w:val="right"/>
        <w:rPr>
          <w:rFonts w:ascii="Traditional Arabic" w:hAnsi="Traditional Arabic" w:cs="Traditional Arabic"/>
          <w:b/>
          <w:bCs/>
          <w:sz w:val="56"/>
          <w:szCs w:val="56"/>
          <w:rtl/>
          <w:lang w:bidi="ar-DZ"/>
        </w:rPr>
      </w:pPr>
      <w:r w:rsidRPr="00363ED3">
        <w:rPr>
          <w:rFonts w:ascii="Traditional Arabic" w:hAnsi="Traditional Arabic" w:cs="Traditional Arabic" w:hint="cs"/>
          <w:b/>
          <w:bCs/>
          <w:sz w:val="56"/>
          <w:szCs w:val="56"/>
          <w:rtl/>
          <w:lang w:bidi="ar-DZ"/>
        </w:rPr>
        <w:t xml:space="preserve">مقررة لطلبة السنة الأولى </w:t>
      </w:r>
      <w:proofErr w:type="spellStart"/>
      <w:r w:rsidRPr="00363ED3">
        <w:rPr>
          <w:rFonts w:ascii="Traditional Arabic" w:hAnsi="Traditional Arabic" w:cs="Traditional Arabic" w:hint="cs"/>
          <w:b/>
          <w:bCs/>
          <w:sz w:val="56"/>
          <w:szCs w:val="56"/>
          <w:rtl/>
          <w:lang w:bidi="ar-DZ"/>
        </w:rPr>
        <w:t>ماستر</w:t>
      </w:r>
      <w:proofErr w:type="spellEnd"/>
      <w:r w:rsidRPr="00363ED3">
        <w:rPr>
          <w:rFonts w:ascii="Traditional Arabic" w:hAnsi="Traditional Arabic" w:cs="Traditional Arabic" w:hint="cs"/>
          <w:b/>
          <w:bCs/>
          <w:sz w:val="56"/>
          <w:szCs w:val="56"/>
          <w:rtl/>
          <w:lang w:bidi="ar-DZ"/>
        </w:rPr>
        <w:t xml:space="preserve"> نقود وبنوك</w:t>
      </w:r>
    </w:p>
    <w:p w:rsidR="00363ED3" w:rsidRDefault="00363ED3" w:rsidP="005C7C58">
      <w:pPr>
        <w:spacing w:after="100" w:afterAutospacing="1"/>
        <w:jc w:val="right"/>
        <w:rPr>
          <w:rFonts w:ascii="Traditional Arabic" w:hAnsi="Traditional Arabic" w:cs="Traditional Arabic"/>
          <w:b/>
          <w:bCs/>
          <w:sz w:val="56"/>
          <w:szCs w:val="56"/>
          <w:rtl/>
          <w:lang w:bidi="ar-DZ"/>
        </w:rPr>
      </w:pPr>
      <w:r>
        <w:rPr>
          <w:rFonts w:ascii="Traditional Arabic" w:hAnsi="Traditional Arabic" w:cs="Traditional Arabic" w:hint="cs"/>
          <w:b/>
          <w:bCs/>
          <w:sz w:val="56"/>
          <w:szCs w:val="56"/>
          <w:rtl/>
          <w:lang w:bidi="ar-DZ"/>
        </w:rPr>
        <w:t>من تقديم الأستاذ ع/قرين</w:t>
      </w:r>
    </w:p>
    <w:p w:rsidR="00363ED3" w:rsidRPr="00363ED3" w:rsidRDefault="00363ED3" w:rsidP="005C7C58">
      <w:pPr>
        <w:spacing w:after="100" w:afterAutospacing="1"/>
        <w:jc w:val="right"/>
        <w:rPr>
          <w:rFonts w:ascii="Traditional Arabic" w:hAnsi="Traditional Arabic" w:cs="Traditional Arabic"/>
          <w:b/>
          <w:bCs/>
          <w:sz w:val="56"/>
          <w:szCs w:val="56"/>
          <w:rtl/>
          <w:lang w:bidi="ar-DZ"/>
        </w:rPr>
      </w:pPr>
    </w:p>
    <w:p w:rsidR="00363ED3" w:rsidRPr="00363ED3" w:rsidRDefault="00363ED3" w:rsidP="00363ED3">
      <w:pPr>
        <w:spacing w:after="100" w:afterAutospacing="1"/>
        <w:jc w:val="center"/>
        <w:rPr>
          <w:rFonts w:ascii="Traditional Arabic" w:hAnsi="Traditional Arabic" w:cs="Traditional Arabic"/>
          <w:b/>
          <w:bCs/>
          <w:sz w:val="40"/>
          <w:szCs w:val="40"/>
          <w:lang w:bidi="ar-DZ"/>
        </w:rPr>
      </w:pPr>
      <w:proofErr w:type="gramStart"/>
      <w:r w:rsidRPr="00363ED3">
        <w:rPr>
          <w:rFonts w:ascii="Traditional Arabic" w:hAnsi="Traditional Arabic" w:cs="Traditional Arabic" w:hint="cs"/>
          <w:b/>
          <w:bCs/>
          <w:sz w:val="40"/>
          <w:szCs w:val="40"/>
          <w:rtl/>
          <w:lang w:bidi="ar-DZ"/>
        </w:rPr>
        <w:t>السنة</w:t>
      </w:r>
      <w:proofErr w:type="gramEnd"/>
      <w:r w:rsidRPr="00363ED3">
        <w:rPr>
          <w:rFonts w:ascii="Traditional Arabic" w:hAnsi="Traditional Arabic" w:cs="Traditional Arabic" w:hint="cs"/>
          <w:b/>
          <w:bCs/>
          <w:sz w:val="40"/>
          <w:szCs w:val="40"/>
          <w:rtl/>
          <w:lang w:bidi="ar-DZ"/>
        </w:rPr>
        <w:t xml:space="preserve"> الجامعية 2020/2021</w:t>
      </w:r>
    </w:p>
    <w:p w:rsidR="00363ED3" w:rsidRDefault="00363ED3" w:rsidP="005C7C58">
      <w:pPr>
        <w:spacing w:after="100" w:afterAutospacing="1"/>
        <w:jc w:val="right"/>
        <w:rPr>
          <w:rFonts w:ascii="Traditional Arabic" w:hAnsi="Traditional Arabic" w:cs="Traditional Arabic"/>
          <w:sz w:val="32"/>
          <w:szCs w:val="32"/>
          <w:lang w:bidi="ar-DZ"/>
        </w:rPr>
      </w:pPr>
    </w:p>
    <w:p w:rsidR="00363ED3" w:rsidRDefault="00363ED3" w:rsidP="005C7C58">
      <w:pPr>
        <w:spacing w:after="100" w:afterAutospacing="1"/>
        <w:jc w:val="right"/>
        <w:rPr>
          <w:rFonts w:ascii="Traditional Arabic" w:hAnsi="Traditional Arabic" w:cs="Traditional Arabic"/>
          <w:sz w:val="32"/>
          <w:szCs w:val="32"/>
          <w:lang w:bidi="ar-DZ"/>
        </w:rPr>
      </w:pPr>
    </w:p>
    <w:p w:rsidR="00363ED3" w:rsidRDefault="00363ED3" w:rsidP="005C7C58">
      <w:pPr>
        <w:spacing w:after="100" w:afterAutospacing="1"/>
        <w:jc w:val="right"/>
        <w:rPr>
          <w:rFonts w:ascii="Traditional Arabic" w:hAnsi="Traditional Arabic" w:cs="Traditional Arabic"/>
          <w:sz w:val="32"/>
          <w:szCs w:val="32"/>
          <w:lang w:bidi="ar-DZ"/>
        </w:rPr>
      </w:pPr>
    </w:p>
    <w:p w:rsidR="00363ED3" w:rsidRPr="00363ED3" w:rsidRDefault="00363ED3" w:rsidP="005C7C58">
      <w:pPr>
        <w:spacing w:after="100" w:afterAutospacing="1"/>
        <w:jc w:val="right"/>
        <w:rPr>
          <w:rFonts w:ascii="Traditional Arabic" w:hAnsi="Traditional Arabic" w:cs="Traditional Arabic"/>
          <w:b/>
          <w:bCs/>
          <w:sz w:val="32"/>
          <w:szCs w:val="32"/>
          <w:rtl/>
          <w:lang w:bidi="ar-DZ"/>
        </w:rPr>
      </w:pPr>
      <w:proofErr w:type="gramStart"/>
      <w:r w:rsidRPr="00363ED3">
        <w:rPr>
          <w:rFonts w:ascii="Traditional Arabic" w:hAnsi="Traditional Arabic" w:cs="Traditional Arabic" w:hint="cs"/>
          <w:b/>
          <w:bCs/>
          <w:sz w:val="32"/>
          <w:szCs w:val="32"/>
          <w:rtl/>
          <w:lang w:bidi="ar-DZ"/>
        </w:rPr>
        <w:lastRenderedPageBreak/>
        <w:t>توطئة</w:t>
      </w:r>
      <w:proofErr w:type="gramEnd"/>
      <w:r w:rsidRPr="00363ED3">
        <w:rPr>
          <w:rFonts w:ascii="Traditional Arabic" w:hAnsi="Traditional Arabic" w:cs="Traditional Arabic" w:hint="cs"/>
          <w:b/>
          <w:bCs/>
          <w:sz w:val="32"/>
          <w:szCs w:val="32"/>
          <w:rtl/>
          <w:lang w:bidi="ar-DZ"/>
        </w:rPr>
        <w:t>:</w:t>
      </w:r>
    </w:p>
    <w:p w:rsidR="005C7C58" w:rsidRDefault="005C7C58" w:rsidP="005C7C58">
      <w:pPr>
        <w:spacing w:after="100" w:afterAutospacing="1"/>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لاتخاذ</w:t>
      </w:r>
      <w:proofErr w:type="gramEnd"/>
      <w:r>
        <w:rPr>
          <w:rFonts w:ascii="Traditional Arabic" w:hAnsi="Traditional Arabic" w:cs="Traditional Arabic" w:hint="cs"/>
          <w:sz w:val="32"/>
          <w:szCs w:val="32"/>
          <w:rtl/>
          <w:lang w:bidi="ar-DZ"/>
        </w:rPr>
        <w:t xml:space="preserve"> قرار ما خاصة عندما يتعلق بالاستثمار يحتاج المحلل والخبير لدراسة مجموعة الأفكار القابلة للتنفيذ من جميع </w:t>
      </w:r>
      <w:proofErr w:type="spellStart"/>
      <w:r>
        <w:rPr>
          <w:rFonts w:ascii="Traditional Arabic" w:hAnsi="Traditional Arabic" w:cs="Traditional Arabic" w:hint="cs"/>
          <w:sz w:val="32"/>
          <w:szCs w:val="32"/>
          <w:rtl/>
          <w:lang w:bidi="ar-DZ"/>
        </w:rPr>
        <w:t>النواحي،</w:t>
      </w:r>
      <w:proofErr w:type="spellEnd"/>
      <w:r>
        <w:rPr>
          <w:rFonts w:ascii="Traditional Arabic" w:hAnsi="Traditional Arabic" w:cs="Traditional Arabic" w:hint="cs"/>
          <w:sz w:val="32"/>
          <w:szCs w:val="32"/>
          <w:rtl/>
          <w:lang w:bidi="ar-DZ"/>
        </w:rPr>
        <w:t xml:space="preserve"> ويعتبر مقياس تقييم المشاريع الاستثمارية أداة لذلك وهو مهم جدا للطلبة والباحثين في المستويات. </w:t>
      </w:r>
      <w:proofErr w:type="gramStart"/>
      <w:r>
        <w:rPr>
          <w:rFonts w:ascii="Traditional Arabic" w:hAnsi="Traditional Arabic" w:cs="Traditional Arabic" w:hint="cs"/>
          <w:sz w:val="32"/>
          <w:szCs w:val="32"/>
          <w:rtl/>
          <w:lang w:bidi="ar-DZ"/>
        </w:rPr>
        <w:t>حيث</w:t>
      </w:r>
      <w:proofErr w:type="gramEnd"/>
      <w:r>
        <w:rPr>
          <w:rFonts w:ascii="Traditional Arabic" w:hAnsi="Traditional Arabic" w:cs="Traditional Arabic" w:hint="cs"/>
          <w:sz w:val="32"/>
          <w:szCs w:val="32"/>
          <w:rtl/>
          <w:lang w:bidi="ar-DZ"/>
        </w:rPr>
        <w:t xml:space="preserve"> يتمكن الدارس لهذا المقياس من امتلاك مهارات وقدرات كمية من أجل التحليل والمفاضلة بين المشاريع الاستثمارية. وتتناول هذه المحاضرات المواضيع التالية:</w:t>
      </w:r>
    </w:p>
    <w:p w:rsidR="005C7C58" w:rsidRDefault="005C7C58" w:rsidP="00DD3DD7">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1-مفهوم </w:t>
      </w:r>
      <w:proofErr w:type="spellStart"/>
      <w:r>
        <w:rPr>
          <w:rFonts w:ascii="Traditional Arabic" w:hAnsi="Traditional Arabic" w:cs="Traditional Arabic" w:hint="cs"/>
          <w:sz w:val="32"/>
          <w:szCs w:val="32"/>
          <w:rtl/>
          <w:lang w:bidi="ar-DZ"/>
        </w:rPr>
        <w:t>الاستثمار،</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انواعه،</w:t>
      </w:r>
      <w:proofErr w:type="spellEnd"/>
      <w:r>
        <w:rPr>
          <w:rFonts w:ascii="Traditional Arabic" w:hAnsi="Traditional Arabic" w:cs="Traditional Arabic" w:hint="cs"/>
          <w:sz w:val="32"/>
          <w:szCs w:val="32"/>
          <w:rtl/>
          <w:lang w:bidi="ar-DZ"/>
        </w:rPr>
        <w:t xml:space="preserve"> محدداته ومراحل تنفيذ المشروع الاستثماري.</w:t>
      </w:r>
    </w:p>
    <w:p w:rsidR="005C7C58" w:rsidRDefault="005C7C58" w:rsidP="00DD3DD7">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w:t>
      </w:r>
      <w:proofErr w:type="gramStart"/>
      <w:r>
        <w:rPr>
          <w:rFonts w:ascii="Traditional Arabic" w:hAnsi="Traditional Arabic" w:cs="Traditional Arabic" w:hint="cs"/>
          <w:sz w:val="32"/>
          <w:szCs w:val="32"/>
          <w:rtl/>
          <w:lang w:bidi="ar-DZ"/>
        </w:rPr>
        <w:t>تقييم</w:t>
      </w:r>
      <w:proofErr w:type="gramEnd"/>
      <w:r>
        <w:rPr>
          <w:rFonts w:ascii="Traditional Arabic" w:hAnsi="Traditional Arabic" w:cs="Traditional Arabic" w:hint="cs"/>
          <w:sz w:val="32"/>
          <w:szCs w:val="32"/>
          <w:rtl/>
          <w:lang w:bidi="ar-DZ"/>
        </w:rPr>
        <w:t xml:space="preserve"> المشاريع والمفاضلة بينها في حالة التأكد التام.</w:t>
      </w:r>
    </w:p>
    <w:p w:rsidR="005C7C58" w:rsidRDefault="005C7C58" w:rsidP="00DD3DD7">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r w:rsidR="00415800">
        <w:rPr>
          <w:rFonts w:ascii="Traditional Arabic" w:hAnsi="Traditional Arabic" w:cs="Traditional Arabic" w:hint="cs"/>
          <w:sz w:val="32"/>
          <w:szCs w:val="32"/>
          <w:rtl/>
          <w:lang w:bidi="ar-DZ"/>
        </w:rPr>
        <w:t>تقييم المشاريع الاستثمارية في حالة المخاطرة وحالة عدم التأكد التام.</w:t>
      </w:r>
    </w:p>
    <w:p w:rsidR="00665246" w:rsidRDefault="00665246" w:rsidP="00DD3DD7">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4-تحليل التدفقات النقدية وتأثير التضخم عليها.</w:t>
      </w:r>
    </w:p>
    <w:p w:rsidR="00665246" w:rsidRPr="00DD3DD7" w:rsidRDefault="00860341" w:rsidP="00DD3DD7">
      <w:pPr>
        <w:spacing w:after="0"/>
        <w:jc w:val="right"/>
        <w:rPr>
          <w:rFonts w:ascii="Traditional Arabic" w:hAnsi="Traditional Arabic" w:cs="Traditional Arabic"/>
          <w:b/>
          <w:bCs/>
          <w:sz w:val="32"/>
          <w:szCs w:val="32"/>
          <w:rtl/>
          <w:lang w:bidi="ar-DZ"/>
        </w:rPr>
      </w:pPr>
      <w:r w:rsidRPr="00DD3DD7">
        <w:rPr>
          <w:rFonts w:ascii="Traditional Arabic" w:hAnsi="Traditional Arabic" w:cs="Traditional Arabic" w:hint="cs"/>
          <w:b/>
          <w:bCs/>
          <w:sz w:val="32"/>
          <w:szCs w:val="32"/>
          <w:rtl/>
          <w:lang w:bidi="ar-DZ"/>
        </w:rPr>
        <w:t xml:space="preserve">المحور </w:t>
      </w:r>
      <w:proofErr w:type="spellStart"/>
      <w:r w:rsidRPr="00DD3DD7">
        <w:rPr>
          <w:rFonts w:ascii="Traditional Arabic" w:hAnsi="Traditional Arabic" w:cs="Traditional Arabic" w:hint="cs"/>
          <w:b/>
          <w:bCs/>
          <w:sz w:val="32"/>
          <w:szCs w:val="32"/>
          <w:rtl/>
          <w:lang w:bidi="ar-DZ"/>
        </w:rPr>
        <w:t>الأول:</w:t>
      </w:r>
      <w:proofErr w:type="spellEnd"/>
      <w:r w:rsidRPr="00DD3DD7">
        <w:rPr>
          <w:rFonts w:ascii="Traditional Arabic" w:hAnsi="Traditional Arabic" w:cs="Traditional Arabic" w:hint="cs"/>
          <w:b/>
          <w:bCs/>
          <w:sz w:val="32"/>
          <w:szCs w:val="32"/>
          <w:rtl/>
          <w:lang w:bidi="ar-DZ"/>
        </w:rPr>
        <w:t xml:space="preserve"> مفهوم </w:t>
      </w:r>
      <w:proofErr w:type="spellStart"/>
      <w:r w:rsidRPr="00DD3DD7">
        <w:rPr>
          <w:rFonts w:ascii="Traditional Arabic" w:hAnsi="Traditional Arabic" w:cs="Traditional Arabic" w:hint="cs"/>
          <w:b/>
          <w:bCs/>
          <w:sz w:val="32"/>
          <w:szCs w:val="32"/>
          <w:rtl/>
          <w:lang w:bidi="ar-DZ"/>
        </w:rPr>
        <w:t>الاستثمار،</w:t>
      </w:r>
      <w:proofErr w:type="spellEnd"/>
      <w:r w:rsidRPr="00DD3DD7">
        <w:rPr>
          <w:rFonts w:ascii="Traditional Arabic" w:hAnsi="Traditional Arabic" w:cs="Traditional Arabic" w:hint="cs"/>
          <w:b/>
          <w:bCs/>
          <w:sz w:val="32"/>
          <w:szCs w:val="32"/>
          <w:rtl/>
          <w:lang w:bidi="ar-DZ"/>
        </w:rPr>
        <w:t xml:space="preserve"> </w:t>
      </w:r>
      <w:proofErr w:type="spellStart"/>
      <w:r w:rsidRPr="00DD3DD7">
        <w:rPr>
          <w:rFonts w:ascii="Traditional Arabic" w:hAnsi="Traditional Arabic" w:cs="Traditional Arabic" w:hint="cs"/>
          <w:b/>
          <w:bCs/>
          <w:sz w:val="32"/>
          <w:szCs w:val="32"/>
          <w:rtl/>
          <w:lang w:bidi="ar-DZ"/>
        </w:rPr>
        <w:t>انواعه،</w:t>
      </w:r>
      <w:proofErr w:type="spellEnd"/>
      <w:r w:rsidRPr="00DD3DD7">
        <w:rPr>
          <w:rFonts w:ascii="Traditional Arabic" w:hAnsi="Traditional Arabic" w:cs="Traditional Arabic" w:hint="cs"/>
          <w:b/>
          <w:bCs/>
          <w:sz w:val="32"/>
          <w:szCs w:val="32"/>
          <w:rtl/>
          <w:lang w:bidi="ar-DZ"/>
        </w:rPr>
        <w:t xml:space="preserve"> ومحدداته ومراحل تنفيذ المشروع الاستثماري</w:t>
      </w:r>
      <w:r w:rsidR="006754F5" w:rsidRPr="00DD3DD7">
        <w:rPr>
          <w:rFonts w:ascii="Traditional Arabic" w:hAnsi="Traditional Arabic" w:cs="Traditional Arabic" w:hint="cs"/>
          <w:b/>
          <w:bCs/>
          <w:sz w:val="32"/>
          <w:szCs w:val="32"/>
          <w:rtl/>
          <w:lang w:bidi="ar-DZ"/>
        </w:rPr>
        <w:t>.</w:t>
      </w:r>
    </w:p>
    <w:p w:rsidR="006754F5" w:rsidRPr="00DD3DD7" w:rsidRDefault="00DD3DD7" w:rsidP="00DD3DD7">
      <w:pPr>
        <w:spacing w:after="0"/>
        <w:jc w:val="right"/>
        <w:rPr>
          <w:rFonts w:ascii="Traditional Arabic" w:hAnsi="Traditional Arabic" w:cs="Traditional Arabic"/>
          <w:b/>
          <w:bCs/>
          <w:sz w:val="32"/>
          <w:szCs w:val="32"/>
          <w:rtl/>
          <w:lang w:bidi="ar-DZ"/>
        </w:rPr>
      </w:pPr>
      <w:proofErr w:type="spellStart"/>
      <w:r>
        <w:rPr>
          <w:rFonts w:ascii="Traditional Arabic" w:hAnsi="Traditional Arabic" w:cs="Traditional Arabic" w:hint="cs"/>
          <w:b/>
          <w:bCs/>
          <w:sz w:val="32"/>
          <w:szCs w:val="32"/>
          <w:rtl/>
          <w:lang w:bidi="ar-DZ"/>
        </w:rPr>
        <w:t>1</w:t>
      </w:r>
      <w:r w:rsidR="006754F5" w:rsidRPr="00DD3DD7">
        <w:rPr>
          <w:rFonts w:ascii="Traditional Arabic" w:hAnsi="Traditional Arabic" w:cs="Traditional Arabic" w:hint="cs"/>
          <w:b/>
          <w:bCs/>
          <w:sz w:val="32"/>
          <w:szCs w:val="32"/>
          <w:rtl/>
          <w:lang w:bidi="ar-DZ"/>
        </w:rPr>
        <w:t>:</w:t>
      </w:r>
      <w:proofErr w:type="spellEnd"/>
      <w:r w:rsidR="006754F5" w:rsidRPr="00DD3DD7">
        <w:rPr>
          <w:rFonts w:ascii="Traditional Arabic" w:hAnsi="Traditional Arabic" w:cs="Traditional Arabic" w:hint="cs"/>
          <w:b/>
          <w:bCs/>
          <w:sz w:val="32"/>
          <w:szCs w:val="32"/>
          <w:rtl/>
          <w:lang w:bidi="ar-DZ"/>
        </w:rPr>
        <w:t xml:space="preserve"> </w:t>
      </w:r>
      <w:proofErr w:type="gramStart"/>
      <w:r w:rsidR="006754F5" w:rsidRPr="00DD3DD7">
        <w:rPr>
          <w:rFonts w:ascii="Traditional Arabic" w:hAnsi="Traditional Arabic" w:cs="Traditional Arabic" w:hint="cs"/>
          <w:b/>
          <w:bCs/>
          <w:sz w:val="32"/>
          <w:szCs w:val="32"/>
          <w:rtl/>
          <w:lang w:bidi="ar-DZ"/>
        </w:rPr>
        <w:t>مفهوم</w:t>
      </w:r>
      <w:proofErr w:type="gramEnd"/>
      <w:r w:rsidR="006754F5" w:rsidRPr="00DD3DD7">
        <w:rPr>
          <w:rFonts w:ascii="Traditional Arabic" w:hAnsi="Traditional Arabic" w:cs="Traditional Arabic" w:hint="cs"/>
          <w:b/>
          <w:bCs/>
          <w:sz w:val="32"/>
          <w:szCs w:val="32"/>
          <w:rtl/>
          <w:lang w:bidi="ar-DZ"/>
        </w:rPr>
        <w:t xml:space="preserve"> الاستثمار</w:t>
      </w:r>
    </w:p>
    <w:p w:rsidR="006754F5" w:rsidRDefault="006754F5" w:rsidP="00DD3DD7">
      <w:pPr>
        <w:spacing w:after="0"/>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لا</w:t>
      </w:r>
      <w:proofErr w:type="gramEnd"/>
      <w:r>
        <w:rPr>
          <w:rFonts w:ascii="Traditional Arabic" w:hAnsi="Traditional Arabic" w:cs="Traditional Arabic" w:hint="cs"/>
          <w:sz w:val="32"/>
          <w:szCs w:val="32"/>
          <w:rtl/>
          <w:lang w:bidi="ar-DZ"/>
        </w:rPr>
        <w:t xml:space="preserve"> يوجد تعريف موحد للاستثمار وذلك لاختلاف الزاوية والناحية التي ينظر </w:t>
      </w:r>
      <w:proofErr w:type="spellStart"/>
      <w:r>
        <w:rPr>
          <w:rFonts w:ascii="Traditional Arabic" w:hAnsi="Traditional Arabic" w:cs="Traditional Arabic" w:hint="cs"/>
          <w:sz w:val="32"/>
          <w:szCs w:val="32"/>
          <w:rtl/>
          <w:lang w:bidi="ar-DZ"/>
        </w:rPr>
        <w:t>بها</w:t>
      </w:r>
      <w:proofErr w:type="spellEnd"/>
      <w:r>
        <w:rPr>
          <w:rFonts w:ascii="Traditional Arabic" w:hAnsi="Traditional Arabic" w:cs="Traditional Arabic" w:hint="cs"/>
          <w:sz w:val="32"/>
          <w:szCs w:val="32"/>
          <w:rtl/>
          <w:lang w:bidi="ar-DZ"/>
        </w:rPr>
        <w:t xml:space="preserve"> للاستثمار فيعرف الاستثمار علة أنه "التضحية بمنفعة حالية يمكن تحقيقها من استهلاك حالي من اجل الحصول على منفعة مستقبلية يمكن الحصول عليها من استهلاك مستقبلي </w:t>
      </w:r>
      <w:proofErr w:type="spellStart"/>
      <w:r>
        <w:rPr>
          <w:rFonts w:ascii="Traditional Arabic" w:hAnsi="Traditional Arabic" w:cs="Traditional Arabic" w:hint="cs"/>
          <w:sz w:val="32"/>
          <w:szCs w:val="32"/>
          <w:rtl/>
          <w:lang w:bidi="ar-DZ"/>
        </w:rPr>
        <w:t>أفضل".</w:t>
      </w:r>
      <w:proofErr w:type="spellEnd"/>
    </w:p>
    <w:p w:rsidR="006754F5" w:rsidRDefault="006754F5" w:rsidP="00DD3DD7">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كما يعرف الاستثمار على أنه </w:t>
      </w:r>
      <w:proofErr w:type="spellStart"/>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تكوين رأس المال </w:t>
      </w:r>
      <w:r w:rsidR="00775D6A">
        <w:rPr>
          <w:rFonts w:ascii="Traditional Arabic" w:hAnsi="Traditional Arabic" w:cs="Traditional Arabic" w:hint="cs"/>
          <w:sz w:val="32"/>
          <w:szCs w:val="32"/>
          <w:rtl/>
          <w:lang w:bidi="ar-DZ"/>
        </w:rPr>
        <w:t xml:space="preserve">الثابت وزيادة الأصول وزيادة الطاقة </w:t>
      </w:r>
      <w:proofErr w:type="spellStart"/>
      <w:r w:rsidR="00775D6A">
        <w:rPr>
          <w:rFonts w:ascii="Traditional Arabic" w:hAnsi="Traditional Arabic" w:cs="Traditional Arabic" w:hint="cs"/>
          <w:sz w:val="32"/>
          <w:szCs w:val="32"/>
          <w:rtl/>
          <w:lang w:bidi="ar-DZ"/>
        </w:rPr>
        <w:t>الإنتاجية"</w:t>
      </w:r>
      <w:proofErr w:type="spellEnd"/>
      <w:r w:rsidR="00775D6A">
        <w:rPr>
          <w:rFonts w:ascii="Traditional Arabic" w:hAnsi="Traditional Arabic" w:cs="Traditional Arabic" w:hint="cs"/>
          <w:sz w:val="32"/>
          <w:szCs w:val="32"/>
          <w:rtl/>
          <w:lang w:bidi="ar-DZ"/>
        </w:rPr>
        <w:t xml:space="preserve"> هذا التعريف من الجانب الاقتصادي.</w:t>
      </w:r>
    </w:p>
    <w:p w:rsidR="004764A4" w:rsidRDefault="00775D6A" w:rsidP="00DD3DD7">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من الجانب المالي يعرف على أنه "توظيف فوري لمبالغ مالية قصد احداث </w:t>
      </w:r>
      <w:proofErr w:type="spellStart"/>
      <w:r>
        <w:rPr>
          <w:rFonts w:ascii="Traditional Arabic" w:hAnsi="Traditional Arabic" w:cs="Traditional Arabic" w:hint="cs"/>
          <w:sz w:val="32"/>
          <w:szCs w:val="32"/>
          <w:rtl/>
          <w:lang w:bidi="ar-DZ"/>
        </w:rPr>
        <w:t>(تحقيق،</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إيجاد،</w:t>
      </w:r>
      <w:proofErr w:type="spellEnd"/>
      <w:r>
        <w:rPr>
          <w:rFonts w:ascii="Traditional Arabic" w:hAnsi="Traditional Arabic" w:cs="Traditional Arabic" w:hint="cs"/>
          <w:sz w:val="32"/>
          <w:szCs w:val="32"/>
          <w:rtl/>
          <w:lang w:bidi="ar-DZ"/>
        </w:rPr>
        <w:t xml:space="preserve"> تكوين</w:t>
      </w:r>
      <w:proofErr w:type="spellStart"/>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أصول ثابتة على أمل الحصول على أرباح وبالتالي فهو تحويل الأموال إلى نشاط فعلي يتبعه تدفق </w:t>
      </w:r>
      <w:proofErr w:type="spellStart"/>
      <w:r>
        <w:rPr>
          <w:rFonts w:ascii="Traditional Arabic" w:hAnsi="Traditional Arabic" w:cs="Traditional Arabic" w:hint="cs"/>
          <w:sz w:val="32"/>
          <w:szCs w:val="32"/>
          <w:rtl/>
          <w:lang w:bidi="ar-DZ"/>
        </w:rPr>
        <w:t>مالي".</w:t>
      </w:r>
      <w:proofErr w:type="spellEnd"/>
      <w:r>
        <w:rPr>
          <w:rFonts w:ascii="Traditional Arabic" w:hAnsi="Traditional Arabic" w:cs="Traditional Arabic" w:hint="cs"/>
          <w:sz w:val="32"/>
          <w:szCs w:val="32"/>
          <w:rtl/>
          <w:lang w:bidi="ar-DZ"/>
        </w:rPr>
        <w:t xml:space="preserve"> من الجانب المحاسبي</w:t>
      </w:r>
      <w:r w:rsidR="00FE6062">
        <w:rPr>
          <w:rFonts w:ascii="Traditional Arabic" w:hAnsi="Traditional Arabic" w:cs="Traditional Arabic" w:hint="cs"/>
          <w:sz w:val="32"/>
          <w:szCs w:val="32"/>
          <w:rtl/>
          <w:lang w:bidi="ar-DZ"/>
        </w:rPr>
        <w:t xml:space="preserve"> يعرف الاستثمار على أنه "توظيف دائم للأموال </w:t>
      </w:r>
      <w:r w:rsidR="00135C46">
        <w:rPr>
          <w:rFonts w:ascii="Traditional Arabic" w:hAnsi="Traditional Arabic" w:cs="Traditional Arabic" w:hint="cs"/>
          <w:sz w:val="32"/>
          <w:szCs w:val="32"/>
          <w:rtl/>
          <w:lang w:bidi="ar-DZ"/>
        </w:rPr>
        <w:t>وإنفاق</w:t>
      </w:r>
      <w:r w:rsidR="00FE6062">
        <w:rPr>
          <w:rFonts w:ascii="Traditional Arabic" w:hAnsi="Traditional Arabic" w:cs="Traditional Arabic" w:hint="cs"/>
          <w:sz w:val="32"/>
          <w:szCs w:val="32"/>
          <w:rtl/>
          <w:lang w:bidi="ar-DZ"/>
        </w:rPr>
        <w:t xml:space="preserve"> رأسمالي أي شراء أصول تحقق عائد في الأجل الطويل</w:t>
      </w:r>
      <w:r w:rsidR="00135C46">
        <w:rPr>
          <w:rFonts w:ascii="Traditional Arabic" w:hAnsi="Traditional Arabic" w:cs="Traditional Arabic" w:hint="cs"/>
          <w:sz w:val="32"/>
          <w:szCs w:val="32"/>
          <w:rtl/>
          <w:lang w:bidi="ar-DZ"/>
        </w:rPr>
        <w:t xml:space="preserve"> نميز هنا نوعين الاستثمار الأول مرتبط بدورة الاستغلال والذي يشمل جميع الأصول والسلع </w:t>
      </w:r>
      <w:proofErr w:type="spellStart"/>
      <w:r w:rsidR="00135C46">
        <w:rPr>
          <w:rFonts w:ascii="Traditional Arabic" w:hAnsi="Traditional Arabic" w:cs="Traditional Arabic" w:hint="cs"/>
          <w:sz w:val="32"/>
          <w:szCs w:val="32"/>
          <w:rtl/>
          <w:lang w:bidi="ar-DZ"/>
        </w:rPr>
        <w:t>الإنتاجية،</w:t>
      </w:r>
      <w:proofErr w:type="spellEnd"/>
      <w:r w:rsidR="00135C46">
        <w:rPr>
          <w:rFonts w:ascii="Traditional Arabic" w:hAnsi="Traditional Arabic" w:cs="Traditional Arabic" w:hint="cs"/>
          <w:sz w:val="32"/>
          <w:szCs w:val="32"/>
          <w:rtl/>
          <w:lang w:bidi="ar-DZ"/>
        </w:rPr>
        <w:t xml:space="preserve"> واستثمار خارج دورة الاستغلال ويشمل جميع الأصول التي لا تستعمل في العملية الإنتاجية بل في أغراض أخرى مثل شراء الأسهم </w:t>
      </w:r>
      <w:proofErr w:type="spellStart"/>
      <w:r w:rsidR="00135C46">
        <w:rPr>
          <w:rFonts w:ascii="Traditional Arabic" w:hAnsi="Traditional Arabic" w:cs="Traditional Arabic" w:hint="cs"/>
          <w:sz w:val="32"/>
          <w:szCs w:val="32"/>
          <w:rtl/>
          <w:lang w:bidi="ar-DZ"/>
        </w:rPr>
        <w:t>والسندات"</w:t>
      </w:r>
      <w:proofErr w:type="spellEnd"/>
      <w:r w:rsidR="00135C46">
        <w:rPr>
          <w:rFonts w:ascii="Traditional Arabic" w:hAnsi="Traditional Arabic" w:cs="Traditional Arabic" w:hint="cs"/>
          <w:sz w:val="32"/>
          <w:szCs w:val="32"/>
          <w:rtl/>
          <w:lang w:bidi="ar-DZ"/>
        </w:rPr>
        <w:t xml:space="preserve"> من خلال ما سبق ينظر للاستثمار على انه استخدام عناصر الإنتاج المختلفة من اجل تحقيق عائد في المستقبل</w:t>
      </w:r>
      <w:r w:rsidR="004764A4">
        <w:rPr>
          <w:rFonts w:ascii="Traditional Arabic" w:hAnsi="Traditional Arabic" w:cs="Traditional Arabic" w:hint="cs"/>
          <w:sz w:val="32"/>
          <w:szCs w:val="32"/>
          <w:rtl/>
          <w:lang w:bidi="ar-DZ"/>
        </w:rPr>
        <w:t>.</w:t>
      </w:r>
    </w:p>
    <w:p w:rsidR="00775D6A" w:rsidRDefault="004764A4" w:rsidP="00DD3DD7">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w:t>
      </w:r>
      <w:proofErr w:type="gramStart"/>
      <w:r w:rsidRPr="006F5858">
        <w:rPr>
          <w:rFonts w:ascii="Traditional Arabic" w:hAnsi="Traditional Arabic" w:cs="Traditional Arabic" w:hint="cs"/>
          <w:b/>
          <w:bCs/>
          <w:sz w:val="32"/>
          <w:szCs w:val="32"/>
          <w:rtl/>
          <w:lang w:bidi="ar-DZ"/>
        </w:rPr>
        <w:t>أنواع</w:t>
      </w:r>
      <w:proofErr w:type="gramEnd"/>
      <w:r w:rsidRPr="006F5858">
        <w:rPr>
          <w:rFonts w:ascii="Traditional Arabic" w:hAnsi="Traditional Arabic" w:cs="Traditional Arabic" w:hint="cs"/>
          <w:b/>
          <w:bCs/>
          <w:sz w:val="32"/>
          <w:szCs w:val="32"/>
          <w:rtl/>
          <w:lang w:bidi="ar-DZ"/>
        </w:rPr>
        <w:t xml:space="preserve"> وتصنيف </w:t>
      </w:r>
      <w:proofErr w:type="spellStart"/>
      <w:r w:rsidRPr="006F5858">
        <w:rPr>
          <w:rFonts w:ascii="Traditional Arabic" w:hAnsi="Traditional Arabic" w:cs="Traditional Arabic" w:hint="cs"/>
          <w:b/>
          <w:bCs/>
          <w:sz w:val="32"/>
          <w:szCs w:val="32"/>
          <w:rtl/>
          <w:lang w:bidi="ar-DZ"/>
        </w:rPr>
        <w:t>الاستثمار</w:t>
      </w:r>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يمكن تصنيف الاستثمار بالاعتماد على مجموعة من المعايير مثل الموقع الجغرافي(التوطين</w:t>
      </w:r>
      <w:proofErr w:type="spellStart"/>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مدة </w:t>
      </w:r>
      <w:proofErr w:type="spellStart"/>
      <w:r>
        <w:rPr>
          <w:rFonts w:ascii="Traditional Arabic" w:hAnsi="Traditional Arabic" w:cs="Traditional Arabic" w:hint="cs"/>
          <w:sz w:val="32"/>
          <w:szCs w:val="32"/>
          <w:rtl/>
          <w:lang w:bidi="ar-DZ"/>
        </w:rPr>
        <w:t>الاستثمار،</w:t>
      </w:r>
      <w:proofErr w:type="spellEnd"/>
      <w:r>
        <w:rPr>
          <w:rFonts w:ascii="Traditional Arabic" w:hAnsi="Traditional Arabic" w:cs="Traditional Arabic" w:hint="cs"/>
          <w:sz w:val="32"/>
          <w:szCs w:val="32"/>
          <w:rtl/>
          <w:lang w:bidi="ar-DZ"/>
        </w:rPr>
        <w:t xml:space="preserve"> المعيار </w:t>
      </w:r>
      <w:proofErr w:type="spellStart"/>
      <w:r>
        <w:rPr>
          <w:rFonts w:ascii="Traditional Arabic" w:hAnsi="Traditional Arabic" w:cs="Traditional Arabic" w:hint="cs"/>
          <w:sz w:val="32"/>
          <w:szCs w:val="32"/>
          <w:rtl/>
          <w:lang w:bidi="ar-DZ"/>
        </w:rPr>
        <w:t>النوعي،</w:t>
      </w:r>
      <w:proofErr w:type="spellEnd"/>
      <w:r>
        <w:rPr>
          <w:rFonts w:ascii="Traditional Arabic" w:hAnsi="Traditional Arabic" w:cs="Traditional Arabic" w:hint="cs"/>
          <w:sz w:val="32"/>
          <w:szCs w:val="32"/>
          <w:rtl/>
          <w:lang w:bidi="ar-DZ"/>
        </w:rPr>
        <w:t xml:space="preserve"> والهدف من الاستثمار.</w:t>
      </w:r>
      <w:r w:rsidR="00135C46">
        <w:rPr>
          <w:rFonts w:ascii="Traditional Arabic" w:hAnsi="Traditional Arabic" w:cs="Traditional Arabic" w:hint="cs"/>
          <w:sz w:val="32"/>
          <w:szCs w:val="32"/>
          <w:rtl/>
          <w:lang w:bidi="ar-DZ"/>
        </w:rPr>
        <w:t xml:space="preserve"> </w:t>
      </w:r>
    </w:p>
    <w:p w:rsidR="008E3855" w:rsidRDefault="008E3855" w:rsidP="00DD3DD7">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w:t>
      </w:r>
      <w:proofErr w:type="spellStart"/>
      <w:r>
        <w:rPr>
          <w:rFonts w:ascii="Traditional Arabic" w:hAnsi="Traditional Arabic" w:cs="Traditional Arabic" w:hint="cs"/>
          <w:sz w:val="32"/>
          <w:szCs w:val="32"/>
          <w:rtl/>
          <w:lang w:bidi="ar-DZ"/>
        </w:rPr>
        <w:t>1حسب</w:t>
      </w:r>
      <w:proofErr w:type="spellEnd"/>
      <w:r>
        <w:rPr>
          <w:rFonts w:ascii="Traditional Arabic" w:hAnsi="Traditional Arabic" w:cs="Traditional Arabic" w:hint="cs"/>
          <w:sz w:val="32"/>
          <w:szCs w:val="32"/>
          <w:rtl/>
          <w:lang w:bidi="ar-DZ"/>
        </w:rPr>
        <w:t xml:space="preserve"> الموقع الجغرافي (التوطين</w:t>
      </w:r>
      <w:proofErr w:type="spellStart"/>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يصنف الاستثمار حسب معيار التوطين الجغرافي إلى استثمارات محلية واستثمارات اجنبية.</w:t>
      </w:r>
    </w:p>
    <w:p w:rsidR="008E3855" w:rsidRDefault="008E3855" w:rsidP="00DD3DD7">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الاستثمارات المحلية </w:t>
      </w:r>
      <w:r w:rsidR="009C1979">
        <w:rPr>
          <w:rFonts w:ascii="Traditional Arabic" w:hAnsi="Traditional Arabic" w:cs="Traditional Arabic" w:hint="cs"/>
          <w:sz w:val="32"/>
          <w:szCs w:val="32"/>
          <w:rtl/>
          <w:lang w:bidi="ar-DZ"/>
        </w:rPr>
        <w:t xml:space="preserve">هي تلك الاستثمارات التي يقوم </w:t>
      </w:r>
      <w:proofErr w:type="spellStart"/>
      <w:r w:rsidR="009C1979">
        <w:rPr>
          <w:rFonts w:ascii="Traditional Arabic" w:hAnsi="Traditional Arabic" w:cs="Traditional Arabic" w:hint="cs"/>
          <w:sz w:val="32"/>
          <w:szCs w:val="32"/>
          <w:rtl/>
          <w:lang w:bidi="ar-DZ"/>
        </w:rPr>
        <w:t>بها</w:t>
      </w:r>
      <w:proofErr w:type="spellEnd"/>
      <w:r w:rsidR="009C1979">
        <w:rPr>
          <w:rFonts w:ascii="Traditional Arabic" w:hAnsi="Traditional Arabic" w:cs="Traditional Arabic" w:hint="cs"/>
          <w:sz w:val="32"/>
          <w:szCs w:val="32"/>
          <w:rtl/>
          <w:lang w:bidi="ar-DZ"/>
        </w:rPr>
        <w:t xml:space="preserve"> رعايا الدولة أو الدولة نفسها في الداخل بغض النظر عن مصدر تمويلها سواء كانت محلية أو خارجية وقد تكون قصير الاجل او متوسطة وطويلة الاجل وقد يكون الهدف منها تحقيق الربح أو العائد المادي وقد تكون عوائدها غير مادية مثل العوائد الاجتماعية والسياسية والثقافية. </w:t>
      </w:r>
      <w:proofErr w:type="gramStart"/>
      <w:r w:rsidR="009C1979">
        <w:rPr>
          <w:rFonts w:ascii="Traditional Arabic" w:hAnsi="Traditional Arabic" w:cs="Traditional Arabic" w:hint="cs"/>
          <w:sz w:val="32"/>
          <w:szCs w:val="32"/>
          <w:rtl/>
          <w:lang w:bidi="ar-DZ"/>
        </w:rPr>
        <w:t>أما</w:t>
      </w:r>
      <w:proofErr w:type="gramEnd"/>
      <w:r w:rsidR="009C1979">
        <w:rPr>
          <w:rFonts w:ascii="Traditional Arabic" w:hAnsi="Traditional Arabic" w:cs="Traditional Arabic" w:hint="cs"/>
          <w:sz w:val="32"/>
          <w:szCs w:val="32"/>
          <w:rtl/>
          <w:lang w:bidi="ar-DZ"/>
        </w:rPr>
        <w:t xml:space="preserve"> الاستمارات الخارجية فهي تلك الاستثمارات التي تنفذها الدولة أو رعاياها في الخارج وقد استثمارات مباشرة أو غير مباشرة. فيكون الاستثمار أجنبي مباشر عند تقوم الحكومة أصول او استثمار في دولة </w:t>
      </w:r>
      <w:r w:rsidR="009C1979">
        <w:rPr>
          <w:rFonts w:ascii="Traditional Arabic" w:hAnsi="Traditional Arabic" w:cs="Traditional Arabic" w:hint="cs"/>
          <w:sz w:val="32"/>
          <w:szCs w:val="32"/>
          <w:rtl/>
          <w:lang w:bidi="ar-DZ"/>
        </w:rPr>
        <w:lastRenderedPageBreak/>
        <w:t xml:space="preserve">اجنبية او شراء أسهم وسندات لشركة </w:t>
      </w:r>
      <w:proofErr w:type="spellStart"/>
      <w:r w:rsidR="009C1979">
        <w:rPr>
          <w:rFonts w:ascii="Traditional Arabic" w:hAnsi="Traditional Arabic" w:cs="Traditional Arabic" w:hint="cs"/>
          <w:sz w:val="32"/>
          <w:szCs w:val="32"/>
          <w:rtl/>
          <w:lang w:bidi="ar-DZ"/>
        </w:rPr>
        <w:t>اجنبية،</w:t>
      </w:r>
      <w:proofErr w:type="spellEnd"/>
      <w:r w:rsidR="009C1979">
        <w:rPr>
          <w:rFonts w:ascii="Traditional Arabic" w:hAnsi="Traditional Arabic" w:cs="Traditional Arabic" w:hint="cs"/>
          <w:sz w:val="32"/>
          <w:szCs w:val="32"/>
          <w:rtl/>
          <w:lang w:bidi="ar-DZ"/>
        </w:rPr>
        <w:t xml:space="preserve"> أو في شكل مشاريع استثمارية. أما عندما يقوم المستثمر بشراء أوراق مالية لشركة استثمار وطنية محلية تستثمر أموالها في </w:t>
      </w:r>
      <w:r w:rsidR="00DE66AF">
        <w:rPr>
          <w:rFonts w:ascii="Traditional Arabic" w:hAnsi="Traditional Arabic" w:cs="Traditional Arabic" w:hint="cs"/>
          <w:sz w:val="32"/>
          <w:szCs w:val="32"/>
          <w:rtl/>
          <w:lang w:bidi="ar-DZ"/>
        </w:rPr>
        <w:t xml:space="preserve">بورصة في </w:t>
      </w:r>
      <w:r w:rsidR="00E84AA8">
        <w:rPr>
          <w:rFonts w:ascii="Traditional Arabic" w:hAnsi="Traditional Arabic" w:cs="Traditional Arabic" w:hint="cs"/>
          <w:sz w:val="32"/>
          <w:szCs w:val="32"/>
          <w:rtl/>
          <w:lang w:bidi="ar-DZ"/>
        </w:rPr>
        <w:t>الخارج</w:t>
      </w:r>
      <w:r w:rsidR="009C1979">
        <w:rPr>
          <w:rFonts w:ascii="Traditional Arabic" w:hAnsi="Traditional Arabic" w:cs="Traditional Arabic" w:hint="cs"/>
          <w:sz w:val="32"/>
          <w:szCs w:val="32"/>
          <w:rtl/>
          <w:lang w:bidi="ar-DZ"/>
        </w:rPr>
        <w:t xml:space="preserve"> فيكون </w:t>
      </w:r>
      <w:r w:rsidR="00DE66AF">
        <w:rPr>
          <w:rFonts w:ascii="Traditional Arabic" w:hAnsi="Traditional Arabic" w:cs="Traditional Arabic" w:hint="cs"/>
          <w:sz w:val="32"/>
          <w:szCs w:val="32"/>
          <w:rtl/>
          <w:lang w:bidi="ar-DZ"/>
        </w:rPr>
        <w:t>استثمارا</w:t>
      </w:r>
      <w:r w:rsidR="009C1979">
        <w:rPr>
          <w:rFonts w:ascii="Traditional Arabic" w:hAnsi="Traditional Arabic" w:cs="Traditional Arabic" w:hint="cs"/>
          <w:sz w:val="32"/>
          <w:szCs w:val="32"/>
          <w:rtl/>
          <w:lang w:bidi="ar-DZ"/>
        </w:rPr>
        <w:t xml:space="preserve"> اجنبيا غير مباشر للمستثمر ومباشر بالنسبة </w:t>
      </w:r>
      <w:r w:rsidR="00DE66AF">
        <w:rPr>
          <w:rFonts w:ascii="Traditional Arabic" w:hAnsi="Traditional Arabic" w:cs="Traditional Arabic" w:hint="cs"/>
          <w:sz w:val="32"/>
          <w:szCs w:val="32"/>
          <w:rtl/>
          <w:lang w:bidi="ar-DZ"/>
        </w:rPr>
        <w:t>للشركة المستثمرة.</w:t>
      </w:r>
    </w:p>
    <w:p w:rsidR="002B0D07" w:rsidRDefault="002B0D07" w:rsidP="00DD3DD7">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w:t>
      </w:r>
      <w:proofErr w:type="spellStart"/>
      <w:r>
        <w:rPr>
          <w:rFonts w:ascii="Traditional Arabic" w:hAnsi="Traditional Arabic" w:cs="Traditional Arabic" w:hint="cs"/>
          <w:sz w:val="32"/>
          <w:szCs w:val="32"/>
          <w:rtl/>
          <w:lang w:bidi="ar-DZ"/>
        </w:rPr>
        <w:t>2حسب</w:t>
      </w:r>
      <w:proofErr w:type="spellEnd"/>
      <w:r>
        <w:rPr>
          <w:rFonts w:ascii="Traditional Arabic" w:hAnsi="Traditional Arabic" w:cs="Traditional Arabic" w:hint="cs"/>
          <w:sz w:val="32"/>
          <w:szCs w:val="32"/>
          <w:rtl/>
          <w:lang w:bidi="ar-DZ"/>
        </w:rPr>
        <w:t xml:space="preserve"> معيار مدة </w:t>
      </w:r>
      <w:proofErr w:type="spellStart"/>
      <w:r>
        <w:rPr>
          <w:rFonts w:ascii="Traditional Arabic" w:hAnsi="Traditional Arabic" w:cs="Traditional Arabic" w:hint="cs"/>
          <w:sz w:val="32"/>
          <w:szCs w:val="32"/>
          <w:rtl/>
          <w:lang w:bidi="ar-DZ"/>
        </w:rPr>
        <w:t>الاستثمار:</w:t>
      </w:r>
      <w:proofErr w:type="spellEnd"/>
      <w:r>
        <w:rPr>
          <w:rFonts w:ascii="Traditional Arabic" w:hAnsi="Traditional Arabic" w:cs="Traditional Arabic" w:hint="cs"/>
          <w:sz w:val="32"/>
          <w:szCs w:val="32"/>
          <w:rtl/>
          <w:lang w:bidi="ar-DZ"/>
        </w:rPr>
        <w:t xml:space="preserve"> يصنف الاستثمار حسب المدة إلى استثمار قصير الاجل ويكون في اجل أقصاه </w:t>
      </w:r>
      <w:proofErr w:type="spellStart"/>
      <w:r>
        <w:rPr>
          <w:rFonts w:ascii="Traditional Arabic" w:hAnsi="Traditional Arabic" w:cs="Traditional Arabic" w:hint="cs"/>
          <w:sz w:val="32"/>
          <w:szCs w:val="32"/>
          <w:rtl/>
          <w:lang w:bidi="ar-DZ"/>
        </w:rPr>
        <w:t>سنة،</w:t>
      </w:r>
      <w:proofErr w:type="spellEnd"/>
      <w:r>
        <w:rPr>
          <w:rFonts w:ascii="Traditional Arabic" w:hAnsi="Traditional Arabic" w:cs="Traditional Arabic" w:hint="cs"/>
          <w:sz w:val="32"/>
          <w:szCs w:val="32"/>
          <w:rtl/>
          <w:lang w:bidi="ar-DZ"/>
        </w:rPr>
        <w:t xml:space="preserve"> ويشمل الودائع والأوراق </w:t>
      </w:r>
      <w:proofErr w:type="spellStart"/>
      <w:r>
        <w:rPr>
          <w:rFonts w:ascii="Traditional Arabic" w:hAnsi="Traditional Arabic" w:cs="Traditional Arabic" w:hint="cs"/>
          <w:sz w:val="32"/>
          <w:szCs w:val="32"/>
          <w:rtl/>
          <w:lang w:bidi="ar-DZ"/>
        </w:rPr>
        <w:t>المالية،</w:t>
      </w:r>
      <w:proofErr w:type="spellEnd"/>
      <w:r>
        <w:rPr>
          <w:rFonts w:ascii="Traditional Arabic" w:hAnsi="Traditional Arabic" w:cs="Traditional Arabic" w:hint="cs"/>
          <w:sz w:val="32"/>
          <w:szCs w:val="32"/>
          <w:rtl/>
          <w:lang w:bidi="ar-DZ"/>
        </w:rPr>
        <w:t xml:space="preserve"> تمويل التجارة الخارجية </w:t>
      </w:r>
      <w:proofErr w:type="spellStart"/>
      <w:r>
        <w:rPr>
          <w:rFonts w:ascii="Traditional Arabic" w:hAnsi="Traditional Arabic" w:cs="Traditional Arabic" w:hint="cs"/>
          <w:sz w:val="32"/>
          <w:szCs w:val="32"/>
          <w:rtl/>
          <w:lang w:bidi="ar-DZ"/>
        </w:rPr>
        <w:t>والداخلية،</w:t>
      </w:r>
      <w:proofErr w:type="spellEnd"/>
      <w:r>
        <w:rPr>
          <w:rFonts w:ascii="Traditional Arabic" w:hAnsi="Traditional Arabic" w:cs="Traditional Arabic" w:hint="cs"/>
          <w:sz w:val="32"/>
          <w:szCs w:val="32"/>
          <w:rtl/>
          <w:lang w:bidi="ar-DZ"/>
        </w:rPr>
        <w:t xml:space="preserve"> وميزة هذا النوع من الاستثمار انه عالي السيولة والقابلية للتحويل الى نقود والضمان الذاتي.</w:t>
      </w:r>
    </w:p>
    <w:p w:rsidR="002B0D07" w:rsidRDefault="002B0D07" w:rsidP="00DD3DD7">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اما الاستثمار المتوسط والطويل وهي التي تتمثل في الأصول التي تهدف لتشغيلها لمدة زمنية طويلة نسبيا والهدف منها الحصول على تدفقات نقدية ويتطلب هذا النوع من الاستثمار حجم أموال كبيرة ومن مخاطره عدم التأكد بالإضافة الى مخاطر مختلفة ومن مزاياه تحقيق دخول سنوية </w:t>
      </w:r>
      <w:proofErr w:type="spellStart"/>
      <w:r>
        <w:rPr>
          <w:rFonts w:ascii="Traditional Arabic" w:hAnsi="Traditional Arabic" w:cs="Traditional Arabic" w:hint="cs"/>
          <w:sz w:val="32"/>
          <w:szCs w:val="32"/>
          <w:rtl/>
          <w:lang w:bidi="ar-DZ"/>
        </w:rPr>
        <w:t>مستمرة،</w:t>
      </w:r>
      <w:proofErr w:type="spellEnd"/>
      <w:r>
        <w:rPr>
          <w:rFonts w:ascii="Traditional Arabic" w:hAnsi="Traditional Arabic" w:cs="Traditional Arabic" w:hint="cs"/>
          <w:sz w:val="32"/>
          <w:szCs w:val="32"/>
          <w:rtl/>
          <w:lang w:bidi="ar-DZ"/>
        </w:rPr>
        <w:t xml:space="preserve"> كما يحقق أرباحا وتكون له قيمة متبقية.</w:t>
      </w:r>
    </w:p>
    <w:p w:rsidR="00A612A6" w:rsidRDefault="002B0D07" w:rsidP="00DD3DD7">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w:t>
      </w:r>
      <w:proofErr w:type="spellStart"/>
      <w:r>
        <w:rPr>
          <w:rFonts w:ascii="Traditional Arabic" w:hAnsi="Traditional Arabic" w:cs="Traditional Arabic" w:hint="cs"/>
          <w:sz w:val="32"/>
          <w:szCs w:val="32"/>
          <w:rtl/>
          <w:lang w:bidi="ar-DZ"/>
        </w:rPr>
        <w:t>3التصنيف</w:t>
      </w:r>
      <w:proofErr w:type="spellEnd"/>
      <w:r>
        <w:rPr>
          <w:rFonts w:ascii="Traditional Arabic" w:hAnsi="Traditional Arabic" w:cs="Traditional Arabic" w:hint="cs"/>
          <w:sz w:val="32"/>
          <w:szCs w:val="32"/>
          <w:rtl/>
          <w:lang w:bidi="ar-DZ"/>
        </w:rPr>
        <w:t xml:space="preserve"> النوعي </w:t>
      </w:r>
      <w:proofErr w:type="spellStart"/>
      <w:r>
        <w:rPr>
          <w:rFonts w:ascii="Traditional Arabic" w:hAnsi="Traditional Arabic" w:cs="Traditional Arabic" w:hint="cs"/>
          <w:sz w:val="32"/>
          <w:szCs w:val="32"/>
          <w:rtl/>
          <w:lang w:bidi="ar-DZ"/>
        </w:rPr>
        <w:t>للاستثمار:</w:t>
      </w:r>
      <w:proofErr w:type="spellEnd"/>
      <w:r>
        <w:rPr>
          <w:rFonts w:ascii="Traditional Arabic" w:hAnsi="Traditional Arabic" w:cs="Traditional Arabic" w:hint="cs"/>
          <w:sz w:val="32"/>
          <w:szCs w:val="32"/>
          <w:rtl/>
          <w:lang w:bidi="ar-DZ"/>
        </w:rPr>
        <w:t xml:space="preserve"> يصنف الاستثمار وفق هذا المعيار الى استثمار </w:t>
      </w:r>
      <w:proofErr w:type="spellStart"/>
      <w:r>
        <w:rPr>
          <w:rFonts w:ascii="Traditional Arabic" w:hAnsi="Traditional Arabic" w:cs="Traditional Arabic" w:hint="cs"/>
          <w:sz w:val="32"/>
          <w:szCs w:val="32"/>
          <w:rtl/>
          <w:lang w:bidi="ar-DZ"/>
        </w:rPr>
        <w:t>حقيقي</w:t>
      </w:r>
      <w:proofErr w:type="spellEnd"/>
      <w:r>
        <w:rPr>
          <w:rFonts w:ascii="Traditional Arabic" w:hAnsi="Traditional Arabic" w:cs="Traditional Arabic" w:hint="cs"/>
          <w:sz w:val="32"/>
          <w:szCs w:val="32"/>
          <w:rtl/>
          <w:lang w:bidi="ar-DZ"/>
        </w:rPr>
        <w:t xml:space="preserve"> واستثمار غير </w:t>
      </w:r>
      <w:proofErr w:type="spellStart"/>
      <w:r>
        <w:rPr>
          <w:rFonts w:ascii="Traditional Arabic" w:hAnsi="Traditional Arabic" w:cs="Traditional Arabic" w:hint="cs"/>
          <w:sz w:val="32"/>
          <w:szCs w:val="32"/>
          <w:rtl/>
          <w:lang w:bidi="ar-DZ"/>
        </w:rPr>
        <w:t>حقيقي</w:t>
      </w:r>
      <w:proofErr w:type="spellEnd"/>
      <w:r>
        <w:rPr>
          <w:rFonts w:ascii="Traditional Arabic" w:hAnsi="Traditional Arabic" w:cs="Traditional Arabic" w:hint="cs"/>
          <w:sz w:val="32"/>
          <w:szCs w:val="32"/>
          <w:rtl/>
          <w:lang w:bidi="ar-DZ"/>
        </w:rPr>
        <w:t xml:space="preserve"> فالاستثمار </w:t>
      </w:r>
      <w:proofErr w:type="spellStart"/>
      <w:r>
        <w:rPr>
          <w:rFonts w:ascii="Traditional Arabic" w:hAnsi="Traditional Arabic" w:cs="Traditional Arabic" w:hint="cs"/>
          <w:sz w:val="32"/>
          <w:szCs w:val="32"/>
          <w:rtl/>
          <w:lang w:bidi="ar-DZ"/>
        </w:rPr>
        <w:t>الحقيقي</w:t>
      </w:r>
      <w:proofErr w:type="spellEnd"/>
      <w:r>
        <w:rPr>
          <w:rFonts w:ascii="Traditional Arabic" w:hAnsi="Traditional Arabic" w:cs="Traditional Arabic" w:hint="cs"/>
          <w:sz w:val="32"/>
          <w:szCs w:val="32"/>
          <w:rtl/>
          <w:lang w:bidi="ar-DZ"/>
        </w:rPr>
        <w:t xml:space="preserve"> هو الاستثمار الذي </w:t>
      </w:r>
      <w:r w:rsidR="00005F45">
        <w:rPr>
          <w:rFonts w:ascii="Traditional Arabic" w:hAnsi="Traditional Arabic" w:cs="Traditional Arabic" w:hint="cs"/>
          <w:sz w:val="32"/>
          <w:szCs w:val="32"/>
          <w:rtl/>
          <w:lang w:bidi="ar-DZ"/>
        </w:rPr>
        <w:t xml:space="preserve">يحقق للمستثمر الحصول على أصل </w:t>
      </w:r>
      <w:proofErr w:type="spellStart"/>
      <w:r w:rsidR="00005F45">
        <w:rPr>
          <w:rFonts w:ascii="Traditional Arabic" w:hAnsi="Traditional Arabic" w:cs="Traditional Arabic" w:hint="cs"/>
          <w:sz w:val="32"/>
          <w:szCs w:val="32"/>
          <w:rtl/>
          <w:lang w:bidi="ar-DZ"/>
        </w:rPr>
        <w:t>حقيقي</w:t>
      </w:r>
      <w:proofErr w:type="spellEnd"/>
      <w:r w:rsidR="00005F45">
        <w:rPr>
          <w:rFonts w:ascii="Traditional Arabic" w:hAnsi="Traditional Arabic" w:cs="Traditional Arabic" w:hint="cs"/>
          <w:sz w:val="32"/>
          <w:szCs w:val="32"/>
          <w:rtl/>
          <w:lang w:bidi="ar-DZ"/>
        </w:rPr>
        <w:t xml:space="preserve"> وهو كل أصل له قيمة اقتصادية ويحقق منفعة اقتصادية ويقوم الاستثمار </w:t>
      </w:r>
      <w:proofErr w:type="spellStart"/>
      <w:r w:rsidR="00005F45">
        <w:rPr>
          <w:rFonts w:ascii="Traditional Arabic" w:hAnsi="Traditional Arabic" w:cs="Traditional Arabic" w:hint="cs"/>
          <w:sz w:val="32"/>
          <w:szCs w:val="32"/>
          <w:rtl/>
          <w:lang w:bidi="ar-DZ"/>
        </w:rPr>
        <w:t>الحقيقي</w:t>
      </w:r>
      <w:proofErr w:type="spellEnd"/>
      <w:r w:rsidR="00005F45">
        <w:rPr>
          <w:rFonts w:ascii="Traditional Arabic" w:hAnsi="Traditional Arabic" w:cs="Traditional Arabic" w:hint="cs"/>
          <w:sz w:val="32"/>
          <w:szCs w:val="32"/>
          <w:rtl/>
          <w:lang w:bidi="ar-DZ"/>
        </w:rPr>
        <w:t xml:space="preserve"> وفق هذا المعيار على نواتج الاستثمار زيادة </w:t>
      </w:r>
      <w:proofErr w:type="spellStart"/>
      <w:r w:rsidR="00005F45">
        <w:rPr>
          <w:rFonts w:ascii="Traditional Arabic" w:hAnsi="Traditional Arabic" w:cs="Traditional Arabic" w:hint="cs"/>
          <w:sz w:val="32"/>
          <w:szCs w:val="32"/>
          <w:rtl/>
          <w:lang w:bidi="ar-DZ"/>
        </w:rPr>
        <w:t>الدخل،</w:t>
      </w:r>
      <w:proofErr w:type="spellEnd"/>
      <w:r w:rsidR="00005F45">
        <w:rPr>
          <w:rFonts w:ascii="Traditional Arabic" w:hAnsi="Traditional Arabic" w:cs="Traditional Arabic" w:hint="cs"/>
          <w:sz w:val="32"/>
          <w:szCs w:val="32"/>
          <w:rtl/>
          <w:lang w:bidi="ar-DZ"/>
        </w:rPr>
        <w:t xml:space="preserve"> زيادة التشغيل وزيادة الطاقة الإنتاجية. اما الاستثمار غير </w:t>
      </w:r>
      <w:proofErr w:type="spellStart"/>
      <w:r w:rsidR="00005F45">
        <w:rPr>
          <w:rFonts w:ascii="Traditional Arabic" w:hAnsi="Traditional Arabic" w:cs="Traditional Arabic" w:hint="cs"/>
          <w:sz w:val="32"/>
          <w:szCs w:val="32"/>
          <w:rtl/>
          <w:lang w:bidi="ar-DZ"/>
        </w:rPr>
        <w:t>الحقيقي</w:t>
      </w:r>
      <w:proofErr w:type="spellEnd"/>
      <w:r w:rsidR="00005F45">
        <w:rPr>
          <w:rFonts w:ascii="Traditional Arabic" w:hAnsi="Traditional Arabic" w:cs="Traditional Arabic" w:hint="cs"/>
          <w:sz w:val="32"/>
          <w:szCs w:val="32"/>
          <w:rtl/>
          <w:lang w:bidi="ar-DZ"/>
        </w:rPr>
        <w:t xml:space="preserve"> او المالي فهو المتمثل في شراء الأوراق المالية من أسهم وسندات</w:t>
      </w:r>
      <w:r w:rsidR="00A612A6">
        <w:rPr>
          <w:rFonts w:ascii="Traditional Arabic" w:hAnsi="Traditional Arabic" w:cs="Traditional Arabic" w:hint="cs"/>
          <w:sz w:val="32"/>
          <w:szCs w:val="32"/>
          <w:rtl/>
          <w:lang w:bidi="ar-DZ"/>
        </w:rPr>
        <w:t>.</w:t>
      </w:r>
    </w:p>
    <w:p w:rsidR="002B0D07" w:rsidRDefault="00A612A6" w:rsidP="00DD3DD7">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w:t>
      </w:r>
      <w:proofErr w:type="spellStart"/>
      <w:r>
        <w:rPr>
          <w:rFonts w:ascii="Traditional Arabic" w:hAnsi="Traditional Arabic" w:cs="Traditional Arabic" w:hint="cs"/>
          <w:sz w:val="32"/>
          <w:szCs w:val="32"/>
          <w:rtl/>
          <w:lang w:bidi="ar-DZ"/>
        </w:rPr>
        <w:t>4حسب</w:t>
      </w:r>
      <w:proofErr w:type="spellEnd"/>
      <w:r>
        <w:rPr>
          <w:rFonts w:ascii="Traditional Arabic" w:hAnsi="Traditional Arabic" w:cs="Traditional Arabic" w:hint="cs"/>
          <w:sz w:val="32"/>
          <w:szCs w:val="32"/>
          <w:rtl/>
          <w:lang w:bidi="ar-DZ"/>
        </w:rPr>
        <w:t xml:space="preserve"> الغاية من </w:t>
      </w:r>
      <w:proofErr w:type="spellStart"/>
      <w:r>
        <w:rPr>
          <w:rFonts w:ascii="Traditional Arabic" w:hAnsi="Traditional Arabic" w:cs="Traditional Arabic" w:hint="cs"/>
          <w:sz w:val="32"/>
          <w:szCs w:val="32"/>
          <w:rtl/>
          <w:lang w:bidi="ar-DZ"/>
        </w:rPr>
        <w:t>الاستثمار:</w:t>
      </w:r>
      <w:proofErr w:type="spellEnd"/>
      <w:r>
        <w:rPr>
          <w:rFonts w:ascii="Traditional Arabic" w:hAnsi="Traditional Arabic" w:cs="Traditional Arabic" w:hint="cs"/>
          <w:sz w:val="32"/>
          <w:szCs w:val="32"/>
          <w:rtl/>
          <w:lang w:bidi="ar-DZ"/>
        </w:rPr>
        <w:t xml:space="preserve"> يصنف الاستثمار حسب الهدف إلى استثمار تطوير وتوسع وهو الذي يهدف الى تطوير المشروع من خلال رفع المقدرة الإنتاجية وذلك بإحلال التكنولوجيا الحديثة. أما استثمار الحماية فيهدف لحماية نشاط المشروع من التوقف من خلال الاستثمار في قطاعات لإنتاج المواد الأولية الأساسية لأنشطة المشروع مثل الاستثمار في تربية الابقار إذا المشروع ينتج البان واجبان.</w:t>
      </w:r>
    </w:p>
    <w:p w:rsidR="00A612A6" w:rsidRDefault="00A612A6" w:rsidP="00DD3DD7">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r w:rsidRPr="00B06219">
        <w:rPr>
          <w:rFonts w:ascii="Traditional Arabic" w:hAnsi="Traditional Arabic" w:cs="Traditional Arabic" w:hint="cs"/>
          <w:b/>
          <w:bCs/>
          <w:sz w:val="32"/>
          <w:szCs w:val="32"/>
          <w:rtl/>
          <w:lang w:bidi="ar-DZ"/>
        </w:rPr>
        <w:t xml:space="preserve">محددات الاستثمار </w:t>
      </w:r>
      <w:r w:rsidR="009A1903">
        <w:rPr>
          <w:rFonts w:ascii="Traditional Arabic" w:hAnsi="Traditional Arabic" w:cs="Traditional Arabic" w:hint="cs"/>
          <w:sz w:val="32"/>
          <w:szCs w:val="32"/>
          <w:rtl/>
          <w:lang w:bidi="ar-DZ"/>
        </w:rPr>
        <w:t>هناك مجموعة من العوامل تؤثر في حجم الاستثمار منها:</w:t>
      </w:r>
    </w:p>
    <w:p w:rsidR="00346A95" w:rsidRDefault="009A1903" w:rsidP="00DD3DD7">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proofErr w:type="spellStart"/>
      <w:r>
        <w:rPr>
          <w:rFonts w:ascii="Traditional Arabic" w:hAnsi="Traditional Arabic" w:cs="Traditional Arabic" w:hint="cs"/>
          <w:sz w:val="32"/>
          <w:szCs w:val="32"/>
          <w:rtl/>
          <w:lang w:bidi="ar-DZ"/>
        </w:rPr>
        <w:t>1معدل</w:t>
      </w:r>
      <w:proofErr w:type="spellEnd"/>
      <w:r>
        <w:rPr>
          <w:rFonts w:ascii="Traditional Arabic" w:hAnsi="Traditional Arabic" w:cs="Traditional Arabic" w:hint="cs"/>
          <w:sz w:val="32"/>
          <w:szCs w:val="32"/>
          <w:rtl/>
          <w:lang w:bidi="ar-DZ"/>
        </w:rPr>
        <w:t xml:space="preserve"> الكفاية الحدية لراس </w:t>
      </w:r>
      <w:proofErr w:type="spellStart"/>
      <w:r>
        <w:rPr>
          <w:rFonts w:ascii="Traditional Arabic" w:hAnsi="Traditional Arabic" w:cs="Traditional Arabic" w:hint="cs"/>
          <w:sz w:val="32"/>
          <w:szCs w:val="32"/>
          <w:rtl/>
          <w:lang w:bidi="ar-DZ"/>
        </w:rPr>
        <w:t>المال:</w:t>
      </w:r>
      <w:proofErr w:type="spellEnd"/>
      <w:r>
        <w:rPr>
          <w:rFonts w:ascii="Traditional Arabic" w:hAnsi="Traditional Arabic" w:cs="Traditional Arabic" w:hint="cs"/>
          <w:sz w:val="32"/>
          <w:szCs w:val="32"/>
          <w:rtl/>
          <w:lang w:bidi="ar-DZ"/>
        </w:rPr>
        <w:t xml:space="preserve"> </w:t>
      </w:r>
      <w:r w:rsidR="00346A95">
        <w:rPr>
          <w:rFonts w:ascii="Traditional Arabic" w:hAnsi="Traditional Arabic" w:cs="Traditional Arabic" w:hint="cs"/>
          <w:sz w:val="32"/>
          <w:szCs w:val="32"/>
          <w:rtl/>
          <w:lang w:bidi="ar-DZ"/>
        </w:rPr>
        <w:t xml:space="preserve">وهو مرتبط بالعائد التوقع من الاستثمار او هو مرتبط بالإنتاجية الحدية لراس المال فكلما كان العائد المتوقع مرتفع كان ذلك مشجعا على الاستثمار والعكس ويعرف معدل الكفاية الحدية لراس المال عند </w:t>
      </w:r>
      <w:proofErr w:type="spellStart"/>
      <w:r w:rsidR="00346A95">
        <w:rPr>
          <w:rFonts w:ascii="Traditional Arabic" w:hAnsi="Traditional Arabic" w:cs="Traditional Arabic" w:hint="cs"/>
          <w:sz w:val="32"/>
          <w:szCs w:val="32"/>
          <w:rtl/>
          <w:lang w:bidi="ar-DZ"/>
        </w:rPr>
        <w:t>كينز</w:t>
      </w:r>
      <w:proofErr w:type="spellEnd"/>
      <w:r w:rsidR="00346A95">
        <w:rPr>
          <w:rFonts w:ascii="Traditional Arabic" w:hAnsi="Traditional Arabic" w:cs="Traditional Arabic" w:hint="cs"/>
          <w:sz w:val="32"/>
          <w:szCs w:val="32"/>
          <w:rtl/>
          <w:lang w:bidi="ar-DZ"/>
        </w:rPr>
        <w:t xml:space="preserve"> على انه مستوى من سعر الفائدة الذي يجعل التكاليف تساوي القيمة الحالية للعوائد المتوقعة:</w:t>
      </w:r>
    </w:p>
    <w:p w:rsidR="009A1903" w:rsidRPr="009A1903" w:rsidRDefault="00310744" w:rsidP="00AB7898">
      <w:pPr>
        <w:spacing w:after="0"/>
        <w:jc w:val="right"/>
        <w:rPr>
          <w:rFonts w:ascii="Traditional Arabic" w:hAnsi="Traditional Arabic" w:cs="Traditional Arabic"/>
          <w:sz w:val="32"/>
          <w:szCs w:val="32"/>
          <w:rtl/>
          <w:lang w:bidi="ar-DZ"/>
        </w:rPr>
      </w:pPr>
      <m:oMath>
        <m:f>
          <m:fPr>
            <m:ctrlPr>
              <w:rPr>
                <w:rFonts w:ascii="Cambria Math" w:hAnsi="Cambria Math" w:cs="Traditional Arabic"/>
                <w:sz w:val="36"/>
                <w:szCs w:val="36"/>
                <w:lang w:bidi="ar-DZ"/>
              </w:rPr>
            </m:ctrlPr>
          </m:fPr>
          <m:num>
            <m:r>
              <w:rPr>
                <w:rFonts w:ascii="Cambria Math" w:hAnsi="Cambria Math" w:cs="Traditional Arabic"/>
                <w:sz w:val="36"/>
                <w:szCs w:val="36"/>
                <w:lang w:bidi="ar-DZ"/>
              </w:rPr>
              <m:t>Ʃ</m:t>
            </m:r>
            <m:r>
              <w:rPr>
                <w:rFonts w:ascii="Cambria Math" w:hAnsi="Cambria Math" w:cs="Traditional Arabic"/>
                <w:sz w:val="36"/>
                <w:szCs w:val="36"/>
                <w:lang w:val="en-US"/>
              </w:rPr>
              <m:t>Rin</m:t>
            </m:r>
          </m:num>
          <m:den>
            <m:d>
              <m:dPr>
                <m:ctrlPr>
                  <w:rPr>
                    <w:rFonts w:ascii="Cambria Math" w:hAnsi="Cambria Math" w:cs="Traditional Arabic"/>
                    <w:i/>
                    <w:sz w:val="36"/>
                    <w:szCs w:val="36"/>
                  </w:rPr>
                </m:ctrlPr>
              </m:dPr>
              <m:e>
                <m:r>
                  <w:rPr>
                    <w:rFonts w:ascii="Cambria Math" w:hAnsi="Cambria Math" w:cs="Traditional Arabic"/>
                    <w:sz w:val="36"/>
                    <w:szCs w:val="36"/>
                  </w:rPr>
                  <m:t>1+r</m:t>
                </m:r>
              </m:e>
            </m:d>
            <m:r>
              <w:rPr>
                <w:rFonts w:ascii="Cambria Math" w:hAnsi="Cambria Math" w:cs="Traditional Arabic"/>
                <w:sz w:val="36"/>
                <w:szCs w:val="36"/>
              </w:rPr>
              <m:t>n</m:t>
            </m:r>
          </m:den>
        </m:f>
      </m:oMath>
      <w:r w:rsidR="00346A95">
        <w:rPr>
          <w:rFonts w:ascii="Traditional Arabic" w:hAnsi="Traditional Arabic" w:cs="Traditional Arabic" w:hint="cs"/>
          <w:sz w:val="32"/>
          <w:szCs w:val="32"/>
          <w:rtl/>
          <w:lang w:bidi="ar-DZ"/>
        </w:rPr>
        <w:t xml:space="preserve"> </w:t>
      </w:r>
      <w:r w:rsidR="00346A95">
        <w:rPr>
          <w:rFonts w:ascii="Traditional Arabic" w:hAnsi="Traditional Arabic" w:cs="Traditional Arabic"/>
          <w:sz w:val="32"/>
          <w:szCs w:val="32"/>
          <w:lang w:bidi="ar-DZ"/>
        </w:rPr>
        <w:t>=C0</w:t>
      </w:r>
    </w:p>
    <w:p w:rsidR="00E84AA8" w:rsidRPr="00346A95" w:rsidRDefault="00346A95" w:rsidP="00AB7898">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العمر الاقتصادي للمشروع</w:t>
      </w:r>
      <w:r>
        <w:rPr>
          <w:rFonts w:ascii="Traditional Arabic" w:hAnsi="Traditional Arabic" w:cs="Traditional Arabic"/>
          <w:sz w:val="32"/>
          <w:szCs w:val="32"/>
          <w:lang w:val="en-US"/>
        </w:rPr>
        <w:t xml:space="preserve">N  </w:t>
      </w:r>
      <w:r>
        <w:rPr>
          <w:rFonts w:ascii="Traditional Arabic" w:hAnsi="Traditional Arabic" w:cs="Traditional Arabic" w:hint="cs"/>
          <w:sz w:val="32"/>
          <w:szCs w:val="32"/>
          <w:rtl/>
          <w:lang w:val="en-US"/>
        </w:rPr>
        <w:t>التكلفة الاولية</w:t>
      </w:r>
      <w:r>
        <w:rPr>
          <w:rFonts w:ascii="Traditional Arabic" w:hAnsi="Traditional Arabic" w:cs="Traditional Arabic"/>
          <w:sz w:val="32"/>
          <w:szCs w:val="32"/>
          <w:lang w:val="en-US"/>
        </w:rPr>
        <w:t xml:space="preserve">C0   </w:t>
      </w:r>
      <w:r>
        <w:rPr>
          <w:rFonts w:ascii="Traditional Arabic" w:hAnsi="Traditional Arabic" w:cs="Traditional Arabic" w:hint="cs"/>
          <w:sz w:val="32"/>
          <w:szCs w:val="32"/>
          <w:rtl/>
          <w:lang w:val="en-US"/>
        </w:rPr>
        <w:t>التدفقات النقدية المستقبلية المتوقعة</w:t>
      </w:r>
      <w:proofErr w:type="spellStart"/>
      <w:r>
        <w:rPr>
          <w:rFonts w:ascii="Traditional Arabic" w:hAnsi="Traditional Arabic" w:cs="Traditional Arabic"/>
          <w:sz w:val="32"/>
          <w:szCs w:val="32"/>
          <w:lang w:val="en-US"/>
        </w:rPr>
        <w:t>Rin</w:t>
      </w:r>
      <w:proofErr w:type="spellEnd"/>
      <w:r>
        <w:rPr>
          <w:rFonts w:ascii="Traditional Arabic" w:hAnsi="Traditional Arabic" w:cs="Traditional Arabic" w:hint="cs"/>
          <w:sz w:val="32"/>
          <w:szCs w:val="32"/>
          <w:rtl/>
          <w:lang w:bidi="ar-DZ"/>
        </w:rPr>
        <w:t xml:space="preserve">حيث </w:t>
      </w:r>
    </w:p>
    <w:p w:rsidR="00346A95" w:rsidRDefault="00346A95" w:rsidP="00AB7898">
      <w:pPr>
        <w:spacing w:after="0"/>
        <w:jc w:val="right"/>
        <w:rPr>
          <w:rFonts w:ascii="Traditional Arabic" w:hAnsi="Traditional Arabic" w:cs="Traditional Arabic"/>
          <w:b/>
          <w:bCs/>
          <w:sz w:val="32"/>
          <w:szCs w:val="32"/>
          <w:rtl/>
          <w:lang w:bidi="ar-DZ"/>
        </w:rPr>
      </w:pPr>
      <w:proofErr w:type="gramStart"/>
      <w:r>
        <w:rPr>
          <w:rFonts w:ascii="Traditional Arabic" w:hAnsi="Traditional Arabic" w:cs="Traditional Arabic"/>
          <w:sz w:val="32"/>
          <w:szCs w:val="32"/>
          <w:lang w:val="en-US"/>
        </w:rPr>
        <w:t>r</w:t>
      </w:r>
      <w:proofErr w:type="gramEnd"/>
      <w:r>
        <w:rPr>
          <w:rFonts w:ascii="Traditional Arabic" w:hAnsi="Traditional Arabic" w:cs="Traditional Arabic" w:hint="cs"/>
          <w:sz w:val="32"/>
          <w:szCs w:val="32"/>
          <w:rtl/>
          <w:lang w:bidi="ar-DZ"/>
        </w:rPr>
        <w:t xml:space="preserve"> بالرجوع الى الجداول المالية نحدد قيمة</w:t>
      </w:r>
      <w:r>
        <w:rPr>
          <w:rFonts w:ascii="Traditional Arabic" w:hAnsi="Traditional Arabic" w:cs="Traditional Arabic"/>
          <w:sz w:val="32"/>
          <w:szCs w:val="32"/>
          <w:lang w:val="en-US"/>
        </w:rPr>
        <w:t xml:space="preserve"> </w:t>
      </w:r>
      <w:r w:rsidR="005E70B5" w:rsidRPr="005E70B5">
        <w:rPr>
          <w:rFonts w:ascii="Traditional Arabic" w:hAnsi="Traditional Arabic" w:cs="Traditional Arabic"/>
          <w:b/>
          <w:bCs/>
          <w:sz w:val="32"/>
          <w:szCs w:val="32"/>
          <w:rtl/>
          <w:lang w:bidi="ar-DZ"/>
        </w:rPr>
        <w:t xml:space="preserve"> </w:t>
      </w:r>
      <w:r>
        <w:rPr>
          <w:rFonts w:ascii="Traditional Arabic" w:hAnsi="Traditional Arabic" w:cs="Traditional Arabic" w:hint="cs"/>
          <w:sz w:val="32"/>
          <w:szCs w:val="32"/>
          <w:rtl/>
          <w:lang w:bidi="ar-DZ"/>
        </w:rPr>
        <w:t>معدل الكفاية لراس المال</w:t>
      </w:r>
      <w:r>
        <w:rPr>
          <w:rFonts w:ascii="Traditional Arabic" w:hAnsi="Traditional Arabic" w:cs="Traditional Arabic"/>
          <w:b/>
          <w:bCs/>
          <w:sz w:val="32"/>
          <w:szCs w:val="32"/>
          <w:lang w:bidi="ar-DZ"/>
        </w:rPr>
        <w:t xml:space="preserve"> r</w:t>
      </w:r>
    </w:p>
    <w:p w:rsidR="004350E1" w:rsidRDefault="004350E1" w:rsidP="00AB7898">
      <w:pPr>
        <w:spacing w:after="0"/>
        <w:jc w:val="right"/>
        <w:rPr>
          <w:rFonts w:ascii="Traditional Arabic" w:hAnsi="Traditional Arabic" w:cs="Traditional Arabic"/>
          <w:sz w:val="32"/>
          <w:szCs w:val="32"/>
          <w:rtl/>
          <w:lang w:bidi="ar-DZ"/>
        </w:rPr>
      </w:pPr>
      <w:r w:rsidRPr="004350E1">
        <w:rPr>
          <w:rFonts w:ascii="Traditional Arabic" w:hAnsi="Traditional Arabic" w:cs="Traditional Arabic" w:hint="cs"/>
          <w:sz w:val="32"/>
          <w:szCs w:val="32"/>
          <w:rtl/>
          <w:lang w:bidi="ar-DZ"/>
        </w:rPr>
        <w:t xml:space="preserve">بمقارنة معدل الكفاية </w:t>
      </w:r>
      <w:proofErr w:type="gramStart"/>
      <w:r w:rsidRPr="004350E1">
        <w:rPr>
          <w:rFonts w:ascii="Traditional Arabic" w:hAnsi="Traditional Arabic" w:cs="Traditional Arabic" w:hint="cs"/>
          <w:sz w:val="32"/>
          <w:szCs w:val="32"/>
          <w:rtl/>
          <w:lang w:bidi="ar-DZ"/>
        </w:rPr>
        <w:t>الحدية</w:t>
      </w:r>
      <w:proofErr w:type="gramEnd"/>
      <w:r w:rsidRPr="004350E1">
        <w:rPr>
          <w:rFonts w:ascii="Traditional Arabic" w:hAnsi="Traditional Arabic" w:cs="Traditional Arabic" w:hint="cs"/>
          <w:sz w:val="32"/>
          <w:szCs w:val="32"/>
          <w:rtl/>
          <w:lang w:bidi="ar-DZ"/>
        </w:rPr>
        <w:t xml:space="preserve"> مع سعر الفائدة السائد في السوق نلاحظ:</w:t>
      </w:r>
    </w:p>
    <w:p w:rsidR="004350E1" w:rsidRDefault="004350E1" w:rsidP="00AB7898">
      <w:pPr>
        <w:spacing w:after="0"/>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معدل</w:t>
      </w:r>
      <w:proofErr w:type="gramEnd"/>
      <w:r>
        <w:rPr>
          <w:rFonts w:ascii="Traditional Arabic" w:hAnsi="Traditional Arabic" w:cs="Traditional Arabic" w:hint="cs"/>
          <w:sz w:val="32"/>
          <w:szCs w:val="32"/>
          <w:rtl/>
          <w:lang w:bidi="ar-DZ"/>
        </w:rPr>
        <w:t xml:space="preserve"> الكفاية الحدية أكبر من سعر الفائدة ننتقل لدراسة العوامل الأخرى.</w:t>
      </w:r>
    </w:p>
    <w:p w:rsidR="004350E1" w:rsidRDefault="004350E1" w:rsidP="00AB7898">
      <w:pPr>
        <w:spacing w:after="0"/>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معدل</w:t>
      </w:r>
      <w:proofErr w:type="gramEnd"/>
      <w:r>
        <w:rPr>
          <w:rFonts w:ascii="Traditional Arabic" w:hAnsi="Traditional Arabic" w:cs="Traditional Arabic" w:hint="cs"/>
          <w:sz w:val="32"/>
          <w:szCs w:val="32"/>
          <w:rtl/>
          <w:lang w:bidi="ar-DZ"/>
        </w:rPr>
        <w:t xml:space="preserve"> الكفاية يساوي سعر الفائدة السائد في السوق ندرس الهدف من الاستثمار ومدى قدرة ورغبة المستثمر على تحمل المخاطرة.</w:t>
      </w:r>
    </w:p>
    <w:p w:rsidR="004350E1" w:rsidRDefault="004350E1" w:rsidP="00AB7898">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معدل الكفاية الحدية اقل من سعر الفائدة يترك الفكرة الاستثمارية ويبحث عن فكرة اخرة.</w:t>
      </w:r>
    </w:p>
    <w:p w:rsidR="004350E1" w:rsidRDefault="004350E1" w:rsidP="00AB7898">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3/</w:t>
      </w:r>
      <w:proofErr w:type="spellStart"/>
      <w:r>
        <w:rPr>
          <w:rFonts w:ascii="Traditional Arabic" w:hAnsi="Traditional Arabic" w:cs="Traditional Arabic" w:hint="cs"/>
          <w:sz w:val="32"/>
          <w:szCs w:val="32"/>
          <w:rtl/>
          <w:lang w:bidi="ar-DZ"/>
        </w:rPr>
        <w:t>2سعر</w:t>
      </w:r>
      <w:proofErr w:type="spellEnd"/>
      <w:r>
        <w:rPr>
          <w:rFonts w:ascii="Traditional Arabic" w:hAnsi="Traditional Arabic" w:cs="Traditional Arabic" w:hint="cs"/>
          <w:sz w:val="32"/>
          <w:szCs w:val="32"/>
          <w:rtl/>
          <w:lang w:bidi="ar-DZ"/>
        </w:rPr>
        <w:t xml:space="preserve"> الفائدة هماك علاقة عكسية بين الاستثمار وسعر الفائدة فكلما ارتفع سعر الفائدة انخفض اقبال المستثمرين على الاستثمار والعكس.</w:t>
      </w:r>
    </w:p>
    <w:p w:rsidR="00216209" w:rsidRDefault="004350E1" w:rsidP="00AB7898">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proofErr w:type="spellStart"/>
      <w:r>
        <w:rPr>
          <w:rFonts w:ascii="Traditional Arabic" w:hAnsi="Traditional Arabic" w:cs="Traditional Arabic" w:hint="cs"/>
          <w:sz w:val="32"/>
          <w:szCs w:val="32"/>
          <w:rtl/>
          <w:lang w:bidi="ar-DZ"/>
        </w:rPr>
        <w:t>3التغيرات</w:t>
      </w:r>
      <w:proofErr w:type="spellEnd"/>
      <w:r>
        <w:rPr>
          <w:rFonts w:ascii="Traditional Arabic" w:hAnsi="Traditional Arabic" w:cs="Traditional Arabic" w:hint="cs"/>
          <w:sz w:val="32"/>
          <w:szCs w:val="32"/>
          <w:rtl/>
          <w:lang w:bidi="ar-DZ"/>
        </w:rPr>
        <w:t xml:space="preserve"> في مستوى الدخل </w:t>
      </w:r>
      <w:proofErr w:type="spellStart"/>
      <w:r>
        <w:rPr>
          <w:rFonts w:ascii="Traditional Arabic" w:hAnsi="Traditional Arabic" w:cs="Traditional Arabic" w:hint="cs"/>
          <w:sz w:val="32"/>
          <w:szCs w:val="32"/>
          <w:rtl/>
          <w:lang w:bidi="ar-DZ"/>
        </w:rPr>
        <w:t>القومي:</w:t>
      </w:r>
      <w:proofErr w:type="spellEnd"/>
      <w:r>
        <w:rPr>
          <w:rFonts w:ascii="Traditional Arabic" w:hAnsi="Traditional Arabic" w:cs="Traditional Arabic" w:hint="cs"/>
          <w:sz w:val="32"/>
          <w:szCs w:val="32"/>
          <w:rtl/>
          <w:lang w:bidi="ar-DZ"/>
        </w:rPr>
        <w:t xml:space="preserve"> كلما كان مستوى الدخل القومي مرتفع كلما توقع المستثمرون زيادة الطلب على منتجاتهم </w:t>
      </w:r>
      <w:proofErr w:type="spellStart"/>
      <w:r>
        <w:rPr>
          <w:rFonts w:ascii="Traditional Arabic" w:hAnsi="Traditional Arabic" w:cs="Traditional Arabic" w:hint="cs"/>
          <w:sz w:val="32"/>
          <w:szCs w:val="32"/>
          <w:rtl/>
          <w:lang w:bidi="ar-DZ"/>
        </w:rPr>
        <w:t>فيلجؤون</w:t>
      </w:r>
      <w:proofErr w:type="spellEnd"/>
      <w:r>
        <w:rPr>
          <w:rFonts w:ascii="Traditional Arabic" w:hAnsi="Traditional Arabic" w:cs="Traditional Arabic" w:hint="cs"/>
          <w:sz w:val="32"/>
          <w:szCs w:val="32"/>
          <w:rtl/>
          <w:lang w:bidi="ar-DZ"/>
        </w:rPr>
        <w:t xml:space="preserve"> للتوسع في الاستثمار</w:t>
      </w:r>
      <w:r w:rsidR="00216209">
        <w:rPr>
          <w:rFonts w:ascii="Traditional Arabic" w:hAnsi="Traditional Arabic" w:cs="Traditional Arabic" w:hint="cs"/>
          <w:sz w:val="32"/>
          <w:szCs w:val="32"/>
          <w:rtl/>
          <w:lang w:bidi="ar-DZ"/>
        </w:rPr>
        <w:t xml:space="preserve"> (حالة من التفاؤل</w:t>
      </w:r>
      <w:proofErr w:type="spellStart"/>
      <w:r w:rsidR="00216209">
        <w:rPr>
          <w:rFonts w:ascii="Traditional Arabic" w:hAnsi="Traditional Arabic" w:cs="Traditional Arabic" w:hint="cs"/>
          <w:sz w:val="32"/>
          <w:szCs w:val="32"/>
          <w:rtl/>
          <w:lang w:bidi="ar-DZ"/>
        </w:rPr>
        <w:t>)</w:t>
      </w:r>
      <w:proofErr w:type="spellEnd"/>
      <w:r w:rsidR="00216209">
        <w:rPr>
          <w:rFonts w:ascii="Traditional Arabic" w:hAnsi="Traditional Arabic" w:cs="Traditional Arabic" w:hint="cs"/>
          <w:sz w:val="32"/>
          <w:szCs w:val="32"/>
          <w:rtl/>
          <w:lang w:bidi="ar-DZ"/>
        </w:rPr>
        <w:t xml:space="preserve"> لتلبية مستوى الطلب المتزايد. علاقة </w:t>
      </w:r>
      <w:proofErr w:type="spellStart"/>
      <w:r w:rsidR="00216209">
        <w:rPr>
          <w:rFonts w:ascii="Traditional Arabic" w:hAnsi="Traditional Arabic" w:cs="Traditional Arabic" w:hint="cs"/>
          <w:sz w:val="32"/>
          <w:szCs w:val="32"/>
          <w:rtl/>
          <w:lang w:bidi="ar-DZ"/>
        </w:rPr>
        <w:t>طردية</w:t>
      </w:r>
      <w:proofErr w:type="spellEnd"/>
      <w:r w:rsidR="00216209">
        <w:rPr>
          <w:rFonts w:ascii="Traditional Arabic" w:hAnsi="Traditional Arabic" w:cs="Traditional Arabic" w:hint="cs"/>
          <w:sz w:val="32"/>
          <w:szCs w:val="32"/>
          <w:rtl/>
          <w:lang w:bidi="ar-DZ"/>
        </w:rPr>
        <w:t>.</w:t>
      </w:r>
    </w:p>
    <w:p w:rsidR="00E52AD4" w:rsidRDefault="00216209" w:rsidP="00AB7898">
      <w:pPr>
        <w:spacing w:after="0"/>
        <w:jc w:val="right"/>
        <w:rPr>
          <w:rFonts w:ascii="Traditional Arabic" w:hAnsi="Traditional Arabic" w:cs="Traditional Arabic"/>
          <w:sz w:val="32"/>
          <w:szCs w:val="32"/>
          <w:rtl/>
          <w:lang w:bidi="ar-DZ"/>
        </w:rPr>
      </w:pPr>
      <w:proofErr w:type="spellStart"/>
      <w:r>
        <w:rPr>
          <w:rFonts w:ascii="Traditional Arabic" w:hAnsi="Traditional Arabic" w:cs="Traditional Arabic" w:hint="cs"/>
          <w:sz w:val="32"/>
          <w:szCs w:val="32"/>
          <w:rtl/>
          <w:lang w:bidi="ar-DZ"/>
        </w:rPr>
        <w:t>3/</w:t>
      </w:r>
      <w:r w:rsidR="006B44D4">
        <w:rPr>
          <w:rFonts w:ascii="Traditional Arabic" w:hAnsi="Traditional Arabic" w:cs="Traditional Arabic" w:hint="cs"/>
          <w:sz w:val="32"/>
          <w:szCs w:val="32"/>
          <w:rtl/>
          <w:lang w:bidi="ar-DZ"/>
        </w:rPr>
        <w:t>الضرائب:</w:t>
      </w:r>
      <w:proofErr w:type="spellEnd"/>
      <w:r w:rsidR="006B44D4">
        <w:rPr>
          <w:rFonts w:ascii="Traditional Arabic" w:hAnsi="Traditional Arabic" w:cs="Traditional Arabic" w:hint="cs"/>
          <w:sz w:val="32"/>
          <w:szCs w:val="32"/>
          <w:rtl/>
          <w:lang w:bidi="ar-DZ"/>
        </w:rPr>
        <w:t xml:space="preserve"> تؤثر الضرائب بصورة مباشرة على حجم الاستثمار </w:t>
      </w:r>
      <w:r w:rsidR="00E52AD4">
        <w:rPr>
          <w:rFonts w:ascii="Traditional Arabic" w:hAnsi="Traditional Arabic" w:cs="Traditional Arabic" w:hint="cs"/>
          <w:sz w:val="32"/>
          <w:szCs w:val="32"/>
          <w:rtl/>
          <w:lang w:bidi="ar-DZ"/>
        </w:rPr>
        <w:t xml:space="preserve">فعندما تفرض ضرائب مرتفعة على الأرباح يؤدي الى التخفيض منها مما يؤدي الى تخفيض حجم الاستثمار مستقبلا عندما يتوقع المستثمرون ارتفاع الضرائب </w:t>
      </w:r>
      <w:proofErr w:type="spellStart"/>
      <w:r w:rsidR="00E52AD4">
        <w:rPr>
          <w:rFonts w:ascii="Traditional Arabic" w:hAnsi="Traditional Arabic" w:cs="Traditional Arabic" w:hint="cs"/>
          <w:sz w:val="32"/>
          <w:szCs w:val="32"/>
          <w:rtl/>
          <w:lang w:bidi="ar-DZ"/>
        </w:rPr>
        <w:t>مستقبلا،</w:t>
      </w:r>
      <w:proofErr w:type="spellEnd"/>
      <w:r w:rsidR="00E52AD4">
        <w:rPr>
          <w:rFonts w:ascii="Traditional Arabic" w:hAnsi="Traditional Arabic" w:cs="Traditional Arabic" w:hint="cs"/>
          <w:sz w:val="32"/>
          <w:szCs w:val="32"/>
          <w:rtl/>
          <w:lang w:bidi="ar-DZ"/>
        </w:rPr>
        <w:t xml:space="preserve"> على العكس من ذلك عندما يتوقعوا انخفاضا ضريبيا في المستقبل. كما ان فرض ضرائب مرتفعة على دخول الافراد يحد ويقلل من </w:t>
      </w:r>
      <w:proofErr w:type="spellStart"/>
      <w:r w:rsidR="00E52AD4">
        <w:rPr>
          <w:rFonts w:ascii="Traditional Arabic" w:hAnsi="Traditional Arabic" w:cs="Traditional Arabic" w:hint="cs"/>
          <w:sz w:val="32"/>
          <w:szCs w:val="32"/>
          <w:rtl/>
          <w:lang w:bidi="ar-DZ"/>
        </w:rPr>
        <w:t>استهلاكهم،</w:t>
      </w:r>
      <w:proofErr w:type="spellEnd"/>
      <w:r w:rsidR="00E52AD4">
        <w:rPr>
          <w:rFonts w:ascii="Traditional Arabic" w:hAnsi="Traditional Arabic" w:cs="Traditional Arabic" w:hint="cs"/>
          <w:sz w:val="32"/>
          <w:szCs w:val="32"/>
          <w:rtl/>
          <w:lang w:bidi="ar-DZ"/>
        </w:rPr>
        <w:t xml:space="preserve"> ويحدث العكس عندما يتوقع المستثمرين انخفاض الضرائب على الافراد مستقبلا.</w:t>
      </w:r>
    </w:p>
    <w:p w:rsidR="00FE1FA1" w:rsidRDefault="00FE1FA1" w:rsidP="00AB7898">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proofErr w:type="spellStart"/>
      <w:r>
        <w:rPr>
          <w:rFonts w:ascii="Traditional Arabic" w:hAnsi="Traditional Arabic" w:cs="Traditional Arabic" w:hint="cs"/>
          <w:sz w:val="32"/>
          <w:szCs w:val="32"/>
          <w:rtl/>
          <w:lang w:bidi="ar-DZ"/>
        </w:rPr>
        <w:t>5درجة</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المخاطرة:</w:t>
      </w:r>
      <w:proofErr w:type="spellEnd"/>
      <w:r>
        <w:rPr>
          <w:rFonts w:ascii="Traditional Arabic" w:hAnsi="Traditional Arabic" w:cs="Traditional Arabic" w:hint="cs"/>
          <w:sz w:val="32"/>
          <w:szCs w:val="32"/>
          <w:rtl/>
          <w:lang w:bidi="ar-DZ"/>
        </w:rPr>
        <w:t xml:space="preserve"> علاقة عكسية بين درجة المخاطرة وحجم الاستثمار فكلما </w:t>
      </w:r>
      <w:proofErr w:type="spellStart"/>
      <w:r>
        <w:rPr>
          <w:rFonts w:ascii="Traditional Arabic" w:hAnsi="Traditional Arabic" w:cs="Traditional Arabic" w:hint="cs"/>
          <w:sz w:val="32"/>
          <w:szCs w:val="32"/>
          <w:rtl/>
          <w:lang w:bidi="ar-DZ"/>
        </w:rPr>
        <w:t>زردت</w:t>
      </w:r>
      <w:proofErr w:type="spellEnd"/>
      <w:r>
        <w:rPr>
          <w:rFonts w:ascii="Traditional Arabic" w:hAnsi="Traditional Arabic" w:cs="Traditional Arabic" w:hint="cs"/>
          <w:sz w:val="32"/>
          <w:szCs w:val="32"/>
          <w:rtl/>
          <w:lang w:bidi="ar-DZ"/>
        </w:rPr>
        <w:t xml:space="preserve"> درجة الخاطرة انخفض حجم الاستثمار.</w:t>
      </w:r>
    </w:p>
    <w:p w:rsidR="00216209" w:rsidRDefault="00FE1FA1" w:rsidP="00AB7898">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proofErr w:type="spellStart"/>
      <w:r>
        <w:rPr>
          <w:rFonts w:ascii="Traditional Arabic" w:hAnsi="Traditional Arabic" w:cs="Traditional Arabic" w:hint="cs"/>
          <w:sz w:val="32"/>
          <w:szCs w:val="32"/>
          <w:rtl/>
          <w:lang w:bidi="ar-DZ"/>
        </w:rPr>
        <w:t>6التقدم</w:t>
      </w:r>
      <w:proofErr w:type="spellEnd"/>
      <w:r>
        <w:rPr>
          <w:rFonts w:ascii="Traditional Arabic" w:hAnsi="Traditional Arabic" w:cs="Traditional Arabic" w:hint="cs"/>
          <w:sz w:val="32"/>
          <w:szCs w:val="32"/>
          <w:rtl/>
          <w:lang w:bidi="ar-DZ"/>
        </w:rPr>
        <w:t xml:space="preserve"> التقني </w:t>
      </w:r>
      <w:proofErr w:type="spellStart"/>
      <w:r>
        <w:rPr>
          <w:rFonts w:ascii="Traditional Arabic" w:hAnsi="Traditional Arabic" w:cs="Traditional Arabic" w:hint="cs"/>
          <w:sz w:val="32"/>
          <w:szCs w:val="32"/>
          <w:rtl/>
          <w:lang w:bidi="ar-DZ"/>
        </w:rPr>
        <w:t>والفني:</w:t>
      </w:r>
      <w:proofErr w:type="spellEnd"/>
      <w:r>
        <w:rPr>
          <w:rFonts w:ascii="Traditional Arabic" w:hAnsi="Traditional Arabic" w:cs="Traditional Arabic" w:hint="cs"/>
          <w:sz w:val="32"/>
          <w:szCs w:val="32"/>
          <w:rtl/>
          <w:lang w:bidi="ar-DZ"/>
        </w:rPr>
        <w:t xml:space="preserve"> من خلال ما يوفره من </w:t>
      </w:r>
      <w:proofErr w:type="spellStart"/>
      <w:r>
        <w:rPr>
          <w:rFonts w:ascii="Traditional Arabic" w:hAnsi="Traditional Arabic" w:cs="Traditional Arabic" w:hint="cs"/>
          <w:sz w:val="32"/>
          <w:szCs w:val="32"/>
          <w:rtl/>
          <w:lang w:bidi="ar-DZ"/>
        </w:rPr>
        <w:t>الات</w:t>
      </w:r>
      <w:proofErr w:type="spellEnd"/>
      <w:r>
        <w:rPr>
          <w:rFonts w:ascii="Traditional Arabic" w:hAnsi="Traditional Arabic" w:cs="Traditional Arabic" w:hint="cs"/>
          <w:sz w:val="32"/>
          <w:szCs w:val="32"/>
          <w:rtl/>
          <w:lang w:bidi="ar-DZ"/>
        </w:rPr>
        <w:t xml:space="preserve"> حديثة في الوقت المناسب وبالتكلفة المناسبة </w:t>
      </w:r>
      <w:proofErr w:type="spellStart"/>
      <w:r>
        <w:rPr>
          <w:rFonts w:ascii="Traditional Arabic" w:hAnsi="Traditional Arabic" w:cs="Traditional Arabic" w:hint="cs"/>
          <w:sz w:val="32"/>
          <w:szCs w:val="32"/>
          <w:rtl/>
          <w:lang w:bidi="ar-DZ"/>
        </w:rPr>
        <w:t>وادخالها</w:t>
      </w:r>
      <w:proofErr w:type="spellEnd"/>
      <w:r>
        <w:rPr>
          <w:rFonts w:ascii="Traditional Arabic" w:hAnsi="Traditional Arabic" w:cs="Traditional Arabic" w:hint="cs"/>
          <w:sz w:val="32"/>
          <w:szCs w:val="32"/>
          <w:rtl/>
          <w:lang w:bidi="ar-DZ"/>
        </w:rPr>
        <w:t xml:space="preserve"> مجال الاستخدام فيساعد ذلك على الاستثمار لكن إذا كان السوق التكنولوجية لا توفر هذه </w:t>
      </w:r>
      <w:proofErr w:type="spellStart"/>
      <w:r>
        <w:rPr>
          <w:rFonts w:ascii="Traditional Arabic" w:hAnsi="Traditional Arabic" w:cs="Traditional Arabic" w:hint="cs"/>
          <w:sz w:val="32"/>
          <w:szCs w:val="32"/>
          <w:rtl/>
          <w:lang w:bidi="ar-DZ"/>
        </w:rPr>
        <w:t>القنية</w:t>
      </w:r>
      <w:proofErr w:type="spellEnd"/>
      <w:r>
        <w:rPr>
          <w:rFonts w:ascii="Traditional Arabic" w:hAnsi="Traditional Arabic" w:cs="Traditional Arabic" w:hint="cs"/>
          <w:sz w:val="32"/>
          <w:szCs w:val="32"/>
          <w:rtl/>
          <w:lang w:bidi="ar-DZ"/>
        </w:rPr>
        <w:t xml:space="preserve"> في الوقت والتكلفة المناسبة كلن ذلك غير مشجع على الاستثمار.</w:t>
      </w:r>
      <w:r w:rsidR="00E52AD4">
        <w:rPr>
          <w:rFonts w:ascii="Traditional Arabic" w:hAnsi="Traditional Arabic" w:cs="Traditional Arabic" w:hint="cs"/>
          <w:sz w:val="32"/>
          <w:szCs w:val="32"/>
          <w:rtl/>
          <w:lang w:bidi="ar-DZ"/>
        </w:rPr>
        <w:t xml:space="preserve"> </w:t>
      </w:r>
    </w:p>
    <w:p w:rsidR="00FE1FA1" w:rsidRDefault="00FE1FA1" w:rsidP="00AB7898">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proofErr w:type="spellStart"/>
      <w:r>
        <w:rPr>
          <w:rFonts w:ascii="Traditional Arabic" w:hAnsi="Traditional Arabic" w:cs="Traditional Arabic" w:hint="cs"/>
          <w:sz w:val="32"/>
          <w:szCs w:val="32"/>
          <w:rtl/>
          <w:lang w:bidi="ar-DZ"/>
        </w:rPr>
        <w:t>7النمو</w:t>
      </w:r>
      <w:proofErr w:type="spellEnd"/>
      <w:r>
        <w:rPr>
          <w:rFonts w:ascii="Traditional Arabic" w:hAnsi="Traditional Arabic" w:cs="Traditional Arabic" w:hint="cs"/>
          <w:sz w:val="32"/>
          <w:szCs w:val="32"/>
          <w:rtl/>
          <w:lang w:bidi="ar-DZ"/>
        </w:rPr>
        <w:t xml:space="preserve"> </w:t>
      </w:r>
      <w:proofErr w:type="spellStart"/>
      <w:r w:rsidR="00F3028B">
        <w:rPr>
          <w:rFonts w:ascii="Traditional Arabic" w:hAnsi="Traditional Arabic" w:cs="Traditional Arabic" w:hint="cs"/>
          <w:sz w:val="32"/>
          <w:szCs w:val="32"/>
          <w:rtl/>
          <w:lang w:bidi="ar-DZ"/>
        </w:rPr>
        <w:t>الديموغرافي</w:t>
      </w:r>
      <w:proofErr w:type="spellEnd"/>
      <w:r>
        <w:rPr>
          <w:rFonts w:ascii="Traditional Arabic" w:hAnsi="Traditional Arabic" w:cs="Traditional Arabic" w:hint="cs"/>
          <w:sz w:val="32"/>
          <w:szCs w:val="32"/>
          <w:rtl/>
          <w:lang w:bidi="ar-DZ"/>
        </w:rPr>
        <w:t xml:space="preserve">: مع زيادة عدد السكان ومع تحقيق التنمية الاقتصادية يعتبر ذلك عاملا مشجعا على الاستثمار </w:t>
      </w:r>
      <w:r w:rsidR="00F3028B">
        <w:rPr>
          <w:rFonts w:ascii="Traditional Arabic" w:hAnsi="Traditional Arabic" w:cs="Traditional Arabic" w:hint="cs"/>
          <w:sz w:val="32"/>
          <w:szCs w:val="32"/>
          <w:rtl/>
          <w:lang w:bidi="ar-DZ"/>
        </w:rPr>
        <w:t xml:space="preserve">لأن زيادة السكان ينجم عنه زيادة الطلب الاستهلاكي والتوسع في المدن الجديدة وهو ما يتطلب انفاقا استثماريا جديدا على السلع الاستثمارية والاستهلاكية وبناء </w:t>
      </w:r>
      <w:proofErr w:type="spellStart"/>
      <w:r w:rsidR="00F3028B">
        <w:rPr>
          <w:rFonts w:ascii="Traditional Arabic" w:hAnsi="Traditional Arabic" w:cs="Traditional Arabic" w:hint="cs"/>
          <w:sz w:val="32"/>
          <w:szCs w:val="32"/>
          <w:rtl/>
          <w:lang w:bidi="ar-DZ"/>
        </w:rPr>
        <w:t>طرق،</w:t>
      </w:r>
      <w:proofErr w:type="spellEnd"/>
      <w:r w:rsidR="00F3028B">
        <w:rPr>
          <w:rFonts w:ascii="Traditional Arabic" w:hAnsi="Traditional Arabic" w:cs="Traditional Arabic" w:hint="cs"/>
          <w:sz w:val="32"/>
          <w:szCs w:val="32"/>
          <w:rtl/>
          <w:lang w:bidi="ar-DZ"/>
        </w:rPr>
        <w:t xml:space="preserve"> </w:t>
      </w:r>
      <w:proofErr w:type="spellStart"/>
      <w:r w:rsidR="00F3028B">
        <w:rPr>
          <w:rFonts w:ascii="Traditional Arabic" w:hAnsi="Traditional Arabic" w:cs="Traditional Arabic" w:hint="cs"/>
          <w:sz w:val="32"/>
          <w:szCs w:val="32"/>
          <w:rtl/>
          <w:lang w:bidi="ar-DZ"/>
        </w:rPr>
        <w:t>مصانع،</w:t>
      </w:r>
      <w:proofErr w:type="spellEnd"/>
      <w:r w:rsidR="00F3028B">
        <w:rPr>
          <w:rFonts w:ascii="Traditional Arabic" w:hAnsi="Traditional Arabic" w:cs="Traditional Arabic" w:hint="cs"/>
          <w:sz w:val="32"/>
          <w:szCs w:val="32"/>
          <w:rtl/>
          <w:lang w:bidi="ar-DZ"/>
        </w:rPr>
        <w:t xml:space="preserve"> مساكن ....وهو ما يترجم في زيادة الانفاق الاستثماري.</w:t>
      </w:r>
    </w:p>
    <w:p w:rsidR="00F3028B" w:rsidRDefault="00F3028B" w:rsidP="00AB7898">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w:t>
      </w:r>
      <w:r w:rsidRPr="00625C3D">
        <w:rPr>
          <w:rFonts w:ascii="Traditional Arabic" w:hAnsi="Traditional Arabic" w:cs="Traditional Arabic" w:hint="cs"/>
          <w:b/>
          <w:bCs/>
          <w:sz w:val="32"/>
          <w:szCs w:val="32"/>
          <w:rtl/>
          <w:lang w:bidi="ar-DZ"/>
        </w:rPr>
        <w:t xml:space="preserve">مراحل انشاء </w:t>
      </w:r>
      <w:proofErr w:type="spellStart"/>
      <w:r w:rsidRPr="00625C3D">
        <w:rPr>
          <w:rFonts w:ascii="Traditional Arabic" w:hAnsi="Traditional Arabic" w:cs="Traditional Arabic" w:hint="cs"/>
          <w:b/>
          <w:bCs/>
          <w:sz w:val="32"/>
          <w:szCs w:val="32"/>
          <w:rtl/>
          <w:lang w:bidi="ar-DZ"/>
        </w:rPr>
        <w:t>المشروع</w:t>
      </w:r>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يبدأ المشروع بفكرة قابلة للدراسة والبحث من حيث التنفيذ أو الرفض ويمر تنفيذ المشروع بالمراحل:</w:t>
      </w:r>
    </w:p>
    <w:p w:rsidR="00F3028B" w:rsidRDefault="00F3028B" w:rsidP="00AB7898">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w:t>
      </w:r>
      <w:proofErr w:type="spellStart"/>
      <w:r>
        <w:rPr>
          <w:rFonts w:ascii="Traditional Arabic" w:hAnsi="Traditional Arabic" w:cs="Traditional Arabic" w:hint="cs"/>
          <w:sz w:val="32"/>
          <w:szCs w:val="32"/>
          <w:rtl/>
          <w:lang w:bidi="ar-DZ"/>
        </w:rPr>
        <w:t>1مرحلة</w:t>
      </w:r>
      <w:proofErr w:type="spellEnd"/>
      <w:r>
        <w:rPr>
          <w:rFonts w:ascii="Traditional Arabic" w:hAnsi="Traditional Arabic" w:cs="Traditional Arabic" w:hint="cs"/>
          <w:sz w:val="32"/>
          <w:szCs w:val="32"/>
          <w:rtl/>
          <w:lang w:bidi="ar-DZ"/>
        </w:rPr>
        <w:t xml:space="preserve"> البحث </w:t>
      </w:r>
      <w:proofErr w:type="spellStart"/>
      <w:r>
        <w:rPr>
          <w:rFonts w:ascii="Traditional Arabic" w:hAnsi="Traditional Arabic" w:cs="Traditional Arabic" w:hint="cs"/>
          <w:sz w:val="32"/>
          <w:szCs w:val="32"/>
          <w:rtl/>
          <w:lang w:bidi="ar-DZ"/>
        </w:rPr>
        <w:t>والدراسة:</w:t>
      </w:r>
      <w:proofErr w:type="spellEnd"/>
      <w:r>
        <w:rPr>
          <w:rFonts w:ascii="Traditional Arabic" w:hAnsi="Traditional Arabic" w:cs="Traditional Arabic" w:hint="cs"/>
          <w:sz w:val="32"/>
          <w:szCs w:val="32"/>
          <w:rtl/>
          <w:lang w:bidi="ar-DZ"/>
        </w:rPr>
        <w:t xml:space="preserve"> حيث يتم البحث عن أفكار جديدة مع التركيز على تلك الأفكار التي تستدعي مزيدا من الدراسة والتحليل ويمكن الحصول على هذه الأفكار من مصدرين داخلي ويتمثل في الأبحاث التي يقوم </w:t>
      </w:r>
      <w:proofErr w:type="spellStart"/>
      <w:r>
        <w:rPr>
          <w:rFonts w:ascii="Traditional Arabic" w:hAnsi="Traditional Arabic" w:cs="Traditional Arabic" w:hint="cs"/>
          <w:sz w:val="32"/>
          <w:szCs w:val="32"/>
          <w:rtl/>
          <w:lang w:bidi="ar-DZ"/>
        </w:rPr>
        <w:t>بها</w:t>
      </w:r>
      <w:proofErr w:type="spellEnd"/>
      <w:r>
        <w:rPr>
          <w:rFonts w:ascii="Traditional Arabic" w:hAnsi="Traditional Arabic" w:cs="Traditional Arabic" w:hint="cs"/>
          <w:sz w:val="32"/>
          <w:szCs w:val="32"/>
          <w:rtl/>
          <w:lang w:bidi="ar-DZ"/>
        </w:rPr>
        <w:t xml:space="preserve"> قسم البحث والتطوير في </w:t>
      </w:r>
      <w:proofErr w:type="spellStart"/>
      <w:r>
        <w:rPr>
          <w:rFonts w:ascii="Traditional Arabic" w:hAnsi="Traditional Arabic" w:cs="Traditional Arabic" w:hint="cs"/>
          <w:sz w:val="32"/>
          <w:szCs w:val="32"/>
          <w:rtl/>
          <w:lang w:bidi="ar-DZ"/>
        </w:rPr>
        <w:t>المؤسسة،</w:t>
      </w:r>
      <w:proofErr w:type="spellEnd"/>
      <w:r>
        <w:rPr>
          <w:rFonts w:ascii="Traditional Arabic" w:hAnsi="Traditional Arabic" w:cs="Traditional Arabic" w:hint="cs"/>
          <w:sz w:val="32"/>
          <w:szCs w:val="32"/>
          <w:rtl/>
          <w:lang w:bidi="ar-DZ"/>
        </w:rPr>
        <w:t xml:space="preserve"> مصدر خارجي ويتمثل في دراسة السوق ومتطلبات العملاء.</w:t>
      </w:r>
    </w:p>
    <w:p w:rsidR="00C52CCA" w:rsidRDefault="00C52CCA" w:rsidP="00AB7898">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w:t>
      </w:r>
      <w:proofErr w:type="spellStart"/>
      <w:r>
        <w:rPr>
          <w:rFonts w:ascii="Traditional Arabic" w:hAnsi="Traditional Arabic" w:cs="Traditional Arabic" w:hint="cs"/>
          <w:sz w:val="32"/>
          <w:szCs w:val="32"/>
          <w:rtl/>
          <w:lang w:bidi="ar-DZ"/>
        </w:rPr>
        <w:t>2مرحلة</w:t>
      </w:r>
      <w:proofErr w:type="spellEnd"/>
      <w:r>
        <w:rPr>
          <w:rFonts w:ascii="Traditional Arabic" w:hAnsi="Traditional Arabic" w:cs="Traditional Arabic" w:hint="cs"/>
          <w:sz w:val="32"/>
          <w:szCs w:val="32"/>
          <w:rtl/>
          <w:lang w:bidi="ar-DZ"/>
        </w:rPr>
        <w:t xml:space="preserve"> وضع التقديرات الأولية للتكاليف وذلك تمهيدا لتحديد القيمة المتوقعة المبدئية للفكرة المشروع ويتخذ القرار فيما </w:t>
      </w:r>
      <w:r w:rsidR="00957DD8">
        <w:rPr>
          <w:rFonts w:ascii="Traditional Arabic" w:hAnsi="Traditional Arabic" w:cs="Traditional Arabic" w:hint="cs"/>
          <w:sz w:val="32"/>
          <w:szCs w:val="32"/>
          <w:rtl/>
          <w:lang w:bidi="ar-DZ"/>
        </w:rPr>
        <w:t>إذا</w:t>
      </w:r>
      <w:r>
        <w:rPr>
          <w:rFonts w:ascii="Traditional Arabic" w:hAnsi="Traditional Arabic" w:cs="Traditional Arabic" w:hint="cs"/>
          <w:sz w:val="32"/>
          <w:szCs w:val="32"/>
          <w:rtl/>
          <w:lang w:bidi="ar-DZ"/>
        </w:rPr>
        <w:t xml:space="preserve"> كان الفكرة المشروع قابل للتنفيذ ام لا؟</w:t>
      </w:r>
    </w:p>
    <w:p w:rsidR="00C52CCA" w:rsidRDefault="00C52CCA" w:rsidP="00AB7898">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w:t>
      </w:r>
      <w:proofErr w:type="spellStart"/>
      <w:r>
        <w:rPr>
          <w:rFonts w:ascii="Traditional Arabic" w:hAnsi="Traditional Arabic" w:cs="Traditional Arabic" w:hint="cs"/>
          <w:sz w:val="32"/>
          <w:szCs w:val="32"/>
          <w:rtl/>
          <w:lang w:bidi="ar-DZ"/>
        </w:rPr>
        <w:t>3مرحلة</w:t>
      </w:r>
      <w:proofErr w:type="spellEnd"/>
      <w:r>
        <w:rPr>
          <w:rFonts w:ascii="Traditional Arabic" w:hAnsi="Traditional Arabic" w:cs="Traditional Arabic" w:hint="cs"/>
          <w:sz w:val="32"/>
          <w:szCs w:val="32"/>
          <w:rtl/>
          <w:lang w:bidi="ar-DZ"/>
        </w:rPr>
        <w:t xml:space="preserve"> الدراسة </w:t>
      </w:r>
      <w:proofErr w:type="spellStart"/>
      <w:r>
        <w:rPr>
          <w:rFonts w:ascii="Traditional Arabic" w:hAnsi="Traditional Arabic" w:cs="Traditional Arabic" w:hint="cs"/>
          <w:sz w:val="32"/>
          <w:szCs w:val="32"/>
          <w:rtl/>
          <w:lang w:bidi="ar-DZ"/>
        </w:rPr>
        <w:t>التفصيلية:</w:t>
      </w:r>
      <w:proofErr w:type="spellEnd"/>
      <w:r>
        <w:rPr>
          <w:rFonts w:ascii="Traditional Arabic" w:hAnsi="Traditional Arabic" w:cs="Traditional Arabic" w:hint="cs"/>
          <w:sz w:val="32"/>
          <w:szCs w:val="32"/>
          <w:rtl/>
          <w:lang w:bidi="ar-DZ"/>
        </w:rPr>
        <w:t xml:space="preserve"> تقتصر هذه المرحلة على الأفكار الاستثمارية التي </w:t>
      </w:r>
      <w:r w:rsidR="00957DD8">
        <w:rPr>
          <w:rFonts w:ascii="Traditional Arabic" w:hAnsi="Traditional Arabic" w:cs="Traditional Arabic" w:hint="cs"/>
          <w:sz w:val="32"/>
          <w:szCs w:val="32"/>
          <w:rtl/>
          <w:lang w:bidi="ar-DZ"/>
        </w:rPr>
        <w:t xml:space="preserve">ثبتت قابليتها للتنفيذ وهنا نحدد الموقع الذي ينجز فيه </w:t>
      </w:r>
      <w:proofErr w:type="spellStart"/>
      <w:r w:rsidR="00957DD8">
        <w:rPr>
          <w:rFonts w:ascii="Traditional Arabic" w:hAnsi="Traditional Arabic" w:cs="Traditional Arabic" w:hint="cs"/>
          <w:sz w:val="32"/>
          <w:szCs w:val="32"/>
          <w:rtl/>
          <w:lang w:bidi="ar-DZ"/>
        </w:rPr>
        <w:t>المشروع،</w:t>
      </w:r>
      <w:proofErr w:type="spellEnd"/>
      <w:r w:rsidR="00957DD8">
        <w:rPr>
          <w:rFonts w:ascii="Traditional Arabic" w:hAnsi="Traditional Arabic" w:cs="Traditional Arabic" w:hint="cs"/>
          <w:sz w:val="32"/>
          <w:szCs w:val="32"/>
          <w:rtl/>
          <w:lang w:bidi="ar-DZ"/>
        </w:rPr>
        <w:t xml:space="preserve"> حجم الطاقة </w:t>
      </w:r>
      <w:proofErr w:type="spellStart"/>
      <w:r w:rsidR="00957DD8">
        <w:rPr>
          <w:rFonts w:ascii="Traditional Arabic" w:hAnsi="Traditional Arabic" w:cs="Traditional Arabic" w:hint="cs"/>
          <w:sz w:val="32"/>
          <w:szCs w:val="32"/>
          <w:rtl/>
          <w:lang w:bidi="ar-DZ"/>
        </w:rPr>
        <w:t>المطلوبة،</w:t>
      </w:r>
      <w:proofErr w:type="spellEnd"/>
      <w:r w:rsidR="00957DD8">
        <w:rPr>
          <w:rFonts w:ascii="Traditional Arabic" w:hAnsi="Traditional Arabic" w:cs="Traditional Arabic" w:hint="cs"/>
          <w:sz w:val="32"/>
          <w:szCs w:val="32"/>
          <w:rtl/>
          <w:lang w:bidi="ar-DZ"/>
        </w:rPr>
        <w:t xml:space="preserve"> تصميم </w:t>
      </w:r>
      <w:proofErr w:type="spellStart"/>
      <w:r w:rsidR="00957DD8">
        <w:rPr>
          <w:rFonts w:ascii="Traditional Arabic" w:hAnsi="Traditional Arabic" w:cs="Traditional Arabic" w:hint="cs"/>
          <w:sz w:val="32"/>
          <w:szCs w:val="32"/>
          <w:rtl/>
          <w:lang w:bidi="ar-DZ"/>
        </w:rPr>
        <w:t>المنتوج،</w:t>
      </w:r>
      <w:proofErr w:type="spellEnd"/>
      <w:r w:rsidR="00957DD8">
        <w:rPr>
          <w:rFonts w:ascii="Traditional Arabic" w:hAnsi="Traditional Arabic" w:cs="Traditional Arabic" w:hint="cs"/>
          <w:sz w:val="32"/>
          <w:szCs w:val="32"/>
          <w:rtl/>
          <w:lang w:bidi="ar-DZ"/>
        </w:rPr>
        <w:t xml:space="preserve"> نوع وجودة </w:t>
      </w:r>
      <w:proofErr w:type="spellStart"/>
      <w:r w:rsidR="00957DD8">
        <w:rPr>
          <w:rFonts w:ascii="Traditional Arabic" w:hAnsi="Traditional Arabic" w:cs="Traditional Arabic" w:hint="cs"/>
          <w:sz w:val="32"/>
          <w:szCs w:val="32"/>
          <w:rtl/>
          <w:lang w:bidi="ar-DZ"/>
        </w:rPr>
        <w:t>المنتوج،</w:t>
      </w:r>
      <w:proofErr w:type="spellEnd"/>
      <w:r w:rsidR="00957DD8">
        <w:rPr>
          <w:rFonts w:ascii="Traditional Arabic" w:hAnsi="Traditional Arabic" w:cs="Traditional Arabic" w:hint="cs"/>
          <w:sz w:val="32"/>
          <w:szCs w:val="32"/>
          <w:rtl/>
          <w:lang w:bidi="ar-DZ"/>
        </w:rPr>
        <w:t xml:space="preserve"> المواد </w:t>
      </w:r>
      <w:proofErr w:type="spellStart"/>
      <w:r w:rsidR="00957DD8">
        <w:rPr>
          <w:rFonts w:ascii="Traditional Arabic" w:hAnsi="Traditional Arabic" w:cs="Traditional Arabic" w:hint="cs"/>
          <w:sz w:val="32"/>
          <w:szCs w:val="32"/>
          <w:rtl/>
          <w:lang w:bidi="ar-DZ"/>
        </w:rPr>
        <w:t>الخام</w:t>
      </w:r>
      <w:r w:rsidR="009B7A38">
        <w:rPr>
          <w:rFonts w:ascii="Traditional Arabic" w:hAnsi="Traditional Arabic" w:cs="Traditional Arabic" w:hint="cs"/>
          <w:sz w:val="32"/>
          <w:szCs w:val="32"/>
          <w:rtl/>
          <w:lang w:bidi="ar-DZ"/>
        </w:rPr>
        <w:t>،</w:t>
      </w:r>
      <w:proofErr w:type="spellEnd"/>
      <w:r w:rsidR="009B7A38">
        <w:rPr>
          <w:rFonts w:ascii="Traditional Arabic" w:hAnsi="Traditional Arabic" w:cs="Traditional Arabic" w:hint="cs"/>
          <w:sz w:val="32"/>
          <w:szCs w:val="32"/>
          <w:rtl/>
          <w:lang w:bidi="ar-DZ"/>
        </w:rPr>
        <w:t xml:space="preserve"> تقدير </w:t>
      </w:r>
      <w:proofErr w:type="spellStart"/>
      <w:r w:rsidR="009B7A38">
        <w:rPr>
          <w:rFonts w:ascii="Traditional Arabic" w:hAnsi="Traditional Arabic" w:cs="Traditional Arabic" w:hint="cs"/>
          <w:sz w:val="32"/>
          <w:szCs w:val="32"/>
          <w:rtl/>
          <w:lang w:bidi="ar-DZ"/>
        </w:rPr>
        <w:t>التكاليف،</w:t>
      </w:r>
      <w:proofErr w:type="spellEnd"/>
      <w:r w:rsidR="009B7A38">
        <w:rPr>
          <w:rFonts w:ascii="Traditional Arabic" w:hAnsi="Traditional Arabic" w:cs="Traditional Arabic" w:hint="cs"/>
          <w:sz w:val="32"/>
          <w:szCs w:val="32"/>
          <w:rtl/>
          <w:lang w:bidi="ar-DZ"/>
        </w:rPr>
        <w:t xml:space="preserve"> العمر </w:t>
      </w:r>
      <w:proofErr w:type="spellStart"/>
      <w:r w:rsidR="009B7A38">
        <w:rPr>
          <w:rFonts w:ascii="Traditional Arabic" w:hAnsi="Traditional Arabic" w:cs="Traditional Arabic" w:hint="cs"/>
          <w:sz w:val="32"/>
          <w:szCs w:val="32"/>
          <w:rtl/>
          <w:lang w:bidi="ar-DZ"/>
        </w:rPr>
        <w:t>الاقتصادي،</w:t>
      </w:r>
      <w:proofErr w:type="spellEnd"/>
      <w:r w:rsidR="009B7A38">
        <w:rPr>
          <w:rFonts w:ascii="Traditional Arabic" w:hAnsi="Traditional Arabic" w:cs="Traditional Arabic" w:hint="cs"/>
          <w:sz w:val="32"/>
          <w:szCs w:val="32"/>
          <w:rtl/>
          <w:lang w:bidi="ar-DZ"/>
        </w:rPr>
        <w:t xml:space="preserve"> ويتم اختيار البديل الأمثل.  </w:t>
      </w:r>
    </w:p>
    <w:p w:rsidR="009B7A38" w:rsidRDefault="009B7A38" w:rsidP="00AB7898">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w:t>
      </w:r>
      <w:proofErr w:type="spellStart"/>
      <w:r>
        <w:rPr>
          <w:rFonts w:ascii="Traditional Arabic" w:hAnsi="Traditional Arabic" w:cs="Traditional Arabic" w:hint="cs"/>
          <w:sz w:val="32"/>
          <w:szCs w:val="32"/>
          <w:rtl/>
          <w:lang w:bidi="ar-DZ"/>
        </w:rPr>
        <w:t>4مرحلة</w:t>
      </w:r>
      <w:proofErr w:type="spellEnd"/>
      <w:r>
        <w:rPr>
          <w:rFonts w:ascii="Traditional Arabic" w:hAnsi="Traditional Arabic" w:cs="Traditional Arabic" w:hint="cs"/>
          <w:sz w:val="32"/>
          <w:szCs w:val="32"/>
          <w:rtl/>
          <w:lang w:bidi="ar-DZ"/>
        </w:rPr>
        <w:t xml:space="preserve"> إقرار </w:t>
      </w:r>
      <w:proofErr w:type="spellStart"/>
      <w:r>
        <w:rPr>
          <w:rFonts w:ascii="Traditional Arabic" w:hAnsi="Traditional Arabic" w:cs="Traditional Arabic" w:hint="cs"/>
          <w:sz w:val="32"/>
          <w:szCs w:val="32"/>
          <w:rtl/>
          <w:lang w:bidi="ar-DZ"/>
        </w:rPr>
        <w:t>المشروع:</w:t>
      </w:r>
      <w:proofErr w:type="spellEnd"/>
      <w:r>
        <w:rPr>
          <w:rFonts w:ascii="Traditional Arabic" w:hAnsi="Traditional Arabic" w:cs="Traditional Arabic" w:hint="cs"/>
          <w:sz w:val="32"/>
          <w:szCs w:val="32"/>
          <w:rtl/>
          <w:lang w:bidi="ar-DZ"/>
        </w:rPr>
        <w:t xml:space="preserve"> وهنا نهتم بجمع جميع المعلومات </w:t>
      </w:r>
      <w:proofErr w:type="gramStart"/>
      <w:r>
        <w:rPr>
          <w:rFonts w:ascii="Traditional Arabic" w:hAnsi="Traditional Arabic" w:cs="Traditional Arabic" w:hint="cs"/>
          <w:sz w:val="32"/>
          <w:szCs w:val="32"/>
          <w:rtl/>
          <w:lang w:bidi="ar-DZ"/>
        </w:rPr>
        <w:t>المرتبطة</w:t>
      </w:r>
      <w:proofErr w:type="gramEnd"/>
      <w:r>
        <w:rPr>
          <w:rFonts w:ascii="Traditional Arabic" w:hAnsi="Traditional Arabic" w:cs="Traditional Arabic" w:hint="cs"/>
          <w:sz w:val="32"/>
          <w:szCs w:val="32"/>
          <w:rtl/>
          <w:lang w:bidi="ar-DZ"/>
        </w:rPr>
        <w:t xml:space="preserve"> بالمشروع والقيام بتحليل المخاطر المحدقة بالاستثمار والقيام بالتنبؤات والتقديرات المختلفة.</w:t>
      </w:r>
    </w:p>
    <w:p w:rsidR="009B7A38" w:rsidRDefault="009B7A38" w:rsidP="00AB7898">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w:t>
      </w:r>
      <w:proofErr w:type="spellStart"/>
      <w:r>
        <w:rPr>
          <w:rFonts w:ascii="Traditional Arabic" w:hAnsi="Traditional Arabic" w:cs="Traditional Arabic" w:hint="cs"/>
          <w:sz w:val="32"/>
          <w:szCs w:val="32"/>
          <w:rtl/>
          <w:lang w:bidi="ar-DZ"/>
        </w:rPr>
        <w:t>5اتمام</w:t>
      </w:r>
      <w:proofErr w:type="spellEnd"/>
      <w:r>
        <w:rPr>
          <w:rFonts w:ascii="Traditional Arabic" w:hAnsi="Traditional Arabic" w:cs="Traditional Arabic" w:hint="cs"/>
          <w:sz w:val="32"/>
          <w:szCs w:val="32"/>
          <w:rtl/>
          <w:lang w:bidi="ar-DZ"/>
        </w:rPr>
        <w:t xml:space="preserve"> المشروع وتجريبه وتدريب العاملين وتقييمهم.</w:t>
      </w:r>
    </w:p>
    <w:p w:rsidR="009B7A38" w:rsidRDefault="009B7A38" w:rsidP="00AB7898">
      <w:pPr>
        <w:spacing w:after="0"/>
        <w:jc w:val="right"/>
        <w:rPr>
          <w:rFonts w:ascii="Traditional Arabic" w:hAnsi="Traditional Arabic" w:cs="Traditional Arabic"/>
          <w:sz w:val="32"/>
          <w:szCs w:val="32"/>
          <w:rtl/>
          <w:lang w:bidi="ar-DZ"/>
        </w:rPr>
      </w:pPr>
      <w:r w:rsidRPr="007D3318">
        <w:rPr>
          <w:rFonts w:ascii="Traditional Arabic" w:hAnsi="Traditional Arabic" w:cs="Traditional Arabic" w:hint="cs"/>
          <w:b/>
          <w:bCs/>
          <w:sz w:val="32"/>
          <w:szCs w:val="32"/>
          <w:rtl/>
          <w:lang w:bidi="ar-DZ"/>
        </w:rPr>
        <w:lastRenderedPageBreak/>
        <w:t xml:space="preserve">مفهوم الجدوى </w:t>
      </w:r>
      <w:proofErr w:type="spellStart"/>
      <w:r w:rsidRPr="007D3318">
        <w:rPr>
          <w:rFonts w:ascii="Traditional Arabic" w:hAnsi="Traditional Arabic" w:cs="Traditional Arabic" w:hint="cs"/>
          <w:b/>
          <w:bCs/>
          <w:sz w:val="32"/>
          <w:szCs w:val="32"/>
          <w:rtl/>
          <w:lang w:bidi="ar-DZ"/>
        </w:rPr>
        <w:t>الاقتصادية:</w:t>
      </w:r>
      <w:proofErr w:type="spellEnd"/>
      <w:r>
        <w:rPr>
          <w:rFonts w:ascii="Traditional Arabic" w:hAnsi="Traditional Arabic" w:cs="Traditional Arabic" w:hint="cs"/>
          <w:sz w:val="32"/>
          <w:szCs w:val="32"/>
          <w:rtl/>
          <w:lang w:bidi="ar-DZ"/>
        </w:rPr>
        <w:t xml:space="preserve"> يشير مفهوم الجدوى الاقتصادية لكافة الدراسات التمهيدية والتفصيلية التي يتم اعدادها وانجازها على الفرص الاستثمارية منذ كونها فكرة حتى القرار النهائي بالقبول او الرفض من الناحية الاقتصادية.</w:t>
      </w:r>
    </w:p>
    <w:p w:rsidR="009B7A38" w:rsidRDefault="009B7A38" w:rsidP="00AB7898">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أهمية الجدوى </w:t>
      </w:r>
      <w:proofErr w:type="spellStart"/>
      <w:r>
        <w:rPr>
          <w:rFonts w:ascii="Traditional Arabic" w:hAnsi="Traditional Arabic" w:cs="Traditional Arabic" w:hint="cs"/>
          <w:sz w:val="32"/>
          <w:szCs w:val="32"/>
          <w:rtl/>
          <w:lang w:bidi="ar-DZ"/>
        </w:rPr>
        <w:t>الاقتصادية:</w:t>
      </w:r>
      <w:proofErr w:type="spellEnd"/>
      <w:r>
        <w:rPr>
          <w:rFonts w:ascii="Traditional Arabic" w:hAnsi="Traditional Arabic" w:cs="Traditional Arabic" w:hint="cs"/>
          <w:sz w:val="32"/>
          <w:szCs w:val="32"/>
          <w:rtl/>
          <w:lang w:bidi="ar-DZ"/>
        </w:rPr>
        <w:t xml:space="preserve"> تعتبر الجدوى الاقتصادية للمشاريع الاستثمارية ذات </w:t>
      </w:r>
      <w:proofErr w:type="gramStart"/>
      <w:r>
        <w:rPr>
          <w:rFonts w:ascii="Traditional Arabic" w:hAnsi="Traditional Arabic" w:cs="Traditional Arabic" w:hint="cs"/>
          <w:sz w:val="32"/>
          <w:szCs w:val="32"/>
          <w:rtl/>
          <w:lang w:bidi="ar-DZ"/>
        </w:rPr>
        <w:t>أهمية</w:t>
      </w:r>
      <w:proofErr w:type="gramEnd"/>
      <w:r>
        <w:rPr>
          <w:rFonts w:ascii="Traditional Arabic" w:hAnsi="Traditional Arabic" w:cs="Traditional Arabic" w:hint="cs"/>
          <w:sz w:val="32"/>
          <w:szCs w:val="32"/>
          <w:rtl/>
          <w:lang w:bidi="ar-DZ"/>
        </w:rPr>
        <w:t xml:space="preserve"> لكونها:</w:t>
      </w:r>
    </w:p>
    <w:p w:rsidR="009B7A38" w:rsidRDefault="009B7A38" w:rsidP="00AB7898">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-وسيلة علمية وعملية تساعد متخذي القرار على اتخاذ القرار المناسب.</w:t>
      </w:r>
    </w:p>
    <w:p w:rsidR="009B7A38" w:rsidRDefault="009B7A38" w:rsidP="00AB7898">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-أداة </w:t>
      </w:r>
      <w:r w:rsidR="00992EDC">
        <w:rPr>
          <w:rFonts w:ascii="Traditional Arabic" w:hAnsi="Traditional Arabic" w:cs="Traditional Arabic" w:hint="cs"/>
          <w:sz w:val="32"/>
          <w:szCs w:val="32"/>
          <w:rtl/>
          <w:lang w:bidi="ar-DZ"/>
        </w:rPr>
        <w:t>لإقناع</w:t>
      </w:r>
      <w:r>
        <w:rPr>
          <w:rFonts w:ascii="Traditional Arabic" w:hAnsi="Traditional Arabic" w:cs="Traditional Arabic" w:hint="cs"/>
          <w:sz w:val="32"/>
          <w:szCs w:val="32"/>
          <w:rtl/>
          <w:lang w:bidi="ar-DZ"/>
        </w:rPr>
        <w:t xml:space="preserve"> مراكز </w:t>
      </w:r>
      <w:r w:rsidR="00992EDC">
        <w:rPr>
          <w:rFonts w:ascii="Traditional Arabic" w:hAnsi="Traditional Arabic" w:cs="Traditional Arabic" w:hint="cs"/>
          <w:sz w:val="32"/>
          <w:szCs w:val="32"/>
          <w:rtl/>
          <w:lang w:bidi="ar-DZ"/>
        </w:rPr>
        <w:t>التمويل</w:t>
      </w:r>
      <w:r>
        <w:rPr>
          <w:rFonts w:ascii="Traditional Arabic" w:hAnsi="Traditional Arabic" w:cs="Traditional Arabic" w:hint="cs"/>
          <w:sz w:val="32"/>
          <w:szCs w:val="32"/>
          <w:rtl/>
          <w:lang w:bidi="ar-DZ"/>
        </w:rPr>
        <w:t xml:space="preserve"> لتقديم </w:t>
      </w:r>
      <w:proofErr w:type="spellStart"/>
      <w:r>
        <w:rPr>
          <w:rFonts w:ascii="Traditional Arabic" w:hAnsi="Traditional Arabic" w:cs="Traditional Arabic" w:hint="cs"/>
          <w:sz w:val="32"/>
          <w:szCs w:val="32"/>
          <w:rtl/>
          <w:lang w:bidi="ar-DZ"/>
        </w:rPr>
        <w:t>المويل</w:t>
      </w:r>
      <w:proofErr w:type="spellEnd"/>
      <w:r>
        <w:rPr>
          <w:rFonts w:ascii="Traditional Arabic" w:hAnsi="Traditional Arabic" w:cs="Traditional Arabic" w:hint="cs"/>
          <w:sz w:val="32"/>
          <w:szCs w:val="32"/>
          <w:rtl/>
          <w:lang w:bidi="ar-DZ"/>
        </w:rPr>
        <w:t xml:space="preserve"> </w:t>
      </w:r>
      <w:r w:rsidR="00992EDC">
        <w:rPr>
          <w:rFonts w:ascii="Traditional Arabic" w:hAnsi="Traditional Arabic" w:cs="Traditional Arabic" w:hint="cs"/>
          <w:sz w:val="32"/>
          <w:szCs w:val="32"/>
          <w:rtl/>
          <w:lang w:bidi="ar-DZ"/>
        </w:rPr>
        <w:t>اللازم</w:t>
      </w:r>
      <w:r>
        <w:rPr>
          <w:rFonts w:ascii="Traditional Arabic" w:hAnsi="Traditional Arabic" w:cs="Traditional Arabic" w:hint="cs"/>
          <w:sz w:val="32"/>
          <w:szCs w:val="32"/>
          <w:rtl/>
          <w:lang w:bidi="ar-DZ"/>
        </w:rPr>
        <w:t xml:space="preserve"> في الوقت المناسب والشروط الملائمة.</w:t>
      </w:r>
    </w:p>
    <w:p w:rsidR="0035357F" w:rsidRDefault="0035357F" w:rsidP="00AB7898">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وسيلة علمية وعملية لتقييم المشاريع المقترحة وفق معايير مالية</w:t>
      </w:r>
      <w:r w:rsidR="00315771">
        <w:rPr>
          <w:rFonts w:ascii="Traditional Arabic" w:hAnsi="Traditional Arabic" w:cs="Traditional Arabic" w:hint="cs"/>
          <w:sz w:val="32"/>
          <w:szCs w:val="32"/>
          <w:rtl/>
          <w:lang w:bidi="ar-DZ"/>
        </w:rPr>
        <w:t xml:space="preserve"> </w:t>
      </w:r>
      <w:proofErr w:type="gramStart"/>
      <w:r w:rsidR="00315771">
        <w:rPr>
          <w:rFonts w:ascii="Traditional Arabic" w:hAnsi="Traditional Arabic" w:cs="Traditional Arabic" w:hint="cs"/>
          <w:sz w:val="32"/>
          <w:szCs w:val="32"/>
          <w:rtl/>
          <w:lang w:bidi="ar-DZ"/>
        </w:rPr>
        <w:t>واقتصادية</w:t>
      </w:r>
      <w:proofErr w:type="gramEnd"/>
      <w:r w:rsidR="00315771">
        <w:rPr>
          <w:rFonts w:ascii="Traditional Arabic" w:hAnsi="Traditional Arabic" w:cs="Traditional Arabic" w:hint="cs"/>
          <w:sz w:val="32"/>
          <w:szCs w:val="32"/>
          <w:rtl/>
          <w:lang w:bidi="ar-DZ"/>
        </w:rPr>
        <w:t xml:space="preserve"> وبيئية موضوعية</w:t>
      </w:r>
      <w:r>
        <w:rPr>
          <w:rFonts w:ascii="Traditional Arabic" w:hAnsi="Traditional Arabic" w:cs="Traditional Arabic" w:hint="cs"/>
          <w:sz w:val="32"/>
          <w:szCs w:val="32"/>
          <w:rtl/>
          <w:lang w:bidi="ar-DZ"/>
        </w:rPr>
        <w:t>.</w:t>
      </w:r>
    </w:p>
    <w:p w:rsidR="00315771" w:rsidRDefault="00315771" w:rsidP="00AB7898">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-تساعد </w:t>
      </w:r>
      <w:proofErr w:type="gramStart"/>
      <w:r>
        <w:rPr>
          <w:rFonts w:ascii="Traditional Arabic" w:hAnsi="Traditional Arabic" w:cs="Traditional Arabic" w:hint="cs"/>
          <w:sz w:val="32"/>
          <w:szCs w:val="32"/>
          <w:rtl/>
          <w:lang w:bidi="ar-DZ"/>
        </w:rPr>
        <w:t>متخذ</w:t>
      </w:r>
      <w:proofErr w:type="gramEnd"/>
      <w:r>
        <w:rPr>
          <w:rFonts w:ascii="Traditional Arabic" w:hAnsi="Traditional Arabic" w:cs="Traditional Arabic" w:hint="cs"/>
          <w:sz w:val="32"/>
          <w:szCs w:val="32"/>
          <w:rtl/>
          <w:lang w:bidi="ar-DZ"/>
        </w:rPr>
        <w:t xml:space="preserve"> القرار على تعديل الخطط المرتبطة بالتشغيل والإنتاج تبعا لتغيرات الظروف.</w:t>
      </w:r>
    </w:p>
    <w:p w:rsidR="00315771" w:rsidRDefault="00315771" w:rsidP="009B7A38">
      <w:pPr>
        <w:spacing w:after="100" w:afterAutospacing="1"/>
        <w:jc w:val="right"/>
        <w:rPr>
          <w:rFonts w:ascii="Traditional Arabic" w:hAnsi="Traditional Arabic" w:cs="Traditional Arabic"/>
          <w:sz w:val="32"/>
          <w:szCs w:val="32"/>
          <w:rtl/>
          <w:lang w:bidi="ar-DZ"/>
        </w:rPr>
      </w:pPr>
    </w:p>
    <w:p w:rsidR="0035357F" w:rsidRDefault="0035357F" w:rsidP="009B7A38">
      <w:pPr>
        <w:spacing w:after="100" w:afterAutospacing="1"/>
        <w:jc w:val="right"/>
        <w:rPr>
          <w:rFonts w:ascii="Traditional Arabic" w:hAnsi="Traditional Arabic" w:cs="Traditional Arabic"/>
          <w:sz w:val="32"/>
          <w:szCs w:val="32"/>
          <w:rtl/>
          <w:lang w:bidi="ar-DZ"/>
        </w:rPr>
      </w:pPr>
    </w:p>
    <w:p w:rsidR="0035357F" w:rsidRDefault="0035357F" w:rsidP="009B7A38">
      <w:pPr>
        <w:spacing w:after="100" w:afterAutospacing="1"/>
        <w:jc w:val="right"/>
        <w:rPr>
          <w:rFonts w:ascii="Traditional Arabic" w:hAnsi="Traditional Arabic" w:cs="Traditional Arabic"/>
          <w:sz w:val="32"/>
          <w:szCs w:val="32"/>
          <w:rtl/>
          <w:lang w:bidi="ar-DZ"/>
        </w:rPr>
      </w:pPr>
    </w:p>
    <w:p w:rsidR="009B7A38" w:rsidRDefault="009B7A38" w:rsidP="009B7A38">
      <w:pPr>
        <w:spacing w:after="100" w:afterAutospacing="1"/>
        <w:jc w:val="right"/>
        <w:rPr>
          <w:rFonts w:ascii="Traditional Arabic" w:hAnsi="Traditional Arabic" w:cs="Traditional Arabic"/>
          <w:sz w:val="32"/>
          <w:szCs w:val="32"/>
          <w:rtl/>
          <w:lang w:bidi="ar-DZ"/>
        </w:rPr>
      </w:pPr>
    </w:p>
    <w:p w:rsidR="00957DD8" w:rsidRDefault="00957DD8" w:rsidP="00F3028B">
      <w:pPr>
        <w:spacing w:after="100" w:afterAutospacing="1"/>
        <w:jc w:val="right"/>
        <w:rPr>
          <w:rFonts w:ascii="Traditional Arabic" w:hAnsi="Traditional Arabic" w:cs="Traditional Arabic"/>
          <w:sz w:val="32"/>
          <w:szCs w:val="32"/>
          <w:rtl/>
          <w:lang w:bidi="ar-DZ"/>
        </w:rPr>
      </w:pPr>
    </w:p>
    <w:p w:rsidR="004350E1" w:rsidRDefault="004350E1" w:rsidP="004350E1">
      <w:pPr>
        <w:spacing w:after="100" w:afterAutospacing="1"/>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
    <w:p w:rsidR="00315771" w:rsidRDefault="00315771" w:rsidP="004350E1">
      <w:pPr>
        <w:spacing w:after="100" w:afterAutospacing="1"/>
        <w:jc w:val="right"/>
        <w:rPr>
          <w:rFonts w:ascii="Traditional Arabic" w:hAnsi="Traditional Arabic" w:cs="Traditional Arabic"/>
          <w:sz w:val="32"/>
          <w:szCs w:val="32"/>
          <w:rtl/>
          <w:lang w:bidi="ar-DZ"/>
        </w:rPr>
      </w:pPr>
    </w:p>
    <w:p w:rsidR="00315771" w:rsidRDefault="00315771" w:rsidP="004350E1">
      <w:pPr>
        <w:spacing w:after="100" w:afterAutospacing="1"/>
        <w:jc w:val="right"/>
        <w:rPr>
          <w:rFonts w:ascii="Traditional Arabic" w:hAnsi="Traditional Arabic" w:cs="Traditional Arabic"/>
          <w:sz w:val="32"/>
          <w:szCs w:val="32"/>
          <w:rtl/>
          <w:lang w:bidi="ar-DZ"/>
        </w:rPr>
      </w:pPr>
    </w:p>
    <w:p w:rsidR="00315771" w:rsidRDefault="00315771" w:rsidP="004350E1">
      <w:pPr>
        <w:spacing w:after="100" w:afterAutospacing="1"/>
        <w:jc w:val="right"/>
        <w:rPr>
          <w:rFonts w:ascii="Traditional Arabic" w:hAnsi="Traditional Arabic" w:cs="Traditional Arabic"/>
          <w:sz w:val="32"/>
          <w:szCs w:val="32"/>
          <w:rtl/>
          <w:lang w:bidi="ar-DZ"/>
        </w:rPr>
      </w:pPr>
    </w:p>
    <w:p w:rsidR="00315771" w:rsidRDefault="00625C3D" w:rsidP="004350E1">
      <w:pPr>
        <w:spacing w:after="100" w:afterAutospacing="1"/>
        <w:jc w:val="right"/>
        <w:rPr>
          <w:rFonts w:ascii="Traditional Arabic" w:hAnsi="Traditional Arabic" w:cs="Traditional Arabic"/>
          <w:b/>
          <w:bCs/>
          <w:sz w:val="32"/>
          <w:szCs w:val="32"/>
          <w:rtl/>
          <w:lang w:bidi="ar-DZ"/>
        </w:rPr>
      </w:pPr>
      <w:r w:rsidRPr="005E27AD">
        <w:rPr>
          <w:rFonts w:ascii="Traditional Arabic" w:hAnsi="Traditional Arabic" w:cs="Traditional Arabic" w:hint="cs"/>
          <w:b/>
          <w:bCs/>
          <w:sz w:val="32"/>
          <w:szCs w:val="32"/>
          <w:rtl/>
          <w:lang w:bidi="ar-DZ"/>
        </w:rPr>
        <w:t>تقييم المشاريع الاستثمارية في حالة التأكد التام</w:t>
      </w:r>
      <w:r w:rsidR="005E27AD">
        <w:rPr>
          <w:rFonts w:ascii="Traditional Arabic" w:hAnsi="Traditional Arabic" w:cs="Traditional Arabic" w:hint="cs"/>
          <w:b/>
          <w:bCs/>
          <w:sz w:val="32"/>
          <w:szCs w:val="32"/>
          <w:rtl/>
          <w:lang w:bidi="ar-DZ"/>
        </w:rPr>
        <w:t>:</w:t>
      </w:r>
    </w:p>
    <w:p w:rsidR="005E27AD" w:rsidRDefault="00751F36" w:rsidP="004350E1">
      <w:pPr>
        <w:spacing w:after="100" w:afterAutospacing="1"/>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في</w:t>
      </w:r>
      <w:proofErr w:type="gramEnd"/>
      <w:r>
        <w:rPr>
          <w:rFonts w:ascii="Traditional Arabic" w:hAnsi="Traditional Arabic" w:cs="Traditional Arabic" w:hint="cs"/>
          <w:sz w:val="32"/>
          <w:szCs w:val="32"/>
          <w:rtl/>
          <w:lang w:bidi="ar-DZ"/>
        </w:rPr>
        <w:t xml:space="preserve"> الواقع لا توجد هذه الحالة ولكن يتم افتراضها كواقع لتقييم المشاريع حتى نستوعب التحليل في حالة المخاطرة وعدم التأكد. </w:t>
      </w:r>
    </w:p>
    <w:p w:rsidR="00751F36" w:rsidRDefault="00751F36" w:rsidP="00751F36">
      <w:pPr>
        <w:spacing w:after="100" w:afterAutospacing="1"/>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هناك</w:t>
      </w:r>
      <w:proofErr w:type="gramEnd"/>
      <w:r>
        <w:rPr>
          <w:rFonts w:ascii="Traditional Arabic" w:hAnsi="Traditional Arabic" w:cs="Traditional Arabic" w:hint="cs"/>
          <w:sz w:val="32"/>
          <w:szCs w:val="32"/>
          <w:rtl/>
          <w:lang w:bidi="ar-DZ"/>
        </w:rPr>
        <w:t xml:space="preserve"> نوعين من المعايير في تقييم المشاريع في حالة التأكد معايير لا تأخذ بعين الاعتبار تغيرات النقود عبر الزمن ومعايير تأخذ بعين الاعتبار تغيرات النقود عبر الزمن.</w:t>
      </w:r>
    </w:p>
    <w:p w:rsidR="00751F36" w:rsidRDefault="00751F36" w:rsidP="00751F36">
      <w:pPr>
        <w:spacing w:after="100" w:afterAutospacing="1"/>
        <w:jc w:val="right"/>
        <w:rPr>
          <w:rFonts w:ascii="Traditional Arabic" w:hAnsi="Traditional Arabic" w:cs="Traditional Arabic"/>
          <w:sz w:val="32"/>
          <w:szCs w:val="32"/>
          <w:rtl/>
          <w:lang w:bidi="ar-DZ"/>
        </w:rPr>
      </w:pPr>
      <w:proofErr w:type="gramStart"/>
      <w:r w:rsidRPr="00751F36">
        <w:rPr>
          <w:rFonts w:ascii="Traditional Arabic" w:hAnsi="Traditional Arabic" w:cs="Traditional Arabic" w:hint="cs"/>
          <w:b/>
          <w:bCs/>
          <w:sz w:val="32"/>
          <w:szCs w:val="32"/>
          <w:rtl/>
          <w:lang w:bidi="ar-DZ"/>
        </w:rPr>
        <w:lastRenderedPageBreak/>
        <w:t>أولا</w:t>
      </w:r>
      <w:proofErr w:type="gramEnd"/>
      <w:r w:rsidRPr="00751F36">
        <w:rPr>
          <w:rFonts w:ascii="Traditional Arabic" w:hAnsi="Traditional Arabic" w:cs="Traditional Arabic" w:hint="cs"/>
          <w:b/>
          <w:bCs/>
          <w:sz w:val="32"/>
          <w:szCs w:val="32"/>
          <w:rtl/>
          <w:lang w:bidi="ar-DZ"/>
        </w:rPr>
        <w:t xml:space="preserve"> معايير لا تأخذ عنصر الزمن بعين </w:t>
      </w:r>
      <w:proofErr w:type="spellStart"/>
      <w:r w:rsidRPr="00751F36">
        <w:rPr>
          <w:rFonts w:ascii="Traditional Arabic" w:hAnsi="Traditional Arabic" w:cs="Traditional Arabic" w:hint="cs"/>
          <w:b/>
          <w:bCs/>
          <w:sz w:val="32"/>
          <w:szCs w:val="32"/>
          <w:rtl/>
          <w:lang w:bidi="ar-DZ"/>
        </w:rPr>
        <w:t>الاعتبار</w:t>
      </w:r>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r w:rsidRPr="00751F36">
        <w:rPr>
          <w:rFonts w:ascii="Traditional Arabic" w:hAnsi="Traditional Arabic" w:cs="Traditional Arabic" w:hint="cs"/>
          <w:sz w:val="32"/>
          <w:szCs w:val="32"/>
          <w:rtl/>
          <w:lang w:bidi="ar-DZ"/>
        </w:rPr>
        <w:t xml:space="preserve">وهي معايير تعتبر قيمة النقود ثابتة عبر الزمن ومنها: </w:t>
      </w:r>
    </w:p>
    <w:p w:rsidR="00751F36" w:rsidRPr="00751F36" w:rsidRDefault="00751F36" w:rsidP="00751F36">
      <w:pPr>
        <w:spacing w:after="100" w:afterAutospacing="1"/>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Dr</w:t>
      </w:r>
      <w:r>
        <w:rPr>
          <w:rFonts w:ascii="Traditional Arabic" w:hAnsi="Traditional Arabic" w:cs="Traditional Arabic" w:hint="cs"/>
          <w:sz w:val="32"/>
          <w:szCs w:val="32"/>
          <w:rtl/>
          <w:lang w:bidi="ar-DZ"/>
        </w:rPr>
        <w:t>معيار فترة الاسترداد</w:t>
      </w:r>
      <w:r>
        <w:rPr>
          <w:rFonts w:ascii="Traditional Arabic" w:hAnsi="Traditional Arabic" w:cs="Traditional Arabic"/>
          <w:sz w:val="32"/>
          <w:szCs w:val="32"/>
          <w:lang w:bidi="ar-DZ"/>
        </w:rPr>
        <w:t>1</w:t>
      </w:r>
    </w:p>
    <w:p w:rsidR="00F04607" w:rsidRDefault="00751F36" w:rsidP="004350E1">
      <w:pPr>
        <w:spacing w:after="100" w:afterAutospacing="1"/>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يقصد بفترة الاسترداد تلك الفترة التي يستطيع فيها المشروع أن يسترد جميع </w:t>
      </w:r>
      <w:proofErr w:type="spellStart"/>
      <w:r>
        <w:rPr>
          <w:rFonts w:ascii="Traditional Arabic" w:hAnsi="Traditional Arabic" w:cs="Traditional Arabic" w:hint="cs"/>
          <w:sz w:val="32"/>
          <w:szCs w:val="32"/>
          <w:rtl/>
          <w:lang w:bidi="ar-DZ"/>
        </w:rPr>
        <w:t>تكاليفه،</w:t>
      </w:r>
      <w:proofErr w:type="spellEnd"/>
      <w:r>
        <w:rPr>
          <w:rFonts w:ascii="Traditional Arabic" w:hAnsi="Traditional Arabic" w:cs="Traditional Arabic" w:hint="cs"/>
          <w:sz w:val="32"/>
          <w:szCs w:val="32"/>
          <w:rtl/>
          <w:lang w:bidi="ar-DZ"/>
        </w:rPr>
        <w:t xml:space="preserve"> أو تلك الفترة التي </w:t>
      </w:r>
      <w:r w:rsidR="00F04607">
        <w:rPr>
          <w:rFonts w:ascii="Traditional Arabic" w:hAnsi="Traditional Arabic" w:cs="Traditional Arabic" w:hint="cs"/>
          <w:sz w:val="32"/>
          <w:szCs w:val="32"/>
          <w:rtl/>
          <w:lang w:bidi="ar-DZ"/>
        </w:rPr>
        <w:t>تتساوى عندها التدفقات النقدية (الإيرادات النقدية</w:t>
      </w:r>
      <w:proofErr w:type="spellStart"/>
      <w:r w:rsidR="00F04607">
        <w:rPr>
          <w:rFonts w:ascii="Traditional Arabic" w:hAnsi="Traditional Arabic" w:cs="Traditional Arabic" w:hint="cs"/>
          <w:sz w:val="32"/>
          <w:szCs w:val="32"/>
          <w:rtl/>
          <w:lang w:bidi="ar-DZ"/>
        </w:rPr>
        <w:t>)</w:t>
      </w:r>
      <w:proofErr w:type="spellEnd"/>
      <w:r w:rsidR="00F04607">
        <w:rPr>
          <w:rFonts w:ascii="Traditional Arabic" w:hAnsi="Traditional Arabic" w:cs="Traditional Arabic" w:hint="cs"/>
          <w:sz w:val="32"/>
          <w:szCs w:val="32"/>
          <w:rtl/>
          <w:lang w:bidi="ar-DZ"/>
        </w:rPr>
        <w:t xml:space="preserve"> الداخلة والخارجة مع التكاليف وكلما كانت فترة الاسترداد أقل كلما كان المشروع أفضل. في حالة الاختيار بين المشاريع يختار المشروع ذو </w:t>
      </w:r>
      <w:proofErr w:type="gramStart"/>
      <w:r w:rsidR="00F04607">
        <w:rPr>
          <w:rFonts w:ascii="Traditional Arabic" w:hAnsi="Traditional Arabic" w:cs="Traditional Arabic" w:hint="cs"/>
          <w:sz w:val="32"/>
          <w:szCs w:val="32"/>
          <w:rtl/>
          <w:lang w:bidi="ar-DZ"/>
        </w:rPr>
        <w:t>أقصر</w:t>
      </w:r>
      <w:proofErr w:type="gramEnd"/>
      <w:r w:rsidR="00F04607">
        <w:rPr>
          <w:rFonts w:ascii="Traditional Arabic" w:hAnsi="Traditional Arabic" w:cs="Traditional Arabic" w:hint="cs"/>
          <w:sz w:val="32"/>
          <w:szCs w:val="32"/>
          <w:rtl/>
          <w:lang w:bidi="ar-DZ"/>
        </w:rPr>
        <w:t xml:space="preserve"> أقل فترة استرداد. وتساوي فترة الاسترداد حاصل قسمة التكاليف إلى التدفقات النقدية.</w:t>
      </w:r>
    </w:p>
    <w:p w:rsidR="00F04607" w:rsidRPr="00F04607" w:rsidRDefault="008C5F69" w:rsidP="004350E1">
      <w:pPr>
        <w:spacing w:after="100" w:afterAutospacing="1"/>
        <w:jc w:val="right"/>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rPr>
        <w:t>فإن فترة استرداده تساوي</w:t>
      </w:r>
      <w:proofErr w:type="spellStart"/>
      <w:r w:rsidR="00F04607">
        <w:rPr>
          <w:rFonts w:ascii="Traditional Arabic" w:hAnsi="Traditional Arabic" w:cs="Traditional Arabic"/>
          <w:sz w:val="32"/>
          <w:szCs w:val="32"/>
          <w:lang w:val="en-US"/>
        </w:rPr>
        <w:t>Rin</w:t>
      </w:r>
      <w:proofErr w:type="spellEnd"/>
      <w:r w:rsidR="00F04607">
        <w:rPr>
          <w:rFonts w:ascii="Traditional Arabic" w:hAnsi="Traditional Arabic" w:cs="Traditional Arabic"/>
          <w:sz w:val="32"/>
          <w:szCs w:val="32"/>
          <w:lang w:val="en-US"/>
        </w:rPr>
        <w:t xml:space="preserve"> </w:t>
      </w:r>
      <w:r>
        <w:rPr>
          <w:rFonts w:ascii="Traditional Arabic" w:hAnsi="Traditional Arabic" w:cs="Traditional Arabic" w:hint="cs"/>
          <w:sz w:val="32"/>
          <w:szCs w:val="32"/>
          <w:rtl/>
          <w:lang w:val="en-US"/>
        </w:rPr>
        <w:t>ويعطي تدفقات نقدية ثابتة قدرها</w:t>
      </w:r>
      <w:r w:rsidR="00F04607">
        <w:rPr>
          <w:rFonts w:ascii="Traditional Arabic" w:hAnsi="Traditional Arabic" w:cs="Traditional Arabic"/>
          <w:sz w:val="32"/>
          <w:szCs w:val="32"/>
          <w:lang w:val="en-US"/>
        </w:rPr>
        <w:t>C0</w:t>
      </w:r>
      <w:r w:rsidR="00F04607">
        <w:rPr>
          <w:rFonts w:ascii="Traditional Arabic" w:hAnsi="Traditional Arabic" w:cs="Traditional Arabic" w:hint="cs"/>
          <w:sz w:val="32"/>
          <w:szCs w:val="32"/>
          <w:rtl/>
          <w:lang w:val="en-US" w:bidi="ar-DZ"/>
        </w:rPr>
        <w:t>إذا كان مشروع تكلفته الأولية هي</w:t>
      </w:r>
    </w:p>
    <w:p w:rsidR="00315771" w:rsidRPr="008C5F69" w:rsidRDefault="00751F36" w:rsidP="004350E1">
      <w:pPr>
        <w:spacing w:after="100" w:afterAutospacing="1"/>
        <w:jc w:val="right"/>
        <w:rPr>
          <w:rFonts w:ascii="Traditional Arabic" w:hAnsi="Traditional Arabic" w:cs="Traditional Arabic"/>
          <w:sz w:val="32"/>
          <w:szCs w:val="32"/>
          <w:lang w:val="en-US"/>
        </w:rPr>
      </w:pPr>
      <w:r>
        <w:rPr>
          <w:rFonts w:ascii="Traditional Arabic" w:hAnsi="Traditional Arabic" w:cs="Traditional Arabic" w:hint="cs"/>
          <w:sz w:val="32"/>
          <w:szCs w:val="32"/>
          <w:rtl/>
          <w:lang w:bidi="ar-DZ"/>
        </w:rPr>
        <w:t xml:space="preserve">  </w:t>
      </w:r>
      <w:r w:rsidR="008C5F69">
        <w:rPr>
          <w:rFonts w:ascii="Traditional Arabic" w:hAnsi="Traditional Arabic" w:cs="Traditional Arabic"/>
          <w:sz w:val="32"/>
          <w:szCs w:val="32"/>
          <w:lang w:val="en-US"/>
        </w:rPr>
        <w:t>Dr=</w:t>
      </w:r>
      <m:oMath>
        <m:f>
          <m:fPr>
            <m:ctrlPr>
              <w:rPr>
                <w:rFonts w:ascii="Cambria Math" w:hAnsi="Cambria Math" w:cs="Traditional Arabic"/>
                <w:i/>
                <w:sz w:val="32"/>
                <w:szCs w:val="32"/>
                <w:lang w:val="en-US"/>
              </w:rPr>
            </m:ctrlPr>
          </m:fPr>
          <m:num>
            <m:r>
              <w:rPr>
                <w:rFonts w:ascii="Cambria Math" w:hAnsi="Cambria Math" w:cs="Traditional Arabic"/>
                <w:sz w:val="32"/>
                <w:szCs w:val="32"/>
                <w:lang w:val="en-US"/>
              </w:rPr>
              <m:t>C0</m:t>
            </m:r>
          </m:num>
          <m:den>
            <m:r>
              <w:rPr>
                <w:rFonts w:ascii="Cambria Math" w:hAnsi="Cambria Math" w:cs="Traditional Arabic"/>
                <w:sz w:val="32"/>
                <w:szCs w:val="32"/>
                <w:lang w:val="en-US"/>
              </w:rPr>
              <m:t>ƩRin</m:t>
            </m:r>
          </m:den>
        </m:f>
      </m:oMath>
    </w:p>
    <w:p w:rsidR="00315771" w:rsidRDefault="008C5F69" w:rsidP="004350E1">
      <w:pPr>
        <w:spacing w:after="100" w:afterAutospacing="1"/>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أما إذا كانت التدفقات النقدية غير ثابتة فإنه يتم حساب التدفقات النقدية التراكمية حتى الوصول إلى فترة الاسترداد معبر عنها بالسنوات </w:t>
      </w:r>
      <w:proofErr w:type="spellStart"/>
      <w:r>
        <w:rPr>
          <w:rFonts w:ascii="Traditional Arabic" w:hAnsi="Traditional Arabic" w:cs="Traditional Arabic" w:hint="cs"/>
          <w:sz w:val="32"/>
          <w:szCs w:val="32"/>
          <w:rtl/>
          <w:lang w:bidi="ar-DZ"/>
        </w:rPr>
        <w:t>والاشهر</w:t>
      </w:r>
      <w:proofErr w:type="spellEnd"/>
      <w:r>
        <w:rPr>
          <w:rFonts w:ascii="Traditional Arabic" w:hAnsi="Traditional Arabic" w:cs="Traditional Arabic" w:hint="cs"/>
          <w:sz w:val="32"/>
          <w:szCs w:val="32"/>
          <w:rtl/>
          <w:lang w:bidi="ar-DZ"/>
        </w:rPr>
        <w:t xml:space="preserve"> والأيام وبالتالي حصر فترة الاسترداد بين فترتين زمنيتين الفترة الأولى هي التي تساوت فيها التكاليف مع التدفقات النقدية والفترة السابقة لها.</w:t>
      </w:r>
    </w:p>
    <w:p w:rsidR="008C5F69" w:rsidRDefault="008C5F69" w:rsidP="008C5F69">
      <w:pPr>
        <w:spacing w:after="100" w:afterAutospacing="1"/>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من</w:t>
      </w:r>
      <w:proofErr w:type="gramEnd"/>
      <w:r>
        <w:rPr>
          <w:rFonts w:ascii="Traditional Arabic" w:hAnsi="Traditional Arabic" w:cs="Traditional Arabic" w:hint="cs"/>
          <w:sz w:val="32"/>
          <w:szCs w:val="32"/>
          <w:rtl/>
          <w:lang w:bidi="ar-DZ"/>
        </w:rPr>
        <w:t xml:space="preserve"> </w:t>
      </w:r>
      <w:r w:rsidRPr="008C5F69">
        <w:rPr>
          <w:rFonts w:ascii="Traditional Arabic" w:hAnsi="Traditional Arabic" w:cs="Traditional Arabic" w:hint="cs"/>
          <w:b/>
          <w:bCs/>
          <w:sz w:val="32"/>
          <w:szCs w:val="32"/>
          <w:rtl/>
          <w:lang w:bidi="ar-DZ"/>
        </w:rPr>
        <w:t>مزايا</w:t>
      </w:r>
      <w:r>
        <w:rPr>
          <w:rFonts w:ascii="Traditional Arabic" w:hAnsi="Traditional Arabic" w:cs="Traditional Arabic" w:hint="cs"/>
          <w:sz w:val="32"/>
          <w:szCs w:val="32"/>
          <w:rtl/>
          <w:lang w:bidi="ar-DZ"/>
        </w:rPr>
        <w:t xml:space="preserve"> فترة الاسترداد أنها سهلة </w:t>
      </w:r>
      <w:proofErr w:type="spellStart"/>
      <w:r>
        <w:rPr>
          <w:rFonts w:ascii="Traditional Arabic" w:hAnsi="Traditional Arabic" w:cs="Traditional Arabic" w:hint="cs"/>
          <w:sz w:val="32"/>
          <w:szCs w:val="32"/>
          <w:rtl/>
          <w:lang w:bidi="ar-DZ"/>
        </w:rPr>
        <w:t>وبسيطة،</w:t>
      </w:r>
      <w:proofErr w:type="spellEnd"/>
      <w:r>
        <w:rPr>
          <w:rFonts w:ascii="Traditional Arabic" w:hAnsi="Traditional Arabic" w:cs="Traditional Arabic" w:hint="cs"/>
          <w:sz w:val="32"/>
          <w:szCs w:val="32"/>
          <w:rtl/>
          <w:lang w:bidi="ar-DZ"/>
        </w:rPr>
        <w:t xml:space="preserve"> مهمة بالنسبة للمستثمر الذي يرغب في استرداد أمواله في أقصر </w:t>
      </w:r>
      <w:proofErr w:type="spellStart"/>
      <w:r>
        <w:rPr>
          <w:rFonts w:ascii="Traditional Arabic" w:hAnsi="Traditional Arabic" w:cs="Traditional Arabic" w:hint="cs"/>
          <w:sz w:val="32"/>
          <w:szCs w:val="32"/>
          <w:rtl/>
          <w:lang w:bidi="ar-DZ"/>
        </w:rPr>
        <w:t>مدة،</w:t>
      </w:r>
      <w:proofErr w:type="spellEnd"/>
      <w:r>
        <w:rPr>
          <w:rFonts w:ascii="Traditional Arabic" w:hAnsi="Traditional Arabic" w:cs="Traditional Arabic" w:hint="cs"/>
          <w:sz w:val="32"/>
          <w:szCs w:val="32"/>
          <w:rtl/>
          <w:lang w:bidi="ar-DZ"/>
        </w:rPr>
        <w:t xml:space="preserve"> يعطي فكرة مبدئية عن ربحية </w:t>
      </w:r>
      <w:proofErr w:type="spellStart"/>
      <w:r>
        <w:rPr>
          <w:rFonts w:ascii="Traditional Arabic" w:hAnsi="Traditional Arabic" w:cs="Traditional Arabic" w:hint="cs"/>
          <w:sz w:val="32"/>
          <w:szCs w:val="32"/>
          <w:rtl/>
          <w:lang w:bidi="ar-DZ"/>
        </w:rPr>
        <w:t>المشروع،</w:t>
      </w:r>
      <w:proofErr w:type="spellEnd"/>
      <w:r>
        <w:rPr>
          <w:rFonts w:ascii="Traditional Arabic" w:hAnsi="Traditional Arabic" w:cs="Traditional Arabic" w:hint="cs"/>
          <w:sz w:val="32"/>
          <w:szCs w:val="32"/>
          <w:rtl/>
          <w:lang w:bidi="ar-DZ"/>
        </w:rPr>
        <w:t xml:space="preserve"> يعالج مشكلة عدم التأكد. ومن عيوبه يهمل التدفقات النقدية بعد فترة </w:t>
      </w:r>
      <w:proofErr w:type="spellStart"/>
      <w:r>
        <w:rPr>
          <w:rFonts w:ascii="Traditional Arabic" w:hAnsi="Traditional Arabic" w:cs="Traditional Arabic" w:hint="cs"/>
          <w:sz w:val="32"/>
          <w:szCs w:val="32"/>
          <w:rtl/>
          <w:lang w:bidi="ar-DZ"/>
        </w:rPr>
        <w:t>الاسترداد،</w:t>
      </w:r>
      <w:proofErr w:type="spellEnd"/>
      <w:r>
        <w:rPr>
          <w:rFonts w:ascii="Traditional Arabic" w:hAnsi="Traditional Arabic" w:cs="Traditional Arabic" w:hint="cs"/>
          <w:sz w:val="32"/>
          <w:szCs w:val="32"/>
          <w:rtl/>
          <w:lang w:bidi="ar-DZ"/>
        </w:rPr>
        <w:t xml:space="preserve"> يهمل تغيرات قيمة النقود عبر الزمن.</w:t>
      </w:r>
    </w:p>
    <w:p w:rsidR="008C5F69" w:rsidRDefault="008C5F69" w:rsidP="008C5F69">
      <w:pPr>
        <w:spacing w:after="100" w:afterAutospacing="1"/>
        <w:jc w:val="right"/>
        <w:rPr>
          <w:rFonts w:ascii="Traditional Arabic" w:hAnsi="Traditional Arabic" w:cs="Traditional Arabic"/>
          <w:sz w:val="32"/>
          <w:szCs w:val="32"/>
          <w:rtl/>
          <w:lang w:bidi="ar-DZ"/>
        </w:rPr>
      </w:pPr>
      <w:r>
        <w:rPr>
          <w:rFonts w:ascii="Traditional Arabic" w:hAnsi="Traditional Arabic" w:cs="Traditional Arabic"/>
          <w:sz w:val="32"/>
          <w:szCs w:val="32"/>
          <w:lang w:val="en-US"/>
        </w:rPr>
        <w:t>Cr</w:t>
      </w:r>
      <w:r>
        <w:rPr>
          <w:rFonts w:ascii="Traditional Arabic" w:hAnsi="Traditional Arabic" w:cs="Traditional Arabic" w:hint="cs"/>
          <w:sz w:val="32"/>
          <w:szCs w:val="32"/>
          <w:rtl/>
          <w:lang w:bidi="ar-DZ"/>
        </w:rPr>
        <w:t xml:space="preserve">-معيار </w:t>
      </w:r>
      <w:proofErr w:type="spellStart"/>
      <w:r>
        <w:rPr>
          <w:rFonts w:ascii="Traditional Arabic" w:hAnsi="Traditional Arabic" w:cs="Traditional Arabic" w:hint="cs"/>
          <w:sz w:val="32"/>
          <w:szCs w:val="32"/>
          <w:rtl/>
          <w:lang w:bidi="ar-DZ"/>
        </w:rPr>
        <w:t>مردودية</w:t>
      </w:r>
      <w:proofErr w:type="spellEnd"/>
      <w:r>
        <w:rPr>
          <w:rFonts w:ascii="Traditional Arabic" w:hAnsi="Traditional Arabic" w:cs="Traditional Arabic" w:hint="cs"/>
          <w:sz w:val="32"/>
          <w:szCs w:val="32"/>
          <w:rtl/>
          <w:lang w:bidi="ar-DZ"/>
        </w:rPr>
        <w:t xml:space="preserve"> الوحدة النقدية</w:t>
      </w:r>
      <w:r>
        <w:rPr>
          <w:rFonts w:ascii="Traditional Arabic" w:hAnsi="Traditional Arabic" w:cs="Traditional Arabic"/>
          <w:sz w:val="32"/>
          <w:szCs w:val="32"/>
          <w:lang w:bidi="ar-DZ"/>
        </w:rPr>
        <w:t>2</w:t>
      </w:r>
    </w:p>
    <w:p w:rsidR="008C5F69" w:rsidRDefault="008C5F69" w:rsidP="008C5F69">
      <w:pPr>
        <w:spacing w:after="100" w:afterAutospacing="1"/>
        <w:jc w:val="right"/>
        <w:rPr>
          <w:rFonts w:ascii="Traditional Arabic" w:hAnsi="Traditional Arabic" w:cs="Traditional Arabic"/>
          <w:sz w:val="32"/>
          <w:szCs w:val="32"/>
          <w:rtl/>
          <w:lang w:bidi="ar-DZ"/>
        </w:rPr>
      </w:pPr>
      <w:r w:rsidRPr="008C5F69">
        <w:rPr>
          <w:rFonts w:ascii="Traditional Arabic" w:hAnsi="Traditional Arabic" w:cs="Traditional Arabic" w:hint="cs"/>
          <w:sz w:val="32"/>
          <w:szCs w:val="32"/>
          <w:rtl/>
          <w:lang w:bidi="ar-DZ"/>
        </w:rPr>
        <w:t xml:space="preserve">حتى يتم قبول المشروع يجب أن تفوق </w:t>
      </w:r>
      <w:proofErr w:type="spellStart"/>
      <w:r w:rsidRPr="008C5F69">
        <w:rPr>
          <w:rFonts w:ascii="Traditional Arabic" w:hAnsi="Traditional Arabic" w:cs="Traditional Arabic" w:hint="cs"/>
          <w:sz w:val="32"/>
          <w:szCs w:val="32"/>
          <w:rtl/>
          <w:lang w:bidi="ar-DZ"/>
        </w:rPr>
        <w:t>مردودية</w:t>
      </w:r>
      <w:proofErr w:type="spellEnd"/>
      <w:r w:rsidRPr="008C5F69">
        <w:rPr>
          <w:rFonts w:ascii="Traditional Arabic" w:hAnsi="Traditional Arabic" w:cs="Traditional Arabic" w:hint="cs"/>
          <w:sz w:val="32"/>
          <w:szCs w:val="32"/>
          <w:rtl/>
          <w:lang w:bidi="ar-DZ"/>
        </w:rPr>
        <w:t xml:space="preserve"> الوحدة النقدية الواحد وفي حالة المفاضلة يتم اختيار المشروع الذي يحقق أكبر </w:t>
      </w:r>
      <w:proofErr w:type="spellStart"/>
      <w:r w:rsidRPr="008C5F69">
        <w:rPr>
          <w:rFonts w:ascii="Traditional Arabic" w:hAnsi="Traditional Arabic" w:cs="Traditional Arabic" w:hint="cs"/>
          <w:sz w:val="32"/>
          <w:szCs w:val="32"/>
          <w:rtl/>
          <w:lang w:bidi="ar-DZ"/>
        </w:rPr>
        <w:t>مردودية</w:t>
      </w:r>
      <w:proofErr w:type="spellEnd"/>
      <w:r w:rsidRPr="008C5F69">
        <w:rPr>
          <w:rFonts w:ascii="Traditional Arabic" w:hAnsi="Traditional Arabic" w:cs="Traditional Arabic" w:hint="cs"/>
          <w:sz w:val="32"/>
          <w:szCs w:val="32"/>
          <w:rtl/>
          <w:lang w:bidi="ar-DZ"/>
        </w:rPr>
        <w:t xml:space="preserve"> للوحدة </w:t>
      </w:r>
      <w:proofErr w:type="spellStart"/>
      <w:r w:rsidRPr="008C5F69">
        <w:rPr>
          <w:rFonts w:ascii="Traditional Arabic" w:hAnsi="Traditional Arabic" w:cs="Traditional Arabic" w:hint="cs"/>
          <w:sz w:val="32"/>
          <w:szCs w:val="32"/>
          <w:rtl/>
          <w:lang w:bidi="ar-DZ"/>
        </w:rPr>
        <w:t>النقدية</w:t>
      </w:r>
      <w:r w:rsidR="00C3582C">
        <w:rPr>
          <w:rFonts w:ascii="Traditional Arabic" w:hAnsi="Traditional Arabic" w:cs="Traditional Arabic" w:hint="cs"/>
          <w:sz w:val="32"/>
          <w:szCs w:val="32"/>
          <w:rtl/>
          <w:lang w:bidi="ar-DZ"/>
        </w:rPr>
        <w:t>،</w:t>
      </w:r>
      <w:proofErr w:type="spellEnd"/>
      <w:r w:rsidR="00C3582C">
        <w:rPr>
          <w:rFonts w:ascii="Traditional Arabic" w:hAnsi="Traditional Arabic" w:cs="Traditional Arabic" w:hint="cs"/>
          <w:sz w:val="32"/>
          <w:szCs w:val="32"/>
          <w:rtl/>
          <w:lang w:bidi="ar-DZ"/>
        </w:rPr>
        <w:t xml:space="preserve"> ويساوي حاصل قسمة مجموع التدفقات النقدية على مجموع </w:t>
      </w:r>
      <w:proofErr w:type="spellStart"/>
      <w:r w:rsidR="00C3582C">
        <w:rPr>
          <w:rFonts w:ascii="Traditional Arabic" w:hAnsi="Traditional Arabic" w:cs="Traditional Arabic" w:hint="cs"/>
          <w:sz w:val="32"/>
          <w:szCs w:val="32"/>
          <w:rtl/>
          <w:lang w:bidi="ar-DZ"/>
        </w:rPr>
        <w:t>التكاليف،</w:t>
      </w:r>
      <w:proofErr w:type="spellEnd"/>
      <w:r w:rsidR="00C3582C">
        <w:rPr>
          <w:rFonts w:ascii="Traditional Arabic" w:hAnsi="Traditional Arabic" w:cs="Traditional Arabic" w:hint="cs"/>
          <w:sz w:val="32"/>
          <w:szCs w:val="32"/>
          <w:rtl/>
          <w:lang w:bidi="ar-DZ"/>
        </w:rPr>
        <w:t xml:space="preserve"> فإذا كان مشروع استثماري تكلفته الأولية</w:t>
      </w:r>
    </w:p>
    <w:p w:rsidR="00C3582C" w:rsidRPr="00C3582C" w:rsidRDefault="00C3582C" w:rsidP="008C5F69">
      <w:pPr>
        <w:spacing w:after="100" w:afterAutospacing="1"/>
        <w:jc w:val="right"/>
        <w:rPr>
          <w:rFonts w:ascii="Traditional Arabic" w:hAnsi="Traditional Arabic" w:cs="Traditional Arabic"/>
          <w:sz w:val="32"/>
          <w:szCs w:val="32"/>
          <w:lang w:val="en-US"/>
        </w:rPr>
      </w:pPr>
      <w:r>
        <w:rPr>
          <w:rFonts w:ascii="Traditional Arabic" w:hAnsi="Traditional Arabic" w:cs="Traditional Arabic" w:hint="cs"/>
          <w:sz w:val="32"/>
          <w:szCs w:val="32"/>
          <w:rtl/>
          <w:lang w:val="en-US"/>
        </w:rPr>
        <w:t xml:space="preserve">فإن </w:t>
      </w:r>
      <w:proofErr w:type="spellStart"/>
      <w:r>
        <w:rPr>
          <w:rFonts w:ascii="Traditional Arabic" w:hAnsi="Traditional Arabic" w:cs="Traditional Arabic" w:hint="cs"/>
          <w:sz w:val="32"/>
          <w:szCs w:val="32"/>
          <w:rtl/>
          <w:lang w:val="en-US"/>
        </w:rPr>
        <w:t>مردودية</w:t>
      </w:r>
      <w:proofErr w:type="spellEnd"/>
      <w:r>
        <w:rPr>
          <w:rFonts w:ascii="Traditional Arabic" w:hAnsi="Traditional Arabic" w:cs="Traditional Arabic" w:hint="cs"/>
          <w:sz w:val="32"/>
          <w:szCs w:val="32"/>
          <w:rtl/>
          <w:lang w:val="en-US"/>
        </w:rPr>
        <w:t xml:space="preserve"> الوحدة النقدية تساوي:</w:t>
      </w:r>
      <w:r>
        <w:rPr>
          <w:rFonts w:ascii="Traditional Arabic" w:hAnsi="Traditional Arabic" w:cs="Traditional Arabic"/>
          <w:sz w:val="32"/>
          <w:szCs w:val="32"/>
          <w:lang w:val="en-US"/>
        </w:rPr>
        <w:t xml:space="preserve">  </w:t>
      </w:r>
      <w:proofErr w:type="spellStart"/>
      <w:r>
        <w:rPr>
          <w:rFonts w:ascii="Traditional Arabic" w:hAnsi="Traditional Arabic" w:cs="Traditional Arabic"/>
          <w:sz w:val="32"/>
          <w:szCs w:val="32"/>
          <w:lang w:val="en-US"/>
        </w:rPr>
        <w:t>Rin</w:t>
      </w:r>
      <w:proofErr w:type="spellEnd"/>
      <w:r>
        <w:rPr>
          <w:rFonts w:ascii="Traditional Arabic" w:hAnsi="Traditional Arabic" w:cs="Traditional Arabic" w:hint="cs"/>
          <w:sz w:val="32"/>
          <w:szCs w:val="32"/>
          <w:rtl/>
          <w:lang w:bidi="ar-DZ"/>
        </w:rPr>
        <w:t xml:space="preserve">وتدفقه النقدي الصافي يساوي </w:t>
      </w:r>
      <w:r>
        <w:rPr>
          <w:rFonts w:ascii="Traditional Arabic" w:hAnsi="Traditional Arabic" w:cs="Traditional Arabic"/>
          <w:sz w:val="32"/>
          <w:szCs w:val="32"/>
          <w:lang w:val="en-US"/>
        </w:rPr>
        <w:t>C0</w:t>
      </w:r>
    </w:p>
    <w:p w:rsidR="00C3582C" w:rsidRDefault="00C3582C" w:rsidP="008C5F69">
      <w:pPr>
        <w:spacing w:after="100" w:afterAutospacing="1"/>
        <w:jc w:val="right"/>
        <w:rPr>
          <w:rFonts w:ascii="Traditional Arabic" w:hAnsi="Traditional Arabic" w:cs="Traditional Arabic"/>
          <w:b/>
          <w:bCs/>
          <w:sz w:val="32"/>
          <w:szCs w:val="32"/>
          <w:lang w:val="en-US"/>
        </w:rPr>
      </w:pPr>
      <w:r>
        <w:rPr>
          <w:rFonts w:ascii="Traditional Arabic" w:hAnsi="Traditional Arabic" w:cs="Traditional Arabic"/>
          <w:b/>
          <w:bCs/>
          <w:sz w:val="32"/>
          <w:szCs w:val="32"/>
          <w:lang w:val="en-US"/>
        </w:rPr>
        <w:t>Cr=</w:t>
      </w:r>
      <m:oMath>
        <m:f>
          <m:fPr>
            <m:ctrlPr>
              <w:rPr>
                <w:rFonts w:ascii="Cambria Math" w:hAnsi="Cambria Math" w:cs="Traditional Arabic"/>
                <w:b/>
                <w:bCs/>
                <w:i/>
                <w:sz w:val="32"/>
                <w:szCs w:val="32"/>
                <w:lang w:val="en-US"/>
              </w:rPr>
            </m:ctrlPr>
          </m:fPr>
          <m:num>
            <m:r>
              <m:rPr>
                <m:sty m:val="bi"/>
              </m:rPr>
              <w:rPr>
                <w:rFonts w:ascii="Cambria Math" w:hAnsi="Cambria Math" w:cs="Traditional Arabic"/>
                <w:sz w:val="32"/>
                <w:szCs w:val="32"/>
                <w:lang w:val="en-US"/>
              </w:rPr>
              <m:t>ƩRin</m:t>
            </m:r>
          </m:num>
          <m:den>
            <m:r>
              <m:rPr>
                <m:sty m:val="bi"/>
              </m:rPr>
              <w:rPr>
                <w:rFonts w:ascii="Cambria Math" w:hAnsi="Cambria Math" w:cs="Traditional Arabic"/>
                <w:sz w:val="32"/>
                <w:szCs w:val="32"/>
                <w:lang w:val="en-US"/>
              </w:rPr>
              <m:t>C</m:t>
            </m:r>
            <m:r>
              <m:rPr>
                <m:sty m:val="bi"/>
              </m:rPr>
              <w:rPr>
                <w:rFonts w:ascii="Cambria Math" w:hAnsi="Cambria Math" w:cs="Traditional Arabic"/>
                <w:sz w:val="32"/>
                <w:szCs w:val="32"/>
                <w:lang w:val="en-US"/>
              </w:rPr>
              <m:t>0</m:t>
            </m:r>
          </m:den>
        </m:f>
      </m:oMath>
    </w:p>
    <w:p w:rsidR="00C3582C" w:rsidRDefault="00B37DDD" w:rsidP="008C5F69">
      <w:pPr>
        <w:spacing w:after="100" w:afterAutospacing="1"/>
        <w:jc w:val="right"/>
        <w:rPr>
          <w:rFonts w:ascii="Traditional Arabic" w:hAnsi="Traditional Arabic" w:cs="Traditional Arabic"/>
          <w:sz w:val="32"/>
          <w:szCs w:val="32"/>
          <w:rtl/>
          <w:lang w:bidi="ar-DZ"/>
        </w:rPr>
      </w:pPr>
      <w:r w:rsidRPr="00B37DDD">
        <w:rPr>
          <w:rFonts w:ascii="Traditional Arabic" w:hAnsi="Traditional Arabic" w:cs="Traditional Arabic" w:hint="cs"/>
          <w:sz w:val="32"/>
          <w:szCs w:val="32"/>
          <w:rtl/>
          <w:lang w:bidi="ar-DZ"/>
        </w:rPr>
        <w:t xml:space="preserve">لا يختلف معيار </w:t>
      </w:r>
      <w:proofErr w:type="spellStart"/>
      <w:r w:rsidRPr="00B37DDD">
        <w:rPr>
          <w:rFonts w:ascii="Traditional Arabic" w:hAnsi="Traditional Arabic" w:cs="Traditional Arabic" w:hint="cs"/>
          <w:sz w:val="32"/>
          <w:szCs w:val="32"/>
          <w:rtl/>
          <w:lang w:bidi="ar-DZ"/>
        </w:rPr>
        <w:t>مردودية</w:t>
      </w:r>
      <w:proofErr w:type="spellEnd"/>
      <w:r w:rsidRPr="00B37DDD">
        <w:rPr>
          <w:rFonts w:ascii="Traditional Arabic" w:hAnsi="Traditional Arabic" w:cs="Traditional Arabic" w:hint="cs"/>
          <w:sz w:val="32"/>
          <w:szCs w:val="32"/>
          <w:rtl/>
          <w:lang w:bidi="ar-DZ"/>
        </w:rPr>
        <w:t xml:space="preserve"> الوحدة النقدية عن معيار فترة الاسترداد في المزايا غيره يتميز عنه بأنه يأخذ بعين الاعتبار جميع التدفقات النقدية</w:t>
      </w:r>
      <w:r>
        <w:rPr>
          <w:rFonts w:ascii="Traditional Arabic" w:hAnsi="Traditional Arabic" w:cs="Traditional Arabic" w:hint="cs"/>
          <w:sz w:val="32"/>
          <w:szCs w:val="32"/>
          <w:rtl/>
          <w:lang w:bidi="ar-DZ"/>
        </w:rPr>
        <w:t xml:space="preserve"> وله نفس العيوب وأهمها اهمال تغيرات النقود عبر الزمن.</w:t>
      </w:r>
    </w:p>
    <w:p w:rsidR="00B37DDD" w:rsidRPr="00B37DDD" w:rsidRDefault="00B37DDD" w:rsidP="008C5F69">
      <w:pPr>
        <w:spacing w:after="100" w:afterAutospacing="1"/>
        <w:jc w:val="right"/>
        <w:rPr>
          <w:rFonts w:ascii="Traditional Arabic" w:hAnsi="Traditional Arabic" w:cs="Traditional Arabic"/>
          <w:sz w:val="32"/>
          <w:szCs w:val="32"/>
          <w:rtl/>
          <w:lang w:bidi="ar-DZ"/>
        </w:rPr>
      </w:pPr>
      <w:proofErr w:type="spellStart"/>
      <w:r>
        <w:rPr>
          <w:rFonts w:ascii="Traditional Arabic" w:hAnsi="Traditional Arabic" w:cs="Traditional Arabic"/>
          <w:sz w:val="32"/>
          <w:szCs w:val="32"/>
          <w:lang w:val="en-US"/>
        </w:rPr>
        <w:t>Trc</w:t>
      </w:r>
      <w:r>
        <w:rPr>
          <w:rFonts w:ascii="Traditional Arabic" w:hAnsi="Traditional Arabic" w:cs="Traditional Arabic" w:hint="cs"/>
          <w:sz w:val="32"/>
          <w:szCs w:val="32"/>
          <w:rtl/>
          <w:lang w:bidi="ar-DZ"/>
        </w:rPr>
        <w:t>3-</w:t>
      </w:r>
      <w:proofErr w:type="spellEnd"/>
      <w:r>
        <w:rPr>
          <w:rFonts w:ascii="Traditional Arabic" w:hAnsi="Traditional Arabic" w:cs="Traditional Arabic" w:hint="cs"/>
          <w:sz w:val="32"/>
          <w:szCs w:val="32"/>
          <w:rtl/>
          <w:lang w:bidi="ar-DZ"/>
        </w:rPr>
        <w:t xml:space="preserve"> معيار معدل العائد </w:t>
      </w:r>
      <w:proofErr w:type="spellStart"/>
      <w:r>
        <w:rPr>
          <w:rFonts w:ascii="Traditional Arabic" w:hAnsi="Traditional Arabic" w:cs="Traditional Arabic" w:hint="cs"/>
          <w:sz w:val="32"/>
          <w:szCs w:val="32"/>
          <w:rtl/>
          <w:lang w:bidi="ar-DZ"/>
        </w:rPr>
        <w:t>المحاسي</w:t>
      </w:r>
      <w:proofErr w:type="spellEnd"/>
      <w:r>
        <w:rPr>
          <w:rFonts w:ascii="Traditional Arabic" w:hAnsi="Traditional Arabic" w:cs="Traditional Arabic" w:hint="cs"/>
          <w:sz w:val="32"/>
          <w:szCs w:val="32"/>
          <w:rtl/>
          <w:lang w:bidi="ar-DZ"/>
        </w:rPr>
        <w:t xml:space="preserve"> </w:t>
      </w:r>
    </w:p>
    <w:p w:rsidR="00B37DDD" w:rsidRDefault="00641FB3" w:rsidP="008C5F69">
      <w:pPr>
        <w:spacing w:after="100" w:afterAutospacing="1"/>
        <w:jc w:val="right"/>
        <w:rPr>
          <w:rFonts w:ascii="Traditional Arabic" w:hAnsi="Traditional Arabic" w:cs="Traditional Arabic"/>
          <w:sz w:val="32"/>
          <w:szCs w:val="32"/>
          <w:lang w:val="en-US"/>
        </w:rPr>
      </w:pPr>
      <w:r w:rsidRPr="00641FB3">
        <w:rPr>
          <w:rFonts w:ascii="Traditional Arabic" w:hAnsi="Traditional Arabic" w:cs="Traditional Arabic" w:hint="cs"/>
          <w:sz w:val="32"/>
          <w:szCs w:val="32"/>
          <w:rtl/>
          <w:lang w:bidi="ar-DZ"/>
        </w:rPr>
        <w:lastRenderedPageBreak/>
        <w:t xml:space="preserve">يعتمد هذا المعيار على الربح المحاسبي ويأخذ بعين الاعتبار </w:t>
      </w:r>
      <w:r w:rsidR="006F2424">
        <w:rPr>
          <w:rFonts w:ascii="Traditional Arabic" w:hAnsi="Traditional Arabic" w:cs="Traditional Arabic" w:hint="cs"/>
          <w:sz w:val="32"/>
          <w:szCs w:val="32"/>
          <w:rtl/>
          <w:lang w:bidi="ar-DZ"/>
        </w:rPr>
        <w:t xml:space="preserve">جميع الأرباح المتوقعة خلال العمر الاقتصادي </w:t>
      </w:r>
      <w:proofErr w:type="spellStart"/>
      <w:r w:rsidR="006F2424">
        <w:rPr>
          <w:rFonts w:ascii="Traditional Arabic" w:hAnsi="Traditional Arabic" w:cs="Traditional Arabic" w:hint="cs"/>
          <w:sz w:val="32"/>
          <w:szCs w:val="32"/>
          <w:rtl/>
          <w:lang w:bidi="ar-DZ"/>
        </w:rPr>
        <w:t>للمشروع،</w:t>
      </w:r>
      <w:proofErr w:type="spellEnd"/>
      <w:r w:rsidR="006F2424">
        <w:rPr>
          <w:rFonts w:ascii="Traditional Arabic" w:hAnsi="Traditional Arabic" w:cs="Traditional Arabic" w:hint="cs"/>
          <w:sz w:val="32"/>
          <w:szCs w:val="32"/>
          <w:rtl/>
          <w:lang w:bidi="ar-DZ"/>
        </w:rPr>
        <w:t xml:space="preserve"> يستخدم متوسط صافي الربح المستخرج من القائم المحاسبية المالية وليس متوسط صافي التدفقات النقدية وهو يعبر عن متوسط صافي ا</w:t>
      </w:r>
      <w:r w:rsidR="00E814CD">
        <w:rPr>
          <w:rFonts w:ascii="Traditional Arabic" w:hAnsi="Traditional Arabic" w:cs="Traditional Arabic" w:hint="cs"/>
          <w:sz w:val="32"/>
          <w:szCs w:val="32"/>
          <w:rtl/>
          <w:lang w:bidi="ar-DZ"/>
        </w:rPr>
        <w:t xml:space="preserve">لربح كحاصل قسمة صافي الأرباح السنوية المتوقعة على عدد السنوات التي تمثل العمر الاقتصادي للمشروع. فإذا كان مشروع </w:t>
      </w:r>
      <w:proofErr w:type="gramStart"/>
      <w:r w:rsidR="00E814CD">
        <w:rPr>
          <w:rFonts w:ascii="Traditional Arabic" w:hAnsi="Traditional Arabic" w:cs="Traditional Arabic" w:hint="cs"/>
          <w:sz w:val="32"/>
          <w:szCs w:val="32"/>
          <w:rtl/>
          <w:lang w:bidi="ar-DZ"/>
        </w:rPr>
        <w:t>استثماري</w:t>
      </w:r>
      <w:proofErr w:type="gramEnd"/>
      <w:r w:rsidR="00E814CD">
        <w:rPr>
          <w:rFonts w:ascii="Traditional Arabic" w:hAnsi="Traditional Arabic" w:cs="Traditional Arabic" w:hint="cs"/>
          <w:sz w:val="32"/>
          <w:szCs w:val="32"/>
          <w:rtl/>
          <w:lang w:bidi="ar-DZ"/>
        </w:rPr>
        <w:t xml:space="preserve"> تكلفته الأولية تقدر </w:t>
      </w:r>
    </w:p>
    <w:p w:rsidR="00E814CD" w:rsidRPr="00E814CD" w:rsidRDefault="00E814CD" w:rsidP="008C5F69">
      <w:pPr>
        <w:spacing w:after="100" w:afterAutospacing="1"/>
        <w:jc w:val="right"/>
        <w:rPr>
          <w:rFonts w:ascii="Traditional Arabic" w:hAnsi="Traditional Arabic" w:cs="Traditional Arabic"/>
          <w:sz w:val="32"/>
          <w:szCs w:val="32"/>
          <w:lang w:val="en-US"/>
        </w:rPr>
      </w:pPr>
      <w:r>
        <w:rPr>
          <w:rFonts w:ascii="Traditional Arabic" w:hAnsi="Traditional Arabic" w:cs="Traditional Arabic" w:hint="cs"/>
          <w:sz w:val="32"/>
          <w:szCs w:val="32"/>
          <w:rtl/>
          <w:lang w:val="en-US"/>
        </w:rPr>
        <w:t>متوسط صافي الربح فإن معدل العائد المحاسبي يساوي</w:t>
      </w:r>
      <w:proofErr w:type="spellStart"/>
      <w:r>
        <w:rPr>
          <w:rFonts w:ascii="Traditional Arabic" w:hAnsi="Traditional Arabic" w:cs="Traditional Arabic"/>
          <w:sz w:val="32"/>
          <w:szCs w:val="32"/>
          <w:lang w:val="en-US"/>
        </w:rPr>
        <w:t>Bn</w:t>
      </w:r>
      <w:proofErr w:type="spellEnd"/>
      <w:r>
        <w:rPr>
          <w:rFonts w:ascii="Traditional Arabic" w:hAnsi="Traditional Arabic" w:cs="Traditional Arabic"/>
          <w:sz w:val="32"/>
          <w:szCs w:val="32"/>
        </w:rPr>
        <w:t xml:space="preserve">m  </w:t>
      </w:r>
      <w:r>
        <w:rPr>
          <w:rFonts w:ascii="Traditional Arabic" w:hAnsi="Traditional Arabic" w:cs="Traditional Arabic" w:hint="cs"/>
          <w:sz w:val="32"/>
          <w:szCs w:val="32"/>
          <w:rtl/>
        </w:rPr>
        <w:t>متوسط الاستثمار</w:t>
      </w:r>
      <w:r>
        <w:rPr>
          <w:rFonts w:ascii="Traditional Arabic" w:hAnsi="Traditional Arabic" w:cs="Traditional Arabic"/>
          <w:sz w:val="32"/>
          <w:szCs w:val="32"/>
        </w:rPr>
        <w:t xml:space="preserve"> MC0  </w:t>
      </w:r>
      <w:r>
        <w:rPr>
          <w:rFonts w:ascii="Traditional Arabic" w:hAnsi="Traditional Arabic" w:cs="Traditional Arabic" w:hint="cs"/>
          <w:sz w:val="32"/>
          <w:szCs w:val="32"/>
          <w:rtl/>
        </w:rPr>
        <w:t>تكلفته الاولية</w:t>
      </w:r>
      <w:r>
        <w:rPr>
          <w:rFonts w:ascii="Traditional Arabic" w:hAnsi="Traditional Arabic" w:cs="Traditional Arabic"/>
          <w:sz w:val="32"/>
          <w:szCs w:val="32"/>
          <w:lang w:val="en-US"/>
        </w:rPr>
        <w:t xml:space="preserve">C0 </w:t>
      </w:r>
    </w:p>
    <w:p w:rsidR="00E814CD" w:rsidRPr="00E814CD" w:rsidRDefault="00E814CD" w:rsidP="008C5F69">
      <w:pPr>
        <w:spacing w:after="100" w:afterAutospacing="1"/>
        <w:jc w:val="right"/>
        <w:rPr>
          <w:rFonts w:ascii="Traditional Arabic" w:hAnsi="Traditional Arabic" w:cs="Traditional Arabic"/>
          <w:b/>
          <w:bCs/>
          <w:sz w:val="32"/>
          <w:szCs w:val="32"/>
          <w:lang w:bidi="ar-DZ"/>
        </w:rPr>
      </w:pPr>
      <w:proofErr w:type="spellStart"/>
      <w:r>
        <w:rPr>
          <w:rFonts w:ascii="Traditional Arabic" w:hAnsi="Traditional Arabic" w:cs="Traditional Arabic" w:hint="cs"/>
          <w:b/>
          <w:bCs/>
          <w:sz w:val="32"/>
          <w:szCs w:val="32"/>
          <w:rtl/>
        </w:rPr>
        <w:t>،</w:t>
      </w:r>
      <w:proofErr w:type="spellEnd"/>
      <w:r>
        <w:rPr>
          <w:rFonts w:ascii="Traditional Arabic" w:hAnsi="Traditional Arabic" w:cs="Traditional Arabic" w:hint="cs"/>
          <w:b/>
          <w:bCs/>
          <w:sz w:val="32"/>
          <w:szCs w:val="32"/>
          <w:rtl/>
        </w:rPr>
        <w:t xml:space="preserve"> </w:t>
      </w:r>
      <w:r w:rsidRPr="00E814CD">
        <w:rPr>
          <w:rFonts w:ascii="Traditional Arabic" w:hAnsi="Traditional Arabic" w:cs="Traditional Arabic" w:hint="cs"/>
          <w:sz w:val="32"/>
          <w:szCs w:val="32"/>
          <w:rtl/>
        </w:rPr>
        <w:t>حيث تلجأ المؤسسة إلى تحديد مستوى أدنى لمتوسط معدل العائد المقبول لديها ويتم رفض المشروع الذي</w:t>
      </w:r>
      <w:r>
        <w:rPr>
          <w:rFonts w:ascii="Traditional Arabic" w:hAnsi="Traditional Arabic" w:cs="Traditional Arabic" w:hint="cs"/>
          <w:b/>
          <w:bCs/>
          <w:sz w:val="32"/>
          <w:szCs w:val="32"/>
          <w:rtl/>
        </w:rPr>
        <w:t xml:space="preserve"> </w:t>
      </w:r>
      <w:r w:rsidRPr="00E814CD">
        <w:rPr>
          <w:rFonts w:ascii="Traditional Arabic" w:hAnsi="Traditional Arabic" w:cs="Traditional Arabic" w:hint="cs"/>
          <w:sz w:val="32"/>
          <w:szCs w:val="32"/>
          <w:rtl/>
        </w:rPr>
        <w:t>لديه</w:t>
      </w:r>
      <w:r>
        <w:rPr>
          <w:rFonts w:ascii="Traditional Arabic" w:hAnsi="Traditional Arabic" w:cs="Traditional Arabic" w:hint="cs"/>
          <w:sz w:val="32"/>
          <w:szCs w:val="32"/>
          <w:rtl/>
        </w:rPr>
        <w:t xml:space="preserve"> معدل </w:t>
      </w:r>
      <w:r w:rsidRPr="00E814CD">
        <w:rPr>
          <w:rFonts w:ascii="Traditional Arabic" w:hAnsi="Traditional Arabic" w:cs="Traditional Arabic" w:hint="cs"/>
          <w:sz w:val="32"/>
          <w:szCs w:val="32"/>
          <w:rtl/>
        </w:rPr>
        <w:t xml:space="preserve"> </w:t>
      </w:r>
      <w:r>
        <w:rPr>
          <w:rFonts w:ascii="Traditional Arabic" w:hAnsi="Traditional Arabic" w:cs="Traditional Arabic" w:hint="cs"/>
          <w:b/>
          <w:bCs/>
          <w:sz w:val="32"/>
          <w:szCs w:val="32"/>
          <w:rtl/>
        </w:rPr>
        <w:t xml:space="preserve"> </w:t>
      </w:r>
      <w:proofErr w:type="spellStart"/>
      <w:r>
        <w:rPr>
          <w:rFonts w:ascii="Traditional Arabic" w:hAnsi="Traditional Arabic" w:cs="Traditional Arabic"/>
          <w:b/>
          <w:bCs/>
          <w:sz w:val="32"/>
          <w:szCs w:val="32"/>
          <w:lang w:bidi="ar-DZ"/>
        </w:rPr>
        <w:t>Trc</w:t>
      </w:r>
      <w:proofErr w:type="spellEnd"/>
      <w:r>
        <w:rPr>
          <w:rFonts w:ascii="Traditional Arabic" w:hAnsi="Traditional Arabic" w:cs="Traditional Arabic"/>
          <w:b/>
          <w:bCs/>
          <w:sz w:val="32"/>
          <w:szCs w:val="32"/>
          <w:lang w:bidi="ar-DZ"/>
        </w:rPr>
        <w:t>=</w:t>
      </w:r>
      <m:oMath>
        <m:f>
          <m:fPr>
            <m:ctrlPr>
              <w:rPr>
                <w:rFonts w:ascii="Cambria Math" w:hAnsi="Cambria Math" w:cs="Traditional Arabic"/>
                <w:b/>
                <w:bCs/>
                <w:i/>
                <w:sz w:val="32"/>
                <w:szCs w:val="32"/>
                <w:lang w:bidi="ar-DZ"/>
              </w:rPr>
            </m:ctrlPr>
          </m:fPr>
          <m:num>
            <m:r>
              <m:rPr>
                <m:sty m:val="bi"/>
              </m:rPr>
              <w:rPr>
                <w:rFonts w:ascii="Cambria Math" w:hAnsi="Cambria Math" w:cs="Traditional Arabic"/>
                <w:sz w:val="32"/>
                <w:szCs w:val="32"/>
                <w:lang w:bidi="ar-DZ"/>
              </w:rPr>
              <m:t>Bnm</m:t>
            </m:r>
          </m:num>
          <m:den>
            <m:r>
              <m:rPr>
                <m:sty m:val="bi"/>
              </m:rPr>
              <w:rPr>
                <w:rFonts w:ascii="Cambria Math" w:hAnsi="Cambria Math" w:cs="Traditional Arabic"/>
                <w:sz w:val="32"/>
                <w:szCs w:val="32"/>
                <w:lang w:bidi="ar-DZ"/>
              </w:rPr>
              <m:t>MC</m:t>
            </m:r>
            <m:r>
              <m:rPr>
                <m:sty m:val="bi"/>
              </m:rPr>
              <w:rPr>
                <w:rFonts w:ascii="Cambria Math" w:hAnsi="Cambria Math" w:cs="Traditional Arabic"/>
                <w:sz w:val="32"/>
                <w:szCs w:val="32"/>
                <w:lang w:bidi="ar-DZ"/>
              </w:rPr>
              <m:t>0</m:t>
            </m:r>
          </m:den>
        </m:f>
      </m:oMath>
    </w:p>
    <w:p w:rsidR="00E814CD" w:rsidRDefault="00E814CD" w:rsidP="008C5F69">
      <w:pPr>
        <w:spacing w:after="100" w:afterAutospacing="1"/>
        <w:jc w:val="right"/>
        <w:rPr>
          <w:rFonts w:ascii="Traditional Arabic" w:hAnsi="Traditional Arabic" w:cs="Traditional Arabic"/>
          <w:sz w:val="32"/>
          <w:szCs w:val="32"/>
          <w:rtl/>
          <w:lang w:bidi="ar-DZ"/>
        </w:rPr>
      </w:pPr>
      <w:proofErr w:type="gramStart"/>
      <w:r w:rsidRPr="00E814CD">
        <w:rPr>
          <w:rFonts w:ascii="Traditional Arabic" w:hAnsi="Traditional Arabic" w:cs="Traditional Arabic" w:hint="cs"/>
          <w:sz w:val="32"/>
          <w:szCs w:val="32"/>
          <w:rtl/>
          <w:lang w:bidi="ar-DZ"/>
        </w:rPr>
        <w:t>عائد</w:t>
      </w:r>
      <w:proofErr w:type="gramEnd"/>
      <w:r w:rsidRPr="00E814CD">
        <w:rPr>
          <w:rFonts w:ascii="Traditional Arabic" w:hAnsi="Traditional Arabic" w:cs="Traditional Arabic" w:hint="cs"/>
          <w:sz w:val="32"/>
          <w:szCs w:val="32"/>
          <w:rtl/>
          <w:lang w:bidi="ar-DZ"/>
        </w:rPr>
        <w:t xml:space="preserve"> أقل من معدل العائد الأدنى وفي حالة المفاضلة يتم اختيار المشروع الذي حقق </w:t>
      </w:r>
      <w:r>
        <w:rPr>
          <w:rFonts w:ascii="Traditional Arabic" w:hAnsi="Traditional Arabic" w:cs="Traditional Arabic" w:hint="cs"/>
          <w:sz w:val="32"/>
          <w:szCs w:val="32"/>
          <w:rtl/>
          <w:lang w:bidi="ar-DZ"/>
        </w:rPr>
        <w:t xml:space="preserve">أكبر متوسط عائد محاسبي. </w:t>
      </w:r>
    </w:p>
    <w:p w:rsidR="00E814CD" w:rsidRPr="00995327" w:rsidRDefault="00995327" w:rsidP="007939B2">
      <w:pPr>
        <w:spacing w:after="100" w:afterAutospacing="1"/>
        <w:jc w:val="right"/>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القيمة المتبقية للاستثمار.</w:t>
      </w:r>
      <w:r w:rsidRPr="00995327">
        <w:rPr>
          <w:rFonts w:ascii="Traditional Arabic" w:hAnsi="Traditional Arabic" w:cs="Traditional Arabic"/>
          <w:sz w:val="32"/>
          <w:szCs w:val="32"/>
          <w:lang w:val="en-US" w:bidi="ar-DZ"/>
        </w:rPr>
        <w:t xml:space="preserve">  </w:t>
      </w:r>
      <w:r>
        <w:rPr>
          <w:rFonts w:ascii="Traditional Arabic" w:hAnsi="Traditional Arabic" w:cs="Traditional Arabic"/>
          <w:sz w:val="32"/>
          <w:szCs w:val="32"/>
          <w:lang w:val="en-US" w:bidi="ar-DZ"/>
        </w:rPr>
        <w:t>VF</w:t>
      </w:r>
      <w:r>
        <w:rPr>
          <w:rFonts w:ascii="Traditional Arabic" w:hAnsi="Traditional Arabic" w:cs="Traditional Arabic" w:hint="cs"/>
          <w:sz w:val="32"/>
          <w:szCs w:val="32"/>
          <w:rtl/>
          <w:lang w:val="en-US"/>
        </w:rPr>
        <w:t>حيث</w:t>
      </w:r>
      <w:r w:rsidRPr="00995327">
        <w:rPr>
          <w:rFonts w:ascii="Traditional Arabic" w:hAnsi="Traditional Arabic" w:cs="Traditional Arabic"/>
          <w:sz w:val="32"/>
          <w:szCs w:val="32"/>
          <w:lang w:val="en-US" w:bidi="ar-DZ"/>
        </w:rPr>
        <w:t xml:space="preserve"> Mc0=</w:t>
      </w:r>
      <m:oMath>
        <m:f>
          <m:fPr>
            <m:ctrlPr>
              <w:rPr>
                <w:rFonts w:ascii="Cambria Math" w:hAnsi="Cambria Math" w:cs="Traditional Arabic"/>
                <w:i/>
                <w:sz w:val="32"/>
                <w:szCs w:val="32"/>
                <w:lang w:bidi="ar-DZ"/>
              </w:rPr>
            </m:ctrlPr>
          </m:fPr>
          <m:num>
            <m:r>
              <w:rPr>
                <w:rFonts w:ascii="Cambria Math" w:hAnsi="Cambria Math" w:cs="Traditional Arabic"/>
                <w:sz w:val="32"/>
                <w:szCs w:val="32"/>
                <w:lang w:bidi="ar-DZ"/>
              </w:rPr>
              <m:t>C</m:t>
            </m:r>
            <m:r>
              <w:rPr>
                <w:rFonts w:ascii="Cambria Math" w:hAnsi="Cambria Math" w:cs="Traditional Arabic"/>
                <w:sz w:val="32"/>
                <w:szCs w:val="32"/>
                <w:lang w:val="en-US" w:bidi="ar-DZ"/>
              </w:rPr>
              <m:t>0+</m:t>
            </m:r>
            <m:r>
              <w:rPr>
                <w:rFonts w:ascii="Cambria Math" w:hAnsi="Cambria Math" w:cs="Traditional Arabic"/>
                <w:sz w:val="32"/>
                <w:szCs w:val="32"/>
                <w:lang w:bidi="ar-DZ"/>
              </w:rPr>
              <m:t>VF</m:t>
            </m:r>
          </m:num>
          <m:den>
            <m:r>
              <w:rPr>
                <w:rFonts w:ascii="Cambria Math" w:hAnsi="Cambria Math" w:cs="Traditional Arabic"/>
                <w:sz w:val="32"/>
                <w:szCs w:val="32"/>
                <w:lang w:val="en-US" w:bidi="ar-DZ"/>
              </w:rPr>
              <m:t>2</m:t>
            </m:r>
          </m:den>
        </m:f>
      </m:oMath>
      <w:r w:rsidRPr="00995327">
        <w:rPr>
          <w:rFonts w:ascii="Traditional Arabic" w:hAnsi="Traditional Arabic" w:cs="Traditional Arabic"/>
          <w:sz w:val="32"/>
          <w:szCs w:val="32"/>
          <w:lang w:val="en-US" w:bidi="ar-DZ"/>
        </w:rPr>
        <w:t>Bnm</w:t>
      </w:r>
      <m:oMath>
        <m:f>
          <m:fPr>
            <m:ctrlPr>
              <w:rPr>
                <w:rFonts w:ascii="Cambria Math" w:hAnsi="Cambria Math" w:cs="Traditional Arabic"/>
                <w:i/>
                <w:sz w:val="32"/>
                <w:szCs w:val="32"/>
                <w:lang w:bidi="ar-DZ"/>
              </w:rPr>
            </m:ctrlPr>
          </m:fPr>
          <m:num>
            <m:r>
              <w:rPr>
                <w:rFonts w:ascii="Cambria Math" w:hAnsi="Cambria Math" w:cs="Traditional Arabic"/>
                <w:sz w:val="32"/>
                <w:szCs w:val="32"/>
                <w:lang w:val="en-US" w:bidi="ar-DZ"/>
              </w:rPr>
              <m:t>Ʃ</m:t>
            </m:r>
            <m:r>
              <w:rPr>
                <w:rFonts w:ascii="Cambria Math" w:hAnsi="Cambria Math" w:cs="Traditional Arabic"/>
                <w:sz w:val="32"/>
                <w:szCs w:val="32"/>
                <w:lang w:bidi="ar-DZ"/>
              </w:rPr>
              <m:t>Rin</m:t>
            </m:r>
          </m:num>
          <m:den>
            <m:r>
              <w:rPr>
                <w:rFonts w:ascii="Cambria Math" w:hAnsi="Cambria Math" w:cs="Traditional Arabic"/>
                <w:sz w:val="32"/>
                <w:szCs w:val="32"/>
                <w:lang w:bidi="ar-DZ"/>
              </w:rPr>
              <m:t>N</m:t>
            </m:r>
          </m:den>
        </m:f>
      </m:oMath>
    </w:p>
    <w:p w:rsidR="00E814CD" w:rsidRDefault="00E814CD" w:rsidP="00E814CD">
      <w:pPr>
        <w:spacing w:after="100" w:afterAutospacing="1"/>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من </w:t>
      </w:r>
      <w:proofErr w:type="spellStart"/>
      <w:r w:rsidRPr="00E814CD">
        <w:rPr>
          <w:rFonts w:ascii="Traditional Arabic" w:hAnsi="Traditional Arabic" w:cs="Traditional Arabic" w:hint="cs"/>
          <w:b/>
          <w:bCs/>
          <w:sz w:val="32"/>
          <w:szCs w:val="32"/>
          <w:rtl/>
          <w:lang w:bidi="ar-DZ"/>
        </w:rPr>
        <w:t>مزاياه</w:t>
      </w:r>
      <w:r>
        <w:rPr>
          <w:rFonts w:ascii="Traditional Arabic" w:hAnsi="Traditional Arabic" w:cs="Traditional Arabic" w:hint="cs"/>
          <w:sz w:val="32"/>
          <w:szCs w:val="32"/>
          <w:rtl/>
          <w:lang w:bidi="ar-DZ"/>
        </w:rPr>
        <w:t>:</w:t>
      </w:r>
      <w:proofErr w:type="spellEnd"/>
      <w:r w:rsidR="0099532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السهولة </w:t>
      </w:r>
      <w:proofErr w:type="spellStart"/>
      <w:r>
        <w:rPr>
          <w:rFonts w:ascii="Traditional Arabic" w:hAnsi="Traditional Arabic" w:cs="Traditional Arabic" w:hint="cs"/>
          <w:sz w:val="32"/>
          <w:szCs w:val="32"/>
          <w:rtl/>
          <w:lang w:bidi="ar-DZ"/>
        </w:rPr>
        <w:t>والبساطة،</w:t>
      </w:r>
      <w:proofErr w:type="spellEnd"/>
      <w:r>
        <w:rPr>
          <w:rFonts w:ascii="Traditional Arabic" w:hAnsi="Traditional Arabic" w:cs="Traditional Arabic" w:hint="cs"/>
          <w:sz w:val="32"/>
          <w:szCs w:val="32"/>
          <w:rtl/>
          <w:lang w:bidi="ar-DZ"/>
        </w:rPr>
        <w:t xml:space="preserve"> </w:t>
      </w:r>
      <w:r w:rsidR="00995327">
        <w:rPr>
          <w:rFonts w:ascii="Traditional Arabic" w:hAnsi="Traditional Arabic" w:cs="Traditional Arabic" w:hint="cs"/>
          <w:sz w:val="32"/>
          <w:szCs w:val="32"/>
          <w:rtl/>
          <w:lang w:bidi="ar-DZ"/>
        </w:rPr>
        <w:t xml:space="preserve">يأخذ </w:t>
      </w:r>
      <w:r>
        <w:rPr>
          <w:rFonts w:ascii="Traditional Arabic" w:hAnsi="Traditional Arabic" w:cs="Traditional Arabic" w:hint="cs"/>
          <w:sz w:val="32"/>
          <w:szCs w:val="32"/>
          <w:rtl/>
          <w:lang w:bidi="ar-DZ"/>
        </w:rPr>
        <w:t>كل التدفقات النقدية</w:t>
      </w:r>
      <w:r w:rsidR="00995327">
        <w:rPr>
          <w:rFonts w:ascii="Traditional Arabic" w:hAnsi="Traditional Arabic" w:cs="Traditional Arabic" w:hint="cs"/>
          <w:sz w:val="32"/>
          <w:szCs w:val="32"/>
          <w:rtl/>
          <w:lang w:bidi="ar-DZ"/>
        </w:rPr>
        <w:t xml:space="preserve"> بما في ذلك القيمة المتبقية ومن العيوب اهمال تغيرات النقود عبر الزمن.</w:t>
      </w:r>
    </w:p>
    <w:p w:rsidR="00266E70" w:rsidRDefault="00D60166" w:rsidP="00D60166">
      <w:pPr>
        <w:spacing w:after="100" w:afterAutospacing="1"/>
        <w:jc w:val="right"/>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2-</w:t>
      </w:r>
      <w:r w:rsidRPr="00D60166">
        <w:rPr>
          <w:rFonts w:ascii="Traditional Arabic" w:hAnsi="Traditional Arabic" w:cs="Traditional Arabic" w:hint="cs"/>
          <w:b/>
          <w:bCs/>
          <w:sz w:val="32"/>
          <w:szCs w:val="32"/>
          <w:rtl/>
          <w:lang w:bidi="ar-DZ"/>
        </w:rPr>
        <w:t xml:space="preserve">معايير تأخذ بالحسبان عنصر </w:t>
      </w:r>
      <w:proofErr w:type="spellStart"/>
      <w:r w:rsidRPr="00D60166">
        <w:rPr>
          <w:rFonts w:ascii="Traditional Arabic" w:hAnsi="Traditional Arabic" w:cs="Traditional Arabic" w:hint="cs"/>
          <w:b/>
          <w:bCs/>
          <w:sz w:val="32"/>
          <w:szCs w:val="32"/>
          <w:rtl/>
          <w:lang w:bidi="ar-DZ"/>
        </w:rPr>
        <w:t>الزمن</w:t>
      </w:r>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لتجاوز</w:t>
      </w:r>
      <w:r w:rsidRPr="00D60166">
        <w:rPr>
          <w:rFonts w:ascii="Traditional Arabic" w:hAnsi="Traditional Arabic" w:cs="Traditional Arabic" w:hint="cs"/>
          <w:sz w:val="32"/>
          <w:szCs w:val="32"/>
          <w:rtl/>
          <w:lang w:bidi="ar-DZ"/>
        </w:rPr>
        <w:t xml:space="preserve"> عيوب المعايير السابقة وأهمها اهمال تغيرات النقود عبر الزمن ظهرت عدة معايير لتقييم المشاريع منها:</w:t>
      </w:r>
    </w:p>
    <w:p w:rsidR="00D60166" w:rsidRDefault="00D60166" w:rsidP="00D60166">
      <w:pPr>
        <w:spacing w:after="100" w:afterAutospacing="1"/>
        <w:jc w:val="right"/>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معيار فترة الاسترداد </w:t>
      </w:r>
      <w:proofErr w:type="spellStart"/>
      <w:r>
        <w:rPr>
          <w:rFonts w:ascii="Traditional Arabic" w:hAnsi="Traditional Arabic" w:cs="Traditional Arabic" w:hint="cs"/>
          <w:b/>
          <w:bCs/>
          <w:sz w:val="32"/>
          <w:szCs w:val="32"/>
          <w:rtl/>
          <w:lang w:bidi="ar-DZ"/>
        </w:rPr>
        <w:t>المستحدثة:</w:t>
      </w:r>
      <w:proofErr w:type="spellEnd"/>
      <w:r w:rsidR="002128D1">
        <w:rPr>
          <w:rFonts w:ascii="Traditional Arabic" w:hAnsi="Traditional Arabic" w:cs="Traditional Arabic" w:hint="cs"/>
          <w:b/>
          <w:bCs/>
          <w:sz w:val="32"/>
          <w:szCs w:val="32"/>
          <w:rtl/>
          <w:lang w:bidi="ar-DZ"/>
        </w:rPr>
        <w:t xml:space="preserve"> </w:t>
      </w:r>
      <w:r w:rsidR="002128D1" w:rsidRPr="002128D1">
        <w:rPr>
          <w:rFonts w:ascii="Traditional Arabic" w:hAnsi="Traditional Arabic" w:cs="Traditional Arabic" w:hint="cs"/>
          <w:sz w:val="32"/>
          <w:szCs w:val="32"/>
          <w:rtl/>
          <w:lang w:bidi="ar-DZ"/>
        </w:rPr>
        <w:t>هي كامتداد</w:t>
      </w:r>
      <w:r w:rsidR="002128D1">
        <w:rPr>
          <w:rFonts w:ascii="Traditional Arabic" w:hAnsi="Traditional Arabic" w:cs="Traditional Arabic" w:hint="cs"/>
          <w:b/>
          <w:bCs/>
          <w:sz w:val="32"/>
          <w:szCs w:val="32"/>
          <w:rtl/>
          <w:lang w:bidi="ar-DZ"/>
        </w:rPr>
        <w:t xml:space="preserve"> </w:t>
      </w:r>
      <w:r w:rsidR="00670CF6" w:rsidRPr="007939B2">
        <w:rPr>
          <w:rFonts w:ascii="Traditional Arabic" w:hAnsi="Traditional Arabic" w:cs="Traditional Arabic" w:hint="cs"/>
          <w:sz w:val="32"/>
          <w:szCs w:val="32"/>
          <w:rtl/>
          <w:lang w:bidi="ar-DZ"/>
        </w:rPr>
        <w:t xml:space="preserve">لفترة الاسترداد ولكنها تأخذ بعين الاعتبار تغير النقود عبر </w:t>
      </w:r>
      <w:proofErr w:type="spellStart"/>
      <w:r w:rsidR="00670CF6" w:rsidRPr="007939B2">
        <w:rPr>
          <w:rFonts w:ascii="Traditional Arabic" w:hAnsi="Traditional Arabic" w:cs="Traditional Arabic" w:hint="cs"/>
          <w:sz w:val="32"/>
          <w:szCs w:val="32"/>
          <w:rtl/>
          <w:lang w:bidi="ar-DZ"/>
        </w:rPr>
        <w:t>الزمن</w:t>
      </w:r>
      <w:r w:rsidR="00077D0E" w:rsidRPr="007939B2">
        <w:rPr>
          <w:rFonts w:ascii="Traditional Arabic" w:hAnsi="Traditional Arabic" w:cs="Traditional Arabic" w:hint="cs"/>
          <w:sz w:val="32"/>
          <w:szCs w:val="32"/>
          <w:rtl/>
          <w:lang w:bidi="ar-DZ"/>
        </w:rPr>
        <w:t>،</w:t>
      </w:r>
      <w:proofErr w:type="spellEnd"/>
      <w:r w:rsidR="00077D0E" w:rsidRPr="007939B2">
        <w:rPr>
          <w:rFonts w:ascii="Traditional Arabic" w:hAnsi="Traditional Arabic" w:cs="Traditional Arabic" w:hint="cs"/>
          <w:sz w:val="32"/>
          <w:szCs w:val="32"/>
          <w:rtl/>
          <w:lang w:bidi="ar-DZ"/>
        </w:rPr>
        <w:t xml:space="preserve"> فهي تعبر عن الفترة التي </w:t>
      </w:r>
      <w:r w:rsidR="007939B2">
        <w:rPr>
          <w:rFonts w:ascii="Traditional Arabic" w:hAnsi="Traditional Arabic" w:cs="Traditional Arabic" w:hint="cs"/>
          <w:sz w:val="32"/>
          <w:szCs w:val="32"/>
          <w:rtl/>
          <w:lang w:bidi="ar-DZ"/>
        </w:rPr>
        <w:t xml:space="preserve">تتساوى فيها تكلفة المشروع مع التدفقات النقدية المستحدثة، </w:t>
      </w:r>
    </w:p>
    <w:p w:rsidR="007939B2" w:rsidRPr="007939B2" w:rsidRDefault="008244D2" w:rsidP="00D60166">
      <w:pPr>
        <w:spacing w:after="100" w:afterAutospacing="1"/>
        <w:jc w:val="right"/>
        <w:rPr>
          <w:rFonts w:ascii="Traditional Arabic" w:hAnsi="Traditional Arabic" w:cs="Traditional Arabic"/>
          <w:sz w:val="32"/>
          <w:szCs w:val="32"/>
          <w:lang w:val="en-US" w:bidi="ar-DZ"/>
        </w:rPr>
      </w:pPr>
      <w:proofErr w:type="gramStart"/>
      <w:r>
        <w:rPr>
          <w:rFonts w:ascii="Traditional Arabic" w:hAnsi="Traditional Arabic" w:cs="Traditional Arabic" w:hint="cs"/>
          <w:sz w:val="32"/>
          <w:szCs w:val="32"/>
          <w:rtl/>
          <w:lang w:val="en-US" w:bidi="ar-DZ"/>
        </w:rPr>
        <w:t>معامل</w:t>
      </w:r>
      <w:proofErr w:type="gramEnd"/>
      <w:r>
        <w:rPr>
          <w:rFonts w:ascii="Traditional Arabic" w:hAnsi="Traditional Arabic" w:cs="Traditional Arabic" w:hint="cs"/>
          <w:sz w:val="32"/>
          <w:szCs w:val="32"/>
          <w:rtl/>
          <w:lang w:val="en-US" w:bidi="ar-DZ"/>
        </w:rPr>
        <w:t xml:space="preserve"> الاستحداث. وعند المفاضلة نختار المشروع ذو </w:t>
      </w:r>
      <w:proofErr w:type="gramStart"/>
      <w:r>
        <w:rPr>
          <w:rFonts w:ascii="Traditional Arabic" w:hAnsi="Traditional Arabic" w:cs="Traditional Arabic" w:hint="cs"/>
          <w:sz w:val="32"/>
          <w:szCs w:val="32"/>
          <w:rtl/>
          <w:lang w:val="en-US" w:bidi="ar-DZ"/>
        </w:rPr>
        <w:t>أقصر</w:t>
      </w:r>
      <w:proofErr w:type="gramEnd"/>
      <w:r>
        <w:rPr>
          <w:rFonts w:ascii="Traditional Arabic" w:hAnsi="Traditional Arabic" w:cs="Traditional Arabic" w:hint="cs"/>
          <w:sz w:val="32"/>
          <w:szCs w:val="32"/>
          <w:rtl/>
          <w:lang w:val="en-US" w:bidi="ar-DZ"/>
        </w:rPr>
        <w:t xml:space="preserve"> فترة استرداد. </w:t>
      </w:r>
      <w:r>
        <w:rPr>
          <w:rFonts w:ascii="Traditional Arabic" w:hAnsi="Traditional Arabic" w:cs="Traditional Arabic"/>
          <w:sz w:val="32"/>
          <w:szCs w:val="32"/>
          <w:lang w:val="en-US" w:bidi="ar-DZ"/>
        </w:rPr>
        <w:t xml:space="preserve"> K </w:t>
      </w:r>
      <w:r>
        <w:rPr>
          <w:rFonts w:ascii="Traditional Arabic" w:hAnsi="Traditional Arabic" w:cs="Traditional Arabic" w:hint="cs"/>
          <w:sz w:val="32"/>
          <w:szCs w:val="32"/>
          <w:rtl/>
          <w:lang w:bidi="ar-DZ"/>
        </w:rPr>
        <w:t>حيث</w:t>
      </w:r>
      <w:proofErr w:type="spellStart"/>
      <w:r w:rsidR="007939B2">
        <w:rPr>
          <w:rFonts w:ascii="Traditional Arabic" w:hAnsi="Traditional Arabic" w:cs="Traditional Arabic"/>
          <w:sz w:val="32"/>
          <w:szCs w:val="32"/>
          <w:lang w:val="en-US" w:bidi="ar-DZ"/>
        </w:rPr>
        <w:t>Dr</w:t>
      </w:r>
      <w:r w:rsidR="007939B2">
        <w:rPr>
          <w:rFonts w:ascii="Traditional Arabic" w:hAnsi="Traditional Arabic" w:cs="Traditional Arabic"/>
          <w:sz w:val="32"/>
          <w:szCs w:val="32"/>
          <w:vertAlign w:val="subscript"/>
          <w:lang w:val="en-US" w:bidi="ar-DZ"/>
        </w:rPr>
        <w:t>n</w:t>
      </w:r>
      <w:proofErr w:type="spellEnd"/>
      <w:r w:rsidR="007939B2">
        <w:rPr>
          <w:rFonts w:ascii="Traditional Arabic" w:hAnsi="Traditional Arabic" w:cs="Traditional Arabic"/>
          <w:sz w:val="32"/>
          <w:szCs w:val="32"/>
          <w:vertAlign w:val="subscript"/>
          <w:lang w:val="en-US" w:bidi="ar-DZ"/>
        </w:rPr>
        <w:t>=</w:t>
      </w:r>
      <m:oMath>
        <m:f>
          <m:fPr>
            <m:ctrlPr>
              <w:rPr>
                <w:rFonts w:ascii="Cambria Math" w:hAnsi="Cambria Math" w:cs="Traditional Arabic"/>
                <w:i/>
                <w:sz w:val="32"/>
                <w:szCs w:val="32"/>
                <w:vertAlign w:val="subscript"/>
                <w:lang w:val="en-US" w:bidi="ar-DZ"/>
              </w:rPr>
            </m:ctrlPr>
          </m:fPr>
          <m:num>
            <m:r>
              <w:rPr>
                <w:rFonts w:ascii="Cambria Math" w:hAnsi="Cambria Math" w:cs="Traditional Arabic"/>
                <w:sz w:val="32"/>
                <w:szCs w:val="32"/>
                <w:vertAlign w:val="subscript"/>
                <w:lang w:val="en-US" w:bidi="ar-DZ"/>
              </w:rPr>
              <m:t>C0</m:t>
            </m:r>
          </m:num>
          <m:den>
            <m:d>
              <m:dPr>
                <m:ctrlPr>
                  <w:rPr>
                    <w:rFonts w:ascii="Cambria Math" w:hAnsi="Cambria Math" w:cs="Traditional Arabic"/>
                    <w:sz w:val="32"/>
                    <w:szCs w:val="32"/>
                    <w:vertAlign w:val="subscript"/>
                    <w:lang w:bidi="ar-DZ"/>
                  </w:rPr>
                </m:ctrlPr>
              </m:dPr>
              <m:e>
                <m:r>
                  <m:rPr>
                    <m:sty m:val="p"/>
                  </m:rPr>
                  <w:rPr>
                    <w:rFonts w:ascii="Cambria Math" w:hAnsi="Cambria Math" w:cs="Traditional Arabic"/>
                    <w:sz w:val="32"/>
                    <w:szCs w:val="32"/>
                    <w:vertAlign w:val="subscript"/>
                    <w:lang w:bidi="ar-DZ"/>
                  </w:rPr>
                  <m:t>1+</m:t>
                </m:r>
                <m:r>
                  <w:rPr>
                    <w:rFonts w:ascii="Cambria Math" w:hAnsi="Cambria Math" w:cs="Traditional Arabic"/>
                    <w:sz w:val="32"/>
                    <w:szCs w:val="32"/>
                    <w:vertAlign w:val="subscript"/>
                    <w:lang w:val="en-US"/>
                  </w:rPr>
                  <m:t>K</m:t>
                </m:r>
              </m:e>
            </m:d>
            <m:r>
              <m:rPr>
                <m:sty m:val="p"/>
              </m:rPr>
              <w:rPr>
                <w:rFonts w:ascii="Cambria Math" w:hAnsi="Cambria Math" w:cs="Traditional Arabic"/>
                <w:sz w:val="32"/>
                <w:szCs w:val="32"/>
                <w:vertAlign w:val="subscript"/>
                <w:lang w:val="en-US"/>
              </w:rPr>
              <m:t>n</m:t>
            </m:r>
          </m:den>
        </m:f>
      </m:oMath>
    </w:p>
    <w:p w:rsidR="008244D2" w:rsidRDefault="008244D2" w:rsidP="008C5F69">
      <w:pPr>
        <w:spacing w:after="100" w:afterAutospacing="1"/>
        <w:jc w:val="right"/>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معيار</w:t>
      </w:r>
      <w:proofErr w:type="gramEnd"/>
      <w:r>
        <w:rPr>
          <w:rFonts w:ascii="Traditional Arabic" w:hAnsi="Traditional Arabic" w:cs="Traditional Arabic" w:hint="cs"/>
          <w:b/>
          <w:bCs/>
          <w:sz w:val="32"/>
          <w:szCs w:val="32"/>
          <w:rtl/>
          <w:lang w:bidi="ar-DZ"/>
        </w:rPr>
        <w:t xml:space="preserve"> صافي القيمة الحالية:</w:t>
      </w:r>
    </w:p>
    <w:p w:rsidR="008244D2" w:rsidRDefault="008244D2" w:rsidP="008C5F69">
      <w:pPr>
        <w:spacing w:after="100" w:afterAutospacing="1"/>
        <w:jc w:val="right"/>
        <w:rPr>
          <w:rFonts w:ascii="Traditional Arabic" w:hAnsi="Traditional Arabic" w:cs="Traditional Arabic"/>
          <w:sz w:val="32"/>
          <w:szCs w:val="32"/>
          <w:rtl/>
          <w:lang w:bidi="ar-DZ"/>
        </w:rPr>
      </w:pPr>
      <w:r w:rsidRPr="008244D2">
        <w:rPr>
          <w:rFonts w:ascii="Traditional Arabic" w:hAnsi="Traditional Arabic" w:cs="Traditional Arabic" w:hint="cs"/>
          <w:sz w:val="32"/>
          <w:szCs w:val="32"/>
          <w:rtl/>
          <w:lang w:bidi="ar-DZ"/>
        </w:rPr>
        <w:t>صافي القيمة الحالية يمثل الفرق بين القيمة الحالية للتدفقات النقدية وتكلفة الاستثمار أو هي الفرق الجبري بين التدفقات النقدية الناتجة عن الاستثمار خلال عمره الاقتصادي المستحدثة إلى بداية نشاط المشروع ورأس المال المستثمر</w:t>
      </w:r>
      <w:r>
        <w:rPr>
          <w:rFonts w:ascii="Traditional Arabic" w:hAnsi="Traditional Arabic" w:cs="Traditional Arabic" w:hint="cs"/>
          <w:sz w:val="32"/>
          <w:szCs w:val="32"/>
          <w:rtl/>
          <w:lang w:bidi="ar-DZ"/>
        </w:rPr>
        <w:t>.</w:t>
      </w:r>
    </w:p>
    <w:p w:rsidR="008244D2" w:rsidRDefault="008244D2" w:rsidP="008C5F69">
      <w:pPr>
        <w:spacing w:after="100" w:afterAutospacing="1"/>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مراحل</w:t>
      </w:r>
      <w:proofErr w:type="gramEnd"/>
      <w:r>
        <w:rPr>
          <w:rFonts w:ascii="Traditional Arabic" w:hAnsi="Traditional Arabic" w:cs="Traditional Arabic" w:hint="cs"/>
          <w:sz w:val="32"/>
          <w:szCs w:val="32"/>
          <w:rtl/>
          <w:lang w:bidi="ar-DZ"/>
        </w:rPr>
        <w:t xml:space="preserve"> حساب صافي القيمة الحالية:</w:t>
      </w:r>
    </w:p>
    <w:p w:rsidR="008244D2" w:rsidRDefault="008244D2" w:rsidP="008C5F69">
      <w:pPr>
        <w:spacing w:after="100" w:afterAutospacing="1"/>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-تحديد </w:t>
      </w:r>
      <w:r w:rsidR="005160EA">
        <w:rPr>
          <w:rFonts w:ascii="Traditional Arabic" w:hAnsi="Traditional Arabic" w:cs="Traditional Arabic" w:hint="cs"/>
          <w:sz w:val="32"/>
          <w:szCs w:val="32"/>
          <w:rtl/>
          <w:lang w:bidi="ar-DZ"/>
        </w:rPr>
        <w:t>كل التدفقات النقدية.</w:t>
      </w:r>
    </w:p>
    <w:p w:rsidR="005160EA" w:rsidRDefault="005160EA" w:rsidP="008C5F69">
      <w:pPr>
        <w:spacing w:after="100" w:afterAutospacing="1"/>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-تحديد وبدقة </w:t>
      </w:r>
      <w:proofErr w:type="gramStart"/>
      <w:r>
        <w:rPr>
          <w:rFonts w:ascii="Traditional Arabic" w:hAnsi="Traditional Arabic" w:cs="Traditional Arabic" w:hint="cs"/>
          <w:sz w:val="32"/>
          <w:szCs w:val="32"/>
          <w:rtl/>
          <w:lang w:bidi="ar-DZ"/>
        </w:rPr>
        <w:t>معدل</w:t>
      </w:r>
      <w:proofErr w:type="gramEnd"/>
      <w:r>
        <w:rPr>
          <w:rFonts w:ascii="Traditional Arabic" w:hAnsi="Traditional Arabic" w:cs="Traditional Arabic" w:hint="cs"/>
          <w:sz w:val="32"/>
          <w:szCs w:val="32"/>
          <w:rtl/>
          <w:lang w:bidi="ar-DZ"/>
        </w:rPr>
        <w:t xml:space="preserve"> الاستحداث والذي يعبر عن تكلفة رأس المال للمشروع الاستثماري.</w:t>
      </w:r>
    </w:p>
    <w:p w:rsidR="005160EA" w:rsidRDefault="005160EA" w:rsidP="008C5F69">
      <w:pPr>
        <w:spacing w:after="100" w:afterAutospacing="1"/>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-حساب التدفقات النقدية الداخلة والخارجة باستعمال معدل الاستحداث.</w:t>
      </w:r>
    </w:p>
    <w:p w:rsidR="005160EA" w:rsidRDefault="005160EA" w:rsidP="008C5F69">
      <w:pPr>
        <w:spacing w:after="100" w:afterAutospacing="1"/>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-جمع التدفقات النقدية الداخلة </w:t>
      </w:r>
      <w:proofErr w:type="spellStart"/>
      <w:r>
        <w:rPr>
          <w:rFonts w:ascii="Traditional Arabic" w:hAnsi="Traditional Arabic" w:cs="Traditional Arabic" w:hint="cs"/>
          <w:sz w:val="32"/>
          <w:szCs w:val="32"/>
          <w:rtl/>
          <w:lang w:bidi="ar-DZ"/>
        </w:rPr>
        <w:t>والخارجة،</w:t>
      </w:r>
      <w:proofErr w:type="spellEnd"/>
      <w:r>
        <w:rPr>
          <w:rFonts w:ascii="Traditional Arabic" w:hAnsi="Traditional Arabic" w:cs="Traditional Arabic" w:hint="cs"/>
          <w:sz w:val="32"/>
          <w:szCs w:val="32"/>
          <w:rtl/>
          <w:lang w:bidi="ar-DZ"/>
        </w:rPr>
        <w:t xml:space="preserve"> وأخيرا حساب صافي القيمة الحالية.</w:t>
      </w:r>
    </w:p>
    <w:p w:rsidR="005160EA" w:rsidRPr="005160EA" w:rsidRDefault="005160EA" w:rsidP="005160EA">
      <w:pPr>
        <w:spacing w:after="100" w:afterAutospacing="1"/>
        <w:jc w:val="right"/>
        <w:rPr>
          <w:rFonts w:ascii="Traditional Arabic" w:hAnsi="Traditional Arabic" w:cs="Traditional Arabic"/>
          <w:sz w:val="32"/>
          <w:szCs w:val="32"/>
          <w:lang w:val="en-US"/>
        </w:rPr>
      </w:pPr>
      <w:r>
        <w:rPr>
          <w:rFonts w:ascii="Traditional Arabic" w:hAnsi="Traditional Arabic" w:cs="Traditional Arabic" w:hint="cs"/>
          <w:sz w:val="32"/>
          <w:szCs w:val="32"/>
          <w:rtl/>
          <w:lang w:val="en-US"/>
        </w:rPr>
        <w:t>للقيمة المتبقية ويعطى صافي القيمة الحالية بالعبارة</w:t>
      </w:r>
      <w:r w:rsidR="0044098C">
        <w:rPr>
          <w:rFonts w:ascii="Traditional Arabic" w:hAnsi="Traditional Arabic" w:cs="Traditional Arabic" w:hint="cs"/>
          <w:sz w:val="32"/>
          <w:szCs w:val="32"/>
          <w:rtl/>
          <w:lang w:val="en-US"/>
        </w:rPr>
        <w:t>:</w:t>
      </w:r>
      <w:r>
        <w:rPr>
          <w:rFonts w:ascii="Traditional Arabic" w:hAnsi="Traditional Arabic" w:cs="Traditional Arabic"/>
          <w:sz w:val="32"/>
          <w:szCs w:val="32"/>
          <w:lang w:val="en-US"/>
        </w:rPr>
        <w:t>VF</w:t>
      </w:r>
      <w:r>
        <w:rPr>
          <w:rFonts w:ascii="Traditional Arabic" w:hAnsi="Traditional Arabic" w:cs="Traditional Arabic" w:hint="cs"/>
          <w:sz w:val="32"/>
          <w:szCs w:val="32"/>
          <w:rtl/>
          <w:lang w:val="en-US"/>
        </w:rPr>
        <w:t>لصافي القيمة الحالية وبالرمز</w:t>
      </w:r>
      <w:r>
        <w:rPr>
          <w:rFonts w:ascii="Traditional Arabic" w:hAnsi="Traditional Arabic" w:cs="Traditional Arabic"/>
          <w:sz w:val="32"/>
          <w:szCs w:val="32"/>
          <w:lang w:val="en-US"/>
        </w:rPr>
        <w:t xml:space="preserve"> VAN</w:t>
      </w:r>
      <w:r>
        <w:rPr>
          <w:rFonts w:ascii="Traditional Arabic" w:hAnsi="Traditional Arabic" w:cs="Traditional Arabic" w:hint="cs"/>
          <w:sz w:val="32"/>
          <w:szCs w:val="32"/>
          <w:rtl/>
          <w:lang w:val="en-US"/>
        </w:rPr>
        <w:t>يرمز بالرمز</w:t>
      </w:r>
    </w:p>
    <w:p w:rsidR="005160EA" w:rsidRPr="00B478A4" w:rsidRDefault="005160EA" w:rsidP="008C5F69">
      <w:pPr>
        <w:spacing w:after="100" w:afterAutospacing="1"/>
        <w:jc w:val="right"/>
        <w:rPr>
          <w:rFonts w:ascii="Traditional Arabic" w:hAnsi="Traditional Arabic" w:cs="Traditional Arabic"/>
          <w:b/>
          <w:bCs/>
          <w:sz w:val="32"/>
          <w:szCs w:val="32"/>
          <w:vertAlign w:val="superscript"/>
        </w:rPr>
      </w:pPr>
      <w:r w:rsidRPr="00B478A4">
        <w:rPr>
          <w:rFonts w:ascii="Traditional Arabic" w:hAnsi="Traditional Arabic" w:cs="Traditional Arabic"/>
          <w:b/>
          <w:bCs/>
          <w:sz w:val="32"/>
          <w:szCs w:val="32"/>
        </w:rPr>
        <w:t>VAN=</w:t>
      </w:r>
      <w:proofErr w:type="spellStart"/>
      <w:r w:rsidRPr="00B478A4">
        <w:rPr>
          <w:rFonts w:ascii="Cambria Math" w:hAnsi="Cambria Math" w:cs="Traditional Arabic"/>
          <w:b/>
          <w:bCs/>
          <w:sz w:val="32"/>
          <w:szCs w:val="32"/>
        </w:rPr>
        <w:t>Ʃ</w:t>
      </w:r>
      <w:r w:rsidR="00816ADB" w:rsidRPr="00B478A4">
        <w:rPr>
          <w:rFonts w:ascii="Cambria Math" w:hAnsi="Cambria Math" w:cs="Traditional Arabic"/>
          <w:b/>
          <w:bCs/>
          <w:sz w:val="32"/>
          <w:szCs w:val="32"/>
        </w:rPr>
        <w:t>Rin</w:t>
      </w:r>
      <w:proofErr w:type="gramStart"/>
      <w:r w:rsidR="00816ADB">
        <w:rPr>
          <w:rFonts w:ascii="Traditional Arabic" w:hAnsi="Traditional Arabic" w:cs="Traditional Arabic" w:hint="cs"/>
          <w:b/>
          <w:bCs/>
          <w:sz w:val="32"/>
          <w:szCs w:val="32"/>
          <w:rtl/>
          <w:lang w:bidi="ar-DZ"/>
        </w:rPr>
        <w:t>)</w:t>
      </w:r>
      <w:proofErr w:type="spellEnd"/>
      <w:r w:rsidR="00816ADB" w:rsidRPr="00B478A4">
        <w:rPr>
          <w:rFonts w:ascii="Traditional Arabic" w:hAnsi="Traditional Arabic" w:cs="Traditional Arabic"/>
          <w:b/>
          <w:bCs/>
          <w:sz w:val="32"/>
          <w:szCs w:val="32"/>
          <w:lang w:bidi="ar-DZ"/>
        </w:rPr>
        <w:t>1</w:t>
      </w:r>
      <w:proofErr w:type="gramEnd"/>
      <w:r w:rsidR="00816ADB" w:rsidRPr="00B478A4">
        <w:rPr>
          <w:rFonts w:ascii="Traditional Arabic" w:hAnsi="Traditional Arabic" w:cs="Traditional Arabic"/>
          <w:b/>
          <w:bCs/>
          <w:sz w:val="32"/>
          <w:szCs w:val="32"/>
          <w:lang w:bidi="ar-DZ"/>
        </w:rPr>
        <w:t>+k</w:t>
      </w:r>
      <w:proofErr w:type="spellStart"/>
      <w:r w:rsidR="00816ADB">
        <w:rPr>
          <w:rFonts w:ascii="Traditional Arabic" w:hAnsi="Traditional Arabic" w:cs="Traditional Arabic" w:hint="cs"/>
          <w:b/>
          <w:bCs/>
          <w:sz w:val="32"/>
          <w:szCs w:val="32"/>
          <w:rtl/>
          <w:lang w:bidi="ar-DZ"/>
        </w:rPr>
        <w:t>(</w:t>
      </w:r>
      <w:proofErr w:type="spellEnd"/>
      <w:r w:rsidR="00816ADB" w:rsidRPr="00B478A4">
        <w:rPr>
          <w:rFonts w:ascii="Traditional Arabic" w:hAnsi="Traditional Arabic" w:cs="Traditional Arabic"/>
          <w:b/>
          <w:bCs/>
          <w:sz w:val="32"/>
          <w:szCs w:val="32"/>
          <w:vertAlign w:val="superscript"/>
        </w:rPr>
        <w:t>-n</w:t>
      </w:r>
      <w:r w:rsidR="00816ADB" w:rsidRPr="00B478A4">
        <w:rPr>
          <w:rFonts w:ascii="Traditional Arabic" w:hAnsi="Traditional Arabic" w:cs="Traditional Arabic"/>
          <w:b/>
          <w:bCs/>
          <w:sz w:val="32"/>
          <w:szCs w:val="32"/>
        </w:rPr>
        <w:t>+VF(1+k)</w:t>
      </w:r>
      <w:r w:rsidR="00816ADB" w:rsidRPr="00B478A4">
        <w:rPr>
          <w:rFonts w:ascii="Traditional Arabic" w:hAnsi="Traditional Arabic" w:cs="Traditional Arabic"/>
          <w:b/>
          <w:bCs/>
          <w:sz w:val="32"/>
          <w:szCs w:val="32"/>
          <w:vertAlign w:val="superscript"/>
        </w:rPr>
        <w:t>-N</w:t>
      </w:r>
      <w:r w:rsidR="00816ADB" w:rsidRPr="00B478A4">
        <w:rPr>
          <w:rFonts w:ascii="Traditional Arabic" w:hAnsi="Traditional Arabic" w:cs="Traditional Arabic"/>
          <w:b/>
          <w:bCs/>
          <w:sz w:val="32"/>
          <w:szCs w:val="32"/>
        </w:rPr>
        <w:t>-C0</w:t>
      </w:r>
      <w:r w:rsidR="00B478A4" w:rsidRPr="00B478A4">
        <w:rPr>
          <w:rFonts w:ascii="Traditional Arabic" w:hAnsi="Traditional Arabic" w:cs="Traditional Arabic"/>
          <w:b/>
          <w:bCs/>
          <w:sz w:val="32"/>
          <w:szCs w:val="32"/>
          <w:vertAlign w:val="subscript"/>
        </w:rPr>
        <w:t>t</w:t>
      </w:r>
      <w:r w:rsidR="00816ADB" w:rsidRPr="00B478A4">
        <w:rPr>
          <w:rFonts w:ascii="Traditional Arabic" w:hAnsi="Traditional Arabic" w:cs="Traditional Arabic"/>
          <w:b/>
          <w:bCs/>
          <w:sz w:val="32"/>
          <w:szCs w:val="32"/>
        </w:rPr>
        <w:t>(1+K)</w:t>
      </w:r>
      <w:r w:rsidR="00816ADB" w:rsidRPr="00B478A4">
        <w:rPr>
          <w:rFonts w:ascii="Traditional Arabic" w:hAnsi="Traditional Arabic" w:cs="Traditional Arabic"/>
          <w:b/>
          <w:bCs/>
          <w:sz w:val="32"/>
          <w:szCs w:val="32"/>
          <w:vertAlign w:val="superscript"/>
        </w:rPr>
        <w:t>-t</w:t>
      </w:r>
    </w:p>
    <w:p w:rsidR="002A25A7" w:rsidRPr="00F47680" w:rsidRDefault="0044098C" w:rsidP="008C5F69">
      <w:pPr>
        <w:spacing w:after="100" w:afterAutospacing="1"/>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val="en-US"/>
        </w:rPr>
        <w:t xml:space="preserve"> </w:t>
      </w:r>
      <w:r w:rsidRPr="00B478A4">
        <w:rPr>
          <w:rFonts w:ascii="Traditional Arabic" w:hAnsi="Traditional Arabic" w:cs="Traditional Arabic" w:hint="cs"/>
          <w:sz w:val="32"/>
          <w:szCs w:val="32"/>
          <w:rtl/>
          <w:lang w:val="en-US"/>
        </w:rPr>
        <w:t>التدفقات النقدية.</w:t>
      </w:r>
      <w:proofErr w:type="spellStart"/>
      <w:r w:rsidR="002A25A7">
        <w:rPr>
          <w:rFonts w:ascii="Traditional Arabic" w:hAnsi="Traditional Arabic" w:cs="Traditional Arabic"/>
          <w:b/>
          <w:bCs/>
          <w:sz w:val="32"/>
          <w:szCs w:val="32"/>
          <w:lang w:val="en-US"/>
        </w:rPr>
        <w:t>Rin</w:t>
      </w:r>
      <w:proofErr w:type="spellEnd"/>
      <w:r w:rsidR="00F47680" w:rsidRPr="00B478A4">
        <w:rPr>
          <w:rFonts w:ascii="Traditional Arabic" w:hAnsi="Traditional Arabic" w:cs="Traditional Arabic" w:hint="cs"/>
          <w:sz w:val="32"/>
          <w:szCs w:val="32"/>
          <w:rtl/>
          <w:lang w:val="en-US"/>
        </w:rPr>
        <w:t>القيمة المتبقية</w:t>
      </w:r>
      <w:r w:rsidR="00777C6F">
        <w:rPr>
          <w:rFonts w:ascii="Traditional Arabic" w:hAnsi="Traditional Arabic" w:cs="Traditional Arabic" w:hint="cs"/>
          <w:sz w:val="32"/>
          <w:szCs w:val="32"/>
          <w:rtl/>
          <w:lang w:val="en-US"/>
        </w:rPr>
        <w:t xml:space="preserve"> للمشروع في نهاية عمره الاقتصادي،</w:t>
      </w:r>
      <w:r w:rsidR="00F47680">
        <w:rPr>
          <w:rFonts w:ascii="Traditional Arabic" w:hAnsi="Traditional Arabic" w:cs="Traditional Arabic" w:hint="cs"/>
          <w:b/>
          <w:bCs/>
          <w:sz w:val="32"/>
          <w:szCs w:val="32"/>
          <w:rtl/>
          <w:lang w:val="en-US"/>
        </w:rPr>
        <w:t xml:space="preserve"> </w:t>
      </w:r>
      <w:r w:rsidR="002A25A7" w:rsidRPr="00B478A4">
        <w:rPr>
          <w:rFonts w:ascii="Traditional Arabic" w:hAnsi="Traditional Arabic" w:cs="Traditional Arabic"/>
          <w:sz w:val="32"/>
          <w:szCs w:val="32"/>
          <w:lang w:val="en-US"/>
        </w:rPr>
        <w:t>VF</w:t>
      </w:r>
      <w:r w:rsidR="00F47680" w:rsidRPr="00B478A4">
        <w:rPr>
          <w:rFonts w:ascii="Traditional Arabic" w:hAnsi="Traditional Arabic" w:cs="Traditional Arabic" w:hint="cs"/>
          <w:sz w:val="32"/>
          <w:szCs w:val="32"/>
          <w:rtl/>
          <w:lang w:val="en-US"/>
        </w:rPr>
        <w:t>معدل الاستحداث</w:t>
      </w:r>
      <w:r w:rsidR="002A25A7">
        <w:rPr>
          <w:rFonts w:ascii="Traditional Arabic" w:hAnsi="Traditional Arabic" w:cs="Traditional Arabic"/>
          <w:b/>
          <w:bCs/>
          <w:sz w:val="32"/>
          <w:szCs w:val="32"/>
          <w:lang w:val="en-US"/>
        </w:rPr>
        <w:t xml:space="preserve"> K</w:t>
      </w:r>
      <w:r w:rsidR="00F47680" w:rsidRPr="00B478A4">
        <w:rPr>
          <w:rFonts w:ascii="Traditional Arabic" w:hAnsi="Traditional Arabic" w:cs="Traditional Arabic" w:hint="cs"/>
          <w:sz w:val="32"/>
          <w:szCs w:val="32"/>
          <w:rtl/>
          <w:lang w:bidi="ar-DZ"/>
        </w:rPr>
        <w:t>حيث</w:t>
      </w:r>
    </w:p>
    <w:p w:rsidR="0044098C" w:rsidRPr="00B478A4" w:rsidRDefault="00B478A4" w:rsidP="00B478A4">
      <w:pPr>
        <w:tabs>
          <w:tab w:val="left" w:pos="2025"/>
          <w:tab w:val="right" w:pos="10915"/>
        </w:tabs>
        <w:spacing w:after="100" w:afterAutospacing="1"/>
        <w:rPr>
          <w:rFonts w:ascii="Traditional Arabic" w:hAnsi="Traditional Arabic" w:cs="Traditional Arabic"/>
          <w:b/>
          <w:bCs/>
          <w:sz w:val="32"/>
          <w:szCs w:val="32"/>
          <w:vertAlign w:val="subscript"/>
          <w:rtl/>
          <w:lang w:bidi="ar-DZ"/>
        </w:rPr>
      </w:pPr>
      <w:r w:rsidRPr="00B478A4">
        <w:rPr>
          <w:rFonts w:ascii="Traditional Arabic" w:hAnsi="Traditional Arabic" w:cs="Traditional Arabic"/>
          <w:sz w:val="32"/>
          <w:szCs w:val="32"/>
          <w:rtl/>
          <w:lang w:val="en-US"/>
        </w:rPr>
        <w:tab/>
      </w:r>
      <w:r w:rsidRPr="00B478A4">
        <w:rPr>
          <w:rFonts w:ascii="Traditional Arabic" w:hAnsi="Traditional Arabic" w:cs="Traditional Arabic"/>
          <w:sz w:val="32"/>
          <w:szCs w:val="32"/>
          <w:rtl/>
          <w:lang w:val="en-US"/>
        </w:rPr>
        <w:tab/>
      </w:r>
      <w:r w:rsidR="0044098C" w:rsidRPr="00B478A4">
        <w:rPr>
          <w:rFonts w:ascii="Traditional Arabic" w:hAnsi="Traditional Arabic" w:cs="Traditional Arabic" w:hint="cs"/>
          <w:sz w:val="32"/>
          <w:szCs w:val="32"/>
          <w:rtl/>
          <w:lang w:val="en-US"/>
        </w:rPr>
        <w:t>العمر الاقتصادي للمشروع</w:t>
      </w:r>
      <w:r>
        <w:rPr>
          <w:rFonts w:ascii="Traditional Arabic" w:hAnsi="Traditional Arabic" w:cs="Traditional Arabic" w:hint="cs"/>
          <w:b/>
          <w:bCs/>
          <w:sz w:val="32"/>
          <w:szCs w:val="32"/>
          <w:rtl/>
          <w:lang w:val="en-US"/>
        </w:rPr>
        <w:t>.</w:t>
      </w:r>
      <w:r w:rsidR="0044098C" w:rsidRPr="00B478A4">
        <w:rPr>
          <w:rFonts w:ascii="Traditional Arabic" w:hAnsi="Traditional Arabic" w:cs="Traditional Arabic"/>
          <w:sz w:val="32"/>
          <w:szCs w:val="32"/>
          <w:lang w:val="en-US"/>
        </w:rPr>
        <w:t>N</w:t>
      </w:r>
      <w:r w:rsidR="00374304">
        <w:rPr>
          <w:rFonts w:ascii="Traditional Arabic" w:hAnsi="Traditional Arabic" w:cs="Traditional Arabic" w:hint="cs"/>
          <w:sz w:val="32"/>
          <w:szCs w:val="32"/>
          <w:rtl/>
          <w:lang w:val="en-US"/>
        </w:rPr>
        <w:t xml:space="preserve"> </w:t>
      </w:r>
      <w:r w:rsidRPr="00B478A4">
        <w:rPr>
          <w:rFonts w:ascii="Traditional Arabic" w:hAnsi="Traditional Arabic" w:cs="Traditional Arabic" w:hint="cs"/>
          <w:sz w:val="32"/>
          <w:szCs w:val="32"/>
          <w:rtl/>
          <w:lang w:bidi="ar-DZ"/>
        </w:rPr>
        <w:t>تكلفة المشروع في الفترة على اعتبار أن تكلفة المشروع موزعة بالتساوي</w:t>
      </w:r>
      <w:r>
        <w:rPr>
          <w:rFonts w:ascii="Traditional Arabic" w:hAnsi="Traditional Arabic" w:cs="Traditional Arabic" w:hint="cs"/>
          <w:b/>
          <w:bCs/>
          <w:sz w:val="32"/>
          <w:szCs w:val="32"/>
          <w:rtl/>
          <w:lang w:bidi="ar-DZ"/>
        </w:rPr>
        <w:t>،</w:t>
      </w:r>
      <w:r>
        <w:rPr>
          <w:rFonts w:ascii="Traditional Arabic" w:hAnsi="Traditional Arabic" w:cs="Traditional Arabic"/>
          <w:b/>
          <w:bCs/>
          <w:sz w:val="32"/>
          <w:szCs w:val="32"/>
          <w:lang w:val="en-US"/>
        </w:rPr>
        <w:t>C0</w:t>
      </w:r>
      <w:r>
        <w:rPr>
          <w:rFonts w:ascii="Traditional Arabic" w:hAnsi="Traditional Arabic" w:cs="Traditional Arabic"/>
          <w:b/>
          <w:bCs/>
          <w:sz w:val="32"/>
          <w:szCs w:val="32"/>
          <w:vertAlign w:val="subscript"/>
          <w:lang w:val="en-US"/>
        </w:rPr>
        <w:t>t</w:t>
      </w:r>
    </w:p>
    <w:p w:rsidR="00B478A4" w:rsidRDefault="0093446B" w:rsidP="008C5F69">
      <w:pPr>
        <w:spacing w:after="100" w:afterAutospacing="1"/>
        <w:jc w:val="right"/>
        <w:rPr>
          <w:rFonts w:ascii="Traditional Arabic" w:hAnsi="Traditional Arabic" w:cs="Traditional Arabic"/>
          <w:sz w:val="32"/>
          <w:szCs w:val="32"/>
          <w:rtl/>
          <w:lang w:bidi="ar-DZ"/>
        </w:rPr>
      </w:pPr>
      <w:r w:rsidRPr="0093446B">
        <w:rPr>
          <w:rFonts w:ascii="Traditional Arabic" w:hAnsi="Traditional Arabic" w:cs="Traditional Arabic" w:hint="cs"/>
          <w:sz w:val="32"/>
          <w:szCs w:val="32"/>
          <w:rtl/>
          <w:lang w:bidi="ar-DZ"/>
        </w:rPr>
        <w:t>حسب معيار صافي القيمة يقبل المشروع إذا كان يحقق صافي قيمة حالية</w:t>
      </w:r>
      <w:r>
        <w:rPr>
          <w:rFonts w:ascii="Traditional Arabic" w:hAnsi="Traditional Arabic" w:cs="Traditional Arabic" w:hint="cs"/>
          <w:sz w:val="32"/>
          <w:szCs w:val="32"/>
          <w:rtl/>
          <w:lang w:bidi="ar-DZ"/>
        </w:rPr>
        <w:t xml:space="preserve"> أكبر من الفر أي</w:t>
      </w:r>
      <w:r w:rsidRPr="0093446B">
        <w:rPr>
          <w:rFonts w:ascii="Traditional Arabic" w:hAnsi="Traditional Arabic" w:cs="Traditional Arabic" w:hint="cs"/>
          <w:sz w:val="32"/>
          <w:szCs w:val="32"/>
          <w:rtl/>
          <w:lang w:bidi="ar-DZ"/>
        </w:rPr>
        <w:t xml:space="preserve"> </w:t>
      </w:r>
      <w:proofErr w:type="spellStart"/>
      <w:r w:rsidRPr="0093446B">
        <w:rPr>
          <w:rFonts w:ascii="Traditional Arabic" w:hAnsi="Traditional Arabic" w:cs="Traditional Arabic" w:hint="cs"/>
          <w:sz w:val="32"/>
          <w:szCs w:val="32"/>
          <w:rtl/>
          <w:lang w:bidi="ar-DZ"/>
        </w:rPr>
        <w:t>موجب،</w:t>
      </w:r>
      <w:proofErr w:type="spellEnd"/>
      <w:r w:rsidRPr="0093446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أي أن التدفقات النقدية غطت التكاليف</w:t>
      </w:r>
      <w:r w:rsidR="00B46E9F">
        <w:rPr>
          <w:rFonts w:ascii="Traditional Arabic" w:hAnsi="Traditional Arabic" w:cs="Traditional Arabic" w:hint="cs"/>
          <w:sz w:val="32"/>
          <w:szCs w:val="32"/>
          <w:rtl/>
          <w:lang w:bidi="ar-DZ"/>
        </w:rPr>
        <w:t xml:space="preserve"> </w:t>
      </w:r>
      <w:r w:rsidRPr="0093446B">
        <w:rPr>
          <w:rFonts w:ascii="Traditional Arabic" w:hAnsi="Traditional Arabic" w:cs="Traditional Arabic" w:hint="cs"/>
          <w:sz w:val="32"/>
          <w:szCs w:val="32"/>
          <w:rtl/>
          <w:lang w:bidi="ar-DZ"/>
        </w:rPr>
        <w:t>وفي حالة المفاضلة نختار المشروع الذي يحقق أكبر صافي قيمة حالية</w:t>
      </w:r>
      <w:r>
        <w:rPr>
          <w:rFonts w:ascii="Traditional Arabic" w:hAnsi="Traditional Arabic" w:cs="Traditional Arabic" w:hint="cs"/>
          <w:sz w:val="32"/>
          <w:szCs w:val="32"/>
          <w:rtl/>
          <w:lang w:bidi="ar-DZ"/>
        </w:rPr>
        <w:t>.</w:t>
      </w:r>
    </w:p>
    <w:p w:rsidR="00A21DB0" w:rsidRDefault="00A21DB0" w:rsidP="008C5F69">
      <w:pPr>
        <w:spacing w:after="100" w:afterAutospacing="1"/>
        <w:jc w:val="right"/>
        <w:rPr>
          <w:rFonts w:ascii="Traditional Arabic" w:hAnsi="Traditional Arabic" w:cs="Traditional Arabic"/>
          <w:b/>
          <w:bCs/>
          <w:sz w:val="32"/>
          <w:szCs w:val="32"/>
          <w:rtl/>
          <w:lang w:bidi="ar-DZ"/>
        </w:rPr>
      </w:pPr>
      <w:r w:rsidRPr="00A21DB0">
        <w:rPr>
          <w:rFonts w:ascii="Traditional Arabic" w:hAnsi="Traditional Arabic" w:cs="Traditional Arabic" w:hint="cs"/>
          <w:b/>
          <w:bCs/>
          <w:sz w:val="32"/>
          <w:szCs w:val="32"/>
          <w:rtl/>
          <w:lang w:bidi="ar-DZ"/>
        </w:rPr>
        <w:t>المفاضلة بين المشاريع في حالة تساوي التكلفة والعمر الاقتصادي:</w:t>
      </w:r>
    </w:p>
    <w:p w:rsidR="00A21DB0" w:rsidRDefault="00A21DB0" w:rsidP="00213838">
      <w:pPr>
        <w:spacing w:after="100" w:afterAutospacing="1"/>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يتم</w:t>
      </w:r>
      <w:proofErr w:type="gramEnd"/>
      <w:r>
        <w:rPr>
          <w:rFonts w:ascii="Traditional Arabic" w:hAnsi="Traditional Arabic" w:cs="Traditional Arabic" w:hint="cs"/>
          <w:sz w:val="32"/>
          <w:szCs w:val="32"/>
          <w:rtl/>
          <w:lang w:bidi="ar-DZ"/>
        </w:rPr>
        <w:t xml:space="preserve"> حساب صافي القيمة الحالية لكل مشروع ونقبل المشاريع التي كانت صافي قيمها الحالية موجبة وترفض </w:t>
      </w:r>
      <w:proofErr w:type="spellStart"/>
      <w:r>
        <w:rPr>
          <w:rFonts w:ascii="Traditional Arabic" w:hAnsi="Traditional Arabic" w:cs="Traditional Arabic" w:hint="cs"/>
          <w:sz w:val="32"/>
          <w:szCs w:val="32"/>
          <w:rtl/>
          <w:lang w:bidi="ar-DZ"/>
        </w:rPr>
        <w:t>السالبة،</w:t>
      </w:r>
      <w:proofErr w:type="spellEnd"/>
      <w:r>
        <w:rPr>
          <w:rFonts w:ascii="Traditional Arabic" w:hAnsi="Traditional Arabic" w:cs="Traditional Arabic" w:hint="cs"/>
          <w:sz w:val="32"/>
          <w:szCs w:val="32"/>
          <w:rtl/>
          <w:lang w:bidi="ar-DZ"/>
        </w:rPr>
        <w:t xml:space="preserve"> ونختار المشروع الذي حقق أكبر صافي قيمة حالية.</w:t>
      </w:r>
    </w:p>
    <w:p w:rsidR="001B76BA" w:rsidRDefault="001B76BA" w:rsidP="00213838">
      <w:pPr>
        <w:spacing w:after="100" w:afterAutospacing="1"/>
        <w:jc w:val="right"/>
        <w:rPr>
          <w:rFonts w:ascii="Traditional Arabic" w:hAnsi="Traditional Arabic" w:cs="Traditional Arabic"/>
          <w:b/>
          <w:bCs/>
          <w:sz w:val="32"/>
          <w:szCs w:val="32"/>
          <w:rtl/>
          <w:lang w:bidi="ar-DZ"/>
        </w:rPr>
      </w:pPr>
      <w:r w:rsidRPr="001B76BA">
        <w:rPr>
          <w:rFonts w:ascii="Traditional Arabic" w:hAnsi="Traditional Arabic" w:cs="Traditional Arabic" w:hint="cs"/>
          <w:b/>
          <w:bCs/>
          <w:sz w:val="32"/>
          <w:szCs w:val="32"/>
          <w:rtl/>
          <w:lang w:bidi="ar-DZ"/>
        </w:rPr>
        <w:t>المفاضلة بين المشاريع في حالة تساوي التكلفة واختلاف العمر الاقتصادي:</w:t>
      </w:r>
    </w:p>
    <w:p w:rsidR="00B55ECB" w:rsidRPr="0010239C" w:rsidRDefault="0010239C" w:rsidP="0010239C">
      <w:pPr>
        <w:spacing w:after="100" w:afterAutospacing="1"/>
        <w:jc w:val="right"/>
        <w:rPr>
          <w:rFonts w:ascii="Traditional Arabic" w:hAnsi="Traditional Arabic" w:cs="Traditional Arabic"/>
          <w:b/>
          <w:bCs/>
          <w:sz w:val="32"/>
          <w:szCs w:val="32"/>
          <w:rtl/>
          <w:lang w:val="en-US" w:bidi="ar-DZ"/>
        </w:rPr>
      </w:pPr>
      <w:r>
        <w:rPr>
          <w:rFonts w:ascii="Traditional Arabic" w:hAnsi="Traditional Arabic" w:cs="Traditional Arabic"/>
          <w:b/>
          <w:bCs/>
          <w:sz w:val="32"/>
          <w:szCs w:val="32"/>
          <w:lang w:val="en-US"/>
        </w:rPr>
        <w:t>M</w:t>
      </w:r>
      <w:r>
        <w:rPr>
          <w:rFonts w:ascii="Traditional Arabic" w:hAnsi="Traditional Arabic" w:cs="Traditional Arabic" w:hint="cs"/>
          <w:b/>
          <w:bCs/>
          <w:sz w:val="32"/>
          <w:szCs w:val="32"/>
          <w:rtl/>
          <w:lang w:val="en-US"/>
        </w:rPr>
        <w:t>والثاني عمره</w:t>
      </w:r>
      <w:r>
        <w:rPr>
          <w:rFonts w:ascii="Traditional Arabic" w:hAnsi="Traditional Arabic" w:cs="Traditional Arabic"/>
          <w:b/>
          <w:bCs/>
          <w:sz w:val="32"/>
          <w:szCs w:val="32"/>
          <w:lang w:val="en-US"/>
        </w:rPr>
        <w:t>N</w:t>
      </w:r>
      <w:r>
        <w:rPr>
          <w:rFonts w:ascii="Traditional Arabic" w:hAnsi="Traditional Arabic" w:cs="Traditional Arabic" w:hint="cs"/>
          <w:b/>
          <w:bCs/>
          <w:sz w:val="32"/>
          <w:szCs w:val="32"/>
          <w:rtl/>
          <w:lang w:val="en-US"/>
        </w:rPr>
        <w:t xml:space="preserve">ويختلفان من حيث العمر الاقتصادي المشروع الأول </w:t>
      </w:r>
      <w:proofErr w:type="gramStart"/>
      <w:r>
        <w:rPr>
          <w:rFonts w:ascii="Traditional Arabic" w:hAnsi="Traditional Arabic" w:cs="Traditional Arabic" w:hint="cs"/>
          <w:b/>
          <w:bCs/>
          <w:sz w:val="32"/>
          <w:szCs w:val="32"/>
          <w:rtl/>
          <w:lang w:val="en-US"/>
        </w:rPr>
        <w:t xml:space="preserve">عمره </w:t>
      </w:r>
      <w:r>
        <w:rPr>
          <w:rFonts w:ascii="Traditional Arabic" w:hAnsi="Traditional Arabic" w:cs="Traditional Arabic"/>
          <w:b/>
          <w:bCs/>
          <w:sz w:val="32"/>
          <w:szCs w:val="32"/>
          <w:lang w:val="en-US"/>
        </w:rPr>
        <w:t xml:space="preserve"> </w:t>
      </w:r>
      <w:r>
        <w:rPr>
          <w:rFonts w:ascii="Traditional Arabic" w:hAnsi="Traditional Arabic" w:cs="Traditional Arabic" w:hint="cs"/>
          <w:b/>
          <w:bCs/>
          <w:sz w:val="32"/>
          <w:szCs w:val="32"/>
          <w:rtl/>
          <w:lang w:val="en-US"/>
        </w:rPr>
        <w:t>لهما</w:t>
      </w:r>
      <w:proofErr w:type="gramEnd"/>
      <w:r>
        <w:rPr>
          <w:rFonts w:ascii="Traditional Arabic" w:hAnsi="Traditional Arabic" w:cs="Traditional Arabic" w:hint="cs"/>
          <w:b/>
          <w:bCs/>
          <w:sz w:val="32"/>
          <w:szCs w:val="32"/>
          <w:rtl/>
          <w:lang w:val="en-US"/>
        </w:rPr>
        <w:t xml:space="preserve"> نفس التكلفة الأولية </w:t>
      </w:r>
      <w:r>
        <w:rPr>
          <w:rFonts w:ascii="Traditional Arabic" w:hAnsi="Traditional Arabic" w:cs="Traditional Arabic"/>
          <w:b/>
          <w:bCs/>
          <w:sz w:val="32"/>
          <w:szCs w:val="32"/>
          <w:lang w:val="en-US"/>
        </w:rPr>
        <w:t>B</w:t>
      </w:r>
      <w:r>
        <w:rPr>
          <w:rFonts w:ascii="Traditional Arabic" w:hAnsi="Traditional Arabic" w:cs="Traditional Arabic" w:hint="cs"/>
          <w:b/>
          <w:bCs/>
          <w:sz w:val="32"/>
          <w:szCs w:val="32"/>
          <w:rtl/>
          <w:lang w:val="en-US"/>
        </w:rPr>
        <w:t>و</w:t>
      </w:r>
      <w:r>
        <w:rPr>
          <w:rFonts w:ascii="Traditional Arabic" w:hAnsi="Traditional Arabic" w:cs="Traditional Arabic"/>
          <w:b/>
          <w:bCs/>
          <w:sz w:val="32"/>
          <w:szCs w:val="32"/>
          <w:lang w:val="en-US"/>
        </w:rPr>
        <w:t>A</w:t>
      </w:r>
      <w:r>
        <w:rPr>
          <w:rFonts w:ascii="Traditional Arabic" w:hAnsi="Traditional Arabic" w:cs="Traditional Arabic" w:hint="cs"/>
          <w:b/>
          <w:bCs/>
          <w:sz w:val="32"/>
          <w:szCs w:val="32"/>
          <w:rtl/>
          <w:lang w:val="en-US" w:bidi="ar-DZ"/>
        </w:rPr>
        <w:t xml:space="preserve">مشروعين </w:t>
      </w:r>
    </w:p>
    <w:p w:rsidR="00A21DB0" w:rsidRPr="0010239C" w:rsidRDefault="00B420DB" w:rsidP="008C5F69">
      <w:pPr>
        <w:spacing w:after="100" w:afterAutospacing="1"/>
        <w:jc w:val="right"/>
        <w:rPr>
          <w:rFonts w:ascii="Traditional Arabic" w:hAnsi="Traditional Arabic" w:cs="Traditional Arabic"/>
          <w:sz w:val="32"/>
          <w:szCs w:val="32"/>
          <w:lang w:val="en-US"/>
        </w:rPr>
      </w:pPr>
      <w:r>
        <w:rPr>
          <w:rFonts w:ascii="Traditional Arabic" w:hAnsi="Traditional Arabic" w:cs="Traditional Arabic" w:hint="cs"/>
          <w:sz w:val="32"/>
          <w:szCs w:val="32"/>
          <w:rtl/>
          <w:lang w:val="en-US" w:bidi="ar-DZ"/>
        </w:rPr>
        <w:t>أمام المؤسسة ثلاث خيارات</w:t>
      </w:r>
      <w:r w:rsidR="0010239C">
        <w:rPr>
          <w:rFonts w:ascii="Traditional Arabic" w:hAnsi="Traditional Arabic" w:cs="Traditional Arabic"/>
          <w:sz w:val="32"/>
          <w:szCs w:val="32"/>
          <w:lang w:val="en-US"/>
        </w:rPr>
        <w:t>N&gt;</w:t>
      </w:r>
      <w:r>
        <w:rPr>
          <w:rFonts w:ascii="Traditional Arabic" w:hAnsi="Traditional Arabic" w:cs="Traditional Arabic"/>
          <w:sz w:val="32"/>
          <w:szCs w:val="32"/>
          <w:lang w:val="en-US"/>
        </w:rPr>
        <w:t>M</w:t>
      </w:r>
    </w:p>
    <w:p w:rsidR="00B420DB" w:rsidRPr="00B420DB" w:rsidRDefault="00B420DB" w:rsidP="008C5F69">
      <w:pPr>
        <w:spacing w:after="100" w:afterAutospacing="1"/>
        <w:jc w:val="right"/>
        <w:rPr>
          <w:rFonts w:ascii="Traditional Arabic" w:hAnsi="Traditional Arabic" w:cs="Traditional Arabic"/>
          <w:sz w:val="32"/>
          <w:szCs w:val="32"/>
          <w:rtl/>
          <w:lang w:val="en-US" w:bidi="ar-DZ"/>
        </w:rPr>
      </w:pPr>
      <w:r>
        <w:rPr>
          <w:rFonts w:ascii="Traditional Arabic" w:hAnsi="Traditional Arabic" w:cs="Traditional Arabic" w:hint="cs"/>
          <w:b/>
          <w:bCs/>
          <w:sz w:val="32"/>
          <w:szCs w:val="32"/>
          <w:rtl/>
          <w:lang w:val="en-US" w:bidi="ar-DZ"/>
        </w:rPr>
        <w:t>1-</w:t>
      </w:r>
      <w:r w:rsidRPr="00B420DB">
        <w:rPr>
          <w:rFonts w:ascii="Traditional Arabic" w:hAnsi="Traditional Arabic" w:cs="Traditional Arabic" w:hint="cs"/>
          <w:sz w:val="32"/>
          <w:szCs w:val="32"/>
          <w:rtl/>
          <w:lang w:val="en-US" w:bidi="ar-DZ"/>
        </w:rPr>
        <w:t>البحث عن مشروع ثالث له نفس التكلفة الأولية وعمره الاقتصادي الفرق بين العمر الاقتصادي للمشروع الأول والثاني</w:t>
      </w:r>
      <w:r>
        <w:rPr>
          <w:rFonts w:ascii="Traditional Arabic" w:hAnsi="Traditional Arabic" w:cs="Traditional Arabic" w:hint="cs"/>
          <w:b/>
          <w:bCs/>
          <w:sz w:val="32"/>
          <w:szCs w:val="32"/>
          <w:rtl/>
          <w:lang w:val="en-US" w:bidi="ar-DZ"/>
        </w:rPr>
        <w:t xml:space="preserve"> </w:t>
      </w:r>
      <w:r w:rsidRPr="00B420DB">
        <w:rPr>
          <w:rFonts w:ascii="Traditional Arabic" w:hAnsi="Traditional Arabic" w:cs="Traditional Arabic" w:hint="cs"/>
          <w:sz w:val="32"/>
          <w:szCs w:val="32"/>
          <w:rtl/>
          <w:lang w:val="en-US" w:bidi="ar-DZ"/>
        </w:rPr>
        <w:t xml:space="preserve">يضاف للمشروع الثاني ونقارن بين صافي القيمة الحالية للمشروع الأول ومجموع صافي القيمة الحالية للمشروع الثاني والمشروع الثالث ومن كانت صافي قيمته الحالية أكبر </w:t>
      </w:r>
      <w:proofErr w:type="spellStart"/>
      <w:r w:rsidRPr="00B420DB">
        <w:rPr>
          <w:rFonts w:ascii="Traditional Arabic" w:hAnsi="Traditional Arabic" w:cs="Traditional Arabic" w:hint="cs"/>
          <w:sz w:val="32"/>
          <w:szCs w:val="32"/>
          <w:rtl/>
          <w:lang w:val="en-US" w:bidi="ar-DZ"/>
        </w:rPr>
        <w:t>نختاره،</w:t>
      </w:r>
      <w:proofErr w:type="spellEnd"/>
      <w:r w:rsidRPr="00B420DB">
        <w:rPr>
          <w:rFonts w:ascii="Traditional Arabic" w:hAnsi="Traditional Arabic" w:cs="Traditional Arabic" w:hint="cs"/>
          <w:sz w:val="32"/>
          <w:szCs w:val="32"/>
          <w:rtl/>
          <w:lang w:val="en-US" w:bidi="ar-DZ"/>
        </w:rPr>
        <w:t xml:space="preserve"> لكن عملية البحث مكلفة وتأخذ وقتا طويلا.</w:t>
      </w:r>
    </w:p>
    <w:p w:rsidR="00B420DB" w:rsidRDefault="00B420DB" w:rsidP="008A3680">
      <w:pPr>
        <w:spacing w:after="0"/>
        <w:jc w:val="right"/>
        <w:rPr>
          <w:rFonts w:ascii="Traditional Arabic" w:hAnsi="Traditional Arabic" w:cs="Traditional Arabic"/>
          <w:sz w:val="32"/>
          <w:szCs w:val="32"/>
          <w:rtl/>
          <w:lang w:val="en-US" w:bidi="ar-DZ"/>
        </w:rPr>
      </w:pPr>
      <w:r w:rsidRPr="00B420DB">
        <w:rPr>
          <w:rFonts w:ascii="Traditional Arabic" w:hAnsi="Traditional Arabic" w:cs="Traditional Arabic" w:hint="cs"/>
          <w:sz w:val="32"/>
          <w:szCs w:val="32"/>
          <w:rtl/>
          <w:lang w:val="en-US" w:bidi="ar-DZ"/>
        </w:rPr>
        <w:t>2-</w:t>
      </w:r>
      <w:proofErr w:type="gramStart"/>
      <w:r w:rsidRPr="00B420DB">
        <w:rPr>
          <w:rFonts w:ascii="Traditional Arabic" w:hAnsi="Traditional Arabic" w:cs="Traditional Arabic" w:hint="cs"/>
          <w:sz w:val="32"/>
          <w:szCs w:val="32"/>
          <w:rtl/>
          <w:lang w:val="en-US" w:bidi="ar-DZ"/>
        </w:rPr>
        <w:t>توظيف</w:t>
      </w:r>
      <w:proofErr w:type="gramEnd"/>
      <w:r w:rsidRPr="00B420DB">
        <w:rPr>
          <w:rFonts w:ascii="Traditional Arabic" w:hAnsi="Traditional Arabic" w:cs="Traditional Arabic" w:hint="cs"/>
          <w:sz w:val="32"/>
          <w:szCs w:val="32"/>
          <w:rtl/>
          <w:lang w:val="en-US" w:bidi="ar-DZ"/>
        </w:rPr>
        <w:t xml:space="preserve"> مبلغ صافي القيمة الحالية للمشروع الثاني في البنك لمدة تساوي الفرق بين العمرين الاقتصاديين للمشروعين وتصاف إلى صافي القيمة الحالية للمشروع الثاني وتقارن مع صافي القيمة الحالية للمشروع الأول ومن كانت صافي قيمته الحالية أكبر نختاره</w:t>
      </w:r>
      <w:r>
        <w:rPr>
          <w:rFonts w:ascii="Traditional Arabic" w:hAnsi="Traditional Arabic" w:cs="Traditional Arabic" w:hint="cs"/>
          <w:sz w:val="32"/>
          <w:szCs w:val="32"/>
          <w:rtl/>
          <w:lang w:val="en-US" w:bidi="ar-DZ"/>
        </w:rPr>
        <w:t>. لكن ما الفوائد المتحصل عليها من البنك عند استحداثها تكون معدومة.</w:t>
      </w:r>
    </w:p>
    <w:p w:rsidR="00B420DB" w:rsidRDefault="00B420DB" w:rsidP="008A3680">
      <w:pPr>
        <w:spacing w:after="0"/>
        <w:jc w:val="right"/>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lastRenderedPageBreak/>
        <w:t>3-القبول بفكرة تجديد المشاريع بالمضاعف المشترك الأصغر للعمر الاقتصادي للمشروعين:</w:t>
      </w:r>
    </w:p>
    <w:p w:rsidR="00B420DB" w:rsidRDefault="00FC26CF" w:rsidP="008A3680">
      <w:pPr>
        <w:spacing w:after="0"/>
        <w:jc w:val="right"/>
        <w:rPr>
          <w:rFonts w:ascii="Traditional Arabic" w:hAnsi="Traditional Arabic" w:cs="Traditional Arabic"/>
          <w:b/>
          <w:bCs/>
          <w:sz w:val="32"/>
          <w:szCs w:val="32"/>
          <w:lang w:val="en-US"/>
        </w:rPr>
      </w:pPr>
      <w:r>
        <w:rPr>
          <w:rFonts w:ascii="Traditional Arabic" w:hAnsi="Traditional Arabic" w:cs="Traditional Arabic" w:hint="cs"/>
          <w:sz w:val="32"/>
          <w:szCs w:val="32"/>
          <w:rtl/>
          <w:lang w:bidi="ar-DZ"/>
        </w:rPr>
        <w:t>المضاعف المشترك الأصغر للعمر الاقتصادي للمشروعين</w:t>
      </w:r>
      <w:r w:rsidR="003C18C7">
        <w:rPr>
          <w:rFonts w:ascii="Traditional Arabic" w:hAnsi="Traditional Arabic" w:cs="Traditional Arabic" w:hint="cs"/>
          <w:sz w:val="32"/>
          <w:szCs w:val="32"/>
          <w:rtl/>
          <w:lang w:bidi="ar-DZ"/>
        </w:rPr>
        <w:t>:</w:t>
      </w:r>
      <w:r w:rsidR="00B420DB">
        <w:rPr>
          <w:rFonts w:ascii="Traditional Arabic" w:hAnsi="Traditional Arabic" w:cs="Traditional Arabic"/>
          <w:sz w:val="32"/>
          <w:szCs w:val="32"/>
          <w:lang w:val="en-US"/>
        </w:rPr>
        <w:t>H</w:t>
      </w:r>
    </w:p>
    <w:p w:rsidR="00B420DB" w:rsidRPr="00FC26CF" w:rsidRDefault="00D93E3B" w:rsidP="008A3680">
      <w:pPr>
        <w:spacing w:after="0"/>
        <w:jc w:val="right"/>
        <w:rPr>
          <w:rFonts w:ascii="Traditional Arabic" w:hAnsi="Traditional Arabic" w:cs="Traditional Arabic"/>
          <w:b/>
          <w:bCs/>
          <w:sz w:val="32"/>
          <w:szCs w:val="32"/>
          <w:lang w:val="en-US" w:bidi="ar-DZ"/>
        </w:rPr>
      </w:pPr>
      <w:r>
        <w:rPr>
          <w:rFonts w:ascii="Traditional Arabic" w:hAnsi="Traditional Arabic" w:cs="Traditional Arabic"/>
          <w:b/>
          <w:bCs/>
          <w:sz w:val="32"/>
          <w:szCs w:val="32"/>
          <w:lang w:val="en-US" w:bidi="ar-DZ"/>
        </w:rPr>
        <w:t>R</w:t>
      </w:r>
      <w:r w:rsidR="00B420DB" w:rsidRPr="00FC26CF">
        <w:rPr>
          <w:rFonts w:ascii="Traditional Arabic" w:hAnsi="Traditional Arabic" w:cs="Traditional Arabic"/>
          <w:b/>
          <w:bCs/>
          <w:sz w:val="32"/>
          <w:szCs w:val="32"/>
          <w:lang w:val="en-US" w:bidi="ar-DZ"/>
        </w:rPr>
        <w:t>2</w:t>
      </w:r>
      <w:r w:rsidR="00FC26CF" w:rsidRPr="00FC26CF">
        <w:rPr>
          <w:rFonts w:ascii="Traditional Arabic" w:hAnsi="Traditional Arabic" w:cs="Traditional Arabic"/>
          <w:b/>
          <w:bCs/>
          <w:sz w:val="32"/>
          <w:szCs w:val="32"/>
          <w:lang w:val="en-US" w:bidi="ar-DZ"/>
        </w:rPr>
        <w:t>=</w:t>
      </w:r>
      <m:oMath>
        <m:f>
          <m:fPr>
            <m:ctrlPr>
              <w:rPr>
                <w:rFonts w:ascii="Cambria Math" w:hAnsi="Cambria Math" w:cs="Traditional Arabic"/>
                <w:b/>
                <w:bCs/>
                <w:i/>
                <w:sz w:val="32"/>
                <w:szCs w:val="32"/>
                <w:lang w:bidi="ar-DZ"/>
              </w:rPr>
            </m:ctrlPr>
          </m:fPr>
          <m:num>
            <m:r>
              <m:rPr>
                <m:sty m:val="bi"/>
              </m:rPr>
              <w:rPr>
                <w:rFonts w:ascii="Cambria Math" w:hAnsi="Cambria Math" w:cs="Traditional Arabic"/>
                <w:sz w:val="32"/>
                <w:szCs w:val="32"/>
                <w:lang w:bidi="ar-DZ"/>
              </w:rPr>
              <m:t>H</m:t>
            </m:r>
          </m:num>
          <m:den>
            <m:r>
              <m:rPr>
                <m:sty m:val="bi"/>
              </m:rPr>
              <w:rPr>
                <w:rFonts w:ascii="Cambria Math" w:hAnsi="Cambria Math" w:cs="Traditional Arabic"/>
                <w:sz w:val="32"/>
                <w:szCs w:val="32"/>
                <w:lang w:bidi="ar-DZ"/>
              </w:rPr>
              <m:t xml:space="preserve">M    </m:t>
            </m:r>
          </m:den>
        </m:f>
        <m:r>
          <w:rPr>
            <w:rFonts w:ascii="Cambria Math" w:hAnsi="Cambria Math" w:cs="Traditional Arabic" w:hint="cs"/>
            <w:sz w:val="32"/>
            <w:szCs w:val="32"/>
            <w:rtl/>
            <w:lang w:bidi="ar-DZ"/>
          </w:rPr>
          <m:t>الثاني</m:t>
        </m:r>
        <m:r>
          <w:rPr>
            <w:rFonts w:ascii="Cambria Math" w:hAnsi="Cambria Math" w:cs="Traditional Arabic"/>
            <w:sz w:val="32"/>
            <w:szCs w:val="32"/>
            <w:lang w:bidi="ar-DZ"/>
          </w:rPr>
          <m:t xml:space="preserve"> </m:t>
        </m:r>
        <m:r>
          <w:rPr>
            <w:rFonts w:ascii="Cambria Math" w:hAnsi="Cambria Math" w:cs="Traditional Arabic" w:hint="cs"/>
            <w:sz w:val="32"/>
            <w:szCs w:val="32"/>
            <w:rtl/>
            <w:lang w:bidi="ar-DZ"/>
          </w:rPr>
          <m:t>ويساوي</m:t>
        </m:r>
        <m:r>
          <w:rPr>
            <w:rFonts w:ascii="Cambria Math" w:hAnsi="Cambria Math" w:cs="Traditional Arabic"/>
            <w:sz w:val="32"/>
            <w:szCs w:val="32"/>
            <w:lang w:bidi="ar-DZ"/>
          </w:rPr>
          <m:t xml:space="preserve"> </m:t>
        </m:r>
        <m:r>
          <w:rPr>
            <w:rFonts w:ascii="Cambria Math" w:hAnsi="Cambria Math" w:cs="Traditional Arabic" w:hint="cs"/>
            <w:sz w:val="32"/>
            <w:szCs w:val="32"/>
            <w:rtl/>
            <w:lang w:bidi="ar-DZ"/>
          </w:rPr>
          <m:t xml:space="preserve"> المشروع تجديد مرات عدد</m:t>
        </m:r>
        <m:r>
          <m:rPr>
            <m:sty m:val="bi"/>
          </m:rPr>
          <w:rPr>
            <w:rFonts w:ascii="Cambria Math" w:hAnsi="Cambria Math" w:cs="Traditional Arabic"/>
            <w:sz w:val="32"/>
            <w:szCs w:val="32"/>
            <w:lang w:bidi="ar-DZ"/>
          </w:rPr>
          <m:t xml:space="preserve">  </m:t>
        </m:r>
        <m:r>
          <m:rPr>
            <m:sty m:val="b"/>
          </m:rPr>
          <w:rPr>
            <w:rFonts w:ascii="Cambria Math" w:eastAsiaTheme="minorEastAsia" w:hAnsi="Cambria Math" w:cs="Traditional Arabic"/>
            <w:sz w:val="32"/>
            <w:szCs w:val="32"/>
            <w:lang w:bidi="ar-DZ"/>
          </w:rPr>
          <m:t>R2</m:t>
        </m:r>
        <m:r>
          <m:rPr>
            <m:sty m:val="bi"/>
          </m:rPr>
          <w:rPr>
            <w:rFonts w:ascii="Cambria Math" w:hAnsi="Cambria Math" w:cs="Traditional Arabic" w:hint="cs"/>
            <w:sz w:val="32"/>
            <w:szCs w:val="32"/>
            <w:rtl/>
            <w:lang w:bidi="ar-DZ"/>
          </w:rPr>
          <m:t>،</m:t>
        </m:r>
        <m:r>
          <m:rPr>
            <m:sty m:val="bi"/>
          </m:rPr>
          <w:rPr>
            <w:rFonts w:ascii="Cambria Math" w:hAnsi="Cambria Math" w:cs="Traditional Arabic"/>
            <w:sz w:val="32"/>
            <w:szCs w:val="32"/>
            <w:lang w:bidi="ar-DZ"/>
          </w:rPr>
          <m:t xml:space="preserve"> </m:t>
        </m:r>
      </m:oMath>
      <w:r w:rsidR="00B420DB" w:rsidRPr="00FC26CF">
        <w:rPr>
          <w:rFonts w:ascii="Traditional Arabic" w:hAnsi="Traditional Arabic" w:cs="Traditional Arabic"/>
          <w:b/>
          <w:bCs/>
          <w:sz w:val="32"/>
          <w:szCs w:val="32"/>
          <w:lang w:val="en-US" w:bidi="ar-DZ"/>
        </w:rPr>
        <w:t xml:space="preserve"> </w:t>
      </w:r>
      <w:r>
        <w:rPr>
          <w:rFonts w:ascii="Traditional Arabic" w:hAnsi="Traditional Arabic" w:cs="Traditional Arabic"/>
          <w:b/>
          <w:bCs/>
          <w:sz w:val="32"/>
          <w:szCs w:val="32"/>
          <w:lang w:val="en-US" w:bidi="ar-DZ"/>
        </w:rPr>
        <w:t>R</w:t>
      </w:r>
      <w:r w:rsidR="00B420DB" w:rsidRPr="00FC26CF">
        <w:rPr>
          <w:rFonts w:ascii="Traditional Arabic" w:hAnsi="Traditional Arabic" w:cs="Traditional Arabic"/>
          <w:b/>
          <w:bCs/>
          <w:sz w:val="32"/>
          <w:szCs w:val="32"/>
          <w:lang w:val="en-US" w:bidi="ar-DZ"/>
        </w:rPr>
        <w:t>1</w:t>
      </w:r>
      <w:proofErr w:type="spellStart"/>
      <w:r w:rsidR="00FC26CF">
        <w:rPr>
          <w:rFonts w:ascii="Traditional Arabic" w:hAnsi="Traditional Arabic" w:cs="Traditional Arabic" w:hint="cs"/>
          <w:b/>
          <w:bCs/>
          <w:sz w:val="32"/>
          <w:szCs w:val="32"/>
          <w:rtl/>
          <w:lang w:bidi="ar-DZ"/>
        </w:rPr>
        <w:t>=</w:t>
      </w:r>
      <m:oMath>
        <w:proofErr w:type="spellEnd"/>
        <m:f>
          <m:fPr>
            <m:ctrlPr>
              <w:rPr>
                <w:rFonts w:ascii="Cambria Math" w:hAnsi="Cambria Math" w:cs="Traditional Arabic"/>
                <w:b/>
                <w:bCs/>
                <w:sz w:val="32"/>
                <w:szCs w:val="32"/>
                <w:lang w:bidi="ar-DZ"/>
              </w:rPr>
            </m:ctrlPr>
          </m:fPr>
          <m:num>
            <m:r>
              <m:rPr>
                <m:sty m:val="bi"/>
              </m:rPr>
              <w:rPr>
                <w:rFonts w:ascii="Cambria Math" w:hAnsi="Cambria Math" w:cs="Traditional Arabic"/>
                <w:sz w:val="32"/>
                <w:szCs w:val="32"/>
                <w:lang w:val="en-US"/>
              </w:rPr>
              <m:t>H</m:t>
            </m:r>
          </m:num>
          <m:den>
            <m:r>
              <m:rPr>
                <m:sty m:val="bi"/>
              </m:rPr>
              <w:rPr>
                <w:rFonts w:ascii="Cambria Math" w:hAnsi="Cambria Math" w:cs="Traditional Arabic"/>
                <w:sz w:val="32"/>
                <w:szCs w:val="32"/>
                <w:lang w:bidi="ar-DZ"/>
              </w:rPr>
              <m:t>N</m:t>
            </m:r>
          </m:den>
        </m:f>
      </m:oMath>
      <w:r w:rsidR="00FC26CF" w:rsidRPr="000D4C4E">
        <w:rPr>
          <w:rFonts w:ascii="Traditional Arabic" w:eastAsiaTheme="minorEastAsia" w:hAnsi="Traditional Arabic" w:cs="Traditional Arabic" w:hint="cs"/>
          <w:sz w:val="32"/>
          <w:szCs w:val="32"/>
          <w:rtl/>
          <w:lang w:bidi="ar-DZ"/>
        </w:rPr>
        <w:t>عدد مرات تجديد المشروع الأول ويساوي</w:t>
      </w:r>
      <w:r w:rsidR="00FC26CF">
        <w:rPr>
          <w:rFonts w:ascii="Traditional Arabic" w:eastAsiaTheme="minorEastAsia" w:hAnsi="Traditional Arabic" w:cs="Traditional Arabic"/>
          <w:b/>
          <w:bCs/>
          <w:sz w:val="32"/>
          <w:szCs w:val="32"/>
          <w:lang w:bidi="ar-DZ"/>
        </w:rPr>
        <w:t xml:space="preserve"> </w:t>
      </w:r>
      <w:r>
        <w:rPr>
          <w:rFonts w:ascii="Traditional Arabic" w:eastAsiaTheme="minorEastAsia" w:hAnsi="Traditional Arabic" w:cs="Traditional Arabic"/>
          <w:b/>
          <w:bCs/>
          <w:sz w:val="32"/>
          <w:szCs w:val="32"/>
          <w:lang w:val="en-US" w:bidi="ar-DZ"/>
        </w:rPr>
        <w:t>R</w:t>
      </w:r>
      <w:r w:rsidR="00FC26CF">
        <w:rPr>
          <w:rFonts w:ascii="Traditional Arabic" w:eastAsiaTheme="minorEastAsia" w:hAnsi="Traditional Arabic" w:cs="Traditional Arabic"/>
          <w:b/>
          <w:bCs/>
          <w:sz w:val="32"/>
          <w:szCs w:val="32"/>
          <w:lang w:bidi="ar-DZ"/>
        </w:rPr>
        <w:t>1</w:t>
      </w:r>
    </w:p>
    <w:p w:rsidR="00CA7838" w:rsidRPr="000D4C4E" w:rsidRDefault="00CA7838" w:rsidP="008A3680">
      <w:pPr>
        <w:spacing w:after="0"/>
        <w:jc w:val="right"/>
        <w:rPr>
          <w:rFonts w:ascii="Traditional Arabic" w:hAnsi="Traditional Arabic" w:cs="Traditional Arabic"/>
          <w:sz w:val="32"/>
          <w:szCs w:val="32"/>
          <w:rtl/>
          <w:lang w:bidi="ar-DZ"/>
        </w:rPr>
      </w:pPr>
      <w:proofErr w:type="gramStart"/>
      <w:r w:rsidRPr="000D4C4E">
        <w:rPr>
          <w:rFonts w:ascii="Traditional Arabic" w:hAnsi="Traditional Arabic" w:cs="Traditional Arabic" w:hint="cs"/>
          <w:sz w:val="32"/>
          <w:szCs w:val="32"/>
          <w:rtl/>
          <w:lang w:bidi="ar-DZ"/>
        </w:rPr>
        <w:t>نحسب</w:t>
      </w:r>
      <w:proofErr w:type="gramEnd"/>
      <w:r w:rsidRPr="000D4C4E">
        <w:rPr>
          <w:rFonts w:ascii="Traditional Arabic" w:hAnsi="Traditional Arabic" w:cs="Traditional Arabic" w:hint="cs"/>
          <w:sz w:val="32"/>
          <w:szCs w:val="32"/>
          <w:rtl/>
          <w:lang w:bidi="ar-DZ"/>
        </w:rPr>
        <w:t xml:space="preserve"> القيمة الحالية للمشروعين بعد التجديد ونقارن بينهما ومن حقق أكبر قيمة حالية صافية التجديد نختاره تعطى عبارة </w:t>
      </w:r>
    </w:p>
    <w:p w:rsidR="00CA7838" w:rsidRPr="00CA7838" w:rsidRDefault="00CA7838" w:rsidP="008A3680">
      <w:pPr>
        <w:spacing w:after="0"/>
        <w:jc w:val="right"/>
        <w:rPr>
          <w:rFonts w:ascii="Traditional Arabic" w:hAnsi="Traditional Arabic" w:cs="Traditional Arabic"/>
          <w:b/>
          <w:bCs/>
          <w:sz w:val="32"/>
          <w:szCs w:val="32"/>
          <w:lang w:val="en-US"/>
        </w:rPr>
      </w:pPr>
      <w:r>
        <w:rPr>
          <w:rFonts w:ascii="Traditional Arabic" w:hAnsi="Traditional Arabic" w:cs="Traditional Arabic"/>
          <w:b/>
          <w:bCs/>
          <w:sz w:val="32"/>
          <w:szCs w:val="32"/>
          <w:lang w:val="en-US"/>
        </w:rPr>
        <w:t>VAN</w:t>
      </w:r>
      <w:r>
        <w:rPr>
          <w:rFonts w:ascii="Traditional Arabic" w:hAnsi="Traditional Arabic" w:cs="Traditional Arabic"/>
          <w:b/>
          <w:bCs/>
          <w:sz w:val="32"/>
          <w:szCs w:val="32"/>
          <w:vertAlign w:val="superscript"/>
          <w:lang w:val="en-US"/>
        </w:rPr>
        <w:t>`</w:t>
      </w:r>
      <w:proofErr w:type="gramStart"/>
      <w:r>
        <w:rPr>
          <w:rFonts w:ascii="Traditional Arabic" w:hAnsi="Traditional Arabic" w:cs="Traditional Arabic"/>
          <w:b/>
          <w:bCs/>
          <w:sz w:val="32"/>
          <w:szCs w:val="32"/>
          <w:vertAlign w:val="subscript"/>
          <w:lang w:val="en-US"/>
        </w:rPr>
        <w:t>A</w:t>
      </w:r>
      <w:r w:rsidR="00D05D94">
        <w:rPr>
          <w:rFonts w:ascii="Traditional Arabic" w:hAnsi="Traditional Arabic" w:cs="Traditional Arabic" w:hint="cs"/>
          <w:b/>
          <w:bCs/>
          <w:sz w:val="32"/>
          <w:szCs w:val="32"/>
          <w:vertAlign w:val="subscript"/>
          <w:rtl/>
          <w:lang w:val="en-US"/>
        </w:rPr>
        <w:t xml:space="preserve"> </w:t>
      </w:r>
      <w:proofErr w:type="spellStart"/>
      <w:r w:rsidR="00D05D94" w:rsidRPr="00D05D94">
        <w:rPr>
          <w:rFonts w:ascii="Traditional Arabic" w:hAnsi="Traditional Arabic" w:cs="Traditional Arabic" w:hint="cs"/>
          <w:b/>
          <w:bCs/>
          <w:sz w:val="32"/>
          <w:szCs w:val="32"/>
          <w:rtl/>
          <w:lang w:bidi="ar-DZ"/>
        </w:rPr>
        <w:t>)</w:t>
      </w:r>
      <w:proofErr w:type="spellEnd"/>
      <w:proofErr w:type="gramEnd"/>
      <w:r w:rsidR="00D05D94">
        <w:rPr>
          <w:rFonts w:ascii="Traditional Arabic" w:hAnsi="Traditional Arabic" w:cs="Traditional Arabic" w:hint="cs"/>
          <w:b/>
          <w:bCs/>
          <w:sz w:val="32"/>
          <w:szCs w:val="32"/>
          <w:rtl/>
          <w:lang w:val="en-US"/>
        </w:rPr>
        <w:t xml:space="preserve"> </w:t>
      </w:r>
      <w:r w:rsidR="00D05D94">
        <w:rPr>
          <w:rFonts w:ascii="Traditional Arabic" w:hAnsi="Traditional Arabic" w:cs="Traditional Arabic"/>
          <w:b/>
          <w:bCs/>
          <w:sz w:val="32"/>
          <w:szCs w:val="32"/>
          <w:lang w:val="en-US"/>
        </w:rPr>
        <w:t>N,</w:t>
      </w:r>
      <w:r w:rsidR="002F4499">
        <w:rPr>
          <w:rFonts w:ascii="Traditional Arabic" w:hAnsi="Traditional Arabic" w:cs="Traditional Arabic"/>
          <w:b/>
          <w:bCs/>
          <w:sz w:val="32"/>
          <w:szCs w:val="32"/>
          <w:lang w:val="en-US"/>
        </w:rPr>
        <w:t>R</w:t>
      </w:r>
      <w:r w:rsidR="00D05D94">
        <w:rPr>
          <w:rFonts w:ascii="Traditional Arabic" w:hAnsi="Traditional Arabic" w:cs="Traditional Arabic"/>
          <w:b/>
          <w:bCs/>
          <w:sz w:val="32"/>
          <w:szCs w:val="32"/>
          <w:vertAlign w:val="subscript"/>
          <w:lang w:val="en-US"/>
        </w:rPr>
        <w:t>A</w:t>
      </w:r>
      <w:proofErr w:type="spellStart"/>
      <w:r w:rsidR="00D05D94" w:rsidRPr="00D05D94">
        <w:rPr>
          <w:rFonts w:ascii="Traditional Arabic" w:hAnsi="Traditional Arabic" w:cs="Traditional Arabic" w:hint="cs"/>
          <w:b/>
          <w:bCs/>
          <w:sz w:val="32"/>
          <w:szCs w:val="32"/>
          <w:rtl/>
          <w:lang w:val="en-US"/>
        </w:rPr>
        <w:t>(</w:t>
      </w:r>
      <w:proofErr w:type="spellEnd"/>
      <w:r w:rsidR="00D05D94" w:rsidRPr="00D05D94">
        <w:rPr>
          <w:rFonts w:ascii="Traditional Arabic" w:hAnsi="Traditional Arabic" w:cs="Traditional Arabic" w:hint="cs"/>
          <w:b/>
          <w:bCs/>
          <w:sz w:val="32"/>
          <w:szCs w:val="32"/>
          <w:rtl/>
          <w:lang w:val="en-US"/>
        </w:rPr>
        <w:t xml:space="preserve"> </w:t>
      </w:r>
      <w:r>
        <w:rPr>
          <w:rFonts w:ascii="Traditional Arabic" w:hAnsi="Traditional Arabic" w:cs="Traditional Arabic"/>
          <w:b/>
          <w:bCs/>
          <w:sz w:val="32"/>
          <w:szCs w:val="32"/>
          <w:lang w:val="en-US"/>
        </w:rPr>
        <w:t>=VAN</w:t>
      </w:r>
      <w:r>
        <w:rPr>
          <w:rFonts w:ascii="Traditional Arabic" w:hAnsi="Traditional Arabic" w:cs="Traditional Arabic"/>
          <w:b/>
          <w:bCs/>
          <w:sz w:val="32"/>
          <w:szCs w:val="32"/>
          <w:vertAlign w:val="subscript"/>
          <w:lang w:val="en-US"/>
        </w:rPr>
        <w:t>A</w:t>
      </w:r>
      <m:oMath>
        <m:f>
          <m:fPr>
            <m:ctrlPr>
              <w:rPr>
                <w:rFonts w:ascii="Cambria Math" w:hAnsi="Cambria Math" w:cs="Traditional Arabic"/>
                <w:b/>
                <w:bCs/>
                <w:i/>
                <w:sz w:val="32"/>
                <w:szCs w:val="32"/>
                <w:vertAlign w:val="subscript"/>
                <w:lang w:val="en-US"/>
              </w:rPr>
            </m:ctrlPr>
          </m:fPr>
          <m:num>
            <m:r>
              <m:rPr>
                <m:sty m:val="bi"/>
              </m:rPr>
              <w:rPr>
                <w:rFonts w:ascii="Cambria Math" w:hAnsi="Cambria Math" w:cs="Traditional Arabic"/>
                <w:sz w:val="32"/>
                <w:szCs w:val="32"/>
                <w:vertAlign w:val="subscript"/>
                <w:lang w:val="en-US"/>
              </w:rPr>
              <m:t>1-</m:t>
            </m:r>
            <m:r>
              <m:rPr>
                <m:sty m:val="b"/>
              </m:rPr>
              <w:rPr>
                <w:rFonts w:ascii="Cambria Math" w:hAnsi="Cambria Math" w:cs="Traditional Arabic"/>
                <w:sz w:val="32"/>
                <w:szCs w:val="32"/>
                <w:vertAlign w:val="subscript"/>
                <w:lang w:val="en-US" w:bidi="ar-DZ"/>
              </w:rPr>
              <m:t>(</m:t>
            </m:r>
            <m:r>
              <m:rPr>
                <m:sty m:val="b"/>
              </m:rPr>
              <w:rPr>
                <w:rFonts w:ascii="Cambria Math" w:hAnsi="Cambria Math" w:cs="Traditional Arabic"/>
                <w:sz w:val="32"/>
                <w:szCs w:val="32"/>
                <w:vertAlign w:val="subscript"/>
                <w:lang w:bidi="ar-DZ"/>
              </w:rPr>
              <m:t>1</m:t>
            </m:r>
            <m:r>
              <m:rPr>
                <m:sty m:val="b"/>
              </m:rPr>
              <w:rPr>
                <w:rFonts w:ascii="Cambria Math" w:hAnsi="Cambria Math" w:cs="Traditional Arabic"/>
                <w:sz w:val="32"/>
                <w:szCs w:val="32"/>
                <w:vertAlign w:val="subscript"/>
                <w:lang w:val="en-US" w:bidi="ar-DZ"/>
              </w:rPr>
              <m:t>+</m:t>
            </m:r>
            <m:r>
              <m:rPr>
                <m:sty m:val="bi"/>
              </m:rPr>
              <w:rPr>
                <w:rFonts w:ascii="Cambria Math" w:hAnsi="Cambria Math" w:cs="Traditional Arabic"/>
                <w:sz w:val="32"/>
                <w:szCs w:val="32"/>
                <w:vertAlign w:val="subscript"/>
                <w:lang w:val="en-US"/>
              </w:rPr>
              <m:t>K</m:t>
            </m:r>
            <m:r>
              <m:rPr>
                <m:sty m:val="b"/>
              </m:rPr>
              <w:rPr>
                <w:rFonts w:ascii="Cambria Math" w:hAnsi="Cambria Math" w:cs="Traditional Arabic"/>
                <w:sz w:val="32"/>
                <w:szCs w:val="32"/>
                <w:vertAlign w:val="subscript"/>
                <w:lang w:val="en-US" w:bidi="ar-DZ"/>
              </w:rPr>
              <m:t>)</m:t>
            </m:r>
          </m:num>
          <m:den>
            <m:r>
              <m:rPr>
                <m:sty m:val="bi"/>
              </m:rPr>
              <w:rPr>
                <w:rFonts w:ascii="Cambria Math" w:hAnsi="Cambria Math" w:cs="Traditional Arabic"/>
                <w:sz w:val="32"/>
                <w:szCs w:val="32"/>
                <w:vertAlign w:val="subscript"/>
                <w:lang w:val="en-US"/>
              </w:rPr>
              <m:t>1-(1+K</m:t>
            </m:r>
            <m:r>
              <m:rPr>
                <m:sty m:val="b"/>
              </m:rPr>
              <w:rPr>
                <w:rFonts w:ascii="Cambria Math" w:hAnsi="Cambria Math" w:cs="Traditional Arabic"/>
                <w:sz w:val="32"/>
                <w:szCs w:val="32"/>
                <w:vertAlign w:val="subscript"/>
                <w:lang w:val="en-US" w:bidi="ar-DZ"/>
              </w:rPr>
              <m:t>)</m:t>
            </m:r>
          </m:den>
        </m:f>
      </m:oMath>
    </w:p>
    <w:p w:rsidR="002A13C1" w:rsidRPr="002A13C1" w:rsidRDefault="002A13C1" w:rsidP="008A3680">
      <w:pPr>
        <w:spacing w:after="0"/>
        <w:jc w:val="right"/>
        <w:rPr>
          <w:rFonts w:ascii="Traditional Arabic" w:hAnsi="Traditional Arabic" w:cs="Traditional Arabic"/>
          <w:b/>
          <w:bCs/>
          <w:sz w:val="32"/>
          <w:szCs w:val="32"/>
          <w:vertAlign w:val="superscript"/>
          <w:lang w:val="en-US"/>
        </w:rPr>
      </w:pPr>
      <w:r>
        <w:rPr>
          <w:rFonts w:ascii="Traditional Arabic" w:hAnsi="Traditional Arabic" w:cs="Traditional Arabic"/>
          <w:b/>
          <w:bCs/>
          <w:sz w:val="32"/>
          <w:szCs w:val="32"/>
          <w:lang w:val="en-US"/>
        </w:rPr>
        <w:t>VAN</w:t>
      </w:r>
      <w:r w:rsidR="001E3454" w:rsidRPr="001E3454">
        <w:rPr>
          <w:rStyle w:val="lev"/>
          <w:rFonts w:ascii="Verdana" w:hAnsi="Verdana"/>
          <w:color w:val="404040"/>
          <w:sz w:val="32"/>
          <w:szCs w:val="32"/>
          <w:shd w:val="clear" w:color="auto" w:fill="FFFFFF"/>
          <w:lang w:val="en-US"/>
        </w:rPr>
        <w:t>‘</w:t>
      </w:r>
      <w:r w:rsidRPr="002A13C1">
        <w:rPr>
          <w:rFonts w:ascii="Traditional Arabic" w:hAnsi="Traditional Arabic" w:cs="Traditional Arabic"/>
          <w:b/>
          <w:bCs/>
          <w:sz w:val="32"/>
          <w:szCs w:val="32"/>
          <w:vertAlign w:val="subscript"/>
          <w:lang w:val="en-US"/>
        </w:rPr>
        <w:t>B</w:t>
      </w:r>
      <w:proofErr w:type="spellStart"/>
      <w:proofErr w:type="gramStart"/>
      <w:r w:rsidR="00D05D94" w:rsidRPr="00D05D94">
        <w:rPr>
          <w:rFonts w:ascii="Traditional Arabic" w:hAnsi="Traditional Arabic" w:cs="Traditional Arabic" w:hint="cs"/>
          <w:b/>
          <w:bCs/>
          <w:sz w:val="32"/>
          <w:szCs w:val="32"/>
          <w:rtl/>
          <w:lang w:bidi="ar-DZ"/>
        </w:rPr>
        <w:t>)</w:t>
      </w:r>
      <w:proofErr w:type="spellEnd"/>
      <w:r w:rsidR="00D05D94">
        <w:rPr>
          <w:rFonts w:ascii="Traditional Arabic" w:hAnsi="Traditional Arabic" w:cs="Traditional Arabic"/>
          <w:b/>
          <w:bCs/>
          <w:sz w:val="32"/>
          <w:szCs w:val="32"/>
          <w:lang w:val="en-US"/>
        </w:rPr>
        <w:t>M,</w:t>
      </w:r>
      <w:r w:rsidR="002F4499">
        <w:rPr>
          <w:rFonts w:ascii="Traditional Arabic" w:hAnsi="Traditional Arabic" w:cs="Traditional Arabic"/>
          <w:b/>
          <w:bCs/>
          <w:sz w:val="32"/>
          <w:szCs w:val="32"/>
          <w:lang w:val="en-US"/>
        </w:rPr>
        <w:t>R</w:t>
      </w:r>
      <w:r w:rsidR="00D05D94">
        <w:rPr>
          <w:rFonts w:ascii="Traditional Arabic" w:hAnsi="Traditional Arabic" w:cs="Traditional Arabic"/>
          <w:b/>
          <w:bCs/>
          <w:sz w:val="32"/>
          <w:szCs w:val="32"/>
          <w:vertAlign w:val="subscript"/>
          <w:lang w:val="en-US"/>
        </w:rPr>
        <w:t>B</w:t>
      </w:r>
      <w:proofErr w:type="gramEnd"/>
      <w:r w:rsidR="00D05D94">
        <w:rPr>
          <w:rFonts w:ascii="Traditional Arabic" w:hAnsi="Traditional Arabic" w:cs="Traditional Arabic" w:hint="cs"/>
          <w:b/>
          <w:bCs/>
          <w:sz w:val="32"/>
          <w:szCs w:val="32"/>
          <w:vertAlign w:val="subscript"/>
          <w:rtl/>
          <w:lang w:val="en-US"/>
        </w:rPr>
        <w:t xml:space="preserve"> </w:t>
      </w:r>
      <w:proofErr w:type="spellStart"/>
      <w:r w:rsidR="00D05D94" w:rsidRPr="00D05D94">
        <w:rPr>
          <w:rFonts w:ascii="Traditional Arabic" w:hAnsi="Traditional Arabic" w:cs="Traditional Arabic" w:hint="cs"/>
          <w:b/>
          <w:bCs/>
          <w:sz w:val="32"/>
          <w:szCs w:val="32"/>
          <w:rtl/>
          <w:lang w:val="en-US"/>
        </w:rPr>
        <w:t>(</w:t>
      </w:r>
      <w:proofErr w:type="spellEnd"/>
      <w:r w:rsidR="00D05D94">
        <w:rPr>
          <w:rFonts w:ascii="Traditional Arabic" w:hAnsi="Traditional Arabic" w:cs="Traditional Arabic" w:hint="cs"/>
          <w:b/>
          <w:bCs/>
          <w:sz w:val="32"/>
          <w:szCs w:val="32"/>
          <w:vertAlign w:val="subscript"/>
          <w:rtl/>
          <w:lang w:val="en-US"/>
        </w:rPr>
        <w:t xml:space="preserve"> </w:t>
      </w:r>
      <w:r>
        <w:rPr>
          <w:rFonts w:ascii="Traditional Arabic" w:hAnsi="Traditional Arabic" w:cs="Traditional Arabic"/>
          <w:b/>
          <w:bCs/>
          <w:sz w:val="32"/>
          <w:szCs w:val="32"/>
          <w:lang w:val="en-US"/>
        </w:rPr>
        <w:t>=VAN</w:t>
      </w:r>
      <w:r>
        <w:rPr>
          <w:rFonts w:ascii="Traditional Arabic" w:hAnsi="Traditional Arabic" w:cs="Traditional Arabic"/>
          <w:b/>
          <w:bCs/>
          <w:sz w:val="32"/>
          <w:szCs w:val="32"/>
          <w:vertAlign w:val="subscript"/>
          <w:lang w:val="en-US"/>
        </w:rPr>
        <w:t>B</w:t>
      </w:r>
      <m:oMath>
        <m:f>
          <m:fPr>
            <m:ctrlPr>
              <w:rPr>
                <w:rFonts w:ascii="Cambria Math" w:hAnsi="Cambria Math" w:cs="Traditional Arabic"/>
                <w:b/>
                <w:bCs/>
                <w:i/>
                <w:sz w:val="32"/>
                <w:szCs w:val="32"/>
                <w:vertAlign w:val="subscript"/>
                <w:lang w:val="en-US"/>
              </w:rPr>
            </m:ctrlPr>
          </m:fPr>
          <m:num>
            <m:r>
              <m:rPr>
                <m:sty m:val="bi"/>
              </m:rPr>
              <w:rPr>
                <w:rFonts w:ascii="Cambria Math" w:hAnsi="Cambria Math" w:cs="Traditional Arabic"/>
                <w:sz w:val="32"/>
                <w:szCs w:val="32"/>
                <w:vertAlign w:val="subscript"/>
                <w:lang w:val="en-US"/>
              </w:rPr>
              <m:t>1-</m:t>
            </m:r>
            <m:r>
              <m:rPr>
                <m:sty m:val="b"/>
              </m:rPr>
              <w:rPr>
                <w:rFonts w:ascii="Cambria Math" w:hAnsi="Cambria Math" w:cs="Traditional Arabic"/>
                <w:sz w:val="32"/>
                <w:szCs w:val="32"/>
                <w:vertAlign w:val="subscript"/>
                <w:lang w:val="en-US" w:bidi="ar-DZ"/>
              </w:rPr>
              <m:t>(</m:t>
            </m:r>
            <m:r>
              <m:rPr>
                <m:sty m:val="b"/>
              </m:rPr>
              <w:rPr>
                <w:rFonts w:ascii="Cambria Math" w:hAnsi="Cambria Math" w:cs="Traditional Arabic"/>
                <w:sz w:val="32"/>
                <w:szCs w:val="32"/>
                <w:vertAlign w:val="subscript"/>
                <w:lang w:bidi="ar-DZ"/>
              </w:rPr>
              <m:t>1</m:t>
            </m:r>
            <m:r>
              <m:rPr>
                <m:sty m:val="b"/>
              </m:rPr>
              <w:rPr>
                <w:rFonts w:ascii="Cambria Math" w:hAnsi="Cambria Math" w:cs="Traditional Arabic"/>
                <w:sz w:val="32"/>
                <w:szCs w:val="32"/>
                <w:vertAlign w:val="subscript"/>
                <w:lang w:val="en-US" w:bidi="ar-DZ"/>
              </w:rPr>
              <m:t>+</m:t>
            </m:r>
            <m:r>
              <m:rPr>
                <m:sty m:val="bi"/>
              </m:rPr>
              <w:rPr>
                <w:rFonts w:ascii="Cambria Math" w:hAnsi="Cambria Math" w:cs="Traditional Arabic"/>
                <w:sz w:val="32"/>
                <w:szCs w:val="32"/>
                <w:vertAlign w:val="subscript"/>
                <w:lang w:val="en-US"/>
              </w:rPr>
              <m:t>K</m:t>
            </m:r>
            <m:r>
              <m:rPr>
                <m:sty m:val="b"/>
              </m:rPr>
              <w:rPr>
                <w:rFonts w:ascii="Cambria Math" w:hAnsi="Cambria Math" w:cs="Traditional Arabic"/>
                <w:sz w:val="32"/>
                <w:szCs w:val="32"/>
                <w:vertAlign w:val="subscript"/>
                <w:lang w:val="en-US" w:bidi="ar-DZ"/>
              </w:rPr>
              <m:t>)</m:t>
            </m:r>
          </m:num>
          <m:den>
            <m:r>
              <m:rPr>
                <m:sty m:val="bi"/>
              </m:rPr>
              <w:rPr>
                <w:rFonts w:ascii="Cambria Math" w:hAnsi="Cambria Math" w:cs="Traditional Arabic"/>
                <w:sz w:val="32"/>
                <w:szCs w:val="32"/>
                <w:vertAlign w:val="subscript"/>
                <w:lang w:val="en-US"/>
              </w:rPr>
              <m:t>1-(1+K</m:t>
            </m:r>
            <m:r>
              <m:rPr>
                <m:sty m:val="b"/>
              </m:rPr>
              <w:rPr>
                <w:rFonts w:ascii="Cambria Math" w:hAnsi="Cambria Math" w:cs="Traditional Arabic"/>
                <w:sz w:val="32"/>
                <w:szCs w:val="32"/>
                <w:vertAlign w:val="subscript"/>
                <w:lang w:val="en-US" w:bidi="ar-DZ"/>
              </w:rPr>
              <m:t>)</m:t>
            </m:r>
          </m:den>
        </m:f>
      </m:oMath>
    </w:p>
    <w:p w:rsidR="000D4C4E" w:rsidRDefault="005E70B5" w:rsidP="008A3680">
      <w:pPr>
        <w:spacing w:after="0"/>
        <w:jc w:val="right"/>
        <w:rPr>
          <w:rFonts w:ascii="Traditional Arabic" w:hAnsi="Traditional Arabic" w:cs="Traditional Arabic"/>
          <w:b/>
          <w:bCs/>
          <w:sz w:val="32"/>
          <w:szCs w:val="32"/>
          <w:rtl/>
          <w:lang w:bidi="ar-DZ"/>
        </w:rPr>
      </w:pPr>
      <w:r w:rsidRPr="005E70B5">
        <w:rPr>
          <w:rFonts w:ascii="Traditional Arabic" w:hAnsi="Traditional Arabic" w:cs="Traditional Arabic"/>
          <w:b/>
          <w:bCs/>
          <w:sz w:val="32"/>
          <w:szCs w:val="32"/>
          <w:rtl/>
          <w:lang w:bidi="ar-DZ"/>
        </w:rPr>
        <w:t xml:space="preserve"> </w:t>
      </w:r>
      <w:r w:rsidR="0092177E">
        <w:rPr>
          <w:rFonts w:ascii="Traditional Arabic" w:hAnsi="Traditional Arabic" w:cs="Traditional Arabic" w:hint="cs"/>
          <w:b/>
          <w:bCs/>
          <w:sz w:val="32"/>
          <w:szCs w:val="32"/>
          <w:rtl/>
          <w:lang w:bidi="ar-DZ"/>
        </w:rPr>
        <w:t>حالة اختلاف التكلفة الأولية وتساوي العمر الاقتصادي:</w:t>
      </w:r>
    </w:p>
    <w:p w:rsidR="004635CF" w:rsidRPr="004A5E4E" w:rsidRDefault="004635CF" w:rsidP="008A3680">
      <w:pPr>
        <w:spacing w:after="0" w:line="276" w:lineRule="auto"/>
        <w:jc w:val="right"/>
        <w:rPr>
          <w:rFonts w:ascii="Traditional Arabic" w:hAnsi="Traditional Arabic" w:cs="Traditional Arabic"/>
          <w:sz w:val="32"/>
          <w:szCs w:val="32"/>
          <w:rtl/>
          <w:lang w:bidi="ar-DZ"/>
        </w:rPr>
      </w:pPr>
      <w:proofErr w:type="gramStart"/>
      <w:r w:rsidRPr="004A5E4E">
        <w:rPr>
          <w:rFonts w:ascii="Traditional Arabic" w:hAnsi="Traditional Arabic" w:cs="Traditional Arabic" w:hint="cs"/>
          <w:sz w:val="32"/>
          <w:szCs w:val="32"/>
          <w:rtl/>
          <w:lang w:bidi="ar-DZ"/>
        </w:rPr>
        <w:t>أمام</w:t>
      </w:r>
      <w:proofErr w:type="gramEnd"/>
      <w:r w:rsidRPr="004A5E4E">
        <w:rPr>
          <w:rFonts w:ascii="Traditional Arabic" w:hAnsi="Traditional Arabic" w:cs="Traditional Arabic" w:hint="cs"/>
          <w:sz w:val="32"/>
          <w:szCs w:val="32"/>
          <w:rtl/>
          <w:lang w:bidi="ar-DZ"/>
        </w:rPr>
        <w:t xml:space="preserve"> المؤسسة س مشروعين للمفاضلة والاختيار فيما بينهما لهما نفس العمر الاقتصادي ولكنهما مختلفين من حيث التكلفة</w:t>
      </w:r>
    </w:p>
    <w:p w:rsidR="004A5E4E" w:rsidRPr="00B13802" w:rsidRDefault="00CE271E" w:rsidP="008A3680">
      <w:pPr>
        <w:spacing w:after="0" w:line="276" w:lineRule="auto"/>
        <w:jc w:val="right"/>
        <w:rPr>
          <w:rFonts w:ascii="Traditional Arabic" w:hAnsi="Traditional Arabic" w:cs="Traditional Arabic"/>
          <w:sz w:val="32"/>
          <w:szCs w:val="32"/>
          <w:rtl/>
          <w:lang w:bidi="ar-DZ"/>
        </w:rPr>
      </w:pPr>
      <w:r w:rsidRPr="004A5E4E">
        <w:rPr>
          <w:rFonts w:ascii="Traditional Arabic" w:hAnsi="Traditional Arabic" w:cs="Traditional Arabic" w:hint="cs"/>
          <w:sz w:val="32"/>
          <w:szCs w:val="32"/>
          <w:rtl/>
          <w:lang w:val="en-US"/>
        </w:rPr>
        <w:t xml:space="preserve"> </w:t>
      </w:r>
      <w:r w:rsidR="004A5E4E" w:rsidRPr="004A5E4E">
        <w:rPr>
          <w:rFonts w:ascii="Traditional Arabic" w:hAnsi="Traditional Arabic" w:cs="Traditional Arabic" w:hint="cs"/>
          <w:sz w:val="32"/>
          <w:szCs w:val="32"/>
          <w:rtl/>
          <w:lang w:val="en-US"/>
        </w:rPr>
        <w:t xml:space="preserve">حيث </w:t>
      </w:r>
      <w:proofErr w:type="gramStart"/>
      <w:r w:rsidR="004A5E4E" w:rsidRPr="004A5E4E">
        <w:rPr>
          <w:rFonts w:ascii="Traditional Arabic" w:hAnsi="Traditional Arabic" w:cs="Traditional Arabic" w:hint="cs"/>
          <w:sz w:val="32"/>
          <w:szCs w:val="32"/>
          <w:rtl/>
          <w:lang w:val="en-US"/>
        </w:rPr>
        <w:t>أن</w:t>
      </w:r>
      <w:proofErr w:type="gramEnd"/>
    </w:p>
    <w:p w:rsidR="004635CF" w:rsidRPr="004A5E4E" w:rsidRDefault="004A5E4E" w:rsidP="008A3680">
      <w:pPr>
        <w:spacing w:after="0" w:line="276" w:lineRule="auto"/>
        <w:jc w:val="right"/>
        <w:rPr>
          <w:rFonts w:ascii="Traditional Arabic" w:hAnsi="Traditional Arabic" w:cs="Traditional Arabic"/>
          <w:sz w:val="32"/>
          <w:szCs w:val="32"/>
          <w:rtl/>
          <w:lang w:bidi="ar-DZ"/>
        </w:rPr>
      </w:pPr>
      <w:r>
        <w:rPr>
          <w:rFonts w:ascii="Traditional Arabic" w:hAnsi="Traditional Arabic" w:cs="Traditional Arabic"/>
          <w:sz w:val="32"/>
          <w:szCs w:val="32"/>
          <w:lang w:bidi="ar-DZ"/>
        </w:rPr>
        <w:t>C0A&gt;C0B</w:t>
      </w:r>
      <w:proofErr w:type="spellStart"/>
      <w:r>
        <w:rPr>
          <w:rFonts w:ascii="Traditional Arabic" w:hAnsi="Traditional Arabic" w:cs="Traditional Arabic" w:hint="cs"/>
          <w:sz w:val="32"/>
          <w:szCs w:val="32"/>
          <w:rtl/>
          <w:lang w:bidi="ar-DZ"/>
        </w:rPr>
        <w:t>،</w:t>
      </w:r>
      <w:proofErr w:type="spellEnd"/>
      <w:r w:rsidR="004635CF" w:rsidRPr="004A5E4E">
        <w:rPr>
          <w:rFonts w:ascii="Traditional Arabic" w:hAnsi="Traditional Arabic" w:cs="Traditional Arabic"/>
          <w:sz w:val="32"/>
          <w:szCs w:val="32"/>
          <w:lang w:val="en-US"/>
        </w:rPr>
        <w:t>C0</w:t>
      </w:r>
      <w:r w:rsidR="004635CF" w:rsidRPr="004A5E4E">
        <w:rPr>
          <w:rFonts w:ascii="Traditional Arabic" w:hAnsi="Traditional Arabic" w:cs="Traditional Arabic"/>
          <w:sz w:val="32"/>
          <w:szCs w:val="32"/>
          <w:vertAlign w:val="subscript"/>
          <w:lang w:val="en-US"/>
        </w:rPr>
        <w:t>B</w:t>
      </w:r>
      <w:r w:rsidR="00AE6101" w:rsidRPr="004A5E4E">
        <w:rPr>
          <w:rFonts w:ascii="Traditional Arabic" w:hAnsi="Traditional Arabic" w:cs="Traditional Arabic" w:hint="cs"/>
          <w:sz w:val="32"/>
          <w:szCs w:val="32"/>
          <w:rtl/>
          <w:lang w:val="en-US"/>
        </w:rPr>
        <w:t>وتكلفته الأولية تدر ب</w:t>
      </w:r>
      <w:r w:rsidR="004635CF" w:rsidRPr="004A5E4E">
        <w:rPr>
          <w:rFonts w:ascii="Traditional Arabic" w:hAnsi="Traditional Arabic" w:cs="Traditional Arabic"/>
          <w:sz w:val="32"/>
          <w:szCs w:val="32"/>
          <w:lang w:val="en-US"/>
        </w:rPr>
        <w:t xml:space="preserve"> B</w:t>
      </w:r>
      <w:r w:rsidR="00AE6101" w:rsidRPr="004A5E4E">
        <w:rPr>
          <w:rFonts w:ascii="Traditional Arabic" w:hAnsi="Traditional Arabic" w:cs="Traditional Arabic" w:hint="cs"/>
          <w:sz w:val="32"/>
          <w:szCs w:val="32"/>
          <w:rtl/>
          <w:lang w:val="en-US"/>
        </w:rPr>
        <w:t>المشروع</w:t>
      </w:r>
      <w:r w:rsidR="00AE6101" w:rsidRPr="004A5E4E">
        <w:rPr>
          <w:rFonts w:ascii="Traditional Arabic" w:hAnsi="Traditional Arabic" w:cs="Traditional Arabic"/>
          <w:sz w:val="32"/>
          <w:szCs w:val="32"/>
          <w:lang w:val="en-US"/>
        </w:rPr>
        <w:t xml:space="preserve"> C0</w:t>
      </w:r>
      <w:r w:rsidR="00AE6101" w:rsidRPr="004A5E4E">
        <w:rPr>
          <w:rFonts w:ascii="Traditional Arabic" w:hAnsi="Traditional Arabic" w:cs="Traditional Arabic"/>
          <w:sz w:val="32"/>
          <w:szCs w:val="32"/>
          <w:vertAlign w:val="subscript"/>
          <w:lang w:val="en-US"/>
        </w:rPr>
        <w:t>A</w:t>
      </w:r>
      <w:r w:rsidR="00AE6101" w:rsidRPr="004A5E4E">
        <w:rPr>
          <w:rFonts w:ascii="Traditional Arabic" w:hAnsi="Traditional Arabic" w:cs="Traditional Arabic"/>
          <w:sz w:val="32"/>
          <w:szCs w:val="32"/>
          <w:lang w:val="en-US"/>
        </w:rPr>
        <w:t xml:space="preserve"> </w:t>
      </w:r>
      <w:r w:rsidR="00AE6101" w:rsidRPr="004A5E4E">
        <w:rPr>
          <w:rFonts w:ascii="Traditional Arabic" w:hAnsi="Traditional Arabic" w:cs="Traditional Arabic" w:hint="cs"/>
          <w:sz w:val="32"/>
          <w:szCs w:val="32"/>
          <w:rtl/>
          <w:lang w:val="en-US"/>
        </w:rPr>
        <w:t>وتكلفته الأولية هي</w:t>
      </w:r>
      <w:r w:rsidR="004635CF" w:rsidRPr="004A5E4E">
        <w:rPr>
          <w:rFonts w:ascii="Traditional Arabic" w:hAnsi="Traditional Arabic" w:cs="Traditional Arabic"/>
          <w:sz w:val="32"/>
          <w:szCs w:val="32"/>
          <w:lang w:val="en-US"/>
        </w:rPr>
        <w:t>A</w:t>
      </w:r>
      <w:r w:rsidR="00AE6101" w:rsidRPr="004A5E4E">
        <w:rPr>
          <w:rFonts w:ascii="Traditional Arabic" w:hAnsi="Traditional Arabic" w:cs="Traditional Arabic" w:hint="cs"/>
          <w:sz w:val="32"/>
          <w:szCs w:val="32"/>
          <w:rtl/>
          <w:lang w:bidi="ar-DZ"/>
        </w:rPr>
        <w:t>المشروع</w:t>
      </w:r>
    </w:p>
    <w:p w:rsidR="00CE271E" w:rsidRDefault="004635CF" w:rsidP="008A3680">
      <w:pPr>
        <w:spacing w:after="0" w:line="276"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لا يمكن مباشرة المفاضلة بين المشاريع</w:t>
      </w:r>
      <w:r w:rsidR="00E05CFC">
        <w:rPr>
          <w:rFonts w:ascii="Traditional Arabic" w:hAnsi="Traditional Arabic" w:cs="Traditional Arabic" w:hint="cs"/>
          <w:sz w:val="32"/>
          <w:szCs w:val="32"/>
          <w:rtl/>
          <w:lang w:bidi="ar-DZ"/>
        </w:rPr>
        <w:t xml:space="preserve"> في حالة اختلاف التكلفة </w:t>
      </w:r>
      <w:proofErr w:type="spellStart"/>
      <w:r w:rsidR="00E05CFC">
        <w:rPr>
          <w:rFonts w:ascii="Traditional Arabic" w:hAnsi="Traditional Arabic" w:cs="Traditional Arabic" w:hint="cs"/>
          <w:sz w:val="32"/>
          <w:szCs w:val="32"/>
          <w:rtl/>
          <w:lang w:bidi="ar-DZ"/>
        </w:rPr>
        <w:t>الأولية،</w:t>
      </w:r>
      <w:proofErr w:type="spellEnd"/>
      <w:r w:rsidR="00E05CF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يكون امام المؤسسة بدلين:</w:t>
      </w:r>
    </w:p>
    <w:p w:rsidR="004635CF" w:rsidRDefault="00E05CFC" w:rsidP="008A3680">
      <w:pPr>
        <w:spacing w:after="0" w:line="276"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البديل</w:t>
      </w:r>
      <w:r w:rsidR="004635CF">
        <w:rPr>
          <w:rFonts w:ascii="Traditional Arabic" w:hAnsi="Traditional Arabic" w:cs="Traditional Arabic" w:hint="cs"/>
          <w:sz w:val="32"/>
          <w:szCs w:val="32"/>
          <w:rtl/>
          <w:lang w:bidi="ar-DZ"/>
        </w:rPr>
        <w:t xml:space="preserve"> الأول إيجاد مشروع ثالث له نفس العمر الاقتصادي للمشروعين السابقين وتكلفته تساوي الفرق بين </w:t>
      </w:r>
      <w:proofErr w:type="spellStart"/>
      <w:r w:rsidR="004635CF">
        <w:rPr>
          <w:rFonts w:ascii="Traditional Arabic" w:hAnsi="Traditional Arabic" w:cs="Traditional Arabic" w:hint="cs"/>
          <w:sz w:val="32"/>
          <w:szCs w:val="32"/>
          <w:rtl/>
          <w:lang w:bidi="ar-DZ"/>
        </w:rPr>
        <w:t>التكلفتين</w:t>
      </w:r>
      <w:proofErr w:type="spellEnd"/>
      <w:r w:rsidR="004635CF">
        <w:rPr>
          <w:rFonts w:ascii="Traditional Arabic" w:hAnsi="Traditional Arabic" w:cs="Traditional Arabic" w:hint="cs"/>
          <w:sz w:val="32"/>
          <w:szCs w:val="32"/>
          <w:rtl/>
          <w:lang w:bidi="ar-DZ"/>
        </w:rPr>
        <w:t xml:space="preserve"> </w:t>
      </w:r>
      <w:r w:rsidR="004A5E4E">
        <w:rPr>
          <w:rFonts w:ascii="Traditional Arabic" w:hAnsi="Traditional Arabic" w:cs="Traditional Arabic" w:hint="cs"/>
          <w:sz w:val="32"/>
          <w:szCs w:val="32"/>
          <w:rtl/>
          <w:lang w:bidi="ar-DZ"/>
        </w:rPr>
        <w:t>ثم تضاف قيمته الصافية الحالية للمشروع الثاني وتقارن</w:t>
      </w:r>
      <w:r w:rsidR="00456068">
        <w:rPr>
          <w:rFonts w:ascii="Traditional Arabic" w:hAnsi="Traditional Arabic" w:cs="Traditional Arabic" w:hint="cs"/>
          <w:sz w:val="32"/>
          <w:szCs w:val="32"/>
          <w:rtl/>
          <w:lang w:bidi="ar-DZ"/>
        </w:rPr>
        <w:t xml:space="preserve"> مع صافي القيمة الحالية للمشروع الأول </w:t>
      </w:r>
      <w:proofErr w:type="spellStart"/>
      <w:r w:rsidR="00456068">
        <w:rPr>
          <w:rFonts w:ascii="Traditional Arabic" w:hAnsi="Traditional Arabic" w:cs="Traditional Arabic" w:hint="cs"/>
          <w:sz w:val="32"/>
          <w:szCs w:val="32"/>
          <w:rtl/>
          <w:lang w:bidi="ar-DZ"/>
        </w:rPr>
        <w:t>والاكبر</w:t>
      </w:r>
      <w:proofErr w:type="spellEnd"/>
      <w:r w:rsidR="00456068">
        <w:rPr>
          <w:rFonts w:ascii="Traditional Arabic" w:hAnsi="Traditional Arabic" w:cs="Traditional Arabic" w:hint="cs"/>
          <w:sz w:val="32"/>
          <w:szCs w:val="32"/>
          <w:rtl/>
          <w:lang w:bidi="ar-DZ"/>
        </w:rPr>
        <w:t xml:space="preserve"> يختار.</w:t>
      </w:r>
    </w:p>
    <w:p w:rsidR="00E05CFC" w:rsidRDefault="00E05CFC" w:rsidP="008A3680">
      <w:pPr>
        <w:spacing w:after="0" w:line="276"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بافتراض إمكانية تكرار المشاريع فيجب </w:t>
      </w:r>
      <w:proofErr w:type="gramStart"/>
      <w:r>
        <w:rPr>
          <w:rFonts w:ascii="Traditional Arabic" w:hAnsi="Traditional Arabic" w:cs="Traditional Arabic" w:hint="cs"/>
          <w:sz w:val="32"/>
          <w:szCs w:val="32"/>
          <w:rtl/>
          <w:lang w:bidi="ar-DZ"/>
        </w:rPr>
        <w:t>تكرار</w:t>
      </w:r>
      <w:proofErr w:type="gramEnd"/>
      <w:r>
        <w:rPr>
          <w:rFonts w:ascii="Traditional Arabic" w:hAnsi="Traditional Arabic" w:cs="Traditional Arabic" w:hint="cs"/>
          <w:sz w:val="32"/>
          <w:szCs w:val="32"/>
          <w:rtl/>
          <w:lang w:bidi="ar-DZ"/>
        </w:rPr>
        <w:t xml:space="preserve"> المشروعين حتى تتساوى تكلفتهما.</w:t>
      </w:r>
    </w:p>
    <w:p w:rsidR="00E05CFC" w:rsidRDefault="00E05CFC" w:rsidP="008A3680">
      <w:pPr>
        <w:spacing w:after="0" w:line="276" w:lineRule="auto"/>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KA</w:t>
      </w:r>
      <w:r>
        <w:rPr>
          <w:rFonts w:ascii="Traditional Arabic" w:hAnsi="Traditional Arabic" w:cs="Traditional Arabic" w:hint="cs"/>
          <w:sz w:val="32"/>
          <w:szCs w:val="32"/>
          <w:rtl/>
        </w:rPr>
        <w:t xml:space="preserve">المشروع الأول </w:t>
      </w:r>
      <w:r>
        <w:rPr>
          <w:rFonts w:ascii="Traditional Arabic" w:hAnsi="Traditional Arabic" w:cs="Traditional Arabic" w:hint="cs"/>
          <w:sz w:val="32"/>
          <w:szCs w:val="32"/>
          <w:rtl/>
          <w:lang w:bidi="ar-DZ"/>
        </w:rPr>
        <w:t xml:space="preserve">يتكرر </w:t>
      </w:r>
    </w:p>
    <w:p w:rsidR="00E05CFC" w:rsidRPr="00E05CFC" w:rsidRDefault="00E05CFC" w:rsidP="008A3680">
      <w:pPr>
        <w:spacing w:after="0"/>
        <w:jc w:val="right"/>
        <w:rPr>
          <w:rFonts w:ascii="Traditional Arabic" w:hAnsi="Traditional Arabic" w:cs="Traditional Arabic"/>
          <w:b/>
          <w:bCs/>
          <w:sz w:val="32"/>
          <w:szCs w:val="32"/>
        </w:rPr>
      </w:pPr>
      <w:r w:rsidRPr="00E05CFC">
        <w:rPr>
          <w:rFonts w:ascii="Traditional Arabic" w:hAnsi="Traditional Arabic" w:cs="Traditional Arabic"/>
          <w:sz w:val="32"/>
          <w:szCs w:val="32"/>
        </w:rPr>
        <w:t>KB</w:t>
      </w:r>
      <w:r w:rsidRPr="00E05CFC">
        <w:rPr>
          <w:rFonts w:ascii="Traditional Arabic" w:hAnsi="Traditional Arabic" w:cs="Traditional Arabic" w:hint="cs"/>
          <w:b/>
          <w:bCs/>
          <w:sz w:val="32"/>
          <w:szCs w:val="32"/>
          <w:rtl/>
        </w:rPr>
        <w:t xml:space="preserve"> </w:t>
      </w:r>
      <w:r w:rsidRPr="00E05CFC">
        <w:rPr>
          <w:rFonts w:ascii="Traditional Arabic" w:hAnsi="Traditional Arabic" w:cs="Traditional Arabic" w:hint="cs"/>
          <w:sz w:val="32"/>
          <w:szCs w:val="32"/>
          <w:rtl/>
        </w:rPr>
        <w:t>المشروع الثاني يتكرر</w:t>
      </w:r>
    </w:p>
    <w:p w:rsidR="00E05CFC" w:rsidRPr="00815040" w:rsidRDefault="00815040" w:rsidP="008A3680">
      <w:pPr>
        <w:spacing w:after="0"/>
        <w:jc w:val="right"/>
        <w:rPr>
          <w:rFonts w:ascii="Traditional Arabic" w:hAnsi="Traditional Arabic" w:cs="Traditional Arabic"/>
          <w:sz w:val="32"/>
          <w:szCs w:val="32"/>
          <w:lang w:val="en-US"/>
        </w:rPr>
      </w:pPr>
      <w:proofErr w:type="gramStart"/>
      <w:r w:rsidRPr="00815040">
        <w:rPr>
          <w:rFonts w:ascii="Traditional Arabic" w:hAnsi="Traditional Arabic" w:cs="Traditional Arabic" w:hint="cs"/>
          <w:sz w:val="32"/>
          <w:szCs w:val="32"/>
          <w:rtl/>
        </w:rPr>
        <w:t>من</w:t>
      </w:r>
      <w:proofErr w:type="gramEnd"/>
      <w:r w:rsidRPr="00815040">
        <w:rPr>
          <w:rFonts w:ascii="Traditional Arabic" w:hAnsi="Traditional Arabic" w:cs="Traditional Arabic" w:hint="cs"/>
          <w:sz w:val="32"/>
          <w:szCs w:val="32"/>
          <w:rtl/>
        </w:rPr>
        <w:t xml:space="preserve"> خلال إيجاد مضاعف أصغر لتكلفة المشروعين</w:t>
      </w:r>
      <w:r w:rsidR="00321393">
        <w:rPr>
          <w:rFonts w:ascii="Traditional Arabic" w:hAnsi="Traditional Arabic" w:cs="Traditional Arabic" w:hint="cs"/>
          <w:sz w:val="32"/>
          <w:szCs w:val="32"/>
          <w:rtl/>
        </w:rPr>
        <w:t xml:space="preserve"> ثم نحسب صافي القيمة الحالية للمشروعين بعد التكرار</w:t>
      </w:r>
    </w:p>
    <w:p w:rsidR="00321393" w:rsidRPr="00321393" w:rsidRDefault="00321393" w:rsidP="008A3680">
      <w:pPr>
        <w:spacing w:after="0"/>
        <w:jc w:val="right"/>
        <w:rPr>
          <w:rFonts w:ascii="Traditional Arabic" w:hAnsi="Traditional Arabic" w:cs="Traditional Arabic"/>
          <w:b/>
          <w:bCs/>
          <w:sz w:val="32"/>
          <w:szCs w:val="32"/>
          <w:vertAlign w:val="subscript"/>
          <w:lang w:val="en-US"/>
        </w:rPr>
      </w:pPr>
      <w:r w:rsidRPr="00DB20D8">
        <w:rPr>
          <w:rFonts w:ascii="Traditional Arabic" w:hAnsi="Traditional Arabic" w:cs="Traditional Arabic"/>
          <w:b/>
          <w:bCs/>
          <w:sz w:val="32"/>
          <w:szCs w:val="32"/>
          <w:lang w:val="en-US"/>
        </w:rPr>
        <w:t>VAN</w:t>
      </w:r>
      <w:r>
        <w:rPr>
          <w:rFonts w:ascii="Traditional Arabic" w:hAnsi="Traditional Arabic" w:cs="Traditional Arabic"/>
          <w:b/>
          <w:bCs/>
          <w:sz w:val="32"/>
          <w:szCs w:val="32"/>
          <w:lang w:val="en-US"/>
        </w:rPr>
        <w:t>`</w:t>
      </w:r>
      <w:r w:rsidRPr="00321393">
        <w:rPr>
          <w:rFonts w:ascii="Traditional Arabic" w:hAnsi="Traditional Arabic" w:cs="Traditional Arabic"/>
          <w:b/>
          <w:bCs/>
          <w:sz w:val="32"/>
          <w:szCs w:val="32"/>
          <w:vertAlign w:val="subscript"/>
          <w:lang w:val="en-US"/>
        </w:rPr>
        <w:t>A</w:t>
      </w:r>
      <w:r w:rsidRPr="00321393">
        <w:rPr>
          <w:rFonts w:ascii="Traditional Arabic" w:hAnsi="Traditional Arabic" w:cs="Traditional Arabic"/>
          <w:b/>
          <w:bCs/>
          <w:sz w:val="32"/>
          <w:szCs w:val="32"/>
          <w:lang w:val="en-US"/>
        </w:rPr>
        <w:t>=</w:t>
      </w:r>
      <w:r>
        <w:rPr>
          <w:rFonts w:ascii="Traditional Arabic" w:hAnsi="Traditional Arabic" w:cs="Traditional Arabic"/>
          <w:b/>
          <w:bCs/>
          <w:sz w:val="32"/>
          <w:szCs w:val="32"/>
          <w:lang w:val="en-US"/>
        </w:rPr>
        <w:t>K</w:t>
      </w:r>
      <w:r w:rsidRPr="00321393">
        <w:rPr>
          <w:rFonts w:ascii="Traditional Arabic" w:hAnsi="Traditional Arabic" w:cs="Traditional Arabic"/>
          <w:b/>
          <w:bCs/>
          <w:sz w:val="32"/>
          <w:szCs w:val="32"/>
          <w:vertAlign w:val="subscript"/>
          <w:lang w:val="en-US"/>
        </w:rPr>
        <w:t>A</w:t>
      </w:r>
      <w:r>
        <w:rPr>
          <w:rFonts w:ascii="Traditional Arabic" w:hAnsi="Traditional Arabic" w:cs="Traditional Arabic"/>
          <w:b/>
          <w:bCs/>
          <w:sz w:val="32"/>
          <w:szCs w:val="32"/>
          <w:lang w:val="en-US"/>
        </w:rPr>
        <w:t>*VAN</w:t>
      </w:r>
      <w:r>
        <w:rPr>
          <w:rFonts w:ascii="Traditional Arabic" w:hAnsi="Traditional Arabic" w:cs="Traditional Arabic"/>
          <w:b/>
          <w:bCs/>
          <w:sz w:val="32"/>
          <w:szCs w:val="32"/>
          <w:vertAlign w:val="subscript"/>
          <w:lang w:val="en-US"/>
        </w:rPr>
        <w:t>A</w:t>
      </w:r>
    </w:p>
    <w:p w:rsidR="00321393" w:rsidRPr="00DB20D8" w:rsidRDefault="00321393" w:rsidP="008A3680">
      <w:pPr>
        <w:spacing w:after="0"/>
        <w:jc w:val="right"/>
        <w:rPr>
          <w:rFonts w:ascii="Traditional Arabic" w:hAnsi="Traditional Arabic" w:cs="Traditional Arabic"/>
          <w:b/>
          <w:bCs/>
          <w:sz w:val="32"/>
          <w:szCs w:val="32"/>
          <w:lang w:val="en-US"/>
        </w:rPr>
      </w:pPr>
      <w:r w:rsidRPr="00DB20D8">
        <w:rPr>
          <w:rFonts w:ascii="Traditional Arabic" w:hAnsi="Traditional Arabic" w:cs="Traditional Arabic"/>
          <w:b/>
          <w:bCs/>
          <w:sz w:val="32"/>
          <w:szCs w:val="32"/>
          <w:lang w:val="en-US"/>
        </w:rPr>
        <w:t>VAN</w:t>
      </w:r>
      <w:proofErr w:type="spellStart"/>
      <w:r w:rsidR="00DB20D8">
        <w:rPr>
          <w:rFonts w:ascii="Traditional Arabic" w:hAnsi="Traditional Arabic" w:cs="Traditional Arabic" w:hint="cs"/>
          <w:b/>
          <w:bCs/>
          <w:sz w:val="32"/>
          <w:szCs w:val="32"/>
          <w:rtl/>
          <w:lang w:val="en-US" w:bidi="ar-DZ"/>
        </w:rPr>
        <w:t>='</w:t>
      </w:r>
      <w:proofErr w:type="spellEnd"/>
      <w:r w:rsidR="00DB20D8">
        <w:rPr>
          <w:rFonts w:ascii="Traditional Arabic" w:hAnsi="Traditional Arabic" w:cs="Traditional Arabic"/>
          <w:b/>
          <w:bCs/>
          <w:sz w:val="32"/>
          <w:szCs w:val="32"/>
          <w:lang w:val="en-US"/>
        </w:rPr>
        <w:t>K</w:t>
      </w:r>
      <w:r w:rsidR="00DB20D8" w:rsidRPr="00DB20D8">
        <w:rPr>
          <w:rFonts w:ascii="Traditional Arabic" w:hAnsi="Traditional Arabic" w:cs="Traditional Arabic"/>
          <w:b/>
          <w:bCs/>
          <w:sz w:val="32"/>
          <w:szCs w:val="32"/>
          <w:vertAlign w:val="subscript"/>
          <w:lang w:val="en-US"/>
        </w:rPr>
        <w:t>B</w:t>
      </w:r>
      <w:r w:rsidR="00DB20D8">
        <w:rPr>
          <w:rFonts w:ascii="Traditional Arabic" w:hAnsi="Traditional Arabic" w:cs="Traditional Arabic"/>
          <w:b/>
          <w:bCs/>
          <w:sz w:val="32"/>
          <w:szCs w:val="32"/>
          <w:lang w:val="en-US"/>
        </w:rPr>
        <w:t>*VAN</w:t>
      </w:r>
      <w:r w:rsidR="00DB20D8" w:rsidRPr="00DB20D8">
        <w:rPr>
          <w:rFonts w:ascii="Traditional Arabic" w:hAnsi="Traditional Arabic" w:cs="Traditional Arabic"/>
          <w:b/>
          <w:bCs/>
          <w:sz w:val="32"/>
          <w:szCs w:val="32"/>
          <w:vertAlign w:val="subscript"/>
          <w:lang w:val="en-US"/>
        </w:rPr>
        <w:t>B</w:t>
      </w:r>
    </w:p>
    <w:p w:rsidR="00DB20D8" w:rsidRPr="00E33518" w:rsidRDefault="00DB20D8" w:rsidP="008A3680">
      <w:pPr>
        <w:spacing w:after="0"/>
        <w:jc w:val="right"/>
        <w:rPr>
          <w:rFonts w:ascii="Traditional Arabic" w:hAnsi="Traditional Arabic" w:cs="Traditional Arabic"/>
          <w:sz w:val="32"/>
          <w:szCs w:val="32"/>
          <w:rtl/>
          <w:lang w:val="en-US"/>
        </w:rPr>
      </w:pPr>
      <w:proofErr w:type="gramStart"/>
      <w:r w:rsidRPr="00E33518">
        <w:rPr>
          <w:rFonts w:ascii="Traditional Arabic" w:hAnsi="Traditional Arabic" w:cs="Traditional Arabic" w:hint="cs"/>
          <w:sz w:val="32"/>
          <w:szCs w:val="32"/>
          <w:rtl/>
          <w:lang w:val="en-US"/>
        </w:rPr>
        <w:t>ونختار</w:t>
      </w:r>
      <w:proofErr w:type="gramEnd"/>
      <w:r w:rsidRPr="00E33518">
        <w:rPr>
          <w:rFonts w:ascii="Traditional Arabic" w:hAnsi="Traditional Arabic" w:cs="Traditional Arabic" w:hint="cs"/>
          <w:sz w:val="32"/>
          <w:szCs w:val="32"/>
          <w:rtl/>
          <w:lang w:val="en-US"/>
        </w:rPr>
        <w:t xml:space="preserve"> المشروع الذي حقق أكبر صافي قيمة حالة.</w:t>
      </w:r>
    </w:p>
    <w:p w:rsidR="00DB20D8" w:rsidRDefault="00DB20D8" w:rsidP="008A3680">
      <w:pPr>
        <w:spacing w:after="0"/>
        <w:jc w:val="right"/>
        <w:rPr>
          <w:rFonts w:ascii="Traditional Arabic" w:hAnsi="Traditional Arabic" w:cs="Traditional Arabic"/>
          <w:b/>
          <w:bCs/>
          <w:sz w:val="32"/>
          <w:szCs w:val="32"/>
          <w:rtl/>
          <w:lang w:val="en-US"/>
        </w:rPr>
      </w:pPr>
      <w:r>
        <w:rPr>
          <w:rFonts w:ascii="Traditional Arabic" w:hAnsi="Traditional Arabic" w:cs="Traditional Arabic" w:hint="cs"/>
          <w:b/>
          <w:bCs/>
          <w:sz w:val="32"/>
          <w:szCs w:val="32"/>
          <w:rtl/>
          <w:lang w:val="en-US"/>
        </w:rPr>
        <w:t xml:space="preserve">حالة اختلاف العمر </w:t>
      </w:r>
      <w:r w:rsidR="00E33518">
        <w:rPr>
          <w:rFonts w:ascii="Traditional Arabic" w:hAnsi="Traditional Arabic" w:cs="Traditional Arabic" w:hint="cs"/>
          <w:b/>
          <w:bCs/>
          <w:sz w:val="32"/>
          <w:szCs w:val="32"/>
          <w:rtl/>
          <w:lang w:val="en-US"/>
        </w:rPr>
        <w:t>والتكلفة الأولية للاستثمار</w:t>
      </w:r>
    </w:p>
    <w:p w:rsidR="00E33518" w:rsidRPr="00E33518" w:rsidRDefault="00E33518" w:rsidP="008A3680">
      <w:pPr>
        <w:spacing w:after="0"/>
        <w:jc w:val="right"/>
        <w:rPr>
          <w:rFonts w:ascii="Traditional Arabic" w:hAnsi="Traditional Arabic" w:cs="Traditional Arabic"/>
          <w:sz w:val="32"/>
          <w:szCs w:val="32"/>
          <w:rtl/>
          <w:lang w:bidi="ar-DZ"/>
        </w:rPr>
      </w:pPr>
      <w:proofErr w:type="gramStart"/>
      <w:r w:rsidRPr="00E33518">
        <w:rPr>
          <w:rFonts w:ascii="Traditional Arabic" w:hAnsi="Traditional Arabic" w:cs="Traditional Arabic" w:hint="cs"/>
          <w:sz w:val="32"/>
          <w:szCs w:val="32"/>
          <w:rtl/>
          <w:lang w:val="en-US"/>
        </w:rPr>
        <w:t>عندما</w:t>
      </w:r>
      <w:proofErr w:type="gramEnd"/>
      <w:r w:rsidRPr="00E33518">
        <w:rPr>
          <w:rFonts w:ascii="Traditional Arabic" w:hAnsi="Traditional Arabic" w:cs="Traditional Arabic" w:hint="cs"/>
          <w:sz w:val="32"/>
          <w:szCs w:val="32"/>
          <w:rtl/>
          <w:lang w:val="en-US"/>
        </w:rPr>
        <w:t xml:space="preserve"> تواجه المؤسسة مشروعين استثماريين يختلفان من حيث العمر الاقتصادي والتكلفة الأولية</w:t>
      </w:r>
      <w:r>
        <w:rPr>
          <w:rFonts w:ascii="Traditional Arabic" w:hAnsi="Traditional Arabic" w:cs="Traditional Arabic" w:hint="cs"/>
          <w:sz w:val="32"/>
          <w:szCs w:val="32"/>
          <w:rtl/>
          <w:lang w:val="en-US"/>
        </w:rPr>
        <w:t xml:space="preserve"> فلا يمكنها المفاضلة إلا من خلال عملية </w:t>
      </w:r>
      <w:r>
        <w:rPr>
          <w:rFonts w:ascii="Traditional Arabic" w:hAnsi="Traditional Arabic" w:cs="Traditional Arabic"/>
          <w:sz w:val="32"/>
          <w:szCs w:val="32"/>
          <w:lang w:val="en-US"/>
        </w:rPr>
        <w:t>C0B</w:t>
      </w:r>
      <w:r>
        <w:rPr>
          <w:rFonts w:ascii="Traditional Arabic" w:hAnsi="Traditional Arabic" w:cs="Traditional Arabic" w:hint="cs"/>
          <w:sz w:val="32"/>
          <w:szCs w:val="32"/>
          <w:rtl/>
          <w:lang w:val="en-US"/>
        </w:rPr>
        <w:t>والمشروع الثاني تكلفته الأولية تساوي</w:t>
      </w:r>
      <w:r>
        <w:rPr>
          <w:rFonts w:ascii="Traditional Arabic" w:hAnsi="Traditional Arabic" w:cs="Traditional Arabic"/>
          <w:sz w:val="32"/>
          <w:szCs w:val="32"/>
          <w:lang w:val="en-US"/>
        </w:rPr>
        <w:t xml:space="preserve"> C0A</w:t>
      </w:r>
      <w:r>
        <w:rPr>
          <w:rFonts w:ascii="Traditional Arabic" w:hAnsi="Traditional Arabic" w:cs="Traditional Arabic" w:hint="cs"/>
          <w:sz w:val="32"/>
          <w:szCs w:val="32"/>
          <w:rtl/>
          <w:lang w:bidi="ar-DZ"/>
        </w:rPr>
        <w:t>عملية الت</w:t>
      </w:r>
      <w:r w:rsidR="00064751">
        <w:rPr>
          <w:rFonts w:ascii="Traditional Arabic" w:hAnsi="Traditional Arabic" w:cs="Traditional Arabic" w:hint="cs"/>
          <w:sz w:val="32"/>
          <w:szCs w:val="32"/>
          <w:rtl/>
          <w:lang w:bidi="ar-DZ"/>
        </w:rPr>
        <w:t>كرار</w:t>
      </w:r>
      <w:r>
        <w:rPr>
          <w:rFonts w:ascii="Traditional Arabic" w:hAnsi="Traditional Arabic" w:cs="Traditional Arabic" w:hint="cs"/>
          <w:sz w:val="32"/>
          <w:szCs w:val="32"/>
          <w:rtl/>
          <w:lang w:bidi="ar-DZ"/>
        </w:rPr>
        <w:t xml:space="preserve"> أولا ثم عملية </w:t>
      </w:r>
      <w:proofErr w:type="spellStart"/>
      <w:r>
        <w:rPr>
          <w:rFonts w:ascii="Traditional Arabic" w:hAnsi="Traditional Arabic" w:cs="Traditional Arabic" w:hint="cs"/>
          <w:sz w:val="32"/>
          <w:szCs w:val="32"/>
          <w:rtl/>
          <w:lang w:bidi="ar-DZ"/>
        </w:rPr>
        <w:t>الت</w:t>
      </w:r>
      <w:r w:rsidR="00064751">
        <w:rPr>
          <w:rFonts w:ascii="Traditional Arabic" w:hAnsi="Traditional Arabic" w:cs="Traditional Arabic" w:hint="cs"/>
          <w:sz w:val="32"/>
          <w:szCs w:val="32"/>
          <w:rtl/>
          <w:lang w:bidi="ar-DZ"/>
        </w:rPr>
        <w:t>جديد</w:t>
      </w:r>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فإذا كان المشروع الأول ذو تكلفة قدرها </w:t>
      </w:r>
    </w:p>
    <w:p w:rsidR="00E33518" w:rsidRPr="00E33518" w:rsidRDefault="00E33518" w:rsidP="008A3680">
      <w:pPr>
        <w:spacing w:after="0"/>
        <w:jc w:val="right"/>
        <w:rPr>
          <w:rFonts w:ascii="Traditional Arabic" w:hAnsi="Traditional Arabic" w:cs="Traditional Arabic"/>
          <w:sz w:val="32"/>
          <w:szCs w:val="32"/>
          <w:lang w:val="en-US"/>
        </w:rPr>
      </w:pPr>
      <w:r w:rsidRPr="00E33518">
        <w:rPr>
          <w:rFonts w:ascii="Traditional Arabic" w:hAnsi="Traditional Arabic" w:cs="Traditional Arabic"/>
          <w:sz w:val="32"/>
          <w:szCs w:val="32"/>
          <w:lang w:val="en-US"/>
        </w:rPr>
        <w:t xml:space="preserve">VANB </w:t>
      </w:r>
      <w:r w:rsidRPr="00E33518">
        <w:rPr>
          <w:rFonts w:ascii="Traditional Arabic" w:hAnsi="Traditional Arabic" w:cs="Traditional Arabic" w:hint="cs"/>
          <w:sz w:val="32"/>
          <w:szCs w:val="32"/>
          <w:rtl/>
          <w:lang w:val="en-US"/>
        </w:rPr>
        <w:t xml:space="preserve">صافي القيمة </w:t>
      </w:r>
      <w:r w:rsidR="00B57434">
        <w:rPr>
          <w:rFonts w:ascii="Traditional Arabic" w:hAnsi="Traditional Arabic" w:cs="Traditional Arabic" w:hint="cs"/>
          <w:sz w:val="32"/>
          <w:szCs w:val="32"/>
          <w:rtl/>
          <w:lang w:val="en-US"/>
        </w:rPr>
        <w:t>الحالية للمشروع الاول</w:t>
      </w:r>
      <w:r w:rsidRPr="00E33518">
        <w:rPr>
          <w:rFonts w:ascii="Traditional Arabic" w:hAnsi="Traditional Arabic" w:cs="Traditional Arabic" w:hint="cs"/>
          <w:sz w:val="32"/>
          <w:szCs w:val="32"/>
          <w:rtl/>
          <w:lang w:val="en-US"/>
        </w:rPr>
        <w:t xml:space="preserve"> </w:t>
      </w:r>
      <w:r w:rsidRPr="00E33518">
        <w:rPr>
          <w:rFonts w:ascii="Traditional Arabic" w:hAnsi="Traditional Arabic" w:cs="Traditional Arabic"/>
          <w:sz w:val="32"/>
          <w:szCs w:val="32"/>
          <w:lang w:val="en-US"/>
        </w:rPr>
        <w:t xml:space="preserve">VANA </w:t>
      </w:r>
      <w:r w:rsidRPr="00E33518">
        <w:rPr>
          <w:rFonts w:ascii="Traditional Arabic" w:hAnsi="Traditional Arabic" w:cs="Traditional Arabic" w:hint="cs"/>
          <w:sz w:val="32"/>
          <w:szCs w:val="32"/>
          <w:rtl/>
          <w:lang w:val="en-US"/>
        </w:rPr>
        <w:t>العمر الاقتصادي للثاني</w:t>
      </w:r>
      <w:r w:rsidRPr="00E33518">
        <w:rPr>
          <w:rFonts w:ascii="Traditional Arabic" w:hAnsi="Traditional Arabic" w:cs="Traditional Arabic"/>
          <w:sz w:val="32"/>
          <w:szCs w:val="32"/>
          <w:lang w:val="en-US"/>
        </w:rPr>
        <w:t xml:space="preserve"> M</w:t>
      </w:r>
      <w:r w:rsidRPr="00E33518">
        <w:rPr>
          <w:rFonts w:ascii="Traditional Arabic" w:hAnsi="Traditional Arabic" w:cs="Traditional Arabic" w:hint="cs"/>
          <w:sz w:val="32"/>
          <w:szCs w:val="32"/>
          <w:rtl/>
          <w:lang w:bidi="ar-DZ"/>
        </w:rPr>
        <w:t>العمر الاقتصادي للمشروع الاول</w:t>
      </w:r>
      <w:r w:rsidRPr="00E33518">
        <w:rPr>
          <w:rFonts w:ascii="Traditional Arabic" w:hAnsi="Traditional Arabic" w:cs="Traditional Arabic"/>
          <w:sz w:val="32"/>
          <w:szCs w:val="32"/>
          <w:lang w:val="en-US"/>
        </w:rPr>
        <w:t xml:space="preserve"> N</w:t>
      </w:r>
    </w:p>
    <w:p w:rsidR="00B57434" w:rsidRDefault="00B57434" w:rsidP="008A3680">
      <w:pPr>
        <w:tabs>
          <w:tab w:val="left" w:pos="4820"/>
        </w:tabs>
        <w:spacing w:after="0"/>
        <w:jc w:val="right"/>
        <w:rPr>
          <w:rFonts w:ascii="Traditional Arabic" w:hAnsi="Traditional Arabic" w:cs="Traditional Arabic"/>
          <w:sz w:val="32"/>
          <w:szCs w:val="32"/>
          <w:rtl/>
          <w:lang w:val="en-US"/>
        </w:rPr>
      </w:pPr>
      <w:r w:rsidRPr="00B57434">
        <w:rPr>
          <w:rFonts w:ascii="Traditional Arabic" w:hAnsi="Traditional Arabic" w:cs="Traditional Arabic" w:hint="cs"/>
          <w:sz w:val="32"/>
          <w:szCs w:val="32"/>
          <w:rtl/>
          <w:lang w:val="en-US"/>
        </w:rPr>
        <w:t>صافي القيمة الحالية للمشروع الثاني</w:t>
      </w:r>
      <w:r>
        <w:rPr>
          <w:rFonts w:ascii="Traditional Arabic" w:hAnsi="Traditional Arabic" w:cs="Traditional Arabic" w:hint="cs"/>
          <w:sz w:val="32"/>
          <w:szCs w:val="32"/>
          <w:rtl/>
          <w:lang w:val="en-US"/>
        </w:rPr>
        <w:t>. بعد تحديد المضاعف المشترك الأصغر للعمر الاقتصادي للمشروعين نجد أن المشروع الأول يتكرر</w:t>
      </w:r>
    </w:p>
    <w:p w:rsidR="00B57434" w:rsidRPr="00E41240" w:rsidRDefault="00E41240" w:rsidP="008A3680">
      <w:pPr>
        <w:spacing w:after="0"/>
        <w:jc w:val="right"/>
        <w:rPr>
          <w:rFonts w:ascii="Traditional Arabic" w:hAnsi="Traditional Arabic" w:cs="Traditional Arabic"/>
          <w:sz w:val="32"/>
          <w:szCs w:val="32"/>
        </w:rPr>
      </w:pPr>
      <w:proofErr w:type="spellStart"/>
      <w:r>
        <w:rPr>
          <w:rFonts w:ascii="Traditional Arabic" w:hAnsi="Traditional Arabic" w:cs="Traditional Arabic" w:hint="cs"/>
          <w:sz w:val="32"/>
          <w:szCs w:val="32"/>
          <w:rtl/>
        </w:rPr>
        <w:t>،</w:t>
      </w:r>
      <w:proofErr w:type="spellEnd"/>
      <w:r w:rsidR="00621E2C">
        <w:rPr>
          <w:rFonts w:ascii="Traditional Arabic" w:hAnsi="Traditional Arabic" w:cs="Traditional Arabic" w:hint="cs"/>
          <w:sz w:val="32"/>
          <w:szCs w:val="32"/>
          <w:rtl/>
        </w:rPr>
        <w:t xml:space="preserve"> كما تم حسابهما سابقا.</w:t>
      </w:r>
      <w:r>
        <w:rPr>
          <w:rFonts w:ascii="Traditional Arabic" w:hAnsi="Traditional Arabic" w:cs="Traditional Arabic" w:hint="cs"/>
          <w:sz w:val="32"/>
          <w:szCs w:val="32"/>
          <w:rtl/>
        </w:rPr>
        <w:t xml:space="preserve"> يتم حساب صافي القيمة الحالية بعد التكرار:</w:t>
      </w:r>
      <w:r w:rsidR="00064751">
        <w:rPr>
          <w:rFonts w:ascii="Traditional Arabic" w:hAnsi="Traditional Arabic" w:cs="Traditional Arabic"/>
          <w:sz w:val="32"/>
          <w:szCs w:val="32"/>
        </w:rPr>
        <w:t>R</w:t>
      </w:r>
      <w:r w:rsidR="00B57434" w:rsidRPr="00064751">
        <w:rPr>
          <w:rFonts w:ascii="Traditional Arabic" w:hAnsi="Traditional Arabic" w:cs="Traditional Arabic"/>
          <w:sz w:val="32"/>
          <w:szCs w:val="32"/>
          <w:vertAlign w:val="subscript"/>
        </w:rPr>
        <w:t>B</w:t>
      </w:r>
      <w:r w:rsidR="00B57434">
        <w:rPr>
          <w:rFonts w:ascii="Traditional Arabic" w:hAnsi="Traditional Arabic" w:cs="Traditional Arabic"/>
          <w:sz w:val="32"/>
          <w:szCs w:val="32"/>
        </w:rPr>
        <w:t xml:space="preserve"> </w:t>
      </w:r>
      <w:r w:rsidR="00B57434">
        <w:rPr>
          <w:rFonts w:ascii="Traditional Arabic" w:hAnsi="Traditional Arabic" w:cs="Traditional Arabic" w:hint="cs"/>
          <w:sz w:val="32"/>
          <w:szCs w:val="32"/>
          <w:rtl/>
        </w:rPr>
        <w:t xml:space="preserve">والمشروع الثاني يتكرر </w:t>
      </w:r>
      <w:r w:rsidR="00B57434">
        <w:rPr>
          <w:rFonts w:ascii="Traditional Arabic" w:hAnsi="Traditional Arabic" w:cs="Traditional Arabic"/>
          <w:sz w:val="32"/>
          <w:szCs w:val="32"/>
        </w:rPr>
        <w:t xml:space="preserve"> </w:t>
      </w:r>
      <w:r w:rsidR="00064751">
        <w:rPr>
          <w:rFonts w:ascii="Traditional Arabic" w:hAnsi="Traditional Arabic" w:cs="Traditional Arabic"/>
          <w:sz w:val="32"/>
          <w:szCs w:val="32"/>
          <w:lang w:val="en-US"/>
        </w:rPr>
        <w:t>R</w:t>
      </w:r>
      <w:r w:rsidR="00B57434" w:rsidRPr="00064751">
        <w:rPr>
          <w:rFonts w:ascii="Traditional Arabic" w:hAnsi="Traditional Arabic" w:cs="Traditional Arabic"/>
          <w:sz w:val="32"/>
          <w:szCs w:val="32"/>
          <w:vertAlign w:val="subscript"/>
        </w:rPr>
        <w:t>A</w:t>
      </w:r>
    </w:p>
    <w:p w:rsidR="00064751" w:rsidRPr="00E41240" w:rsidRDefault="00064751" w:rsidP="008A3680">
      <w:pPr>
        <w:spacing w:after="0"/>
        <w:jc w:val="right"/>
        <w:rPr>
          <w:rFonts w:ascii="Traditional Arabic" w:hAnsi="Traditional Arabic" w:cs="Traditional Arabic"/>
          <w:b/>
          <w:bCs/>
          <w:sz w:val="32"/>
          <w:szCs w:val="32"/>
          <w:lang w:val="en-US"/>
        </w:rPr>
      </w:pPr>
      <w:r>
        <w:rPr>
          <w:rFonts w:ascii="Traditional Arabic" w:hAnsi="Traditional Arabic" w:cs="Traditional Arabic"/>
          <w:b/>
          <w:bCs/>
          <w:sz w:val="32"/>
          <w:szCs w:val="32"/>
          <w:lang w:val="en-US"/>
        </w:rPr>
        <w:lastRenderedPageBreak/>
        <w:t>VA</w:t>
      </w:r>
      <w:r w:rsidR="00E41240">
        <w:rPr>
          <w:rFonts w:ascii="Traditional Arabic" w:hAnsi="Traditional Arabic" w:cs="Traditional Arabic"/>
          <w:b/>
          <w:bCs/>
          <w:sz w:val="32"/>
          <w:szCs w:val="32"/>
          <w:lang w:val="en-US"/>
        </w:rPr>
        <w:t>N</w:t>
      </w:r>
      <w:r w:rsidR="00E41240" w:rsidRPr="00E41240">
        <w:rPr>
          <w:rStyle w:val="lev"/>
          <w:rFonts w:ascii="Verdana" w:hAnsi="Verdana"/>
          <w:color w:val="404040"/>
          <w:sz w:val="32"/>
          <w:szCs w:val="32"/>
          <w:shd w:val="clear" w:color="auto" w:fill="FFFFFF"/>
          <w:lang w:val="en-US"/>
        </w:rPr>
        <w:t>‘</w:t>
      </w:r>
      <w:r w:rsidR="00E41240" w:rsidRPr="00E41240">
        <w:rPr>
          <w:rFonts w:ascii="Traditional Arabic" w:hAnsi="Traditional Arabic" w:cs="Traditional Arabic"/>
          <w:b/>
          <w:bCs/>
          <w:sz w:val="32"/>
          <w:szCs w:val="32"/>
          <w:vertAlign w:val="subscript"/>
          <w:lang w:val="en-US"/>
        </w:rPr>
        <w:t>B</w:t>
      </w:r>
      <w:r w:rsidR="00E41240">
        <w:rPr>
          <w:rFonts w:ascii="Traditional Arabic" w:hAnsi="Traditional Arabic" w:cs="Traditional Arabic"/>
          <w:b/>
          <w:bCs/>
          <w:sz w:val="32"/>
          <w:szCs w:val="32"/>
          <w:lang w:val="en-US"/>
        </w:rPr>
        <w:t>=K</w:t>
      </w:r>
      <w:r w:rsidR="00E41240" w:rsidRPr="00E41240">
        <w:rPr>
          <w:rFonts w:ascii="Traditional Arabic" w:hAnsi="Traditional Arabic" w:cs="Traditional Arabic"/>
          <w:b/>
          <w:bCs/>
          <w:sz w:val="32"/>
          <w:szCs w:val="32"/>
          <w:vertAlign w:val="subscript"/>
          <w:lang w:val="en-US"/>
        </w:rPr>
        <w:t>B</w:t>
      </w:r>
      <w:r w:rsidR="00E41240">
        <w:rPr>
          <w:rFonts w:ascii="Traditional Arabic" w:hAnsi="Traditional Arabic" w:cs="Traditional Arabic"/>
          <w:b/>
          <w:bCs/>
          <w:sz w:val="32"/>
          <w:szCs w:val="32"/>
          <w:lang w:val="en-US"/>
        </w:rPr>
        <w:t>*VAN</w:t>
      </w:r>
      <w:r w:rsidR="00E41240" w:rsidRPr="00E41240">
        <w:rPr>
          <w:rFonts w:ascii="Traditional Arabic" w:hAnsi="Traditional Arabic" w:cs="Traditional Arabic"/>
          <w:b/>
          <w:bCs/>
          <w:sz w:val="32"/>
          <w:szCs w:val="32"/>
          <w:vertAlign w:val="subscript"/>
          <w:lang w:val="en-US"/>
        </w:rPr>
        <w:t>B</w:t>
      </w:r>
      <w:r>
        <w:rPr>
          <w:rFonts w:ascii="Traditional Arabic" w:hAnsi="Traditional Arabic" w:cs="Traditional Arabic"/>
          <w:b/>
          <w:bCs/>
          <w:sz w:val="32"/>
          <w:szCs w:val="32"/>
          <w:vertAlign w:val="subscript"/>
          <w:lang w:val="en-US"/>
        </w:rPr>
        <w:t xml:space="preserve"> </w:t>
      </w:r>
      <w:proofErr w:type="gramStart"/>
      <w:r>
        <w:rPr>
          <w:rFonts w:ascii="Traditional Arabic" w:hAnsi="Traditional Arabic" w:cs="Traditional Arabic"/>
          <w:b/>
          <w:bCs/>
          <w:sz w:val="32"/>
          <w:szCs w:val="32"/>
          <w:lang w:val="en-US"/>
        </w:rPr>
        <w:t>VAN</w:t>
      </w:r>
      <w:r w:rsidR="00E41240" w:rsidRPr="00E41240">
        <w:rPr>
          <w:rStyle w:val="lev"/>
          <w:rFonts w:ascii="Verdana" w:hAnsi="Verdana"/>
          <w:color w:val="404040"/>
          <w:sz w:val="32"/>
          <w:szCs w:val="32"/>
          <w:shd w:val="clear" w:color="auto" w:fill="FFFFFF"/>
          <w:lang w:val="en-US"/>
        </w:rPr>
        <w:t>‘</w:t>
      </w:r>
      <w:r w:rsidR="00E41240" w:rsidRPr="00E41240">
        <w:rPr>
          <w:rStyle w:val="lev"/>
          <w:rFonts w:ascii="Verdana" w:hAnsi="Verdana"/>
          <w:color w:val="404040"/>
          <w:sz w:val="18"/>
          <w:szCs w:val="18"/>
          <w:shd w:val="clear" w:color="auto" w:fill="FFFFFF"/>
          <w:lang w:val="en-US"/>
        </w:rPr>
        <w:t xml:space="preserve"> </w:t>
      </w:r>
      <w:r>
        <w:rPr>
          <w:rFonts w:ascii="Traditional Arabic" w:hAnsi="Traditional Arabic" w:cs="Traditional Arabic"/>
          <w:b/>
          <w:bCs/>
          <w:sz w:val="32"/>
          <w:szCs w:val="32"/>
          <w:vertAlign w:val="subscript"/>
          <w:lang w:val="en-US"/>
        </w:rPr>
        <w:t>A</w:t>
      </w:r>
      <w:proofErr w:type="spellStart"/>
      <w:proofErr w:type="gramEnd"/>
      <w:r w:rsidR="00E41240">
        <w:rPr>
          <w:rFonts w:ascii="Traditional Arabic" w:hAnsi="Traditional Arabic" w:cs="Traditional Arabic" w:hint="cs"/>
          <w:b/>
          <w:bCs/>
          <w:sz w:val="32"/>
          <w:szCs w:val="32"/>
          <w:rtl/>
          <w:lang w:val="en-US"/>
        </w:rPr>
        <w:t>=</w:t>
      </w:r>
      <w:proofErr w:type="spellEnd"/>
      <w:r w:rsidR="00E41240">
        <w:rPr>
          <w:rFonts w:ascii="Traditional Arabic" w:hAnsi="Traditional Arabic" w:cs="Traditional Arabic"/>
          <w:b/>
          <w:bCs/>
          <w:sz w:val="32"/>
          <w:szCs w:val="32"/>
          <w:lang w:val="en-US"/>
        </w:rPr>
        <w:t>K</w:t>
      </w:r>
      <w:r w:rsidR="00E41240" w:rsidRPr="00E41240">
        <w:rPr>
          <w:rFonts w:ascii="Traditional Arabic" w:hAnsi="Traditional Arabic" w:cs="Traditional Arabic"/>
          <w:b/>
          <w:bCs/>
          <w:sz w:val="32"/>
          <w:szCs w:val="32"/>
          <w:vertAlign w:val="subscript"/>
          <w:lang w:val="en-US"/>
        </w:rPr>
        <w:t>A</w:t>
      </w:r>
      <w:r w:rsidR="00E41240">
        <w:rPr>
          <w:rFonts w:ascii="Traditional Arabic" w:hAnsi="Traditional Arabic" w:cs="Traditional Arabic"/>
          <w:b/>
          <w:bCs/>
          <w:sz w:val="32"/>
          <w:szCs w:val="32"/>
          <w:lang w:val="en-US"/>
        </w:rPr>
        <w:t>*VAN</w:t>
      </w:r>
      <w:r w:rsidR="00E41240" w:rsidRPr="00E41240">
        <w:rPr>
          <w:rFonts w:ascii="Traditional Arabic" w:hAnsi="Traditional Arabic" w:cs="Traditional Arabic"/>
          <w:b/>
          <w:bCs/>
          <w:sz w:val="32"/>
          <w:szCs w:val="32"/>
          <w:vertAlign w:val="subscript"/>
          <w:lang w:val="en-US"/>
        </w:rPr>
        <w:t>A</w:t>
      </w:r>
    </w:p>
    <w:p w:rsidR="00AF5496" w:rsidRDefault="005267F9" w:rsidP="008A3680">
      <w:pPr>
        <w:spacing w:after="0"/>
        <w:jc w:val="right"/>
        <w:rPr>
          <w:rFonts w:ascii="Traditional Arabic" w:hAnsi="Traditional Arabic" w:cs="Traditional Arabic"/>
          <w:sz w:val="32"/>
          <w:szCs w:val="32"/>
          <w:rtl/>
          <w:lang w:bidi="ar-DZ"/>
        </w:rPr>
      </w:pPr>
      <w:proofErr w:type="gramStart"/>
      <w:r w:rsidRPr="005267F9">
        <w:rPr>
          <w:rFonts w:ascii="Traditional Arabic" w:hAnsi="Traditional Arabic" w:cs="Traditional Arabic" w:hint="cs"/>
          <w:sz w:val="32"/>
          <w:szCs w:val="32"/>
          <w:rtl/>
          <w:lang w:bidi="ar-DZ"/>
        </w:rPr>
        <w:t>بعد</w:t>
      </w:r>
      <w:proofErr w:type="gramEnd"/>
      <w:r w:rsidRPr="005267F9">
        <w:rPr>
          <w:rFonts w:ascii="Traditional Arabic" w:hAnsi="Traditional Arabic" w:cs="Traditional Arabic" w:hint="cs"/>
          <w:sz w:val="32"/>
          <w:szCs w:val="32"/>
          <w:rtl/>
          <w:lang w:bidi="ar-DZ"/>
        </w:rPr>
        <w:t xml:space="preserve"> عملية التكرار تأتي عملية التجديد</w:t>
      </w:r>
      <w:r w:rsidR="00293DAB">
        <w:rPr>
          <w:rFonts w:ascii="Traditional Arabic" w:hAnsi="Traditional Arabic" w:cs="Traditional Arabic" w:hint="cs"/>
          <w:sz w:val="32"/>
          <w:szCs w:val="32"/>
          <w:rtl/>
          <w:lang w:bidi="ar-DZ"/>
        </w:rPr>
        <w:t xml:space="preserve"> وذلك للقضاء على مشكل اختلاف العمر </w:t>
      </w:r>
      <w:proofErr w:type="spellStart"/>
      <w:r w:rsidR="00293DAB">
        <w:rPr>
          <w:rFonts w:ascii="Traditional Arabic" w:hAnsi="Traditional Arabic" w:cs="Traditional Arabic" w:hint="cs"/>
          <w:sz w:val="32"/>
          <w:szCs w:val="32"/>
          <w:rtl/>
          <w:lang w:bidi="ar-DZ"/>
        </w:rPr>
        <w:t>الاقتصادي</w:t>
      </w:r>
      <w:r w:rsidR="00AF5496">
        <w:rPr>
          <w:rFonts w:ascii="Traditional Arabic" w:hAnsi="Traditional Arabic" w:cs="Traditional Arabic" w:hint="cs"/>
          <w:sz w:val="32"/>
          <w:szCs w:val="32"/>
          <w:rtl/>
          <w:lang w:bidi="ar-DZ"/>
        </w:rPr>
        <w:t>،</w:t>
      </w:r>
      <w:proofErr w:type="spellEnd"/>
      <w:r w:rsidR="00AF5496">
        <w:rPr>
          <w:rFonts w:ascii="Traditional Arabic" w:hAnsi="Traditional Arabic" w:cs="Traditional Arabic" w:hint="cs"/>
          <w:sz w:val="32"/>
          <w:szCs w:val="32"/>
          <w:rtl/>
          <w:lang w:bidi="ar-DZ"/>
        </w:rPr>
        <w:t xml:space="preserve"> من خلال تحديد المضاعف المشترك الأصغر للعمر الاقتصادي للمشروعين:</w:t>
      </w:r>
    </w:p>
    <w:p w:rsidR="005267F9" w:rsidRPr="005267F9" w:rsidRDefault="00621E2C" w:rsidP="008A3680">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val="en-US"/>
        </w:rPr>
        <w:t xml:space="preserve"> كما تم حسابهما سابقا. بعد القيام بعمليتي التكرار والتجديد نقوم بحساب صافي</w:t>
      </w:r>
      <w:r w:rsidR="00AF5496">
        <w:rPr>
          <w:rFonts w:ascii="Traditional Arabic" w:hAnsi="Traditional Arabic" w:cs="Traditional Arabic"/>
          <w:sz w:val="32"/>
          <w:szCs w:val="32"/>
          <w:lang w:val="en-US"/>
        </w:rPr>
        <w:t>K2</w:t>
      </w:r>
      <w:r>
        <w:rPr>
          <w:rFonts w:ascii="Traditional Arabic" w:hAnsi="Traditional Arabic" w:cs="Traditional Arabic" w:hint="cs"/>
          <w:sz w:val="32"/>
          <w:szCs w:val="32"/>
          <w:rtl/>
          <w:lang w:val="en-US"/>
        </w:rPr>
        <w:t>ويتجدد المشروع الثاني</w:t>
      </w:r>
      <w:r w:rsidR="00AF5496">
        <w:rPr>
          <w:rFonts w:ascii="Traditional Arabic" w:hAnsi="Traditional Arabic" w:cs="Traditional Arabic"/>
          <w:sz w:val="32"/>
          <w:szCs w:val="32"/>
          <w:lang w:val="en-US"/>
        </w:rPr>
        <w:t xml:space="preserve"> K1</w:t>
      </w:r>
      <w:proofErr w:type="gramStart"/>
      <w:r>
        <w:rPr>
          <w:rFonts w:ascii="Traditional Arabic" w:hAnsi="Traditional Arabic" w:cs="Traditional Arabic" w:hint="cs"/>
          <w:sz w:val="32"/>
          <w:szCs w:val="32"/>
          <w:rtl/>
          <w:lang w:bidi="ar-DZ"/>
        </w:rPr>
        <w:t>يتجدد</w:t>
      </w:r>
      <w:proofErr w:type="gramEnd"/>
      <w:r>
        <w:rPr>
          <w:rFonts w:ascii="Traditional Arabic" w:hAnsi="Traditional Arabic" w:cs="Traditional Arabic" w:hint="cs"/>
          <w:sz w:val="32"/>
          <w:szCs w:val="32"/>
          <w:rtl/>
          <w:lang w:bidi="ar-DZ"/>
        </w:rPr>
        <w:t xml:space="preserve"> المشروع الأول </w:t>
      </w:r>
    </w:p>
    <w:p w:rsidR="00621E2C" w:rsidRPr="00621E2C" w:rsidRDefault="00621E2C" w:rsidP="00DD63E0">
      <w:pPr>
        <w:spacing w:after="0"/>
        <w:jc w:val="right"/>
        <w:rPr>
          <w:rFonts w:ascii="Traditional Arabic" w:hAnsi="Traditional Arabic" w:cs="Traditional Arabic"/>
          <w:sz w:val="32"/>
          <w:szCs w:val="32"/>
          <w:rtl/>
          <w:lang w:bidi="ar-DZ"/>
        </w:rPr>
      </w:pPr>
      <w:r w:rsidRPr="00621E2C">
        <w:rPr>
          <w:rFonts w:ascii="Traditional Arabic" w:hAnsi="Traditional Arabic" w:cs="Traditional Arabic" w:hint="cs"/>
          <w:sz w:val="32"/>
          <w:szCs w:val="32"/>
          <w:rtl/>
          <w:lang w:bidi="ar-DZ"/>
        </w:rPr>
        <w:t>الحالية للمشروعين كالتالي:</w:t>
      </w:r>
    </w:p>
    <w:p w:rsidR="001450AE" w:rsidRPr="00074632" w:rsidRDefault="00621E2C" w:rsidP="00F672FA">
      <w:pPr>
        <w:spacing w:after="0"/>
        <w:jc w:val="right"/>
        <w:rPr>
          <w:rFonts w:ascii="Traditional Arabic" w:hAnsi="Traditional Arabic" w:cs="Traditional Arabic"/>
          <w:b/>
          <w:bCs/>
          <w:sz w:val="32"/>
          <w:szCs w:val="32"/>
          <w:vertAlign w:val="superscript"/>
          <w:lang w:val="en-US"/>
        </w:rPr>
      </w:pPr>
      <w:r w:rsidRPr="0038150E">
        <w:rPr>
          <w:rFonts w:ascii="Traditional Arabic" w:hAnsi="Traditional Arabic" w:cs="Traditional Arabic"/>
          <w:b/>
          <w:bCs/>
          <w:sz w:val="32"/>
          <w:szCs w:val="32"/>
          <w:lang w:val="en-US"/>
        </w:rPr>
        <w:t>VAN</w:t>
      </w:r>
      <w:proofErr w:type="spellStart"/>
      <w:r w:rsidR="00FB710D">
        <w:rPr>
          <w:rFonts w:ascii="Traditional Arabic" w:hAnsi="Traditional Arabic" w:cs="Traditional Arabic" w:hint="cs"/>
          <w:b/>
          <w:bCs/>
          <w:sz w:val="32"/>
          <w:szCs w:val="32"/>
          <w:rtl/>
          <w:lang w:bidi="ar-DZ"/>
        </w:rPr>
        <w:t>"</w:t>
      </w:r>
      <w:proofErr w:type="spellEnd"/>
      <w:proofErr w:type="gramStart"/>
      <w:r w:rsidRPr="00FB710D">
        <w:rPr>
          <w:rFonts w:ascii="Traditional Arabic" w:hAnsi="Traditional Arabic" w:cs="Traditional Arabic"/>
          <w:b/>
          <w:bCs/>
          <w:sz w:val="32"/>
          <w:szCs w:val="32"/>
          <w:vertAlign w:val="subscript"/>
          <w:lang w:val="en-US"/>
        </w:rPr>
        <w:t>B</w:t>
      </w:r>
      <w:r w:rsidR="00BF3411">
        <w:rPr>
          <w:rFonts w:ascii="Traditional Arabic" w:hAnsi="Traditional Arabic" w:cs="Traditional Arabic"/>
          <w:b/>
          <w:bCs/>
          <w:sz w:val="32"/>
          <w:szCs w:val="32"/>
          <w:vertAlign w:val="subscript"/>
          <w:lang w:val="en-US"/>
        </w:rPr>
        <w:t> </w:t>
      </w:r>
      <w:proofErr w:type="spellStart"/>
      <w:r w:rsidR="00BF3411">
        <w:rPr>
          <w:rFonts w:ascii="Traditional Arabic" w:hAnsi="Traditional Arabic" w:cs="Traditional Arabic" w:hint="cs"/>
          <w:b/>
          <w:bCs/>
          <w:sz w:val="32"/>
          <w:szCs w:val="32"/>
          <w:vertAlign w:val="subscript"/>
          <w:rtl/>
          <w:lang w:val="en-US"/>
        </w:rPr>
        <w:t>)</w:t>
      </w:r>
      <w:proofErr w:type="spellEnd"/>
      <w:r w:rsidR="00FB710D">
        <w:rPr>
          <w:rFonts w:ascii="Traditional Arabic" w:hAnsi="Traditional Arabic" w:cs="Traditional Arabic"/>
          <w:b/>
          <w:bCs/>
          <w:sz w:val="32"/>
          <w:szCs w:val="32"/>
          <w:lang w:val="en-US"/>
        </w:rPr>
        <w:t>=</w:t>
      </w:r>
      <w:proofErr w:type="gramEnd"/>
      <w:r w:rsidR="00FB710D">
        <w:rPr>
          <w:rFonts w:ascii="Traditional Arabic" w:hAnsi="Traditional Arabic" w:cs="Traditional Arabic"/>
          <w:b/>
          <w:bCs/>
          <w:sz w:val="32"/>
          <w:szCs w:val="32"/>
          <w:lang w:val="en-US"/>
        </w:rPr>
        <w:t>VAN</w:t>
      </w:r>
      <w:r w:rsidR="00FB710D" w:rsidRPr="00FB710D">
        <w:rPr>
          <w:rStyle w:val="lev"/>
          <w:rFonts w:ascii="Verdana" w:hAnsi="Verdana"/>
          <w:color w:val="404040"/>
          <w:sz w:val="32"/>
          <w:szCs w:val="32"/>
          <w:shd w:val="clear" w:color="auto" w:fill="FFFFFF"/>
        </w:rPr>
        <w:t>‘</w:t>
      </w:r>
      <w:r w:rsidR="00FB710D" w:rsidRPr="00FB710D">
        <w:rPr>
          <w:rFonts w:ascii="Traditional Arabic" w:hAnsi="Traditional Arabic" w:cs="Traditional Arabic"/>
          <w:b/>
          <w:bCs/>
          <w:sz w:val="32"/>
          <w:szCs w:val="32"/>
          <w:vertAlign w:val="subscript"/>
          <w:lang w:val="en-US"/>
        </w:rPr>
        <w:t>B</w:t>
      </w:r>
      <m:oMath>
        <m:f>
          <m:fPr>
            <m:ctrlPr>
              <w:rPr>
                <w:rFonts w:ascii="Cambria Math" w:hAnsi="Cambria Math" w:cs="Traditional Arabic"/>
                <w:b/>
                <w:bCs/>
                <w:sz w:val="28"/>
                <w:szCs w:val="28"/>
                <w:lang w:val="en-US"/>
              </w:rPr>
            </m:ctrlPr>
          </m:fPr>
          <m:num>
            <m:r>
              <m:rPr>
                <m:sty m:val="bi"/>
              </m:rPr>
              <w:rPr>
                <w:rFonts w:ascii="Cambria Math" w:hAnsi="Cambria Math" w:cs="Traditional Arabic"/>
                <w:sz w:val="28"/>
                <w:szCs w:val="28"/>
                <w:lang w:val="en-US"/>
              </w:rPr>
              <m:t>1-</m:t>
            </m:r>
            <m:sSup>
              <m:sSupPr>
                <m:ctrlPr>
                  <w:rPr>
                    <w:rFonts w:ascii="Cambria Math" w:hAnsi="Cambria Math" w:cs="Traditional Arabic"/>
                    <w:b/>
                    <w:bCs/>
                    <w:sz w:val="28"/>
                    <w:szCs w:val="28"/>
                    <w:lang w:val="en-US"/>
                  </w:rPr>
                </m:ctrlPr>
              </m:sSupPr>
              <m:e>
                <m:d>
                  <m:dPr>
                    <m:ctrlPr>
                      <w:rPr>
                        <w:rFonts w:ascii="Cambria Math" w:hAnsi="Cambria Math" w:cs="Traditional Arabic"/>
                        <w:b/>
                        <w:bCs/>
                        <w:sz w:val="28"/>
                        <w:szCs w:val="28"/>
                        <w:lang w:val="en-US"/>
                      </w:rPr>
                    </m:ctrlPr>
                  </m:dPr>
                  <m:e>
                    <m:r>
                      <m:rPr>
                        <m:sty m:val="bi"/>
                      </m:rPr>
                      <w:rPr>
                        <w:rFonts w:ascii="Cambria Math" w:hAnsi="Cambria Math" w:cs="Traditional Arabic"/>
                        <w:sz w:val="28"/>
                        <w:szCs w:val="28"/>
                        <w:lang w:val="en-US"/>
                      </w:rPr>
                      <m:t>1+K</m:t>
                    </m:r>
                  </m:e>
                </m:d>
              </m:e>
              <m:sup>
                <m:r>
                  <m:rPr>
                    <m:sty m:val="bi"/>
                  </m:rPr>
                  <w:rPr>
                    <w:rFonts w:ascii="Cambria Math" w:hAnsi="Cambria Math" w:cs="Traditional Arabic"/>
                    <w:sz w:val="28"/>
                    <w:szCs w:val="28"/>
                    <w:lang w:val="en-US"/>
                  </w:rPr>
                  <m:t>-M.</m:t>
                </m:r>
                <m:r>
                  <m:rPr>
                    <m:sty m:val="b"/>
                  </m:rPr>
                  <w:rPr>
                    <w:rFonts w:ascii="Cambria Math" w:hAnsi="Cambria Math"/>
                    <w:sz w:val="24"/>
                    <w:szCs w:val="24"/>
                    <w:lang w:val="en-US"/>
                  </w:rPr>
                  <m:t>R</m:t>
                </m:r>
                <m:r>
                  <m:rPr>
                    <m:sty m:val="b"/>
                  </m:rPr>
                  <w:rPr>
                    <w:rFonts w:ascii="Cambria Math" w:hAnsi="Cambria Math"/>
                    <w:sz w:val="24"/>
                    <w:szCs w:val="24"/>
                    <w:vertAlign w:val="subscript"/>
                    <w:lang w:val="en-US"/>
                  </w:rPr>
                  <m:t>1</m:t>
                </m:r>
              </m:sup>
            </m:sSup>
          </m:num>
          <m:den>
            <m:r>
              <m:rPr>
                <m:sty m:val="bi"/>
              </m:rPr>
              <w:rPr>
                <w:rFonts w:ascii="Cambria Math" w:hAnsi="Cambria Math" w:cs="Traditional Arabic"/>
                <w:sz w:val="28"/>
                <w:szCs w:val="28"/>
                <w:lang w:val="en-US"/>
              </w:rPr>
              <m:t>1-</m:t>
            </m:r>
            <m:sSup>
              <m:sSupPr>
                <m:ctrlPr>
                  <w:rPr>
                    <w:rFonts w:ascii="Cambria Math" w:hAnsi="Cambria Math" w:cs="Traditional Arabic"/>
                    <w:b/>
                    <w:bCs/>
                    <w:sz w:val="28"/>
                    <w:szCs w:val="28"/>
                    <w:lang w:val="en-US"/>
                  </w:rPr>
                </m:ctrlPr>
              </m:sSupPr>
              <m:e>
                <m:d>
                  <m:dPr>
                    <m:ctrlPr>
                      <w:rPr>
                        <w:rFonts w:ascii="Cambria Math" w:hAnsi="Cambria Math" w:cs="Traditional Arabic"/>
                        <w:b/>
                        <w:bCs/>
                        <w:sz w:val="28"/>
                        <w:szCs w:val="28"/>
                        <w:lang w:val="en-US"/>
                      </w:rPr>
                    </m:ctrlPr>
                  </m:dPr>
                  <m:e>
                    <m:r>
                      <m:rPr>
                        <m:sty m:val="bi"/>
                      </m:rPr>
                      <w:rPr>
                        <w:rFonts w:ascii="Cambria Math" w:hAnsi="Cambria Math" w:cs="Traditional Arabic"/>
                        <w:sz w:val="28"/>
                        <w:szCs w:val="28"/>
                        <w:lang w:val="en-US"/>
                      </w:rPr>
                      <m:t>1+K</m:t>
                    </m:r>
                  </m:e>
                </m:d>
              </m:e>
              <m:sup>
                <m:r>
                  <m:rPr>
                    <m:sty m:val="bi"/>
                  </m:rPr>
                  <w:rPr>
                    <w:rFonts w:ascii="Cambria Math" w:hAnsi="Cambria Math" w:cs="Traditional Arabic"/>
                    <w:sz w:val="28"/>
                    <w:szCs w:val="28"/>
                    <w:lang w:val="en-US"/>
                  </w:rPr>
                  <m:t>-M</m:t>
                </m:r>
              </m:sup>
            </m:sSup>
          </m:den>
        </m:f>
      </m:oMath>
      <w:r w:rsidR="005D0076">
        <w:rPr>
          <w:rFonts w:ascii="Traditional Arabic" w:eastAsiaTheme="minorEastAsia" w:hAnsi="Traditional Arabic" w:cs="Traditional Arabic"/>
          <w:b/>
          <w:bCs/>
          <w:sz w:val="32"/>
          <w:szCs w:val="32"/>
          <w:vertAlign w:val="subscript"/>
          <w:lang w:val="en-US"/>
        </w:rPr>
        <w:t xml:space="preserve">             </w:t>
      </w:r>
      <w:r w:rsidR="003860F8">
        <w:rPr>
          <w:rFonts w:ascii="Traditional Arabic" w:eastAsiaTheme="minorEastAsia" w:hAnsi="Traditional Arabic" w:cs="Traditional Arabic" w:hint="cs"/>
          <w:b/>
          <w:bCs/>
          <w:sz w:val="32"/>
          <w:szCs w:val="32"/>
          <w:rtl/>
          <w:lang w:val="en-US"/>
        </w:rPr>
        <w:t>و</w:t>
      </w:r>
      <w:r w:rsidR="003860F8">
        <w:rPr>
          <w:rFonts w:ascii="Traditional Arabic" w:eastAsiaTheme="minorEastAsia" w:hAnsi="Traditional Arabic" w:cs="Traditional Arabic"/>
          <w:b/>
          <w:bCs/>
          <w:sz w:val="32"/>
          <w:szCs w:val="32"/>
          <w:lang w:val="en-US"/>
        </w:rPr>
        <w:t>VAN</w:t>
      </w:r>
      <w:proofErr w:type="spellStart"/>
      <w:r w:rsidR="003860F8">
        <w:rPr>
          <w:rFonts w:ascii="Traditional Arabic" w:eastAsiaTheme="minorEastAsia" w:hAnsi="Traditional Arabic" w:cs="Traditional Arabic" w:hint="cs"/>
          <w:b/>
          <w:bCs/>
          <w:sz w:val="32"/>
          <w:szCs w:val="32"/>
          <w:rtl/>
          <w:lang w:bidi="ar-DZ"/>
        </w:rPr>
        <w:t>"</w:t>
      </w:r>
      <w:proofErr w:type="spellEnd"/>
      <w:r w:rsidR="003860F8" w:rsidRPr="003860F8">
        <w:rPr>
          <w:rFonts w:ascii="Traditional Arabic" w:eastAsiaTheme="minorEastAsia" w:hAnsi="Traditional Arabic" w:cs="Traditional Arabic"/>
          <w:b/>
          <w:bCs/>
          <w:sz w:val="32"/>
          <w:szCs w:val="32"/>
          <w:vertAlign w:val="subscript"/>
          <w:lang w:val="en-US"/>
        </w:rPr>
        <w:t>A</w:t>
      </w:r>
      <w:proofErr w:type="spellStart"/>
      <w:r w:rsidR="003860F8">
        <w:rPr>
          <w:rFonts w:ascii="Traditional Arabic" w:eastAsiaTheme="minorEastAsia" w:hAnsi="Traditional Arabic" w:cs="Traditional Arabic" w:hint="cs"/>
          <w:b/>
          <w:bCs/>
          <w:sz w:val="32"/>
          <w:szCs w:val="32"/>
          <w:rtl/>
          <w:lang w:bidi="ar-DZ"/>
        </w:rPr>
        <w:t>)</w:t>
      </w:r>
      <w:proofErr w:type="spellEnd"/>
      <w:r w:rsidR="003860F8">
        <w:rPr>
          <w:rFonts w:ascii="Traditional Arabic" w:eastAsiaTheme="minorEastAsia" w:hAnsi="Traditional Arabic" w:cs="Traditional Arabic"/>
          <w:b/>
          <w:bCs/>
          <w:sz w:val="32"/>
          <w:szCs w:val="32"/>
          <w:lang w:val="en-US"/>
        </w:rPr>
        <w:t>N,R</w:t>
      </w:r>
      <w:r w:rsidR="003860F8" w:rsidRPr="003860F8">
        <w:rPr>
          <w:rFonts w:ascii="Traditional Arabic" w:eastAsiaTheme="minorEastAsia" w:hAnsi="Traditional Arabic" w:cs="Traditional Arabic"/>
          <w:b/>
          <w:bCs/>
          <w:sz w:val="32"/>
          <w:szCs w:val="32"/>
          <w:vertAlign w:val="subscript"/>
          <w:lang w:val="en-US"/>
        </w:rPr>
        <w:t>A</w:t>
      </w:r>
      <w:proofErr w:type="spellStart"/>
      <w:r w:rsidR="003860F8">
        <w:rPr>
          <w:rFonts w:ascii="Traditional Arabic" w:eastAsiaTheme="minorEastAsia" w:hAnsi="Traditional Arabic" w:cs="Traditional Arabic" w:hint="cs"/>
          <w:b/>
          <w:bCs/>
          <w:sz w:val="32"/>
          <w:szCs w:val="32"/>
          <w:rtl/>
          <w:lang w:bidi="ar-DZ"/>
        </w:rPr>
        <w:t>=(</w:t>
      </w:r>
      <w:proofErr w:type="spellEnd"/>
      <w:r w:rsidR="003860F8">
        <w:rPr>
          <w:rFonts w:ascii="Traditional Arabic" w:eastAsiaTheme="minorEastAsia" w:hAnsi="Traditional Arabic" w:cs="Traditional Arabic"/>
          <w:b/>
          <w:bCs/>
          <w:sz w:val="32"/>
          <w:szCs w:val="32"/>
          <w:lang w:val="en-US"/>
        </w:rPr>
        <w:t>VAN</w:t>
      </w:r>
      <w:r w:rsidR="003860F8" w:rsidRPr="003860F8">
        <w:rPr>
          <w:rStyle w:val="lev"/>
          <w:rFonts w:ascii="Verdana" w:hAnsi="Verdana"/>
          <w:color w:val="404040"/>
          <w:sz w:val="32"/>
          <w:szCs w:val="32"/>
          <w:shd w:val="clear" w:color="auto" w:fill="FFFFFF"/>
        </w:rPr>
        <w:t>‘</w:t>
      </w:r>
      <w:r w:rsidR="003860F8" w:rsidRPr="003860F8">
        <w:rPr>
          <w:rFonts w:ascii="Traditional Arabic" w:eastAsiaTheme="minorEastAsia" w:hAnsi="Traditional Arabic" w:cs="Traditional Arabic"/>
          <w:b/>
          <w:bCs/>
          <w:sz w:val="32"/>
          <w:szCs w:val="32"/>
          <w:vertAlign w:val="subscript"/>
          <w:lang w:val="en-US"/>
        </w:rPr>
        <w:t>A</w:t>
      </w:r>
      <m:oMath>
        <m:f>
          <m:fPr>
            <m:ctrlPr>
              <w:rPr>
                <w:rFonts w:ascii="Cambria Math" w:hAnsi="Cambria Math" w:cs="Traditional Arabic"/>
                <w:b/>
                <w:bCs/>
                <w:sz w:val="28"/>
                <w:szCs w:val="28"/>
                <w:lang w:val="en-US"/>
              </w:rPr>
            </m:ctrlPr>
          </m:fPr>
          <m:num>
            <m:r>
              <m:rPr>
                <m:sty m:val="bi"/>
              </m:rPr>
              <w:rPr>
                <w:rFonts w:ascii="Cambria Math" w:hAnsi="Cambria Math" w:cs="Traditional Arabic"/>
                <w:sz w:val="28"/>
                <w:szCs w:val="28"/>
                <w:lang w:val="en-US"/>
              </w:rPr>
              <m:t>1-</m:t>
            </m:r>
            <m:sSup>
              <m:sSupPr>
                <m:ctrlPr>
                  <w:rPr>
                    <w:rFonts w:ascii="Cambria Math" w:hAnsi="Cambria Math" w:cs="Traditional Arabic"/>
                    <w:b/>
                    <w:bCs/>
                    <w:sz w:val="28"/>
                    <w:szCs w:val="28"/>
                    <w:lang w:val="en-US"/>
                  </w:rPr>
                </m:ctrlPr>
              </m:sSupPr>
              <m:e>
                <m:d>
                  <m:dPr>
                    <m:ctrlPr>
                      <w:rPr>
                        <w:rFonts w:ascii="Cambria Math" w:hAnsi="Cambria Math" w:cs="Traditional Arabic"/>
                        <w:b/>
                        <w:bCs/>
                        <w:sz w:val="28"/>
                        <w:szCs w:val="28"/>
                        <w:lang w:val="en-US"/>
                      </w:rPr>
                    </m:ctrlPr>
                  </m:dPr>
                  <m:e>
                    <m:r>
                      <m:rPr>
                        <m:sty m:val="bi"/>
                      </m:rPr>
                      <w:rPr>
                        <w:rFonts w:ascii="Cambria Math" w:hAnsi="Cambria Math" w:cs="Traditional Arabic"/>
                        <w:sz w:val="28"/>
                        <w:szCs w:val="28"/>
                        <w:lang w:val="en-US"/>
                      </w:rPr>
                      <m:t>1+K</m:t>
                    </m:r>
                  </m:e>
                </m:d>
              </m:e>
              <m:sup>
                <m:r>
                  <m:rPr>
                    <m:sty m:val="bi"/>
                  </m:rPr>
                  <w:rPr>
                    <w:rFonts w:ascii="Cambria Math" w:hAnsi="Cambria Math" w:cs="Traditional Arabic"/>
                    <w:sz w:val="28"/>
                    <w:szCs w:val="28"/>
                    <w:lang w:val="en-US"/>
                  </w:rPr>
                  <m:t>-N.</m:t>
                </m:r>
                <m:r>
                  <m:rPr>
                    <m:sty m:val="b"/>
                  </m:rPr>
                  <w:rPr>
                    <w:rFonts w:ascii="Cambria Math" w:hAnsi="Cambria Math"/>
                    <w:sz w:val="24"/>
                    <w:szCs w:val="24"/>
                    <w:lang w:val="en-US"/>
                  </w:rPr>
                  <m:t>R</m:t>
                </m:r>
                <m:r>
                  <m:rPr>
                    <m:sty m:val="b"/>
                  </m:rPr>
                  <w:rPr>
                    <w:rFonts w:ascii="Cambria Math" w:hAnsi="Cambria Math"/>
                    <w:sz w:val="24"/>
                    <w:szCs w:val="24"/>
                    <w:vertAlign w:val="subscript"/>
                    <w:lang w:val="en-US"/>
                  </w:rPr>
                  <m:t>2</m:t>
                </m:r>
              </m:sup>
            </m:sSup>
          </m:num>
          <m:den>
            <m:r>
              <m:rPr>
                <m:sty m:val="bi"/>
              </m:rPr>
              <w:rPr>
                <w:rFonts w:ascii="Cambria Math" w:hAnsi="Cambria Math" w:cs="Traditional Arabic"/>
                <w:sz w:val="28"/>
                <w:szCs w:val="28"/>
                <w:lang w:val="en-US"/>
              </w:rPr>
              <m:t>1-</m:t>
            </m:r>
            <m:sSup>
              <m:sSupPr>
                <m:ctrlPr>
                  <w:rPr>
                    <w:rFonts w:ascii="Cambria Math" w:hAnsi="Cambria Math" w:cs="Traditional Arabic"/>
                    <w:b/>
                    <w:bCs/>
                    <w:sz w:val="28"/>
                    <w:szCs w:val="28"/>
                    <w:lang w:val="en-US"/>
                  </w:rPr>
                </m:ctrlPr>
              </m:sSupPr>
              <m:e>
                <m:d>
                  <m:dPr>
                    <m:ctrlPr>
                      <w:rPr>
                        <w:rFonts w:ascii="Cambria Math" w:hAnsi="Cambria Math" w:cs="Traditional Arabic"/>
                        <w:b/>
                        <w:bCs/>
                        <w:sz w:val="28"/>
                        <w:szCs w:val="28"/>
                        <w:lang w:val="en-US"/>
                      </w:rPr>
                    </m:ctrlPr>
                  </m:dPr>
                  <m:e>
                    <m:r>
                      <m:rPr>
                        <m:sty m:val="bi"/>
                      </m:rPr>
                      <w:rPr>
                        <w:rFonts w:ascii="Cambria Math" w:hAnsi="Cambria Math" w:cs="Traditional Arabic"/>
                        <w:sz w:val="28"/>
                        <w:szCs w:val="28"/>
                        <w:lang w:val="en-US"/>
                      </w:rPr>
                      <m:t>1+K</m:t>
                    </m:r>
                  </m:e>
                </m:d>
              </m:e>
              <m:sup>
                <m:r>
                  <m:rPr>
                    <m:sty m:val="bi"/>
                  </m:rPr>
                  <w:rPr>
                    <w:rFonts w:ascii="Cambria Math" w:hAnsi="Cambria Math" w:cs="Traditional Arabic"/>
                    <w:sz w:val="28"/>
                    <w:szCs w:val="28"/>
                    <w:lang w:val="en-US"/>
                  </w:rPr>
                  <m:t>-N</m:t>
                </m:r>
              </m:sup>
            </m:sSup>
          </m:den>
        </m:f>
      </m:oMath>
      <w:r w:rsidR="00745025" w:rsidRPr="00F672FA">
        <w:rPr>
          <w:rFonts w:ascii="Traditional Arabic" w:eastAsiaTheme="minorEastAsia" w:hAnsi="Traditional Arabic" w:cs="Traditional Arabic"/>
          <w:b/>
          <w:bCs/>
          <w:sz w:val="32"/>
          <w:szCs w:val="32"/>
          <w:vertAlign w:val="subscript"/>
          <w:lang w:val="en-US"/>
        </w:rPr>
        <w:t xml:space="preserve"> </w:t>
      </w:r>
    </w:p>
    <w:p w:rsidR="00621E2C" w:rsidRPr="001450AE" w:rsidRDefault="001450AE" w:rsidP="008A3680">
      <w:pPr>
        <w:spacing w:after="0"/>
        <w:jc w:val="right"/>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ونختار المشروع الذي يحقق </w:t>
      </w:r>
      <w:proofErr w:type="gramStart"/>
      <w:r w:rsidR="00987DBA">
        <w:rPr>
          <w:rFonts w:ascii="Traditional Arabic" w:hAnsi="Traditional Arabic" w:cs="Traditional Arabic" w:hint="cs"/>
          <w:sz w:val="32"/>
          <w:szCs w:val="32"/>
          <w:rtl/>
          <w:lang w:val="en-US" w:bidi="ar-DZ"/>
        </w:rPr>
        <w:t>أكبر</w:t>
      </w:r>
      <w:proofErr w:type="gramEnd"/>
      <w:r>
        <w:rPr>
          <w:rFonts w:ascii="Traditional Arabic" w:hAnsi="Traditional Arabic" w:cs="Traditional Arabic" w:hint="cs"/>
          <w:sz w:val="32"/>
          <w:szCs w:val="32"/>
          <w:rtl/>
          <w:lang w:val="en-US" w:bidi="ar-DZ"/>
        </w:rPr>
        <w:t xml:space="preserve"> صافي قيمة حالية بعد التكرار والتجديد.</w:t>
      </w:r>
    </w:p>
    <w:p w:rsidR="007409E5" w:rsidRDefault="007409E5" w:rsidP="008A3680">
      <w:pPr>
        <w:spacing w:after="0"/>
        <w:jc w:val="right"/>
        <w:rPr>
          <w:rFonts w:ascii="Traditional Arabic" w:hAnsi="Traditional Arabic" w:cs="Traditional Arabic"/>
          <w:sz w:val="32"/>
          <w:szCs w:val="32"/>
          <w:vertAlign w:val="subscript"/>
          <w:lang w:val="en-US"/>
        </w:rPr>
      </w:pPr>
      <w:r w:rsidRPr="004227AD">
        <w:rPr>
          <w:rFonts w:ascii="Traditional Arabic" w:hAnsi="Traditional Arabic" w:cs="Traditional Arabic" w:hint="cs"/>
          <w:b/>
          <w:bCs/>
          <w:sz w:val="32"/>
          <w:szCs w:val="32"/>
          <w:rtl/>
        </w:rPr>
        <w:t xml:space="preserve">معدل العائد </w:t>
      </w:r>
      <w:proofErr w:type="spellStart"/>
      <w:r w:rsidRPr="004227AD">
        <w:rPr>
          <w:rFonts w:ascii="Traditional Arabic" w:hAnsi="Traditional Arabic" w:cs="Traditional Arabic" w:hint="cs"/>
          <w:b/>
          <w:bCs/>
          <w:sz w:val="32"/>
          <w:szCs w:val="32"/>
          <w:rtl/>
        </w:rPr>
        <w:t>الداخلي</w:t>
      </w:r>
      <w:r>
        <w:rPr>
          <w:rFonts w:ascii="Traditional Arabic" w:hAnsi="Traditional Arabic" w:cs="Traditional Arabic" w:hint="cs"/>
          <w:sz w:val="32"/>
          <w:szCs w:val="32"/>
          <w:rtl/>
        </w:rPr>
        <w:t>:</w:t>
      </w:r>
      <w:proofErr w:type="spellEnd"/>
      <w:r>
        <w:rPr>
          <w:rFonts w:ascii="Traditional Arabic" w:hAnsi="Traditional Arabic" w:cs="Traditional Arabic" w:hint="cs"/>
          <w:sz w:val="32"/>
          <w:szCs w:val="32"/>
          <w:rtl/>
        </w:rPr>
        <w:t xml:space="preserve"> يعرف على انه "معدل الاستحداث الذي يجعل القيمة النقدية للتدفقات النقدية المستحدثة من خلال صافي القيمة الحالية يساوي مجموع التكاليف الأولية </w:t>
      </w:r>
      <w:proofErr w:type="spellStart"/>
      <w:r>
        <w:rPr>
          <w:rFonts w:ascii="Traditional Arabic" w:hAnsi="Traditional Arabic" w:cs="Traditional Arabic" w:hint="cs"/>
          <w:sz w:val="32"/>
          <w:szCs w:val="32"/>
          <w:rtl/>
        </w:rPr>
        <w:t>للمشروع"</w:t>
      </w:r>
      <w:proofErr w:type="spellEnd"/>
      <w:r>
        <w:rPr>
          <w:rFonts w:ascii="Traditional Arabic" w:hAnsi="Traditional Arabic" w:cs="Traditional Arabic" w:hint="cs"/>
          <w:sz w:val="32"/>
          <w:szCs w:val="32"/>
          <w:rtl/>
        </w:rPr>
        <w:t xml:space="preserve"> وبتعبير آخر هو "ذلك المعدل الذي يجل القيمة الحالية الصافية </w:t>
      </w:r>
      <w:r>
        <w:rPr>
          <w:rFonts w:ascii="Traditional Arabic" w:hAnsi="Traditional Arabic" w:cs="Traditional Arabic" w:hint="cs"/>
          <w:sz w:val="32"/>
          <w:szCs w:val="32"/>
          <w:rtl/>
          <w:lang w:bidi="ar-DZ"/>
        </w:rPr>
        <w:t xml:space="preserve">وعمره الاقتصادي </w:t>
      </w:r>
      <w:r>
        <w:rPr>
          <w:rFonts w:ascii="Traditional Arabic" w:hAnsi="Traditional Arabic" w:cs="Traditional Arabic"/>
          <w:sz w:val="32"/>
          <w:szCs w:val="32"/>
          <w:lang w:val="en-US"/>
        </w:rPr>
        <w:t>C</w:t>
      </w:r>
      <w:r>
        <w:rPr>
          <w:rFonts w:ascii="Traditional Arabic" w:hAnsi="Traditional Arabic" w:cs="Traditional Arabic"/>
          <w:sz w:val="32"/>
          <w:szCs w:val="32"/>
          <w:vertAlign w:val="subscript"/>
          <w:lang w:val="en-US"/>
        </w:rPr>
        <w:t>0</w:t>
      </w:r>
      <w:r w:rsidRPr="007409E5">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يساوي </w:t>
      </w:r>
      <w:proofErr w:type="spellStart"/>
      <w:r>
        <w:rPr>
          <w:rFonts w:ascii="Traditional Arabic" w:hAnsi="Traditional Arabic" w:cs="Traditional Arabic" w:hint="cs"/>
          <w:sz w:val="32"/>
          <w:szCs w:val="32"/>
          <w:rtl/>
        </w:rPr>
        <w:t>الصفر"</w:t>
      </w:r>
      <w:proofErr w:type="spellEnd"/>
      <w:r>
        <w:rPr>
          <w:rFonts w:ascii="Traditional Arabic" w:hAnsi="Traditional Arabic" w:cs="Traditional Arabic" w:hint="cs"/>
          <w:sz w:val="32"/>
          <w:szCs w:val="32"/>
          <w:rtl/>
        </w:rPr>
        <w:t xml:space="preserve"> بمعنى ان التدفقات تغطي التكاليف. لو افترضنا ان مشروعا استثماريا بتطلب تكلفة قدرها</w:t>
      </w:r>
    </w:p>
    <w:p w:rsidR="008F1CC8" w:rsidRDefault="007409E5" w:rsidP="008A3680">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val="en-US"/>
        </w:rPr>
        <w:t xml:space="preserve"> </w:t>
      </w:r>
      <w:r w:rsidR="005862D7">
        <w:rPr>
          <w:rFonts w:ascii="Traditional Arabic" w:hAnsi="Traditional Arabic" w:cs="Traditional Arabic" w:hint="cs"/>
          <w:sz w:val="32"/>
          <w:szCs w:val="32"/>
          <w:rtl/>
          <w:lang w:val="en-US"/>
        </w:rPr>
        <w:t xml:space="preserve">خلال عمره الاقتصادي </w:t>
      </w:r>
      <w:r w:rsidR="008F1CC8">
        <w:rPr>
          <w:rFonts w:ascii="Traditional Arabic" w:hAnsi="Traditional Arabic" w:cs="Traditional Arabic" w:hint="cs"/>
          <w:sz w:val="32"/>
          <w:szCs w:val="32"/>
          <w:rtl/>
          <w:lang w:val="en-US"/>
        </w:rPr>
        <w:t xml:space="preserve">ويكون للمشروع قيمة متبقية في </w:t>
      </w:r>
      <w:r>
        <w:rPr>
          <w:rFonts w:ascii="Traditional Arabic" w:hAnsi="Traditional Arabic" w:cs="Traditional Arabic" w:hint="cs"/>
          <w:sz w:val="32"/>
          <w:szCs w:val="32"/>
          <w:rtl/>
          <w:lang w:val="en-US"/>
        </w:rPr>
        <w:t xml:space="preserve">    </w:t>
      </w:r>
      <w:proofErr w:type="spellStart"/>
      <w:r>
        <w:rPr>
          <w:rFonts w:ascii="Traditional Arabic" w:hAnsi="Traditional Arabic" w:cs="Traditional Arabic"/>
          <w:sz w:val="32"/>
          <w:szCs w:val="32"/>
          <w:lang w:val="en-US"/>
        </w:rPr>
        <w:t>Rna</w:t>
      </w:r>
      <w:proofErr w:type="spellEnd"/>
      <w:r>
        <w:rPr>
          <w:rFonts w:ascii="Traditional Arabic" w:hAnsi="Traditional Arabic" w:cs="Traditional Arabic" w:hint="cs"/>
          <w:sz w:val="32"/>
          <w:szCs w:val="32"/>
          <w:rtl/>
          <w:lang w:val="en-US"/>
        </w:rPr>
        <w:t>سنة </w:t>
      </w:r>
      <w:r>
        <w:rPr>
          <w:rFonts w:ascii="Traditional Arabic" w:hAnsi="Traditional Arabic" w:cs="Traditional Arabic" w:hint="cs"/>
          <w:sz w:val="32"/>
          <w:szCs w:val="32"/>
          <w:rtl/>
          <w:lang w:bidi="ar-DZ"/>
        </w:rPr>
        <w:t xml:space="preserve">ويعطي تدفقات نقدية </w:t>
      </w:r>
      <w:r w:rsidR="005862D7">
        <w:rPr>
          <w:rFonts w:ascii="Traditional Arabic" w:hAnsi="Traditional Arabic" w:cs="Traditional Arabic" w:hint="cs"/>
          <w:sz w:val="32"/>
          <w:szCs w:val="32"/>
          <w:rtl/>
          <w:lang w:bidi="ar-DZ"/>
        </w:rPr>
        <w:t xml:space="preserve">صافية سنويا قدرها </w:t>
      </w:r>
      <w:r>
        <w:rPr>
          <w:rFonts w:ascii="Traditional Arabic" w:hAnsi="Traditional Arabic" w:cs="Traditional Arabic"/>
          <w:sz w:val="32"/>
          <w:szCs w:val="32"/>
          <w:lang w:val="en-US"/>
        </w:rPr>
        <w:t>N</w:t>
      </w:r>
      <w:r>
        <w:rPr>
          <w:rFonts w:ascii="Traditional Arabic" w:hAnsi="Traditional Arabic" w:cs="Traditional Arabic" w:hint="cs"/>
          <w:sz w:val="32"/>
          <w:szCs w:val="32"/>
          <w:rtl/>
          <w:lang w:bidi="ar-DZ"/>
        </w:rPr>
        <w:t>يقدر ب</w:t>
      </w:r>
    </w:p>
    <w:p w:rsidR="00767B02" w:rsidRDefault="00767B02" w:rsidP="00742FC4">
      <w:pPr>
        <w:jc w:val="right"/>
        <w:rPr>
          <w:rFonts w:ascii="Traditional Arabic" w:hAnsi="Traditional Arabic" w:cs="Traditional Arabic"/>
          <w:sz w:val="32"/>
          <w:szCs w:val="32"/>
          <w:lang w:val="en-US"/>
        </w:rPr>
      </w:pPr>
      <w:r>
        <w:rPr>
          <w:rFonts w:ascii="Traditional Arabic" w:hAnsi="Traditional Arabic" w:cs="Traditional Arabic" w:hint="cs"/>
          <w:sz w:val="32"/>
          <w:szCs w:val="32"/>
          <w:rtl/>
          <w:lang w:bidi="ar-DZ"/>
        </w:rPr>
        <w:t xml:space="preserve">فإن </w:t>
      </w:r>
      <w:proofErr w:type="gramStart"/>
      <w:r>
        <w:rPr>
          <w:rFonts w:ascii="Traditional Arabic" w:hAnsi="Traditional Arabic" w:cs="Traditional Arabic" w:hint="cs"/>
          <w:sz w:val="32"/>
          <w:szCs w:val="32"/>
          <w:rtl/>
          <w:lang w:bidi="ar-DZ"/>
        </w:rPr>
        <w:t>معدل</w:t>
      </w:r>
      <w:proofErr w:type="gramEnd"/>
      <w:r>
        <w:rPr>
          <w:rFonts w:ascii="Traditional Arabic" w:hAnsi="Traditional Arabic" w:cs="Traditional Arabic" w:hint="cs"/>
          <w:sz w:val="32"/>
          <w:szCs w:val="32"/>
          <w:rtl/>
          <w:lang w:bidi="ar-DZ"/>
        </w:rPr>
        <w:t xml:space="preserve"> العائد الداخلي يحقق المساواة التالية:</w:t>
      </w:r>
      <w:r w:rsidR="008F1CC8">
        <w:rPr>
          <w:rFonts w:ascii="Traditional Arabic" w:hAnsi="Traditional Arabic" w:cs="Traditional Arabic"/>
          <w:sz w:val="32"/>
          <w:szCs w:val="32"/>
          <w:lang w:val="en-US"/>
        </w:rPr>
        <w:t>V</w:t>
      </w:r>
      <w:r w:rsidR="00742FC4">
        <w:rPr>
          <w:rFonts w:ascii="Traditional Arabic" w:hAnsi="Traditional Arabic" w:cs="Traditional Arabic"/>
          <w:sz w:val="32"/>
          <w:szCs w:val="32"/>
          <w:lang w:val="en-US"/>
        </w:rPr>
        <w:t>F</w:t>
      </w:r>
      <w:r w:rsidR="008F1CC8">
        <w:rPr>
          <w:rFonts w:ascii="Traditional Arabic" w:hAnsi="Traditional Arabic" w:cs="Traditional Arabic" w:hint="cs"/>
          <w:sz w:val="32"/>
          <w:szCs w:val="32"/>
          <w:rtl/>
          <w:lang w:bidi="ar-DZ"/>
        </w:rPr>
        <w:t>نهاية عمره الاقتصادي تقدر ب</w:t>
      </w:r>
    </w:p>
    <w:p w:rsidR="00002F74" w:rsidRDefault="00DD63E0" w:rsidP="00745025">
      <w:pPr>
        <w:tabs>
          <w:tab w:val="left" w:pos="825"/>
          <w:tab w:val="right" w:pos="10915"/>
        </w:tabs>
        <w:rPr>
          <w:rFonts w:ascii="Traditional Arabic" w:hAnsi="Traditional Arabic" w:cs="Traditional Arabic"/>
          <w:sz w:val="32"/>
          <w:szCs w:val="32"/>
          <w:rtl/>
          <w:lang w:bidi="ar-DZ"/>
        </w:rPr>
      </w:pPr>
      <w:r>
        <w:rPr>
          <w:rFonts w:ascii="Traditional Arabic" w:hAnsi="Traditional Arabic" w:cs="Traditional Arabic"/>
          <w:sz w:val="32"/>
          <w:szCs w:val="32"/>
          <w:lang w:val="en-US"/>
        </w:rPr>
        <w:tab/>
      </w:r>
      <w:r>
        <w:rPr>
          <w:rFonts w:ascii="Traditional Arabic" w:hAnsi="Traditional Arabic" w:cs="Traditional Arabic"/>
          <w:sz w:val="32"/>
          <w:szCs w:val="32"/>
          <w:lang w:val="en-US"/>
        </w:rPr>
        <w:tab/>
      </w:r>
      <w:r w:rsidR="00E827FD">
        <w:rPr>
          <w:rFonts w:ascii="Traditional Arabic" w:hAnsi="Traditional Arabic" w:cs="Traditional Arabic"/>
          <w:sz w:val="32"/>
          <w:szCs w:val="32"/>
          <w:lang w:val="en-US"/>
        </w:rPr>
        <w:t>VAN=0</w:t>
      </w:r>
      <w:r w:rsidR="00E721F5">
        <w:rPr>
          <w:rFonts w:ascii="Traditional Arabic" w:hAnsi="Traditional Arabic" w:cs="Traditional Arabic"/>
          <w:sz w:val="32"/>
          <w:szCs w:val="32"/>
          <w:lang w:val="en-US"/>
        </w:rPr>
        <w:t xml:space="preserve"> </w:t>
      </w:r>
      <m:oMath>
        <m:r>
          <w:rPr>
            <w:rFonts w:ascii="Cambria Math" w:hAnsi="Cambria Math" w:cs="Traditional Arabic"/>
            <w:sz w:val="32"/>
            <w:szCs w:val="32"/>
            <w:lang w:val="en-US"/>
          </w:rPr>
          <m:t>⟺</m:t>
        </m:r>
      </m:oMath>
      <w:r w:rsidR="00E721F5">
        <w:rPr>
          <w:rFonts w:ascii="Traditional Arabic" w:hAnsi="Traditional Arabic" w:cs="Traditional Arabic"/>
          <w:sz w:val="32"/>
          <w:szCs w:val="32"/>
          <w:lang w:val="en-US"/>
        </w:rPr>
        <w:t xml:space="preserve">   </w:t>
      </w:r>
      <m:oMath>
        <m:f>
          <m:fPr>
            <m:ctrlPr>
              <w:rPr>
                <w:rFonts w:ascii="Cambria Math" w:hAnsi="Cambria Math" w:cs="Traditional Arabic"/>
                <w:sz w:val="32"/>
                <w:szCs w:val="32"/>
                <w:lang w:val="en-US"/>
              </w:rPr>
            </m:ctrlPr>
          </m:fPr>
          <m:num>
            <m:r>
              <w:rPr>
                <w:rFonts w:ascii="Cambria Math" w:hAnsi="Cambria Math" w:cs="Traditional Arabic"/>
                <w:sz w:val="32"/>
                <w:szCs w:val="32"/>
                <w:lang w:val="en-US"/>
              </w:rPr>
              <m:t>ƩRina</m:t>
            </m:r>
          </m:num>
          <m:den>
            <m:d>
              <m:dPr>
                <m:ctrlPr>
                  <w:rPr>
                    <w:rFonts w:ascii="Cambria Math" w:hAnsi="Cambria Math" w:cs="Traditional Arabic"/>
                    <w:i/>
                    <w:sz w:val="32"/>
                    <w:szCs w:val="32"/>
                  </w:rPr>
                </m:ctrlPr>
              </m:dPr>
              <m:e>
                <m:r>
                  <w:rPr>
                    <w:rFonts w:ascii="Cambria Math" w:hAnsi="Cambria Math" w:cs="Traditional Arabic"/>
                    <w:sz w:val="32"/>
                    <w:szCs w:val="32"/>
                    <w:lang w:val="en-US"/>
                  </w:rPr>
                  <m:t>1+</m:t>
                </m:r>
                <m:r>
                  <w:rPr>
                    <w:rFonts w:ascii="Cambria Math" w:hAnsi="Cambria Math" w:cs="Traditional Arabic"/>
                    <w:sz w:val="32"/>
                    <w:szCs w:val="32"/>
                  </w:rPr>
                  <m:t>TRI</m:t>
                </m:r>
              </m:e>
            </m:d>
            <m:r>
              <m:rPr>
                <m:sty m:val="p"/>
              </m:rPr>
              <w:rPr>
                <w:rFonts w:ascii="Cambria Math" w:hAnsi="Cambria Math" w:cs="Traditional Arabic"/>
                <w:sz w:val="32"/>
                <w:szCs w:val="32"/>
                <w:lang w:val="en-US"/>
              </w:rPr>
              <m:t>t</m:t>
            </m:r>
          </m:den>
        </m:f>
        <m:r>
          <w:rPr>
            <w:rFonts w:ascii="Cambria Math" w:hAnsi="Cambria Math" w:cs="Traditional Arabic"/>
            <w:sz w:val="32"/>
            <w:szCs w:val="32"/>
            <w:lang w:val="en-US"/>
          </w:rPr>
          <m:t>+</m:t>
        </m:r>
        <m:f>
          <m:fPr>
            <m:ctrlPr>
              <w:rPr>
                <w:rFonts w:ascii="Cambria Math" w:hAnsi="Cambria Math" w:cs="Traditional Arabic"/>
                <w:i/>
                <w:sz w:val="32"/>
                <w:szCs w:val="32"/>
                <w:lang w:val="en-US"/>
              </w:rPr>
            </m:ctrlPr>
          </m:fPr>
          <m:num>
            <m:r>
              <w:rPr>
                <w:rFonts w:ascii="Cambria Math" w:hAnsi="Cambria Math" w:cs="Traditional Arabic"/>
                <w:sz w:val="32"/>
                <w:szCs w:val="32"/>
                <w:lang w:val="en-US"/>
              </w:rPr>
              <m:t>VF</m:t>
            </m:r>
          </m:num>
          <m:den>
            <m:d>
              <m:dPr>
                <m:ctrlPr>
                  <w:rPr>
                    <w:rFonts w:ascii="Cambria Math" w:hAnsi="Cambria Math" w:cs="Traditional Arabic"/>
                    <w:i/>
                    <w:sz w:val="32"/>
                    <w:szCs w:val="32"/>
                    <w:lang w:val="en-US"/>
                  </w:rPr>
                </m:ctrlPr>
              </m:dPr>
              <m:e>
                <m:r>
                  <w:rPr>
                    <w:rFonts w:ascii="Cambria Math" w:hAnsi="Cambria Math" w:cs="Traditional Arabic"/>
                    <w:sz w:val="32"/>
                    <w:szCs w:val="32"/>
                    <w:lang w:val="en-US"/>
                  </w:rPr>
                  <m:t>1+TRI</m:t>
                </m:r>
              </m:e>
            </m:d>
            <m:r>
              <w:rPr>
                <w:rFonts w:ascii="Cambria Math" w:hAnsi="Cambria Math" w:cs="Traditional Arabic"/>
                <w:sz w:val="32"/>
                <w:szCs w:val="32"/>
                <w:lang w:val="en-US"/>
              </w:rPr>
              <m:t>N</m:t>
            </m:r>
          </m:den>
        </m:f>
        <m:r>
          <w:rPr>
            <w:rFonts w:ascii="Cambria Math" w:hAnsi="Cambria Math" w:cs="Traditional Arabic"/>
            <w:sz w:val="32"/>
            <w:szCs w:val="32"/>
            <w:lang w:val="en-US"/>
          </w:rPr>
          <m:t>-</m:t>
        </m:r>
        <m:f>
          <m:fPr>
            <m:ctrlPr>
              <w:rPr>
                <w:rFonts w:ascii="Cambria Math" w:hAnsi="Cambria Math" w:cs="Traditional Arabic"/>
                <w:i/>
                <w:sz w:val="32"/>
                <w:szCs w:val="32"/>
                <w:lang w:val="en-US"/>
              </w:rPr>
            </m:ctrlPr>
          </m:fPr>
          <m:num>
            <m:r>
              <w:rPr>
                <w:rFonts w:ascii="Cambria Math" w:hAnsi="Cambria Math" w:cs="Traditional Arabic"/>
                <w:sz w:val="32"/>
                <w:szCs w:val="32"/>
                <w:lang w:val="en-US"/>
              </w:rPr>
              <m:t>C0</m:t>
            </m:r>
          </m:num>
          <m:den>
            <m:d>
              <m:dPr>
                <m:ctrlPr>
                  <w:rPr>
                    <w:rFonts w:ascii="Cambria Math" w:hAnsi="Cambria Math" w:cs="Traditional Arabic"/>
                    <w:i/>
                    <w:sz w:val="32"/>
                    <w:szCs w:val="32"/>
                    <w:lang w:val="en-US"/>
                  </w:rPr>
                </m:ctrlPr>
              </m:dPr>
              <m:e>
                <m:r>
                  <w:rPr>
                    <w:rFonts w:ascii="Cambria Math" w:hAnsi="Cambria Math" w:cs="Traditional Arabic"/>
                    <w:sz w:val="32"/>
                    <w:szCs w:val="32"/>
                    <w:lang w:val="en-US"/>
                  </w:rPr>
                  <m:t>1+TRI</m:t>
                </m:r>
              </m:e>
            </m:d>
            <m:r>
              <w:rPr>
                <w:rFonts w:ascii="Cambria Math" w:hAnsi="Cambria Math" w:cs="Traditional Arabic"/>
                <w:sz w:val="32"/>
                <w:szCs w:val="32"/>
                <w:lang w:val="en-US"/>
              </w:rPr>
              <m:t>t</m:t>
            </m:r>
          </m:den>
        </m:f>
      </m:oMath>
      <w:r w:rsidR="00A5589D">
        <w:rPr>
          <w:rFonts w:ascii="Traditional Arabic" w:eastAsiaTheme="minorEastAsia" w:hAnsi="Traditional Arabic" w:cs="Traditional Arabic"/>
          <w:sz w:val="32"/>
          <w:szCs w:val="32"/>
          <w:lang w:val="en-US"/>
        </w:rPr>
        <w:t>=0</w:t>
      </w:r>
    </w:p>
    <w:p w:rsidR="00002F74" w:rsidRDefault="001A7404" w:rsidP="00002F74">
      <w:pPr>
        <w:rPr>
          <w:rFonts w:ascii="Traditional Arabic" w:hAnsi="Traditional Arabic" w:cs="Traditional Arabic"/>
          <w:sz w:val="32"/>
          <w:szCs w:val="32"/>
          <w:rtl/>
          <w:lang w:bidi="ar-DZ"/>
        </w:rPr>
      </w:pPr>
      <m:oMathPara>
        <m:oMath>
          <m:r>
            <w:rPr>
              <w:rFonts w:ascii="Cambria Math" w:hAnsi="Cambria Math" w:cs="Traditional Arabic"/>
              <w:sz w:val="32"/>
              <w:szCs w:val="32"/>
              <w:lang w:bidi="ar-DZ"/>
            </w:rPr>
            <m:t>⟺</m:t>
          </m:r>
        </m:oMath>
      </m:oMathPara>
    </w:p>
    <w:p w:rsidR="001A7404" w:rsidRDefault="00310744" w:rsidP="001A7404">
      <w:pPr>
        <w:tabs>
          <w:tab w:val="left" w:pos="7725"/>
        </w:tabs>
        <w:rPr>
          <w:rFonts w:ascii="Traditional Arabic" w:hAnsi="Traditional Arabic" w:cs="Traditional Arabic"/>
          <w:sz w:val="32"/>
          <w:szCs w:val="32"/>
          <w:rtl/>
          <w:lang w:val="en-US" w:bidi="ar-DZ"/>
        </w:rPr>
      </w:pPr>
      <m:oMath>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ƩRnia</m:t>
            </m:r>
          </m:num>
          <m:den>
            <m:d>
              <m:dPr>
                <m:ctrlPr>
                  <w:rPr>
                    <w:rFonts w:ascii="Cambria Math" w:eastAsiaTheme="minorEastAsia" w:hAnsi="Cambria Math" w:cs="Traditional Arabic"/>
                    <w:i/>
                    <w:sz w:val="32"/>
                    <w:szCs w:val="32"/>
                    <w:lang w:bidi="ar-DZ"/>
                  </w:rPr>
                </m:ctrlPr>
              </m:dPr>
              <m:e>
                <m:r>
                  <w:rPr>
                    <w:rFonts w:ascii="Cambria Math" w:eastAsiaTheme="minorEastAsia" w:hAnsi="Cambria Math" w:cs="Traditional Arabic"/>
                    <w:sz w:val="32"/>
                    <w:szCs w:val="32"/>
                    <w:lang w:val="en-US" w:bidi="ar-DZ"/>
                  </w:rPr>
                  <m:t>1+</m:t>
                </m:r>
                <m:r>
                  <w:rPr>
                    <w:rFonts w:ascii="Cambria Math" w:eastAsiaTheme="minorEastAsia" w:hAnsi="Cambria Math" w:cs="Traditional Arabic"/>
                    <w:sz w:val="32"/>
                    <w:szCs w:val="32"/>
                    <w:lang w:bidi="ar-DZ"/>
                  </w:rPr>
                  <m:t>TRI</m:t>
                </m:r>
              </m:e>
            </m:d>
            <m:r>
              <w:rPr>
                <w:rFonts w:ascii="Cambria Math" w:eastAsiaTheme="minorEastAsia" w:hAnsi="Cambria Math" w:cs="Traditional Arabic"/>
                <w:sz w:val="32"/>
                <w:szCs w:val="32"/>
                <w:lang w:bidi="ar-DZ"/>
              </w:rPr>
              <m:t>t</m:t>
            </m:r>
          </m:den>
        </m:f>
      </m:oMath>
      <w:r w:rsidR="00EB4AFF" w:rsidRPr="00EB4AFF">
        <w:rPr>
          <w:rFonts w:ascii="Traditional Arabic" w:eastAsiaTheme="minorEastAsia" w:hAnsi="Traditional Arabic" w:cs="Traditional Arabic"/>
          <w:sz w:val="32"/>
          <w:szCs w:val="32"/>
          <w:lang w:val="en-US" w:bidi="ar-DZ"/>
        </w:rPr>
        <w:t>+</w:t>
      </w:r>
      <m:oMath>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VR</m:t>
            </m:r>
          </m:num>
          <m:den>
            <m:r>
              <w:rPr>
                <w:rFonts w:ascii="Cambria Math" w:eastAsiaTheme="minorEastAsia" w:hAnsi="Cambria Math" w:cs="Traditional Arabic"/>
                <w:sz w:val="32"/>
                <w:szCs w:val="32"/>
                <w:lang w:val="en-US" w:bidi="ar-DZ"/>
              </w:rPr>
              <m:t>(1+</m:t>
            </m:r>
            <m:r>
              <w:rPr>
                <w:rFonts w:ascii="Cambria Math" w:eastAsiaTheme="minorEastAsia" w:hAnsi="Cambria Math" w:cs="Traditional Arabic"/>
                <w:sz w:val="32"/>
                <w:szCs w:val="32"/>
                <w:lang w:bidi="ar-DZ"/>
              </w:rPr>
              <m:t>TRI</m:t>
            </m:r>
            <m:r>
              <w:rPr>
                <w:rFonts w:ascii="Cambria Math" w:eastAsiaTheme="minorEastAsia" w:hAnsi="Cambria Math" w:cs="Traditional Arabic"/>
                <w:sz w:val="32"/>
                <w:szCs w:val="32"/>
                <w:lang w:val="en-US" w:bidi="ar-DZ"/>
              </w:rPr>
              <m:t>)</m:t>
            </m:r>
            <m:r>
              <w:rPr>
                <w:rFonts w:ascii="Cambria Math" w:eastAsiaTheme="minorEastAsia" w:hAnsi="Cambria Math" w:cs="Traditional Arabic"/>
                <w:sz w:val="32"/>
                <w:szCs w:val="32"/>
                <w:lang w:bidi="ar-DZ"/>
              </w:rPr>
              <m:t>N</m:t>
            </m:r>
          </m:den>
        </m:f>
      </m:oMath>
      <w:r w:rsidR="00EB4AFF" w:rsidRPr="00EB4AFF">
        <w:rPr>
          <w:rFonts w:ascii="Traditional Arabic" w:eastAsiaTheme="minorEastAsia" w:hAnsi="Traditional Arabic" w:cs="Traditional Arabic"/>
          <w:sz w:val="32"/>
          <w:szCs w:val="32"/>
          <w:lang w:val="en-US" w:bidi="ar-DZ"/>
        </w:rPr>
        <w:t>=</w:t>
      </w:r>
      <w:r w:rsidR="001A7404">
        <w:rPr>
          <w:rFonts w:ascii="Traditional Arabic" w:eastAsiaTheme="minorEastAsia" w:hAnsi="Traditional Arabic" w:cs="Traditional Arabic"/>
          <w:sz w:val="32"/>
          <w:szCs w:val="32"/>
          <w:lang w:val="en-US" w:bidi="ar-DZ"/>
        </w:rPr>
        <w:t xml:space="preserve">     </w:t>
      </w:r>
      <m:oMath>
        <m:f>
          <m:fPr>
            <m:ctrlPr>
              <w:rPr>
                <w:rFonts w:ascii="Cambria Math" w:eastAsiaTheme="minorEastAsia" w:hAnsi="Cambria Math" w:cs="Traditional Arabic"/>
                <w:i/>
                <w:sz w:val="32"/>
                <w:szCs w:val="32"/>
                <w:lang w:val="en-US" w:bidi="ar-DZ"/>
              </w:rPr>
            </m:ctrlPr>
          </m:fPr>
          <m:num>
            <m:r>
              <w:rPr>
                <w:rFonts w:ascii="Cambria Math" w:eastAsiaTheme="minorEastAsia" w:hAnsi="Cambria Math" w:cs="Traditional Arabic"/>
                <w:sz w:val="32"/>
                <w:szCs w:val="32"/>
                <w:lang w:val="en-US" w:bidi="ar-DZ"/>
              </w:rPr>
              <m:t>C0</m:t>
            </m:r>
          </m:num>
          <m:den>
            <m:d>
              <m:dPr>
                <m:ctrlPr>
                  <w:rPr>
                    <w:rFonts w:ascii="Cambria Math" w:eastAsiaTheme="minorEastAsia" w:hAnsi="Cambria Math" w:cs="Traditional Arabic"/>
                    <w:i/>
                    <w:sz w:val="32"/>
                    <w:szCs w:val="32"/>
                    <w:lang w:val="en-US" w:bidi="ar-DZ"/>
                  </w:rPr>
                </m:ctrlPr>
              </m:dPr>
              <m:e>
                <m:r>
                  <w:rPr>
                    <w:rFonts w:ascii="Cambria Math" w:eastAsiaTheme="minorEastAsia" w:hAnsi="Cambria Math" w:cs="Traditional Arabic"/>
                    <w:sz w:val="32"/>
                    <w:szCs w:val="32"/>
                    <w:lang w:val="en-US" w:bidi="ar-DZ"/>
                  </w:rPr>
                  <m:t>1+TRI</m:t>
                </m:r>
              </m:e>
            </m:d>
            <m:r>
              <m:rPr>
                <m:sty m:val="bi"/>
              </m:rPr>
              <w:rPr>
                <w:rFonts w:ascii="Cambria Math" w:eastAsiaTheme="minorEastAsia" w:hAnsi="Cambria Math" w:cs="Traditional Arabic"/>
                <w:sz w:val="32"/>
                <w:szCs w:val="32"/>
                <w:lang w:val="en-US" w:bidi="ar-DZ"/>
              </w:rPr>
              <m:t>t</m:t>
            </m:r>
          </m:den>
        </m:f>
      </m:oMath>
    </w:p>
    <w:p w:rsidR="00F20265" w:rsidRDefault="00D60057" w:rsidP="001A7404">
      <w:pPr>
        <w:jc w:val="right"/>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وبيانيا تكون العلاقة عكسية بين صافي القيمة الحالية ومعدل الاستحداث الداخلي ونقط</w:t>
      </w:r>
      <w:r w:rsidR="004B264C">
        <w:rPr>
          <w:rFonts w:ascii="Traditional Arabic" w:hAnsi="Traditional Arabic" w:cs="Traditional Arabic" w:hint="cs"/>
          <w:sz w:val="32"/>
          <w:szCs w:val="32"/>
          <w:rtl/>
          <w:lang w:val="en-US" w:bidi="ar-DZ"/>
        </w:rPr>
        <w:t>ة تقاطع الدالة مع محور الفواصل (</w:t>
      </w:r>
      <w:r>
        <w:rPr>
          <w:rFonts w:ascii="Traditional Arabic" w:hAnsi="Traditional Arabic" w:cs="Traditional Arabic" w:hint="cs"/>
          <w:sz w:val="32"/>
          <w:szCs w:val="32"/>
          <w:rtl/>
          <w:lang w:val="en-US" w:bidi="ar-DZ"/>
        </w:rPr>
        <w:t>والذي يمثل قيم معدل الاستحداث</w:t>
      </w:r>
      <w:proofErr w:type="spellStart"/>
      <w:r w:rsidR="004B264C">
        <w:rPr>
          <w:rFonts w:ascii="Traditional Arabic" w:hAnsi="Traditional Arabic" w:cs="Traditional Arabic" w:hint="cs"/>
          <w:sz w:val="32"/>
          <w:szCs w:val="32"/>
          <w:rtl/>
          <w:lang w:val="en-US" w:bidi="ar-DZ"/>
        </w:rPr>
        <w:t>)</w:t>
      </w:r>
      <w:proofErr w:type="spellEnd"/>
      <w:r>
        <w:rPr>
          <w:rFonts w:ascii="Traditional Arabic" w:hAnsi="Traditional Arabic" w:cs="Traditional Arabic" w:hint="cs"/>
          <w:sz w:val="32"/>
          <w:szCs w:val="32"/>
          <w:rtl/>
          <w:lang w:val="en-US" w:bidi="ar-DZ"/>
        </w:rPr>
        <w:t xml:space="preserve"> هي القيمة التي تتساوى عندها التدفقات النقدية الصافية المستحدثة مع تكاليف المشروع المستحدثة وهي حسب التعريف السابق تعبر عن معدل العائد الداخلي للمشروع.</w:t>
      </w:r>
    </w:p>
    <w:p w:rsidR="004B264C" w:rsidRDefault="004B264C" w:rsidP="001A7404">
      <w:pPr>
        <w:jc w:val="right"/>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من خلال استخدام معدل العائد الداخلي كمعيار للمفاضلة يمكن ان نستنتج ما يلي:</w:t>
      </w:r>
    </w:p>
    <w:p w:rsidR="004B264C" w:rsidRDefault="004B264C" w:rsidP="001A7404">
      <w:pPr>
        <w:jc w:val="right"/>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1-</w:t>
      </w:r>
      <w:proofErr w:type="gramStart"/>
      <w:r>
        <w:rPr>
          <w:rFonts w:ascii="Traditional Arabic" w:hAnsi="Traditional Arabic" w:cs="Traditional Arabic" w:hint="cs"/>
          <w:sz w:val="32"/>
          <w:szCs w:val="32"/>
          <w:rtl/>
          <w:lang w:val="en-US" w:bidi="ar-DZ"/>
        </w:rPr>
        <w:t>إذا</w:t>
      </w:r>
      <w:proofErr w:type="gramEnd"/>
      <w:r>
        <w:rPr>
          <w:rFonts w:ascii="Traditional Arabic" w:hAnsi="Traditional Arabic" w:cs="Traditional Arabic" w:hint="cs"/>
          <w:sz w:val="32"/>
          <w:szCs w:val="32"/>
          <w:rtl/>
          <w:lang w:val="en-US" w:bidi="ar-DZ"/>
        </w:rPr>
        <w:t xml:space="preserve"> كان معدل العائد الداخلي أكبر من معدل الاستحداث يقبل المشروع.</w:t>
      </w:r>
    </w:p>
    <w:p w:rsidR="004B264C" w:rsidRDefault="004B264C" w:rsidP="001A7404">
      <w:pPr>
        <w:jc w:val="right"/>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2-يرفض المشروع إذا كان معدل الاستحداث أكبر من معدل العائد الداخلي.</w:t>
      </w:r>
    </w:p>
    <w:p w:rsidR="004B264C" w:rsidRDefault="004B264C" w:rsidP="001A7404">
      <w:pPr>
        <w:jc w:val="right"/>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3-</w:t>
      </w:r>
      <w:proofErr w:type="gramStart"/>
      <w:r>
        <w:rPr>
          <w:rFonts w:ascii="Traditional Arabic" w:hAnsi="Traditional Arabic" w:cs="Traditional Arabic" w:hint="cs"/>
          <w:sz w:val="32"/>
          <w:szCs w:val="32"/>
          <w:rtl/>
          <w:lang w:val="en-US" w:bidi="ar-DZ"/>
        </w:rPr>
        <w:t>إذا</w:t>
      </w:r>
      <w:proofErr w:type="gramEnd"/>
      <w:r>
        <w:rPr>
          <w:rFonts w:ascii="Traditional Arabic" w:hAnsi="Traditional Arabic" w:cs="Traditional Arabic" w:hint="cs"/>
          <w:sz w:val="32"/>
          <w:szCs w:val="32"/>
          <w:rtl/>
          <w:lang w:val="en-US" w:bidi="ar-DZ"/>
        </w:rPr>
        <w:t xml:space="preserve"> تعلق الأمر بالمفاضلة بين المشاريع يفضل ويختار المشروع الذي أكبر معدل عائد داخلي.</w:t>
      </w:r>
    </w:p>
    <w:p w:rsidR="0083541E" w:rsidRDefault="004B264C" w:rsidP="0067018A">
      <w:pPr>
        <w:jc w:val="right"/>
        <w:rPr>
          <w:rFonts w:ascii="Traditional Arabic" w:hAnsi="Traditional Arabic" w:cs="Traditional Arabic"/>
          <w:sz w:val="32"/>
          <w:szCs w:val="32"/>
          <w:lang w:val="en-US" w:bidi="ar-DZ"/>
        </w:rPr>
      </w:pPr>
      <w:proofErr w:type="spellStart"/>
      <w:proofErr w:type="gramStart"/>
      <w:r>
        <w:rPr>
          <w:rFonts w:ascii="Traditional Arabic" w:hAnsi="Traditional Arabic" w:cs="Traditional Arabic" w:hint="cs"/>
          <w:sz w:val="32"/>
          <w:szCs w:val="32"/>
          <w:rtl/>
          <w:lang w:val="en-US" w:bidi="ar-DZ"/>
        </w:rPr>
        <w:t>ملاحظة</w:t>
      </w:r>
      <w:proofErr w:type="gramEnd"/>
      <w:r w:rsidR="0067018A">
        <w:rPr>
          <w:rFonts w:ascii="Traditional Arabic" w:hAnsi="Traditional Arabic" w:cs="Traditional Arabic" w:hint="cs"/>
          <w:sz w:val="32"/>
          <w:szCs w:val="32"/>
          <w:rtl/>
          <w:lang w:val="en-US" w:bidi="ar-DZ"/>
        </w:rPr>
        <w:t>2</w:t>
      </w:r>
      <w:proofErr w:type="spellEnd"/>
      <w:r w:rsidR="0067018A">
        <w:rPr>
          <w:rFonts w:ascii="Traditional Arabic" w:hAnsi="Traditional Arabic" w:cs="Traditional Arabic" w:hint="cs"/>
          <w:sz w:val="32"/>
          <w:szCs w:val="32"/>
          <w:rtl/>
          <w:lang w:val="en-US" w:bidi="ar-DZ"/>
        </w:rPr>
        <w:t>:</w:t>
      </w:r>
    </w:p>
    <w:p w:rsidR="0083541E" w:rsidRDefault="00310744" w:rsidP="004B264C">
      <w:pPr>
        <w:jc w:val="right"/>
        <w:rPr>
          <w:rFonts w:ascii="Traditional Arabic" w:hAnsi="Traditional Arabic" w:cs="Traditional Arabic"/>
          <w:sz w:val="32"/>
          <w:szCs w:val="32"/>
          <w:rtl/>
          <w:lang w:val="en-US"/>
        </w:rPr>
      </w:pPr>
      <m:oMath>
        <m:f>
          <m:fPr>
            <m:ctrlPr>
              <w:rPr>
                <w:rFonts w:ascii="Cambria Math" w:hAnsi="Cambria Math" w:cs="Traditional Arabic"/>
                <w:i/>
                <w:sz w:val="32"/>
                <w:szCs w:val="32"/>
                <w:lang w:val="en-US" w:bidi="ar-DZ"/>
              </w:rPr>
            </m:ctrlPr>
          </m:fPr>
          <m:num>
            <m:r>
              <w:rPr>
                <w:rFonts w:ascii="Cambria Math" w:hAnsi="Cambria Math" w:cs="Traditional Arabic"/>
                <w:sz w:val="32"/>
                <w:szCs w:val="32"/>
                <w:lang w:val="en-US" w:bidi="ar-DZ"/>
              </w:rPr>
              <m:t>ƩRINA</m:t>
            </m:r>
          </m:num>
          <m:den>
            <m:d>
              <m:dPr>
                <m:ctrlPr>
                  <w:rPr>
                    <w:rFonts w:ascii="Cambria Math" w:hAnsi="Cambria Math" w:cs="Traditional Arabic"/>
                    <w:i/>
                    <w:sz w:val="32"/>
                    <w:szCs w:val="32"/>
                    <w:lang w:bidi="ar-DZ"/>
                  </w:rPr>
                </m:ctrlPr>
              </m:dPr>
              <m:e>
                <m:r>
                  <w:rPr>
                    <w:rFonts w:ascii="Cambria Math" w:hAnsi="Cambria Math" w:cs="Traditional Arabic"/>
                    <w:sz w:val="32"/>
                    <w:szCs w:val="32"/>
                    <w:lang w:val="en-US" w:bidi="ar-DZ"/>
                  </w:rPr>
                  <m:t>1+</m:t>
                </m:r>
                <m:r>
                  <w:rPr>
                    <w:rFonts w:ascii="Cambria Math" w:hAnsi="Cambria Math" w:cs="Traditional Arabic"/>
                    <w:sz w:val="32"/>
                    <w:szCs w:val="32"/>
                    <w:lang w:bidi="ar-DZ"/>
                  </w:rPr>
                  <m:t>TRI</m:t>
                </m:r>
              </m:e>
            </m:d>
            <m:r>
              <w:rPr>
                <w:rFonts w:ascii="Cambria Math" w:hAnsi="Cambria Math" w:cs="Traditional Arabic"/>
                <w:sz w:val="32"/>
                <w:szCs w:val="32"/>
                <w:lang w:bidi="ar-DZ"/>
              </w:rPr>
              <m:t>t</m:t>
            </m:r>
          </m:den>
        </m:f>
      </m:oMath>
      <w:r w:rsidR="004B264C">
        <w:rPr>
          <w:rFonts w:ascii="Traditional Arabic" w:eastAsiaTheme="minorEastAsia" w:hAnsi="Traditional Arabic" w:cs="Traditional Arabic"/>
          <w:sz w:val="32"/>
          <w:szCs w:val="32"/>
          <w:lang w:val="en-US" w:bidi="ar-DZ"/>
        </w:rPr>
        <w:t>+</w:t>
      </w:r>
      <m:oMath>
        <m:f>
          <m:fPr>
            <m:ctrlPr>
              <w:rPr>
                <w:rFonts w:ascii="Cambria Math" w:eastAsiaTheme="minorEastAsia" w:hAnsi="Cambria Math" w:cs="Traditional Arabic"/>
                <w:i/>
                <w:sz w:val="32"/>
                <w:szCs w:val="32"/>
                <w:lang w:val="en-US" w:bidi="ar-DZ"/>
              </w:rPr>
            </m:ctrlPr>
          </m:fPr>
          <m:num>
            <m:r>
              <w:rPr>
                <w:rFonts w:ascii="Cambria Math" w:eastAsiaTheme="minorEastAsia" w:hAnsi="Cambria Math" w:cs="Traditional Arabic"/>
                <w:sz w:val="32"/>
                <w:szCs w:val="32"/>
                <w:lang w:val="en-US" w:bidi="ar-DZ"/>
              </w:rPr>
              <m:t>VR</m:t>
            </m:r>
          </m:num>
          <m:den>
            <m:d>
              <m:dPr>
                <m:ctrlPr>
                  <w:rPr>
                    <w:rFonts w:ascii="Cambria Math" w:eastAsiaTheme="minorEastAsia" w:hAnsi="Cambria Math" w:cs="Traditional Arabic"/>
                    <w:i/>
                    <w:sz w:val="32"/>
                    <w:szCs w:val="32"/>
                    <w:lang w:val="en-US" w:bidi="ar-DZ"/>
                  </w:rPr>
                </m:ctrlPr>
              </m:dPr>
              <m:e>
                <m:r>
                  <w:rPr>
                    <w:rFonts w:ascii="Cambria Math" w:eastAsiaTheme="minorEastAsia" w:hAnsi="Cambria Math" w:cs="Traditional Arabic"/>
                    <w:sz w:val="32"/>
                    <w:szCs w:val="32"/>
                    <w:lang w:val="en-US" w:bidi="ar-DZ"/>
                  </w:rPr>
                  <m:t>1+TRI</m:t>
                </m:r>
              </m:e>
            </m:d>
            <m:r>
              <w:rPr>
                <w:rFonts w:ascii="Cambria Math" w:eastAsiaTheme="minorEastAsia" w:hAnsi="Cambria Math" w:cs="Traditional Arabic"/>
                <w:sz w:val="32"/>
                <w:szCs w:val="32"/>
                <w:lang w:val="en-US" w:bidi="ar-DZ"/>
              </w:rPr>
              <m:t>N</m:t>
            </m:r>
          </m:den>
        </m:f>
      </m:oMath>
      <w:r w:rsidR="004B264C">
        <w:rPr>
          <w:rFonts w:ascii="Traditional Arabic" w:eastAsiaTheme="minorEastAsia" w:hAnsi="Traditional Arabic" w:cs="Traditional Arabic"/>
          <w:sz w:val="32"/>
          <w:szCs w:val="32"/>
          <w:lang w:val="en-US" w:bidi="ar-DZ"/>
        </w:rPr>
        <w:t>=</w:t>
      </w:r>
      <m:oMath>
        <m:f>
          <m:fPr>
            <m:ctrlPr>
              <w:rPr>
                <w:rFonts w:ascii="Cambria Math" w:eastAsiaTheme="minorEastAsia" w:hAnsi="Cambria Math" w:cs="Traditional Arabic"/>
                <w:i/>
                <w:sz w:val="32"/>
                <w:szCs w:val="32"/>
                <w:lang w:val="en-US" w:bidi="ar-DZ"/>
              </w:rPr>
            </m:ctrlPr>
          </m:fPr>
          <m:num>
            <m:r>
              <w:rPr>
                <w:rFonts w:ascii="Cambria Math" w:eastAsiaTheme="minorEastAsia" w:hAnsi="Cambria Math" w:cs="Traditional Arabic"/>
                <w:sz w:val="32"/>
                <w:szCs w:val="32"/>
                <w:lang w:val="en-US" w:bidi="ar-DZ"/>
              </w:rPr>
              <m:t>C0</m:t>
            </m:r>
          </m:num>
          <m:den>
            <m:d>
              <m:dPr>
                <m:ctrlPr>
                  <w:rPr>
                    <w:rFonts w:ascii="Cambria Math" w:eastAsiaTheme="minorEastAsia" w:hAnsi="Cambria Math" w:cs="Traditional Arabic"/>
                    <w:i/>
                    <w:sz w:val="32"/>
                    <w:szCs w:val="32"/>
                    <w:lang w:val="en-US" w:bidi="ar-DZ"/>
                  </w:rPr>
                </m:ctrlPr>
              </m:dPr>
              <m:e>
                <m:r>
                  <w:rPr>
                    <w:rFonts w:ascii="Cambria Math" w:eastAsiaTheme="minorEastAsia" w:hAnsi="Cambria Math" w:cs="Traditional Arabic"/>
                    <w:sz w:val="32"/>
                    <w:szCs w:val="32"/>
                    <w:lang w:val="en-US" w:bidi="ar-DZ"/>
                  </w:rPr>
                  <m:t>1+TRI</m:t>
                </m:r>
              </m:e>
            </m:d>
            <m:r>
              <w:rPr>
                <w:rFonts w:ascii="Cambria Math" w:eastAsiaTheme="minorEastAsia" w:hAnsi="Cambria Math" w:cs="Traditional Arabic"/>
                <w:sz w:val="32"/>
                <w:szCs w:val="32"/>
                <w:lang w:val="en-US" w:bidi="ar-DZ"/>
              </w:rPr>
              <m:t>t</m:t>
            </m:r>
          </m:den>
        </m:f>
        <m:r>
          <m:rPr>
            <m:sty m:val="p"/>
          </m:rPr>
          <w:rPr>
            <w:rFonts w:ascii="Cambria Math" w:eastAsiaTheme="minorEastAsia" w:hAnsi="Cambria Math" w:cs="Traditional Arabic" w:hint="cs"/>
            <w:sz w:val="32"/>
            <w:szCs w:val="32"/>
            <w:rtl/>
            <w:lang w:val="en-US" w:bidi="ar-DZ"/>
          </w:rPr>
          <m:t>المعادلة حل إن</m:t>
        </m:r>
      </m:oMath>
    </w:p>
    <w:p w:rsidR="0083541E" w:rsidRDefault="0083541E" w:rsidP="0083541E">
      <w:pPr>
        <w:jc w:val="right"/>
        <w:rPr>
          <w:rFonts w:ascii="Traditional Arabic" w:hAnsi="Traditional Arabic" w:cs="Traditional Arabic"/>
          <w:sz w:val="32"/>
          <w:szCs w:val="32"/>
          <w:vertAlign w:val="subscript"/>
          <w:lang w:val="en-US" w:bidi="ar-DZ"/>
        </w:rPr>
      </w:pPr>
      <w:proofErr w:type="gramStart"/>
      <w:r>
        <w:rPr>
          <w:rFonts w:ascii="Traditional Arabic" w:hAnsi="Traditional Arabic" w:cs="Traditional Arabic" w:hint="cs"/>
          <w:sz w:val="32"/>
          <w:szCs w:val="32"/>
          <w:rtl/>
          <w:lang w:val="en-US" w:bidi="ar-DZ"/>
        </w:rPr>
        <w:t>غير</w:t>
      </w:r>
      <w:proofErr w:type="gramEnd"/>
      <w:r>
        <w:rPr>
          <w:rFonts w:ascii="Traditional Arabic" w:hAnsi="Traditional Arabic" w:cs="Traditional Arabic" w:hint="cs"/>
          <w:sz w:val="32"/>
          <w:szCs w:val="32"/>
          <w:rtl/>
          <w:lang w:val="en-US" w:bidi="ar-DZ"/>
        </w:rPr>
        <w:t xml:space="preserve"> ممكن عمليا ولكن يمكن إيجاد قيمة تقريبية بواسطة الحصر</w:t>
      </w:r>
      <w:r w:rsidR="00907C9F">
        <w:rPr>
          <w:rFonts w:ascii="Traditional Arabic" w:hAnsi="Traditional Arabic" w:cs="Traditional Arabic" w:hint="cs"/>
          <w:sz w:val="32"/>
          <w:szCs w:val="32"/>
          <w:rtl/>
          <w:lang w:val="en-US" w:bidi="ar-DZ"/>
        </w:rPr>
        <w:t xml:space="preserve"> </w:t>
      </w:r>
      <w:r>
        <w:rPr>
          <w:rFonts w:ascii="Traditional Arabic" w:hAnsi="Traditional Arabic" w:cs="Traditional Arabic" w:hint="cs"/>
          <w:sz w:val="32"/>
          <w:szCs w:val="32"/>
          <w:rtl/>
          <w:lang w:val="en-US" w:bidi="ar-DZ"/>
        </w:rPr>
        <w:t>(بين قيمتين داخل مجال</w:t>
      </w:r>
      <w:proofErr w:type="spellStart"/>
      <w:r>
        <w:rPr>
          <w:rFonts w:ascii="Traditional Arabic" w:hAnsi="Traditional Arabic" w:cs="Traditional Arabic" w:hint="cs"/>
          <w:sz w:val="32"/>
          <w:szCs w:val="32"/>
          <w:rtl/>
          <w:lang w:val="en-US" w:bidi="ar-DZ"/>
        </w:rPr>
        <w:t>)</w:t>
      </w:r>
      <w:proofErr w:type="spellEnd"/>
      <w:r>
        <w:rPr>
          <w:rFonts w:ascii="Traditional Arabic" w:hAnsi="Traditional Arabic" w:cs="Traditional Arabic" w:hint="cs"/>
          <w:sz w:val="32"/>
          <w:szCs w:val="32"/>
          <w:rtl/>
          <w:lang w:val="en-US" w:bidi="ar-DZ"/>
        </w:rPr>
        <w:t xml:space="preserve"> ويمكن ذلك من خلال إيجاد معدلي </w:t>
      </w:r>
      <w:r>
        <w:rPr>
          <w:rFonts w:ascii="Traditional Arabic" w:hAnsi="Traditional Arabic" w:cs="Traditional Arabic"/>
          <w:sz w:val="32"/>
          <w:szCs w:val="32"/>
          <w:lang w:val="en-US" w:bidi="ar-DZ"/>
        </w:rPr>
        <w:t xml:space="preserve">    </w:t>
      </w:r>
      <w:r>
        <w:rPr>
          <w:rFonts w:ascii="Traditional Arabic" w:hAnsi="Traditional Arabic" w:cs="Traditional Arabic" w:hint="cs"/>
          <w:sz w:val="32"/>
          <w:szCs w:val="32"/>
          <w:rtl/>
          <w:lang w:val="en-US" w:bidi="ar-DZ"/>
        </w:rPr>
        <w:t>صافي القيمة الحالية الموجب</w:t>
      </w:r>
      <w:r w:rsidR="00766463">
        <w:rPr>
          <w:rFonts w:ascii="Traditional Arabic" w:hAnsi="Traditional Arabic" w:cs="Traditional Arabic" w:hint="cs"/>
          <w:sz w:val="32"/>
          <w:szCs w:val="32"/>
          <w:rtl/>
          <w:lang w:val="en-US" w:bidi="ar-DZ"/>
        </w:rPr>
        <w:t xml:space="preserve"> ويكون بذلك معدل العائد الداخلي</w:t>
      </w:r>
      <w:r>
        <w:rPr>
          <w:rFonts w:ascii="Traditional Arabic" w:hAnsi="Traditional Arabic" w:cs="Traditional Arabic"/>
          <w:sz w:val="32"/>
          <w:szCs w:val="32"/>
          <w:lang w:val="en-US" w:bidi="ar-DZ"/>
        </w:rPr>
        <w:t xml:space="preserve"> </w:t>
      </w:r>
      <w:r>
        <w:rPr>
          <w:rFonts w:ascii="Traditional Arabic" w:hAnsi="Traditional Arabic" w:cs="Traditional Arabic" w:hint="cs"/>
          <w:sz w:val="32"/>
          <w:szCs w:val="32"/>
          <w:rtl/>
          <w:lang w:val="en-US" w:bidi="ar-DZ"/>
        </w:rPr>
        <w:t>يوافق</w:t>
      </w:r>
      <w:r>
        <w:rPr>
          <w:rFonts w:ascii="Traditional Arabic" w:hAnsi="Traditional Arabic" w:cs="Traditional Arabic"/>
          <w:sz w:val="32"/>
          <w:szCs w:val="32"/>
          <w:lang w:val="en-US" w:bidi="ar-DZ"/>
        </w:rPr>
        <w:t xml:space="preserve"> K</w:t>
      </w:r>
      <w:r>
        <w:rPr>
          <w:rFonts w:ascii="Traditional Arabic" w:hAnsi="Traditional Arabic" w:cs="Traditional Arabic"/>
          <w:sz w:val="32"/>
          <w:szCs w:val="32"/>
          <w:vertAlign w:val="subscript"/>
          <w:lang w:val="en-US" w:bidi="ar-DZ"/>
        </w:rPr>
        <w:t xml:space="preserve">2 </w:t>
      </w:r>
      <w:r>
        <w:rPr>
          <w:rFonts w:ascii="Traditional Arabic" w:hAnsi="Traditional Arabic" w:cs="Traditional Arabic" w:hint="cs"/>
          <w:sz w:val="32"/>
          <w:szCs w:val="32"/>
          <w:rtl/>
          <w:lang w:val="en-US" w:bidi="ar-DZ"/>
        </w:rPr>
        <w:t xml:space="preserve"> </w:t>
      </w:r>
      <w:r>
        <w:rPr>
          <w:rFonts w:ascii="Traditional Arabic" w:hAnsi="Traditional Arabic" w:cs="Traditional Arabic"/>
          <w:sz w:val="32"/>
          <w:szCs w:val="32"/>
          <w:vertAlign w:val="subscript"/>
          <w:lang w:val="en-US" w:bidi="ar-DZ"/>
        </w:rPr>
        <w:t xml:space="preserve"> </w:t>
      </w:r>
      <w:r>
        <w:rPr>
          <w:rFonts w:ascii="Traditional Arabic" w:hAnsi="Traditional Arabic" w:cs="Traditional Arabic" w:hint="cs"/>
          <w:sz w:val="32"/>
          <w:szCs w:val="32"/>
          <w:rtl/>
          <w:lang w:val="en-US" w:bidi="ar-DZ"/>
        </w:rPr>
        <w:t xml:space="preserve"> يوافق صافي القيمة الحالية السالب</w:t>
      </w:r>
      <w:r>
        <w:rPr>
          <w:rFonts w:ascii="Traditional Arabic" w:hAnsi="Traditional Arabic" w:cs="Traditional Arabic"/>
          <w:sz w:val="32"/>
          <w:szCs w:val="32"/>
          <w:lang w:val="en-US" w:bidi="ar-DZ"/>
        </w:rPr>
        <w:t xml:space="preserve"> K</w:t>
      </w:r>
      <w:r>
        <w:rPr>
          <w:rFonts w:ascii="Traditional Arabic" w:hAnsi="Traditional Arabic" w:cs="Traditional Arabic"/>
          <w:sz w:val="32"/>
          <w:szCs w:val="32"/>
          <w:vertAlign w:val="subscript"/>
          <w:lang w:val="en-US" w:bidi="ar-DZ"/>
        </w:rPr>
        <w:t>1</w:t>
      </w:r>
      <w:r>
        <w:rPr>
          <w:rFonts w:ascii="Traditional Arabic" w:hAnsi="Traditional Arabic" w:cs="Traditional Arabic" w:hint="cs"/>
          <w:sz w:val="32"/>
          <w:szCs w:val="32"/>
          <w:rtl/>
          <w:lang w:val="en-US" w:bidi="ar-DZ"/>
        </w:rPr>
        <w:t>استحداث</w:t>
      </w:r>
    </w:p>
    <w:p w:rsidR="001C605A" w:rsidRDefault="00766463" w:rsidP="00766463">
      <w:pPr>
        <w:jc w:val="right"/>
        <w:rPr>
          <w:rFonts w:ascii="Traditional Arabic" w:hAnsi="Traditional Arabic" w:cs="Traditional Arabic"/>
          <w:sz w:val="32"/>
          <w:szCs w:val="32"/>
          <w:rtl/>
          <w:lang w:val="en-US" w:bidi="ar-DZ"/>
        </w:rPr>
      </w:pPr>
      <w:r w:rsidRPr="001D3ECE">
        <w:rPr>
          <w:rFonts w:ascii="Traditional Arabic" w:hAnsi="Traditional Arabic" w:cs="Traditional Arabic"/>
          <w:sz w:val="32"/>
          <w:szCs w:val="32"/>
        </w:rPr>
        <w:t>TRI</w:t>
      </w:r>
      <m:oMath>
        <m:r>
          <w:rPr>
            <w:rFonts w:ascii="Cambria Math" w:hAnsi="Cambria Math" w:cs="Traditional Arabic"/>
            <w:sz w:val="32"/>
            <w:szCs w:val="32"/>
          </w:rPr>
          <m:t>∈</m:t>
        </m:r>
        <m:r>
          <w:rPr>
            <w:rFonts w:ascii="Cambria Math" w:hAnsi="Cambria Math" w:cs="Traditional Arabic" w:hint="cs"/>
            <w:sz w:val="32"/>
            <w:szCs w:val="32"/>
            <w:rtl/>
            <w:lang w:val="en-US"/>
          </w:rPr>
          <m:t>[</m:t>
        </m:r>
        <m:r>
          <w:rPr>
            <w:rFonts w:ascii="Cambria Math" w:hAnsi="Cambria Math" w:cs="Traditional Arabic"/>
            <w:sz w:val="32"/>
            <w:szCs w:val="32"/>
            <w:lang w:val="en-US"/>
          </w:rPr>
          <m:t>K</m:t>
        </m:r>
        <m:r>
          <w:rPr>
            <w:rFonts w:ascii="Cambria Math" w:hAnsi="Cambria Math" w:cs="Traditional Arabic"/>
            <w:sz w:val="32"/>
            <w:szCs w:val="32"/>
          </w:rPr>
          <m:t>,</m:t>
        </m:r>
        <m:r>
          <w:rPr>
            <w:rFonts w:ascii="Cambria Math" w:hAnsi="Cambria Math" w:cs="Traditional Arabic"/>
            <w:sz w:val="32"/>
            <w:szCs w:val="32"/>
            <w:lang w:val="en-US"/>
          </w:rPr>
          <m:t>K</m:t>
        </m:r>
        <m:r>
          <m:rPr>
            <m:sty m:val="p"/>
          </m:rPr>
          <w:rPr>
            <w:rFonts w:ascii="Cambria Math" w:hAnsi="Cambria Math" w:cs="Traditional Arabic" w:hint="cs"/>
            <w:sz w:val="32"/>
            <w:szCs w:val="32"/>
            <w:rtl/>
            <w:lang w:val="en-US" w:bidi="ar-DZ"/>
          </w:rPr>
          <m:t>]</m:t>
        </m:r>
      </m:oMath>
    </w:p>
    <w:p w:rsidR="00D742F6" w:rsidRDefault="001C605A" w:rsidP="00A708EE">
      <w:pPr>
        <w:jc w:val="right"/>
        <w:rPr>
          <w:rFonts w:ascii="Traditional Arabic" w:hAnsi="Traditional Arabic" w:cs="Traditional Arabic"/>
          <w:i/>
          <w:sz w:val="32"/>
          <w:szCs w:val="32"/>
        </w:rPr>
      </w:pPr>
      <w:r w:rsidRPr="00A708EE">
        <w:rPr>
          <w:rFonts w:ascii="Traditional Arabic" w:hAnsi="Traditional Arabic" w:cs="Traditional Arabic"/>
          <w:sz w:val="32"/>
          <w:szCs w:val="32"/>
        </w:rPr>
        <w:t>TRI</w:t>
      </w:r>
      <m:oMath>
        <m:r>
          <w:rPr>
            <w:rFonts w:ascii="Cambria Math" w:hAnsi="Cambria Math" w:cs="Traditional Arabic"/>
            <w:sz w:val="32"/>
            <w:szCs w:val="32"/>
          </w:rPr>
          <m:t>≅</m:t>
        </m:r>
        <m:r>
          <w:rPr>
            <w:rFonts w:ascii="Cambria Math" w:hAnsi="Cambria Math" w:cs="Traditional Arabic"/>
            <w:sz w:val="32"/>
            <w:szCs w:val="32"/>
            <w:lang w:val="en-US"/>
          </w:rPr>
          <m:t>K</m:t>
        </m:r>
        <m:r>
          <w:rPr>
            <w:rFonts w:ascii="Cambria Math" w:hAnsi="Cambria Math" w:cs="Traditional Arabic"/>
            <w:sz w:val="32"/>
            <w:szCs w:val="32"/>
          </w:rPr>
          <m:t>2+</m:t>
        </m:r>
        <m:d>
          <m:dPr>
            <m:ctrlPr>
              <w:rPr>
                <w:rFonts w:ascii="Cambria Math" w:hAnsi="Cambria Math" w:cs="Traditional Arabic"/>
                <w:i/>
                <w:sz w:val="32"/>
                <w:szCs w:val="32"/>
              </w:rPr>
            </m:ctrlPr>
          </m:dPr>
          <m:e>
            <m:r>
              <w:rPr>
                <w:rFonts w:ascii="Cambria Math" w:hAnsi="Cambria Math" w:cs="Traditional Arabic"/>
                <w:sz w:val="32"/>
                <w:szCs w:val="32"/>
              </w:rPr>
              <m:t>K1-K2</m:t>
            </m:r>
          </m:e>
        </m:d>
        <m:f>
          <m:fPr>
            <m:ctrlPr>
              <w:rPr>
                <w:rFonts w:ascii="Cambria Math" w:hAnsi="Cambria Math" w:cs="Traditional Arabic"/>
                <w:i/>
                <w:sz w:val="32"/>
                <w:szCs w:val="32"/>
              </w:rPr>
            </m:ctrlPr>
          </m:fPr>
          <m:num>
            <m:r>
              <w:rPr>
                <w:rFonts w:ascii="Cambria Math" w:hAnsi="Cambria Math" w:cs="Traditional Arabic"/>
                <w:sz w:val="32"/>
                <w:szCs w:val="32"/>
              </w:rPr>
              <m:t>VAn2</m:t>
            </m:r>
          </m:num>
          <m:den>
            <m:r>
              <w:rPr>
                <w:rFonts w:ascii="Cambria Math" w:hAnsi="Cambria Math" w:cs="Traditional Arabic"/>
                <w:sz w:val="32"/>
                <w:szCs w:val="32"/>
              </w:rPr>
              <m:t>VAN1+VAN2</m:t>
            </m:r>
          </m:den>
        </m:f>
        <m:r>
          <m:rPr>
            <m:sty m:val="p"/>
          </m:rPr>
          <w:rPr>
            <w:rFonts w:ascii="Cambria Math" w:hAnsi="Cambria Math" w:cs="Traditional Arabic" w:hint="cs"/>
            <w:sz w:val="32"/>
            <w:szCs w:val="32"/>
            <w:rtl/>
            <w:lang w:bidi="ar-DZ"/>
          </w:rPr>
          <m:t xml:space="preserve">  المعادلة استخدام يمكن </m:t>
        </m:r>
      </m:oMath>
    </w:p>
    <w:p w:rsidR="00B60D8C" w:rsidRDefault="00D742F6" w:rsidP="00D742F6">
      <w:pPr>
        <w:jc w:val="right"/>
        <w:rPr>
          <w:rFonts w:ascii="Traditional Arabic" w:hAnsi="Traditional Arabic" w:cs="Traditional Arabic"/>
          <w:sz w:val="32"/>
          <w:szCs w:val="32"/>
        </w:rPr>
      </w:pPr>
      <w:r>
        <w:rPr>
          <w:rFonts w:ascii="Traditional Arabic" w:hAnsi="Traditional Arabic" w:cs="Traditional Arabic" w:hint="cs"/>
          <w:sz w:val="32"/>
          <w:szCs w:val="32"/>
          <w:rtl/>
        </w:rPr>
        <w:t xml:space="preserve">وكلما كان المجال صغيرا كلما كان معدل العائد الداخلي </w:t>
      </w:r>
      <w:proofErr w:type="gramStart"/>
      <w:r>
        <w:rPr>
          <w:rFonts w:ascii="Traditional Arabic" w:hAnsi="Traditional Arabic" w:cs="Traditional Arabic" w:hint="cs"/>
          <w:sz w:val="32"/>
          <w:szCs w:val="32"/>
          <w:rtl/>
        </w:rPr>
        <w:t>دقيق</w:t>
      </w:r>
      <w:proofErr w:type="gramEnd"/>
      <w:r>
        <w:rPr>
          <w:rFonts w:ascii="Traditional Arabic" w:hAnsi="Traditional Arabic" w:cs="Traditional Arabic" w:hint="cs"/>
          <w:sz w:val="32"/>
          <w:szCs w:val="32"/>
          <w:rtl/>
        </w:rPr>
        <w:t xml:space="preserve"> </w:t>
      </w:r>
    </w:p>
    <w:p w:rsidR="00B60D8C" w:rsidRDefault="00B60D8C" w:rsidP="00B60D8C">
      <w:pPr>
        <w:jc w:val="right"/>
        <w:rPr>
          <w:rFonts w:ascii="Traditional Arabic" w:hAnsi="Traditional Arabic" w:cs="Traditional Arabic"/>
          <w:sz w:val="32"/>
          <w:szCs w:val="32"/>
          <w:rtl/>
        </w:rPr>
      </w:pPr>
      <w:r>
        <w:rPr>
          <w:rFonts w:ascii="Traditional Arabic" w:hAnsi="Traditional Arabic" w:cs="Traditional Arabic" w:hint="cs"/>
          <w:sz w:val="32"/>
          <w:szCs w:val="32"/>
          <w:rtl/>
        </w:rPr>
        <w:t>مزايا وعيوب معدل العائد الداخلي:</w:t>
      </w:r>
    </w:p>
    <w:p w:rsidR="00B60D8C" w:rsidRPr="008051A2" w:rsidRDefault="00B60D8C" w:rsidP="00B60D8C">
      <w:pPr>
        <w:jc w:val="right"/>
        <w:rPr>
          <w:rFonts w:ascii="Traditional Arabic" w:hAnsi="Traditional Arabic" w:cs="Traditional Arabic"/>
          <w:b/>
          <w:bCs/>
          <w:sz w:val="32"/>
          <w:szCs w:val="32"/>
          <w:rtl/>
        </w:rPr>
      </w:pPr>
      <w:proofErr w:type="gramStart"/>
      <w:r w:rsidRPr="008051A2">
        <w:rPr>
          <w:rFonts w:ascii="Traditional Arabic" w:hAnsi="Traditional Arabic" w:cs="Traditional Arabic" w:hint="cs"/>
          <w:b/>
          <w:bCs/>
          <w:sz w:val="32"/>
          <w:szCs w:val="32"/>
          <w:rtl/>
        </w:rPr>
        <w:t>المزايا</w:t>
      </w:r>
      <w:proofErr w:type="gramEnd"/>
      <w:r w:rsidRPr="008051A2">
        <w:rPr>
          <w:rFonts w:ascii="Traditional Arabic" w:hAnsi="Traditional Arabic" w:cs="Traditional Arabic" w:hint="cs"/>
          <w:b/>
          <w:bCs/>
          <w:sz w:val="32"/>
          <w:szCs w:val="32"/>
          <w:rtl/>
        </w:rPr>
        <w:t xml:space="preserve"> </w:t>
      </w:r>
      <w:proofErr w:type="spellStart"/>
      <w:r w:rsidRPr="008051A2">
        <w:rPr>
          <w:rFonts w:ascii="Traditional Arabic" w:hAnsi="Traditional Arabic" w:cs="Traditional Arabic"/>
          <w:b/>
          <w:bCs/>
          <w:sz w:val="32"/>
          <w:szCs w:val="32"/>
          <w:rtl/>
        </w:rPr>
        <w:t>–</w:t>
      </w:r>
      <w:proofErr w:type="spellEnd"/>
    </w:p>
    <w:p w:rsidR="005E5DF5" w:rsidRDefault="00B60D8C" w:rsidP="00B60D8C">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-يتوافق مع هدف تعظيم </w:t>
      </w:r>
      <w:r w:rsidR="005E5DF5">
        <w:rPr>
          <w:rFonts w:ascii="Traditional Arabic" w:hAnsi="Traditional Arabic" w:cs="Traditional Arabic" w:hint="cs"/>
          <w:sz w:val="32"/>
          <w:szCs w:val="32"/>
          <w:rtl/>
        </w:rPr>
        <w:t>القيمة السوقية.</w:t>
      </w:r>
    </w:p>
    <w:p w:rsidR="00B60D8C" w:rsidRDefault="005E5DF5" w:rsidP="00B60D8C">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-يحدد معدل الفائدة </w:t>
      </w:r>
      <w:proofErr w:type="spellStart"/>
      <w:r>
        <w:rPr>
          <w:rFonts w:ascii="Traditional Arabic" w:hAnsi="Traditional Arabic" w:cs="Traditional Arabic" w:hint="cs"/>
          <w:sz w:val="32"/>
          <w:szCs w:val="32"/>
          <w:rtl/>
        </w:rPr>
        <w:t>الاعظمي</w:t>
      </w:r>
      <w:proofErr w:type="spellEnd"/>
      <w:r>
        <w:rPr>
          <w:rFonts w:ascii="Traditional Arabic" w:hAnsi="Traditional Arabic" w:cs="Traditional Arabic" w:hint="cs"/>
          <w:sz w:val="32"/>
          <w:szCs w:val="32"/>
          <w:rtl/>
        </w:rPr>
        <w:t xml:space="preserve"> الذي يمكن للمشروع ان يتحمله في حالة الاعتماد كليا على الاقتراض.</w:t>
      </w:r>
    </w:p>
    <w:p w:rsidR="00B60D8C" w:rsidRDefault="00B60D8C" w:rsidP="00B60D8C">
      <w:pPr>
        <w:jc w:val="right"/>
        <w:rPr>
          <w:rFonts w:ascii="Traditional Arabic" w:hAnsi="Traditional Arabic" w:cs="Traditional Arabic"/>
          <w:sz w:val="32"/>
          <w:szCs w:val="32"/>
          <w:rtl/>
        </w:rPr>
      </w:pPr>
      <w:r>
        <w:rPr>
          <w:rFonts w:ascii="Traditional Arabic" w:hAnsi="Traditional Arabic" w:cs="Traditional Arabic" w:hint="cs"/>
          <w:sz w:val="32"/>
          <w:szCs w:val="32"/>
          <w:rtl/>
        </w:rPr>
        <w:t>لا يأخذ بعين الاعتبار التغيرات التي تحدث في قيمة النقود عند استحداثه للتدفقات النقدية.</w:t>
      </w:r>
    </w:p>
    <w:p w:rsidR="00B60D8C" w:rsidRDefault="00B60D8C" w:rsidP="005E5DF5">
      <w:pPr>
        <w:jc w:val="right"/>
        <w:rPr>
          <w:rFonts w:ascii="Traditional Arabic" w:hAnsi="Traditional Arabic" w:cs="Traditional Arabic"/>
          <w:sz w:val="32"/>
          <w:szCs w:val="32"/>
          <w:rtl/>
        </w:rPr>
      </w:pPr>
      <w:r>
        <w:rPr>
          <w:rFonts w:ascii="Traditional Arabic" w:hAnsi="Traditional Arabic" w:cs="Traditional Arabic" w:hint="cs"/>
          <w:sz w:val="32"/>
          <w:szCs w:val="32"/>
          <w:rtl/>
        </w:rPr>
        <w:t>-مؤشر داخلي للمؤسسة.</w:t>
      </w:r>
    </w:p>
    <w:p w:rsidR="009F6FE1" w:rsidRPr="008051A2" w:rsidRDefault="009F6FE1" w:rsidP="005E5DF5">
      <w:pPr>
        <w:jc w:val="right"/>
        <w:rPr>
          <w:rFonts w:ascii="Traditional Arabic" w:hAnsi="Traditional Arabic" w:cs="Traditional Arabic"/>
          <w:b/>
          <w:bCs/>
          <w:sz w:val="32"/>
          <w:szCs w:val="32"/>
          <w:rtl/>
        </w:rPr>
      </w:pPr>
      <w:proofErr w:type="gramStart"/>
      <w:r w:rsidRPr="008051A2">
        <w:rPr>
          <w:rFonts w:ascii="Traditional Arabic" w:hAnsi="Traditional Arabic" w:cs="Traditional Arabic" w:hint="cs"/>
          <w:b/>
          <w:bCs/>
          <w:sz w:val="32"/>
          <w:szCs w:val="32"/>
          <w:rtl/>
        </w:rPr>
        <w:t>العيوب</w:t>
      </w:r>
      <w:proofErr w:type="gramEnd"/>
    </w:p>
    <w:p w:rsidR="009F6FE1" w:rsidRDefault="001D3ECE" w:rsidP="005E5DF5">
      <w:pPr>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أحيانا</w:t>
      </w:r>
      <w:proofErr w:type="gramEnd"/>
      <w:r>
        <w:rPr>
          <w:rFonts w:ascii="Traditional Arabic" w:hAnsi="Traditional Arabic" w:cs="Traditional Arabic" w:hint="cs"/>
          <w:sz w:val="32"/>
          <w:szCs w:val="32"/>
          <w:rtl/>
          <w:lang w:bidi="ar-DZ"/>
        </w:rPr>
        <w:t xml:space="preserve"> يظهر أكبر من عائد داخلي لنفس المشروع.</w:t>
      </w:r>
    </w:p>
    <w:p w:rsidR="001D3ECE" w:rsidRDefault="001D3ECE" w:rsidP="005E5DF5">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يهمل مشكلة عدم التأكد وظروف المخاطرة.</w:t>
      </w:r>
    </w:p>
    <w:p w:rsidR="001D3ECE" w:rsidRDefault="001D3ECE" w:rsidP="001D3ECE">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كلما زاد العمر الاقتصادي للمشروع كلما طالت عملية الحساب وتعقدت </w:t>
      </w:r>
      <w:proofErr w:type="gramStart"/>
      <w:r>
        <w:rPr>
          <w:rFonts w:ascii="Traditional Arabic" w:hAnsi="Traditional Arabic" w:cs="Traditional Arabic" w:hint="cs"/>
          <w:sz w:val="32"/>
          <w:szCs w:val="32"/>
          <w:rtl/>
          <w:lang w:bidi="ar-DZ"/>
        </w:rPr>
        <w:t>تبعا</w:t>
      </w:r>
      <w:proofErr w:type="gramEnd"/>
      <w:r>
        <w:rPr>
          <w:rFonts w:ascii="Traditional Arabic" w:hAnsi="Traditional Arabic" w:cs="Traditional Arabic" w:hint="cs"/>
          <w:sz w:val="32"/>
          <w:szCs w:val="32"/>
          <w:rtl/>
          <w:lang w:bidi="ar-DZ"/>
        </w:rPr>
        <w:t xml:space="preserve"> لذلك.</w:t>
      </w:r>
    </w:p>
    <w:p w:rsidR="001D3ECE" w:rsidRDefault="001D3ECE" w:rsidP="001D3ECE">
      <w:pPr>
        <w:jc w:val="right"/>
        <w:rPr>
          <w:rFonts w:ascii="Traditional Arabic" w:hAnsi="Traditional Arabic" w:cs="Traditional Arabic"/>
          <w:b/>
          <w:bCs/>
          <w:sz w:val="32"/>
          <w:szCs w:val="32"/>
          <w:rtl/>
          <w:lang w:bidi="ar-DZ"/>
        </w:rPr>
      </w:pPr>
      <w:r w:rsidRPr="001D3ECE">
        <w:rPr>
          <w:rFonts w:ascii="Traditional Arabic" w:hAnsi="Traditional Arabic" w:cs="Traditional Arabic" w:hint="cs"/>
          <w:b/>
          <w:bCs/>
          <w:sz w:val="32"/>
          <w:szCs w:val="32"/>
          <w:rtl/>
          <w:lang w:bidi="ar-DZ"/>
        </w:rPr>
        <w:t>معيار مؤشر الربحية</w:t>
      </w:r>
    </w:p>
    <w:p w:rsidR="00F45FFD" w:rsidRDefault="00EA220D" w:rsidP="00F45FFD">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يقيس هذا المعيار فعالية الأموال المستثمرة في المشروع ويحدد حسابيا من خلال قسمة صافي التدفقات النقدية </w:t>
      </w:r>
      <w:r w:rsidR="00F45FFD">
        <w:rPr>
          <w:rFonts w:ascii="Traditional Arabic" w:hAnsi="Traditional Arabic" w:cs="Traditional Arabic" w:hint="cs"/>
          <w:sz w:val="32"/>
          <w:szCs w:val="32"/>
          <w:rtl/>
          <w:lang w:bidi="ar-DZ"/>
        </w:rPr>
        <w:t xml:space="preserve">على تكلفة </w:t>
      </w:r>
      <w:proofErr w:type="spellStart"/>
      <w:r w:rsidR="00F45FFD">
        <w:rPr>
          <w:rFonts w:ascii="Traditional Arabic" w:hAnsi="Traditional Arabic" w:cs="Traditional Arabic" w:hint="cs"/>
          <w:sz w:val="32"/>
          <w:szCs w:val="32"/>
          <w:rtl/>
          <w:lang w:bidi="ar-DZ"/>
        </w:rPr>
        <w:t>الاستثمار،</w:t>
      </w:r>
      <w:proofErr w:type="spellEnd"/>
      <w:r w:rsidR="00F45FFD">
        <w:rPr>
          <w:rFonts w:ascii="Traditional Arabic" w:hAnsi="Traditional Arabic" w:cs="Traditional Arabic" w:hint="cs"/>
          <w:sz w:val="32"/>
          <w:szCs w:val="32"/>
          <w:rtl/>
          <w:lang w:bidi="ar-DZ"/>
        </w:rPr>
        <w:t xml:space="preserve"> كما يمثل النسبة بين العوائد إلى </w:t>
      </w:r>
      <w:proofErr w:type="spellStart"/>
      <w:r w:rsidR="00F45FFD">
        <w:rPr>
          <w:rFonts w:ascii="Traditional Arabic" w:hAnsi="Traditional Arabic" w:cs="Traditional Arabic" w:hint="cs"/>
          <w:sz w:val="32"/>
          <w:szCs w:val="32"/>
          <w:rtl/>
          <w:lang w:bidi="ar-DZ"/>
        </w:rPr>
        <w:t>التكاليف،</w:t>
      </w:r>
      <w:proofErr w:type="spellEnd"/>
      <w:r w:rsidR="00F45FFD">
        <w:rPr>
          <w:rFonts w:ascii="Traditional Arabic" w:hAnsi="Traditional Arabic" w:cs="Traditional Arabic" w:hint="cs"/>
          <w:sz w:val="32"/>
          <w:szCs w:val="32"/>
          <w:rtl/>
          <w:lang w:bidi="ar-DZ"/>
        </w:rPr>
        <w:t xml:space="preserve"> كما يعرف كذلك </w:t>
      </w:r>
      <w:proofErr w:type="spellStart"/>
      <w:r w:rsidR="00F45FFD">
        <w:rPr>
          <w:rFonts w:ascii="Traditional Arabic" w:hAnsi="Traditional Arabic" w:cs="Traditional Arabic" w:hint="cs"/>
          <w:sz w:val="32"/>
          <w:szCs w:val="32"/>
          <w:rtl/>
          <w:lang w:bidi="ar-DZ"/>
        </w:rPr>
        <w:t>بمردودية</w:t>
      </w:r>
      <w:proofErr w:type="spellEnd"/>
      <w:r w:rsidR="00F45FFD">
        <w:rPr>
          <w:rFonts w:ascii="Traditional Arabic" w:hAnsi="Traditional Arabic" w:cs="Traditional Arabic" w:hint="cs"/>
          <w:sz w:val="32"/>
          <w:szCs w:val="32"/>
          <w:rtl/>
          <w:lang w:bidi="ar-DZ"/>
        </w:rPr>
        <w:t xml:space="preserve"> كل وحدة نقدية مستثمرة. تعطى عبارة حسابه بالشكل:</w:t>
      </w:r>
    </w:p>
    <w:p w:rsidR="00E50BB5" w:rsidRDefault="004C25C3" w:rsidP="00F45FFD">
      <w:pPr>
        <w:jc w:val="right"/>
        <w:rPr>
          <w:rFonts w:ascii="Traditional Arabic" w:hAnsi="Traditional Arabic" w:cs="Traditional Arabic"/>
          <w:i/>
          <w:iCs/>
          <w:sz w:val="32"/>
          <w:szCs w:val="32"/>
          <w:lang w:val="en-US"/>
        </w:rPr>
      </w:pPr>
      <w:r>
        <w:rPr>
          <w:rFonts w:ascii="Traditional Arabic" w:hAnsi="Traditional Arabic" w:cs="Traditional Arabic"/>
          <w:i/>
          <w:iCs/>
          <w:sz w:val="32"/>
          <w:szCs w:val="32"/>
          <w:lang w:val="en-US"/>
        </w:rPr>
        <w:t>IP=</w:t>
      </w:r>
      <m:oMath>
        <m:r>
          <m:rPr>
            <m:sty m:val="p"/>
          </m:rPr>
          <w:rPr>
            <w:rFonts w:ascii="Cambria Math" w:hAnsi="Cambria Math" w:cs="Traditional Arabic"/>
            <w:sz w:val="32"/>
            <w:szCs w:val="32"/>
            <w:lang w:val="en-US"/>
          </w:rPr>
          <m:t>Ʃ</m:t>
        </m:r>
        <m:f>
          <m:fPr>
            <m:ctrlPr>
              <w:rPr>
                <w:rFonts w:ascii="Cambria Math" w:hAnsi="Cambria Math" w:cs="Traditional Arabic"/>
                <w:i/>
                <w:iCs/>
                <w:sz w:val="32"/>
                <w:szCs w:val="32"/>
                <w:lang w:val="en-US"/>
              </w:rPr>
            </m:ctrlPr>
          </m:fPr>
          <m:num>
            <m:r>
              <w:rPr>
                <w:rFonts w:ascii="Cambria Math" w:hAnsi="Cambria Math" w:cs="Traditional Arabic"/>
                <w:sz w:val="32"/>
                <w:szCs w:val="32"/>
                <w:lang w:val="en-US"/>
              </w:rPr>
              <m:t>Rin</m:t>
            </m:r>
            <m:d>
              <m:dPr>
                <m:ctrlPr>
                  <w:rPr>
                    <w:rFonts w:ascii="Cambria Math" w:hAnsi="Cambria Math" w:cs="Traditional Arabic"/>
                    <w:i/>
                    <w:iCs/>
                    <w:sz w:val="32"/>
                    <w:szCs w:val="32"/>
                  </w:rPr>
                </m:ctrlPr>
              </m:dPr>
              <m:e>
                <m:r>
                  <w:rPr>
                    <w:rFonts w:ascii="Cambria Math" w:hAnsi="Cambria Math" w:cs="Traditional Arabic"/>
                    <w:sz w:val="32"/>
                    <w:szCs w:val="32"/>
                    <w:lang w:val="en-US"/>
                  </w:rPr>
                  <m:t>1+</m:t>
                </m:r>
                <m:r>
                  <w:rPr>
                    <w:rFonts w:ascii="Cambria Math" w:hAnsi="Cambria Math" w:cs="Traditional Arabic"/>
                    <w:sz w:val="32"/>
                    <w:szCs w:val="32"/>
                  </w:rPr>
                  <m:t>k</m:t>
                </m:r>
              </m:e>
            </m:d>
            <m:r>
              <w:rPr>
                <w:rFonts w:ascii="Cambria Math" w:hAnsi="Cambria Math" w:cs="Traditional Arabic"/>
                <w:sz w:val="32"/>
                <w:szCs w:val="32"/>
                <w:lang w:val="en-US"/>
              </w:rPr>
              <m:t>-</m:t>
            </m:r>
            <m:r>
              <w:rPr>
                <w:rFonts w:ascii="Cambria Math" w:hAnsi="Cambria Math" w:cs="Traditional Arabic"/>
                <w:sz w:val="32"/>
                <w:szCs w:val="32"/>
              </w:rPr>
              <m:t>t</m:t>
            </m:r>
            <m:r>
              <w:rPr>
                <w:rFonts w:ascii="Cambria Math" w:hAnsi="Cambria Math" w:cs="Traditional Arabic"/>
                <w:sz w:val="32"/>
                <w:szCs w:val="32"/>
                <w:lang w:val="en-US"/>
              </w:rPr>
              <m:t>+</m:t>
            </m:r>
            <m:r>
              <w:rPr>
                <w:rFonts w:ascii="Cambria Math" w:hAnsi="Cambria Math" w:cs="Traditional Arabic"/>
                <w:sz w:val="32"/>
                <w:szCs w:val="32"/>
              </w:rPr>
              <m:t>VR</m:t>
            </m:r>
            <m:d>
              <m:dPr>
                <m:ctrlPr>
                  <w:rPr>
                    <w:rFonts w:ascii="Cambria Math" w:hAnsi="Cambria Math" w:cs="Traditional Arabic"/>
                    <w:i/>
                    <w:iCs/>
                    <w:sz w:val="32"/>
                    <w:szCs w:val="32"/>
                  </w:rPr>
                </m:ctrlPr>
              </m:dPr>
              <m:e>
                <m:r>
                  <w:rPr>
                    <w:rFonts w:ascii="Cambria Math" w:hAnsi="Cambria Math" w:cs="Traditional Arabic"/>
                    <w:sz w:val="32"/>
                    <w:szCs w:val="32"/>
                    <w:lang w:val="en-US"/>
                  </w:rPr>
                  <m:t>1+</m:t>
                </m:r>
                <m:r>
                  <w:rPr>
                    <w:rFonts w:ascii="Cambria Math" w:hAnsi="Cambria Math" w:cs="Traditional Arabic"/>
                    <w:sz w:val="32"/>
                    <w:szCs w:val="32"/>
                  </w:rPr>
                  <m:t>k</m:t>
                </m:r>
              </m:e>
            </m:d>
            <m:r>
              <w:rPr>
                <w:rFonts w:ascii="Cambria Math" w:hAnsi="Cambria Math" w:cs="Traditional Arabic"/>
                <w:sz w:val="32"/>
                <w:szCs w:val="32"/>
                <w:lang w:val="en-US"/>
              </w:rPr>
              <m:t>-</m:t>
            </m:r>
            <m:r>
              <w:rPr>
                <w:rFonts w:ascii="Cambria Math" w:hAnsi="Cambria Math" w:cs="Traditional Arabic"/>
                <w:sz w:val="32"/>
                <w:szCs w:val="32"/>
              </w:rPr>
              <m:t>n</m:t>
            </m:r>
          </m:num>
          <m:den>
            <m:r>
              <w:rPr>
                <w:rFonts w:ascii="Cambria Math" w:hAnsi="Cambria Math" w:cs="Traditional Arabic"/>
                <w:sz w:val="32"/>
                <w:szCs w:val="32"/>
                <w:lang w:val="en-US"/>
              </w:rPr>
              <m:t>Ct</m:t>
            </m:r>
            <m:d>
              <m:dPr>
                <m:ctrlPr>
                  <w:rPr>
                    <w:rFonts w:ascii="Cambria Math" w:hAnsi="Cambria Math" w:cs="Traditional Arabic"/>
                    <w:i/>
                    <w:iCs/>
                    <w:sz w:val="32"/>
                    <w:szCs w:val="32"/>
                    <w:lang w:val="en-US"/>
                  </w:rPr>
                </m:ctrlPr>
              </m:dPr>
              <m:e>
                <m:r>
                  <w:rPr>
                    <w:rFonts w:ascii="Cambria Math" w:hAnsi="Cambria Math" w:cs="Traditional Arabic"/>
                    <w:sz w:val="32"/>
                    <w:szCs w:val="32"/>
                    <w:lang w:val="en-US"/>
                  </w:rPr>
                  <m:t>1+k</m:t>
                </m:r>
              </m:e>
            </m:d>
            <m:r>
              <w:rPr>
                <w:rFonts w:ascii="Cambria Math" w:hAnsi="Cambria Math" w:cs="Traditional Arabic"/>
                <w:sz w:val="32"/>
                <w:szCs w:val="32"/>
                <w:lang w:val="en-US"/>
              </w:rPr>
              <m:t>t</m:t>
            </m:r>
          </m:den>
        </m:f>
      </m:oMath>
    </w:p>
    <w:p w:rsidR="00580B9B" w:rsidRDefault="00580B9B" w:rsidP="00266EA6">
      <w:pPr>
        <w:jc w:val="right"/>
        <w:rPr>
          <w:rFonts w:ascii="Traditional Arabic" w:hAnsi="Traditional Arabic" w:cs="Traditional Arabic"/>
          <w:sz w:val="32"/>
          <w:szCs w:val="32"/>
          <w:lang w:val="en-US"/>
        </w:rPr>
      </w:pPr>
      <w:r>
        <w:rPr>
          <w:rFonts w:ascii="Traditional Arabic" w:hAnsi="Traditional Arabic" w:cs="Traditional Arabic" w:hint="cs"/>
          <w:sz w:val="32"/>
          <w:szCs w:val="32"/>
          <w:rtl/>
          <w:lang w:val="en-US" w:bidi="ar-DZ"/>
        </w:rPr>
        <w:lastRenderedPageBreak/>
        <w:t xml:space="preserve">                                                                                                                           </w:t>
      </w:r>
      <w:r w:rsidR="00E50BB5">
        <w:rPr>
          <w:rFonts w:ascii="Traditional Arabic" w:hAnsi="Traditional Arabic" w:cs="Traditional Arabic"/>
          <w:sz w:val="32"/>
          <w:szCs w:val="32"/>
          <w:lang w:val="en-US"/>
        </w:rPr>
        <w:t>IP=</w:t>
      </w:r>
      <m:oMath>
        <m:f>
          <m:fPr>
            <m:ctrlPr>
              <w:rPr>
                <w:rFonts w:ascii="Cambria Math" w:hAnsi="Cambria Math" w:cs="Traditional Arabic"/>
                <w:i/>
                <w:sz w:val="32"/>
                <w:szCs w:val="32"/>
                <w:lang w:val="en-US"/>
              </w:rPr>
            </m:ctrlPr>
          </m:fPr>
          <m:num>
            <m:r>
              <w:rPr>
                <w:rFonts w:ascii="Cambria Math" w:hAnsi="Cambria Math" w:cs="Traditional Arabic"/>
                <w:sz w:val="32"/>
                <w:szCs w:val="32"/>
                <w:lang w:val="en-US"/>
              </w:rPr>
              <m:t>Rin</m:t>
            </m:r>
            <m:d>
              <m:dPr>
                <m:ctrlPr>
                  <w:rPr>
                    <w:rFonts w:ascii="Cambria Math" w:hAnsi="Cambria Math" w:cs="Traditional Arabic"/>
                    <w:i/>
                    <w:sz w:val="32"/>
                    <w:szCs w:val="32"/>
                    <w:lang w:val="en-US"/>
                  </w:rPr>
                </m:ctrlPr>
              </m:dPr>
              <m:e>
                <m:r>
                  <w:rPr>
                    <w:rFonts w:ascii="Cambria Math" w:hAnsi="Cambria Math" w:cs="Traditional Arabic"/>
                    <w:sz w:val="32"/>
                    <w:szCs w:val="32"/>
                    <w:lang w:val="en-US"/>
                  </w:rPr>
                  <m:t>1+k</m:t>
                </m:r>
              </m:e>
            </m:d>
            <m:r>
              <w:rPr>
                <w:rFonts w:ascii="Cambria Math" w:hAnsi="Cambria Math" w:cs="Traditional Arabic"/>
                <w:sz w:val="32"/>
                <w:szCs w:val="32"/>
                <w:lang w:val="en-US"/>
              </w:rPr>
              <m:t>-t</m:t>
            </m:r>
          </m:num>
          <m:den>
            <m:r>
              <w:rPr>
                <w:rFonts w:ascii="Cambria Math" w:hAnsi="Cambria Math" w:cs="Traditional Arabic"/>
                <w:sz w:val="32"/>
                <w:szCs w:val="32"/>
                <w:lang w:val="en-US"/>
              </w:rPr>
              <m:t>C</m:t>
            </m:r>
            <m:d>
              <m:dPr>
                <m:ctrlPr>
                  <w:rPr>
                    <w:rFonts w:ascii="Cambria Math" w:hAnsi="Cambria Math" w:cs="Traditional Arabic"/>
                    <w:i/>
                    <w:sz w:val="32"/>
                    <w:szCs w:val="32"/>
                    <w:lang w:val="en-US"/>
                  </w:rPr>
                </m:ctrlPr>
              </m:dPr>
              <m:e>
                <m:r>
                  <w:rPr>
                    <w:rFonts w:ascii="Cambria Math" w:hAnsi="Cambria Math" w:cs="Traditional Arabic"/>
                    <w:sz w:val="32"/>
                    <w:szCs w:val="32"/>
                    <w:lang w:val="en-US"/>
                  </w:rPr>
                  <m:t>1+k</m:t>
                </m:r>
              </m:e>
            </m:d>
            <m:r>
              <w:rPr>
                <w:rFonts w:ascii="Cambria Math" w:hAnsi="Cambria Math" w:cs="Traditional Arabic"/>
                <w:sz w:val="32"/>
                <w:szCs w:val="32"/>
                <w:lang w:val="en-US"/>
              </w:rPr>
              <m:t>t</m:t>
            </m:r>
          </m:den>
        </m:f>
      </m:oMath>
      <w:r w:rsidR="00E50BB5">
        <w:rPr>
          <w:rFonts w:ascii="Traditional Arabic" w:eastAsiaTheme="minorEastAsia" w:hAnsi="Traditional Arabic" w:cs="Traditional Arabic"/>
          <w:sz w:val="32"/>
          <w:szCs w:val="32"/>
          <w:lang w:val="en-US"/>
        </w:rPr>
        <w:t>+1</w:t>
      </w:r>
    </w:p>
    <w:p w:rsidR="00580B9B" w:rsidRPr="00D312D7" w:rsidRDefault="00D312D7" w:rsidP="00D312D7">
      <w:pPr>
        <w:jc w:val="right"/>
        <w:rPr>
          <w:rFonts w:ascii="Traditional Arabic" w:hAnsi="Traditional Arabic" w:cs="Traditional Arabic"/>
          <w:sz w:val="32"/>
          <w:szCs w:val="32"/>
        </w:rPr>
      </w:pPr>
      <w:proofErr w:type="gramStart"/>
      <w:r>
        <w:rPr>
          <w:rFonts w:ascii="Traditional Arabic" w:hAnsi="Traditional Arabic" w:cs="Traditional Arabic" w:hint="cs"/>
          <w:sz w:val="32"/>
          <w:szCs w:val="32"/>
          <w:rtl/>
          <w:lang w:bidi="ar-DZ"/>
        </w:rPr>
        <w:t>معدل</w:t>
      </w:r>
      <w:proofErr w:type="gramEnd"/>
      <w:r>
        <w:rPr>
          <w:rFonts w:ascii="Traditional Arabic" w:hAnsi="Traditional Arabic" w:cs="Traditional Arabic" w:hint="cs"/>
          <w:sz w:val="32"/>
          <w:szCs w:val="32"/>
          <w:rtl/>
          <w:lang w:bidi="ar-DZ"/>
        </w:rPr>
        <w:t xml:space="preserve"> الاستحداث</w:t>
      </w:r>
      <w:r>
        <w:rPr>
          <w:rFonts w:ascii="Traditional Arabic" w:hAnsi="Traditional Arabic" w:cs="Traditional Arabic"/>
          <w:sz w:val="32"/>
          <w:szCs w:val="32"/>
        </w:rPr>
        <w:t>K</w:t>
      </w:r>
    </w:p>
    <w:p w:rsidR="00580B9B" w:rsidRDefault="00580B9B" w:rsidP="00580B9B">
      <w:pPr>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 xml:space="preserve">                    </w:t>
      </w:r>
      <w:proofErr w:type="gramStart"/>
      <w:r>
        <w:rPr>
          <w:rFonts w:ascii="Traditional Arabic" w:hAnsi="Traditional Arabic" w:cs="Traditional Arabic" w:hint="cs"/>
          <w:sz w:val="32"/>
          <w:szCs w:val="32"/>
          <w:rtl/>
          <w:lang w:val="en-US"/>
        </w:rPr>
        <w:t>القيمة</w:t>
      </w:r>
      <w:proofErr w:type="gramEnd"/>
      <w:r>
        <w:rPr>
          <w:rFonts w:ascii="Traditional Arabic" w:hAnsi="Traditional Arabic" w:cs="Traditional Arabic" w:hint="cs"/>
          <w:sz w:val="32"/>
          <w:szCs w:val="32"/>
          <w:rtl/>
          <w:lang w:val="en-US"/>
        </w:rPr>
        <w:t xml:space="preserve"> المتبقية للمشروع في نهاية عمره الاقتصادي.</w:t>
      </w:r>
      <w:r>
        <w:rPr>
          <w:rFonts w:ascii="Traditional Arabic" w:hAnsi="Traditional Arabic" w:cs="Traditional Arabic"/>
          <w:sz w:val="32"/>
          <w:szCs w:val="32"/>
          <w:lang w:val="en-US"/>
        </w:rPr>
        <w:t xml:space="preserve">  VR </w:t>
      </w:r>
      <w:r>
        <w:rPr>
          <w:rFonts w:ascii="Traditional Arabic" w:hAnsi="Traditional Arabic" w:cs="Traditional Arabic" w:hint="cs"/>
          <w:sz w:val="32"/>
          <w:szCs w:val="32"/>
          <w:rtl/>
          <w:lang w:bidi="ar-DZ"/>
        </w:rPr>
        <w:t>العمر الاقتصادي للمشروع</w:t>
      </w:r>
      <w:r>
        <w:rPr>
          <w:rFonts w:ascii="Traditional Arabic" w:hAnsi="Traditional Arabic" w:cs="Traditional Arabic"/>
          <w:sz w:val="32"/>
          <w:szCs w:val="32"/>
          <w:lang w:val="en-US"/>
        </w:rPr>
        <w:t xml:space="preserve"> N</w:t>
      </w:r>
    </w:p>
    <w:p w:rsidR="00D312D7" w:rsidRDefault="00580B9B" w:rsidP="00580B9B">
      <w:pPr>
        <w:jc w:val="right"/>
        <w:rPr>
          <w:rFonts w:ascii="Traditional Arabic" w:hAnsi="Traditional Arabic" w:cs="Traditional Arabic"/>
          <w:sz w:val="32"/>
          <w:szCs w:val="32"/>
          <w:lang w:val="en-US"/>
        </w:rPr>
      </w:pPr>
      <w:r>
        <w:rPr>
          <w:rFonts w:ascii="Traditional Arabic" w:hAnsi="Traditional Arabic" w:cs="Traditional Arabic" w:hint="cs"/>
          <w:sz w:val="32"/>
          <w:szCs w:val="32"/>
          <w:rtl/>
          <w:lang w:val="en-US"/>
        </w:rPr>
        <w:t xml:space="preserve"> </w:t>
      </w:r>
      <w:r w:rsidR="004E2669">
        <w:rPr>
          <w:rFonts w:ascii="Traditional Arabic" w:hAnsi="Traditional Arabic" w:cs="Traditional Arabic"/>
          <w:sz w:val="32"/>
          <w:szCs w:val="32"/>
          <w:lang w:val="en-US"/>
        </w:rPr>
        <w:t>T</w:t>
      </w:r>
      <w:r>
        <w:rPr>
          <w:rFonts w:ascii="Traditional Arabic" w:hAnsi="Traditional Arabic" w:cs="Traditional Arabic" w:hint="cs"/>
          <w:sz w:val="32"/>
          <w:szCs w:val="32"/>
          <w:rtl/>
          <w:lang w:val="en-US"/>
        </w:rPr>
        <w:t xml:space="preserve">التدفقات النقدية في الفترة </w:t>
      </w:r>
      <w:proofErr w:type="spellStart"/>
      <w:proofErr w:type="gramStart"/>
      <w:r>
        <w:rPr>
          <w:rFonts w:ascii="Traditional Arabic" w:hAnsi="Traditional Arabic" w:cs="Traditional Arabic"/>
          <w:sz w:val="32"/>
          <w:szCs w:val="32"/>
          <w:lang w:val="en-US"/>
        </w:rPr>
        <w:t>Rin</w:t>
      </w:r>
      <w:proofErr w:type="spellEnd"/>
      <w:r>
        <w:rPr>
          <w:rFonts w:ascii="Traditional Arabic" w:hAnsi="Traditional Arabic" w:cs="Traditional Arabic"/>
          <w:sz w:val="32"/>
          <w:szCs w:val="32"/>
          <w:lang w:val="en-US"/>
        </w:rPr>
        <w:t xml:space="preserve">  T</w:t>
      </w:r>
      <w:proofErr w:type="gramEnd"/>
      <w:r>
        <w:rPr>
          <w:rFonts w:ascii="Traditional Arabic" w:hAnsi="Traditional Arabic" w:cs="Traditional Arabic" w:hint="cs"/>
          <w:sz w:val="32"/>
          <w:szCs w:val="32"/>
          <w:rtl/>
          <w:lang w:val="en-US"/>
        </w:rPr>
        <w:t xml:space="preserve"> </w:t>
      </w:r>
      <w:r>
        <w:rPr>
          <w:rFonts w:ascii="Traditional Arabic" w:hAnsi="Traditional Arabic" w:cs="Traditional Arabic"/>
          <w:sz w:val="32"/>
          <w:szCs w:val="32"/>
          <w:lang w:val="en-US"/>
        </w:rPr>
        <w:t xml:space="preserve"> </w:t>
      </w:r>
      <w:r>
        <w:rPr>
          <w:rFonts w:ascii="Traditional Arabic" w:hAnsi="Traditional Arabic" w:cs="Traditional Arabic" w:hint="cs"/>
          <w:sz w:val="32"/>
          <w:szCs w:val="32"/>
          <w:rtl/>
          <w:lang w:val="en-US"/>
        </w:rPr>
        <w:t>تكلفة المشروع في الفترة</w:t>
      </w:r>
      <w:r>
        <w:rPr>
          <w:rFonts w:ascii="Traditional Arabic" w:hAnsi="Traditional Arabic" w:cs="Traditional Arabic"/>
          <w:sz w:val="32"/>
          <w:szCs w:val="32"/>
          <w:lang w:val="en-US"/>
        </w:rPr>
        <w:t xml:space="preserve"> Ct</w:t>
      </w:r>
    </w:p>
    <w:p w:rsidR="00D312D7" w:rsidRDefault="00D312D7" w:rsidP="00D312D7">
      <w:pPr>
        <w:jc w:val="right"/>
        <w:rPr>
          <w:rFonts w:ascii="Traditional Arabic" w:hAnsi="Traditional Arabic" w:cs="Traditional Arabic"/>
          <w:sz w:val="32"/>
          <w:szCs w:val="32"/>
          <w:lang w:val="en-US"/>
        </w:rPr>
      </w:pPr>
      <w:r>
        <w:rPr>
          <w:rFonts w:ascii="Traditional Arabic" w:hAnsi="Traditional Arabic" w:cs="Traditional Arabic" w:hint="cs"/>
          <w:sz w:val="32"/>
          <w:szCs w:val="32"/>
          <w:rtl/>
          <w:lang w:val="en-US"/>
        </w:rPr>
        <w:t>ويكون المشروع مقبول عندما يك</w:t>
      </w:r>
      <w:r w:rsidR="00961FBF">
        <w:rPr>
          <w:rFonts w:ascii="Traditional Arabic" w:hAnsi="Traditional Arabic" w:cs="Traditional Arabic" w:hint="cs"/>
          <w:sz w:val="32"/>
          <w:szCs w:val="32"/>
          <w:rtl/>
          <w:lang w:val="en-US"/>
        </w:rPr>
        <w:t>ون مؤشر الربحية اكبر من الواحد (</w:t>
      </w:r>
      <w:r>
        <w:rPr>
          <w:rFonts w:ascii="Traditional Arabic" w:hAnsi="Traditional Arabic" w:cs="Traditional Arabic" w:hint="cs"/>
          <w:sz w:val="32"/>
          <w:szCs w:val="32"/>
          <w:rtl/>
          <w:lang w:val="en-US"/>
        </w:rPr>
        <w:t>عندما يكون البسط أكبر من المقام</w:t>
      </w:r>
      <w:proofErr w:type="spellStart"/>
      <w:r>
        <w:rPr>
          <w:rFonts w:ascii="Traditional Arabic" w:hAnsi="Traditional Arabic" w:cs="Traditional Arabic" w:hint="cs"/>
          <w:sz w:val="32"/>
          <w:szCs w:val="32"/>
          <w:rtl/>
          <w:lang w:val="en-US"/>
        </w:rPr>
        <w:t>)</w:t>
      </w:r>
      <w:proofErr w:type="spellEnd"/>
      <w:r>
        <w:rPr>
          <w:rFonts w:ascii="Traditional Arabic" w:hAnsi="Traditional Arabic" w:cs="Traditional Arabic" w:hint="cs"/>
          <w:sz w:val="32"/>
          <w:szCs w:val="32"/>
          <w:rtl/>
          <w:lang w:val="en-US"/>
        </w:rPr>
        <w:t xml:space="preserve"> لأن التدفقات النقدية المستحدثة تغطي تكاليف المشروع والعكس عندما يكون مؤشر الربحية أقل من الواحد يرفض المشروع لأن التدفقات النقدية لا تغطي </w:t>
      </w:r>
      <w:proofErr w:type="spellStart"/>
      <w:r>
        <w:rPr>
          <w:rFonts w:ascii="Traditional Arabic" w:hAnsi="Traditional Arabic" w:cs="Traditional Arabic" w:hint="cs"/>
          <w:sz w:val="32"/>
          <w:szCs w:val="32"/>
          <w:rtl/>
          <w:lang w:val="en-US"/>
        </w:rPr>
        <w:t>التكاليف،</w:t>
      </w:r>
      <w:proofErr w:type="spellEnd"/>
      <w:r>
        <w:rPr>
          <w:rFonts w:ascii="Traditional Arabic" w:hAnsi="Traditional Arabic" w:cs="Traditional Arabic" w:hint="cs"/>
          <w:sz w:val="32"/>
          <w:szCs w:val="32"/>
          <w:rtl/>
          <w:lang w:val="en-US"/>
        </w:rPr>
        <w:t xml:space="preserve"> وتوجد هناك علاقة عكسية بين معدل الاستحداث ومؤشر الربحية. </w:t>
      </w:r>
    </w:p>
    <w:p w:rsidR="006D3643" w:rsidRDefault="00D312D7" w:rsidP="00D312D7">
      <w:pPr>
        <w:jc w:val="right"/>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2-</w:t>
      </w:r>
      <w:proofErr w:type="gramStart"/>
      <w:r w:rsidRPr="00D312D7">
        <w:rPr>
          <w:rFonts w:ascii="Traditional Arabic" w:hAnsi="Traditional Arabic" w:cs="Traditional Arabic" w:hint="cs"/>
          <w:b/>
          <w:bCs/>
          <w:sz w:val="32"/>
          <w:szCs w:val="32"/>
          <w:rtl/>
          <w:lang w:val="en-US"/>
        </w:rPr>
        <w:t>حالة</w:t>
      </w:r>
      <w:proofErr w:type="gramEnd"/>
      <w:r w:rsidRPr="00D312D7">
        <w:rPr>
          <w:rFonts w:ascii="Traditional Arabic" w:hAnsi="Traditional Arabic" w:cs="Traditional Arabic" w:hint="cs"/>
          <w:b/>
          <w:bCs/>
          <w:sz w:val="32"/>
          <w:szCs w:val="32"/>
          <w:rtl/>
          <w:lang w:val="en-US"/>
        </w:rPr>
        <w:t xml:space="preserve"> المفاضلة بين المشاريع التي يكون مؤشر ربحيتها أكبر من </w:t>
      </w:r>
      <w:proofErr w:type="spellStart"/>
      <w:r w:rsidRPr="00D312D7">
        <w:rPr>
          <w:rFonts w:ascii="Traditional Arabic" w:hAnsi="Traditional Arabic" w:cs="Traditional Arabic" w:hint="cs"/>
          <w:b/>
          <w:bCs/>
          <w:sz w:val="32"/>
          <w:szCs w:val="32"/>
          <w:rtl/>
          <w:lang w:val="en-US"/>
        </w:rPr>
        <w:t>الواحد</w:t>
      </w:r>
      <w:r>
        <w:rPr>
          <w:rFonts w:ascii="Traditional Arabic" w:hAnsi="Traditional Arabic" w:cs="Traditional Arabic" w:hint="cs"/>
          <w:sz w:val="32"/>
          <w:szCs w:val="32"/>
          <w:rtl/>
          <w:lang w:val="en-US"/>
        </w:rPr>
        <w:t>:</w:t>
      </w:r>
      <w:proofErr w:type="spellEnd"/>
      <w:r>
        <w:rPr>
          <w:rFonts w:ascii="Traditional Arabic" w:hAnsi="Traditional Arabic" w:cs="Traditional Arabic" w:hint="cs"/>
          <w:sz w:val="32"/>
          <w:szCs w:val="32"/>
          <w:rtl/>
          <w:lang w:val="en-US"/>
        </w:rPr>
        <w:t xml:space="preserve"> يتم اختيار المشروع الذي له أكبر مؤشر ربحية ويبرر ذلك بكون أن الوحدة النقدية المستثمرة في المشروع تعطي عائدا أكبر مقارنة بعوائد الوحدة النقدية في باقي المشاريع.</w:t>
      </w:r>
    </w:p>
    <w:p w:rsidR="00D312D7" w:rsidRPr="00D312D7" w:rsidRDefault="00D312D7" w:rsidP="00D312D7">
      <w:pPr>
        <w:jc w:val="right"/>
        <w:rPr>
          <w:rFonts w:ascii="Traditional Arabic" w:hAnsi="Traditional Arabic" w:cs="Traditional Arabic"/>
          <w:b/>
          <w:bCs/>
          <w:sz w:val="32"/>
          <w:szCs w:val="32"/>
          <w:rtl/>
          <w:lang w:val="en-US"/>
        </w:rPr>
      </w:pPr>
      <w:r>
        <w:rPr>
          <w:rFonts w:ascii="Traditional Arabic" w:hAnsi="Traditional Arabic" w:cs="Traditional Arabic" w:hint="cs"/>
          <w:sz w:val="32"/>
          <w:szCs w:val="32"/>
          <w:rtl/>
          <w:lang w:val="en-US"/>
        </w:rPr>
        <w:t>إ</w:t>
      </w:r>
      <w:r w:rsidRPr="00D312D7">
        <w:rPr>
          <w:rFonts w:ascii="Traditional Arabic" w:hAnsi="Traditional Arabic" w:cs="Traditional Arabic" w:hint="cs"/>
          <w:b/>
          <w:bCs/>
          <w:sz w:val="32"/>
          <w:szCs w:val="32"/>
          <w:rtl/>
          <w:lang w:val="en-US"/>
        </w:rPr>
        <w:t>يجابيات وسلبيات مؤشر الربحية:</w:t>
      </w:r>
    </w:p>
    <w:p w:rsidR="00D312D7" w:rsidRDefault="005B6AB6" w:rsidP="00D312D7">
      <w:pPr>
        <w:jc w:val="right"/>
        <w:rPr>
          <w:rFonts w:ascii="Traditional Arabic" w:hAnsi="Traditional Arabic" w:cs="Traditional Arabic"/>
          <w:sz w:val="32"/>
          <w:szCs w:val="32"/>
          <w:rtl/>
          <w:lang w:val="en-US"/>
        </w:rPr>
      </w:pPr>
      <w:r w:rsidRPr="00AB6A99">
        <w:rPr>
          <w:rFonts w:ascii="Traditional Arabic" w:hAnsi="Traditional Arabic" w:cs="Traditional Arabic" w:hint="cs"/>
          <w:b/>
          <w:bCs/>
          <w:sz w:val="32"/>
          <w:szCs w:val="32"/>
          <w:rtl/>
          <w:lang w:val="en-US"/>
        </w:rPr>
        <w:t>الإيجابيات</w:t>
      </w:r>
      <w:r>
        <w:rPr>
          <w:rFonts w:ascii="Traditional Arabic" w:hAnsi="Traditional Arabic" w:cs="Traditional Arabic" w:hint="cs"/>
          <w:sz w:val="32"/>
          <w:szCs w:val="32"/>
          <w:rtl/>
          <w:lang w:val="en-US"/>
        </w:rPr>
        <w:t>:1-يأخذ بالحسبان القيمة الزمنية للنقود.</w:t>
      </w:r>
    </w:p>
    <w:p w:rsidR="005B6AB6" w:rsidRDefault="005B6AB6" w:rsidP="00D312D7">
      <w:pPr>
        <w:jc w:val="right"/>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 xml:space="preserve">2-يمكن الأخذ </w:t>
      </w:r>
      <w:proofErr w:type="spellStart"/>
      <w:r>
        <w:rPr>
          <w:rFonts w:ascii="Traditional Arabic" w:hAnsi="Traditional Arabic" w:cs="Traditional Arabic" w:hint="cs"/>
          <w:sz w:val="32"/>
          <w:szCs w:val="32"/>
          <w:rtl/>
          <w:lang w:val="en-US"/>
        </w:rPr>
        <w:t>به</w:t>
      </w:r>
      <w:proofErr w:type="spellEnd"/>
      <w:r>
        <w:rPr>
          <w:rFonts w:ascii="Traditional Arabic" w:hAnsi="Traditional Arabic" w:cs="Traditional Arabic" w:hint="cs"/>
          <w:sz w:val="32"/>
          <w:szCs w:val="32"/>
          <w:rtl/>
          <w:lang w:val="en-US"/>
        </w:rPr>
        <w:t xml:space="preserve"> في حالة عدم تساوي التدفقات النقدية للمشاريع.</w:t>
      </w:r>
    </w:p>
    <w:p w:rsidR="005B6AB6" w:rsidRDefault="005B6AB6" w:rsidP="005B6AB6">
      <w:pPr>
        <w:jc w:val="right"/>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3-يمكن الاعتماد عليه في حالة المفاضلة بين عدة مشاريع تكون اعمارها الاقتصادية وتكاليفها مختلفة.</w:t>
      </w:r>
    </w:p>
    <w:p w:rsidR="00846082" w:rsidRDefault="00AB6A99" w:rsidP="00D312D7">
      <w:pPr>
        <w:jc w:val="right"/>
        <w:rPr>
          <w:rFonts w:ascii="Traditional Arabic" w:hAnsi="Traditional Arabic" w:cs="Traditional Arabic"/>
          <w:sz w:val="32"/>
          <w:szCs w:val="32"/>
          <w:rtl/>
          <w:lang w:val="en-US"/>
        </w:rPr>
      </w:pPr>
      <w:proofErr w:type="gramStart"/>
      <w:r w:rsidRPr="00AB6A99">
        <w:rPr>
          <w:rFonts w:ascii="Traditional Arabic" w:hAnsi="Traditional Arabic" w:cs="Traditional Arabic" w:hint="cs"/>
          <w:b/>
          <w:bCs/>
          <w:sz w:val="32"/>
          <w:szCs w:val="32"/>
          <w:rtl/>
          <w:lang w:val="en-US"/>
        </w:rPr>
        <w:t>السلبيات</w:t>
      </w:r>
      <w:proofErr w:type="gramEnd"/>
      <w:r w:rsidRPr="00AB6A99">
        <w:rPr>
          <w:rFonts w:ascii="Traditional Arabic" w:hAnsi="Traditional Arabic" w:cs="Traditional Arabic" w:hint="cs"/>
          <w:b/>
          <w:bCs/>
          <w:sz w:val="32"/>
          <w:szCs w:val="32"/>
          <w:rtl/>
          <w:lang w:val="en-US"/>
        </w:rPr>
        <w:t>:</w:t>
      </w:r>
      <w:r w:rsidRPr="00AB6A99">
        <w:rPr>
          <w:rFonts w:ascii="Traditional Arabic" w:hAnsi="Traditional Arabic" w:cs="Traditional Arabic" w:hint="cs"/>
          <w:sz w:val="32"/>
          <w:szCs w:val="32"/>
          <w:rtl/>
          <w:lang w:val="en-US"/>
        </w:rPr>
        <w:t>1-</w:t>
      </w:r>
      <w:r w:rsidR="00846082">
        <w:rPr>
          <w:rFonts w:ascii="Traditional Arabic" w:hAnsi="Traditional Arabic" w:cs="Traditional Arabic" w:hint="cs"/>
          <w:sz w:val="32"/>
          <w:szCs w:val="32"/>
          <w:rtl/>
          <w:lang w:val="en-US"/>
        </w:rPr>
        <w:t xml:space="preserve">يفشل أحيانا في التعبير عن التقييم بذلك يحرم المؤسسة من فرص استثمارية تدر عوائد ومكاسب </w:t>
      </w:r>
      <w:proofErr w:type="spellStart"/>
      <w:r w:rsidR="00846082">
        <w:rPr>
          <w:rFonts w:ascii="Traditional Arabic" w:hAnsi="Traditional Arabic" w:cs="Traditional Arabic" w:hint="cs"/>
          <w:sz w:val="32"/>
          <w:szCs w:val="32"/>
          <w:rtl/>
          <w:lang w:val="en-US"/>
        </w:rPr>
        <w:t>حقيقية</w:t>
      </w:r>
      <w:proofErr w:type="spellEnd"/>
      <w:r w:rsidR="00846082">
        <w:rPr>
          <w:rFonts w:ascii="Traditional Arabic" w:hAnsi="Traditional Arabic" w:cs="Traditional Arabic" w:hint="cs"/>
          <w:sz w:val="32"/>
          <w:szCs w:val="32"/>
          <w:rtl/>
          <w:lang w:val="en-US"/>
        </w:rPr>
        <w:t>.</w:t>
      </w:r>
    </w:p>
    <w:p w:rsidR="005B6AB6" w:rsidRDefault="00846082" w:rsidP="00846082">
      <w:pPr>
        <w:jc w:val="right"/>
        <w:rPr>
          <w:rFonts w:ascii="Traditional Arabic" w:hAnsi="Traditional Arabic" w:cs="Traditional Arabic"/>
          <w:sz w:val="32"/>
          <w:szCs w:val="32"/>
          <w:rtl/>
          <w:lang w:val="en-US"/>
        </w:rPr>
      </w:pPr>
      <w:r w:rsidRPr="00846082">
        <w:rPr>
          <w:rFonts w:ascii="Traditional Arabic" w:hAnsi="Traditional Arabic" w:cs="Traditional Arabic" w:hint="cs"/>
          <w:b/>
          <w:bCs/>
          <w:sz w:val="32"/>
          <w:szCs w:val="32"/>
          <w:rtl/>
          <w:lang w:val="en-US"/>
        </w:rPr>
        <w:t>محدودية رأس المال</w:t>
      </w:r>
      <w:r>
        <w:rPr>
          <w:rFonts w:ascii="Traditional Arabic" w:hAnsi="Traditional Arabic" w:cs="Traditional Arabic" w:hint="cs"/>
          <w:b/>
          <w:bCs/>
          <w:sz w:val="32"/>
          <w:szCs w:val="32"/>
          <w:rtl/>
          <w:lang w:val="en-US"/>
        </w:rPr>
        <w:t>:</w:t>
      </w:r>
    </w:p>
    <w:p w:rsidR="00846082" w:rsidRDefault="00846082" w:rsidP="00846082">
      <w:pPr>
        <w:jc w:val="right"/>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 xml:space="preserve">إن الميزة الرئيسية التي تميز الاستثمار هي الندرة في الأموال وقلة التمويل وعدم توفره بالقدر المناسب مما يحتم على المؤسسة اللجوء للتخطيط الأمثل لاستثماراتها ومواردها من أجل تحقيق </w:t>
      </w:r>
      <w:r w:rsidR="0029681F">
        <w:rPr>
          <w:rFonts w:ascii="Traditional Arabic" w:hAnsi="Traditional Arabic" w:cs="Traditional Arabic" w:hint="cs"/>
          <w:sz w:val="32"/>
          <w:szCs w:val="32"/>
          <w:rtl/>
          <w:lang w:val="en-US"/>
        </w:rPr>
        <w:t>أهدافها في ظل فرضية الندرة النسبية التي تميز الوضع السائد.</w:t>
      </w:r>
    </w:p>
    <w:p w:rsidR="00260C1F" w:rsidRDefault="0029681F" w:rsidP="00846082">
      <w:pPr>
        <w:jc w:val="right"/>
        <w:rPr>
          <w:rFonts w:ascii="Traditional Arabic" w:hAnsi="Traditional Arabic" w:cs="Traditional Arabic"/>
          <w:sz w:val="32"/>
          <w:szCs w:val="32"/>
          <w:rtl/>
          <w:lang w:val="en-US"/>
        </w:rPr>
      </w:pPr>
      <w:proofErr w:type="gramStart"/>
      <w:r>
        <w:rPr>
          <w:rFonts w:ascii="Traditional Arabic" w:hAnsi="Traditional Arabic" w:cs="Traditional Arabic" w:hint="cs"/>
          <w:sz w:val="32"/>
          <w:szCs w:val="32"/>
          <w:rtl/>
          <w:lang w:val="en-US"/>
        </w:rPr>
        <w:t>لنفرض</w:t>
      </w:r>
      <w:proofErr w:type="gramEnd"/>
      <w:r>
        <w:rPr>
          <w:rFonts w:ascii="Traditional Arabic" w:hAnsi="Traditional Arabic" w:cs="Traditional Arabic" w:hint="cs"/>
          <w:sz w:val="32"/>
          <w:szCs w:val="32"/>
          <w:rtl/>
          <w:lang w:val="en-US"/>
        </w:rPr>
        <w:t xml:space="preserve"> أن المؤسسة(س</w:t>
      </w:r>
      <w:proofErr w:type="spellStart"/>
      <w:r>
        <w:rPr>
          <w:rFonts w:ascii="Traditional Arabic" w:hAnsi="Traditional Arabic" w:cs="Traditional Arabic" w:hint="cs"/>
          <w:sz w:val="32"/>
          <w:szCs w:val="32"/>
          <w:rtl/>
          <w:lang w:val="en-US"/>
        </w:rPr>
        <w:t>)</w:t>
      </w:r>
      <w:proofErr w:type="spellEnd"/>
      <w:r>
        <w:rPr>
          <w:rFonts w:ascii="Traditional Arabic" w:hAnsi="Traditional Arabic" w:cs="Traditional Arabic" w:hint="cs"/>
          <w:sz w:val="32"/>
          <w:szCs w:val="32"/>
          <w:rtl/>
          <w:lang w:val="en-US"/>
        </w:rPr>
        <w:t xml:space="preserve"> لديها عدد من المشاريع (ن مشروع</w:t>
      </w:r>
      <w:proofErr w:type="spellStart"/>
      <w:r>
        <w:rPr>
          <w:rFonts w:ascii="Traditional Arabic" w:hAnsi="Traditional Arabic" w:cs="Traditional Arabic" w:hint="cs"/>
          <w:sz w:val="32"/>
          <w:szCs w:val="32"/>
          <w:rtl/>
          <w:lang w:val="en-US"/>
        </w:rPr>
        <w:t>)</w:t>
      </w:r>
      <w:proofErr w:type="spellEnd"/>
      <w:r>
        <w:rPr>
          <w:rFonts w:ascii="Traditional Arabic" w:hAnsi="Traditional Arabic" w:cs="Traditional Arabic" w:hint="cs"/>
          <w:sz w:val="32"/>
          <w:szCs w:val="32"/>
          <w:rtl/>
          <w:lang w:val="en-US"/>
        </w:rPr>
        <w:t xml:space="preserve"> ولكل مشروع قيمة حالية صافية وما يستلزم من تكاليف موضحة في الجدول الموالي:</w:t>
      </w:r>
    </w:p>
    <w:p w:rsidR="00260C1F" w:rsidRDefault="00260C1F" w:rsidP="00260C1F">
      <w:pPr>
        <w:tabs>
          <w:tab w:val="left" w:pos="9795"/>
        </w:tabs>
        <w:rPr>
          <w:rFonts w:ascii="Traditional Arabic" w:hAnsi="Traditional Arabic" w:cs="Traditional Arabic"/>
          <w:sz w:val="32"/>
          <w:szCs w:val="32"/>
          <w:rtl/>
          <w:lang w:val="en-US"/>
        </w:rPr>
      </w:pPr>
    </w:p>
    <w:p w:rsidR="00FB1AB0" w:rsidRDefault="00FB1AB0" w:rsidP="00260C1F">
      <w:pPr>
        <w:tabs>
          <w:tab w:val="left" w:pos="9795"/>
        </w:tabs>
        <w:rPr>
          <w:rFonts w:ascii="Traditional Arabic" w:hAnsi="Traditional Arabic" w:cs="Traditional Arabic"/>
          <w:sz w:val="32"/>
          <w:szCs w:val="32"/>
          <w:rtl/>
          <w:lang w:val="en-US"/>
        </w:rPr>
      </w:pPr>
    </w:p>
    <w:p w:rsidR="00FB1AB0" w:rsidRDefault="00FB1AB0" w:rsidP="00260C1F">
      <w:pPr>
        <w:tabs>
          <w:tab w:val="left" w:pos="9795"/>
        </w:tabs>
        <w:rPr>
          <w:rFonts w:ascii="Traditional Arabic" w:hAnsi="Traditional Arabic" w:cs="Traditional Arabic"/>
          <w:sz w:val="32"/>
          <w:szCs w:val="32"/>
          <w:rtl/>
          <w:lang w:val="en-US"/>
        </w:rPr>
      </w:pPr>
    </w:p>
    <w:p w:rsidR="00FB1AB0" w:rsidRDefault="00FB1AB0" w:rsidP="00260C1F">
      <w:pPr>
        <w:tabs>
          <w:tab w:val="left" w:pos="9795"/>
        </w:tabs>
        <w:rPr>
          <w:rFonts w:ascii="Traditional Arabic" w:hAnsi="Traditional Arabic" w:cs="Traditional Arabic"/>
          <w:sz w:val="32"/>
          <w:szCs w:val="32"/>
          <w:rtl/>
          <w:lang w:val="en-US"/>
        </w:rPr>
      </w:pPr>
    </w:p>
    <w:p w:rsidR="00FB1AB0" w:rsidRDefault="00FB1AB0" w:rsidP="00260C1F">
      <w:pPr>
        <w:tabs>
          <w:tab w:val="left" w:pos="9795"/>
        </w:tabs>
        <w:rPr>
          <w:rFonts w:ascii="Traditional Arabic" w:hAnsi="Traditional Arabic" w:cs="Traditional Arabic"/>
          <w:sz w:val="32"/>
          <w:szCs w:val="32"/>
          <w:rtl/>
          <w:lang w:val="en-US"/>
        </w:rPr>
      </w:pPr>
    </w:p>
    <w:p w:rsidR="00FB1AB0" w:rsidRPr="00260C1F" w:rsidRDefault="00FB1AB0" w:rsidP="00260C1F">
      <w:pPr>
        <w:tabs>
          <w:tab w:val="left" w:pos="9795"/>
        </w:tabs>
        <w:rPr>
          <w:rFonts w:ascii="Traditional Arabic" w:hAnsi="Traditional Arabic" w:cs="Traditional Arabic"/>
          <w:sz w:val="32"/>
          <w:szCs w:val="32"/>
          <w:rtl/>
          <w:lang w:val="en-US"/>
        </w:rPr>
      </w:pPr>
    </w:p>
    <w:tbl>
      <w:tblPr>
        <w:tblStyle w:val="Grilledutableau"/>
        <w:tblW w:w="0" w:type="auto"/>
        <w:tblLook w:val="04A0"/>
      </w:tblPr>
      <w:tblGrid>
        <w:gridCol w:w="3540"/>
        <w:gridCol w:w="3541"/>
        <w:gridCol w:w="3541"/>
      </w:tblGrid>
      <w:tr w:rsidR="00260C1F" w:rsidTr="00260C1F">
        <w:tc>
          <w:tcPr>
            <w:tcW w:w="3540" w:type="dxa"/>
          </w:tcPr>
          <w:p w:rsidR="00260C1F" w:rsidRDefault="00260C1F" w:rsidP="00260C1F">
            <w:pPr>
              <w:tabs>
                <w:tab w:val="left" w:pos="9795"/>
              </w:tabs>
              <w:jc w:val="right"/>
              <w:rPr>
                <w:rFonts w:ascii="Traditional Arabic" w:hAnsi="Traditional Arabic" w:cs="Traditional Arabic"/>
                <w:sz w:val="32"/>
                <w:szCs w:val="32"/>
                <w:lang w:val="en-US"/>
              </w:rPr>
            </w:pPr>
            <w:proofErr w:type="spellStart"/>
            <w:r w:rsidRPr="00FF249D">
              <w:rPr>
                <w:rFonts w:ascii="Traditional Arabic" w:hAnsi="Traditional Arabic" w:cs="Traditional Arabic"/>
                <w:sz w:val="24"/>
                <w:szCs w:val="24"/>
                <w:lang w:val="en-US"/>
              </w:rPr>
              <w:t>C</w:t>
            </w:r>
            <w:r>
              <w:rPr>
                <w:rFonts w:ascii="Traditional Arabic" w:hAnsi="Traditional Arabic" w:cs="Traditional Arabic"/>
                <w:sz w:val="32"/>
                <w:szCs w:val="32"/>
                <w:lang w:val="en-US"/>
              </w:rPr>
              <w:t>i</w:t>
            </w:r>
            <w:proofErr w:type="spellEnd"/>
            <w:r>
              <w:rPr>
                <w:rFonts w:ascii="Traditional Arabic" w:hAnsi="Traditional Arabic" w:cs="Traditional Arabic" w:hint="cs"/>
                <w:sz w:val="32"/>
                <w:szCs w:val="32"/>
                <w:rtl/>
                <w:lang w:val="en-US"/>
              </w:rPr>
              <w:t>التكاليف</w:t>
            </w:r>
          </w:p>
        </w:tc>
        <w:tc>
          <w:tcPr>
            <w:tcW w:w="3541" w:type="dxa"/>
          </w:tcPr>
          <w:p w:rsidR="00260C1F" w:rsidRDefault="00260C1F" w:rsidP="00260C1F">
            <w:pPr>
              <w:tabs>
                <w:tab w:val="left" w:pos="9795"/>
              </w:tabs>
              <w:jc w:val="right"/>
              <w:rPr>
                <w:rFonts w:ascii="Traditional Arabic" w:hAnsi="Traditional Arabic" w:cs="Traditional Arabic"/>
                <w:sz w:val="32"/>
                <w:szCs w:val="32"/>
                <w:lang w:val="en-US"/>
              </w:rPr>
            </w:pPr>
            <w:r w:rsidRPr="00FF249D">
              <w:rPr>
                <w:rFonts w:ascii="Traditional Arabic" w:hAnsi="Traditional Arabic" w:cs="Traditional Arabic"/>
                <w:sz w:val="24"/>
                <w:szCs w:val="24"/>
                <w:lang w:val="en-US"/>
              </w:rPr>
              <w:t>VAN</w:t>
            </w:r>
            <w:r>
              <w:rPr>
                <w:rFonts w:ascii="Traditional Arabic" w:hAnsi="Traditional Arabic" w:cs="Traditional Arabic" w:hint="cs"/>
                <w:sz w:val="32"/>
                <w:szCs w:val="32"/>
                <w:rtl/>
                <w:lang w:val="en-US"/>
              </w:rPr>
              <w:t>التدفقات النقدية</w:t>
            </w:r>
            <w:r>
              <w:rPr>
                <w:rFonts w:ascii="Traditional Arabic" w:hAnsi="Traditional Arabic" w:cs="Traditional Arabic" w:hint="cs"/>
                <w:sz w:val="32"/>
                <w:szCs w:val="32"/>
                <w:rtl/>
                <w:lang w:bidi="ar-DZ"/>
              </w:rPr>
              <w:t xml:space="preserve"> الصافية</w:t>
            </w:r>
            <w:r>
              <w:rPr>
                <w:rFonts w:ascii="Traditional Arabic" w:hAnsi="Traditional Arabic" w:cs="Traditional Arabic"/>
                <w:sz w:val="32"/>
                <w:szCs w:val="32"/>
                <w:lang w:val="en-US"/>
              </w:rPr>
              <w:t xml:space="preserve"> </w:t>
            </w:r>
          </w:p>
        </w:tc>
        <w:tc>
          <w:tcPr>
            <w:tcW w:w="3541" w:type="dxa"/>
          </w:tcPr>
          <w:p w:rsidR="00260C1F" w:rsidRPr="00260C1F" w:rsidRDefault="00260C1F" w:rsidP="00260C1F">
            <w:pPr>
              <w:tabs>
                <w:tab w:val="left" w:pos="9795"/>
              </w:tabs>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المشروع</w:t>
            </w:r>
            <w:proofErr w:type="gramEnd"/>
          </w:p>
        </w:tc>
      </w:tr>
      <w:tr w:rsidR="00260C1F" w:rsidTr="00260C1F">
        <w:tc>
          <w:tcPr>
            <w:tcW w:w="3540" w:type="dxa"/>
          </w:tcPr>
          <w:p w:rsidR="00260C1F" w:rsidRPr="00FF249D" w:rsidRDefault="00260C1F" w:rsidP="00260C1F">
            <w:pPr>
              <w:tabs>
                <w:tab w:val="left" w:pos="9795"/>
              </w:tabs>
              <w:rPr>
                <w:rFonts w:ascii="Traditional Arabic" w:hAnsi="Traditional Arabic" w:cs="Traditional Arabic"/>
                <w:sz w:val="24"/>
                <w:szCs w:val="24"/>
                <w:vertAlign w:val="subscript"/>
                <w:lang w:val="en-US"/>
              </w:rPr>
            </w:pPr>
            <w:r w:rsidRPr="00FF249D">
              <w:rPr>
                <w:rFonts w:ascii="Traditional Arabic" w:hAnsi="Traditional Arabic" w:cs="Traditional Arabic"/>
                <w:sz w:val="24"/>
                <w:szCs w:val="24"/>
                <w:lang w:val="en-US"/>
              </w:rPr>
              <w:t>C</w:t>
            </w:r>
            <w:r w:rsidRPr="00FF249D">
              <w:rPr>
                <w:rFonts w:ascii="Traditional Arabic" w:hAnsi="Traditional Arabic" w:cs="Traditional Arabic"/>
                <w:sz w:val="24"/>
                <w:szCs w:val="24"/>
                <w:vertAlign w:val="subscript"/>
                <w:lang w:val="en-US"/>
              </w:rPr>
              <w:t>A</w:t>
            </w:r>
          </w:p>
        </w:tc>
        <w:tc>
          <w:tcPr>
            <w:tcW w:w="3541" w:type="dxa"/>
          </w:tcPr>
          <w:p w:rsidR="00260C1F" w:rsidRPr="00FF249D" w:rsidRDefault="00260C1F" w:rsidP="00260C1F">
            <w:pPr>
              <w:tabs>
                <w:tab w:val="left" w:pos="9795"/>
              </w:tabs>
              <w:rPr>
                <w:rFonts w:ascii="Traditional Arabic" w:hAnsi="Traditional Arabic" w:cs="Traditional Arabic"/>
                <w:sz w:val="24"/>
                <w:szCs w:val="24"/>
                <w:vertAlign w:val="subscript"/>
                <w:lang w:val="en-US"/>
              </w:rPr>
            </w:pPr>
            <w:r w:rsidRPr="00FF249D">
              <w:rPr>
                <w:rFonts w:ascii="Traditional Arabic" w:hAnsi="Traditional Arabic" w:cs="Traditional Arabic"/>
                <w:sz w:val="24"/>
                <w:szCs w:val="24"/>
                <w:lang w:val="en-US"/>
              </w:rPr>
              <w:t>VAN</w:t>
            </w:r>
            <w:r w:rsidRPr="00FF249D">
              <w:rPr>
                <w:rFonts w:ascii="Traditional Arabic" w:hAnsi="Traditional Arabic" w:cs="Traditional Arabic"/>
                <w:sz w:val="24"/>
                <w:szCs w:val="24"/>
                <w:vertAlign w:val="subscript"/>
                <w:lang w:val="en-US"/>
              </w:rPr>
              <w:t>A</w:t>
            </w:r>
          </w:p>
        </w:tc>
        <w:tc>
          <w:tcPr>
            <w:tcW w:w="3541" w:type="dxa"/>
          </w:tcPr>
          <w:p w:rsidR="00260C1F" w:rsidRPr="00FF249D" w:rsidRDefault="00260C1F" w:rsidP="00260C1F">
            <w:pPr>
              <w:tabs>
                <w:tab w:val="left" w:pos="9795"/>
              </w:tabs>
              <w:jc w:val="right"/>
              <w:rPr>
                <w:rFonts w:ascii="Traditional Arabic" w:hAnsi="Traditional Arabic" w:cs="Traditional Arabic"/>
                <w:sz w:val="24"/>
                <w:szCs w:val="24"/>
                <w:lang w:val="en-US"/>
              </w:rPr>
            </w:pPr>
            <w:r w:rsidRPr="00FF249D">
              <w:rPr>
                <w:rFonts w:ascii="Traditional Arabic" w:hAnsi="Traditional Arabic" w:cs="Traditional Arabic"/>
                <w:sz w:val="24"/>
                <w:szCs w:val="24"/>
                <w:lang w:val="en-US"/>
              </w:rPr>
              <w:t>A</w:t>
            </w:r>
          </w:p>
        </w:tc>
      </w:tr>
      <w:tr w:rsidR="00260C1F" w:rsidTr="00260C1F">
        <w:tc>
          <w:tcPr>
            <w:tcW w:w="3540" w:type="dxa"/>
          </w:tcPr>
          <w:p w:rsidR="00260C1F" w:rsidRPr="00FF249D" w:rsidRDefault="00260C1F" w:rsidP="00260C1F">
            <w:pPr>
              <w:tabs>
                <w:tab w:val="left" w:pos="9795"/>
              </w:tabs>
              <w:rPr>
                <w:rFonts w:ascii="Traditional Arabic" w:hAnsi="Traditional Arabic" w:cs="Traditional Arabic"/>
                <w:sz w:val="24"/>
                <w:szCs w:val="24"/>
                <w:vertAlign w:val="subscript"/>
                <w:lang w:val="en-US"/>
              </w:rPr>
            </w:pPr>
            <w:r w:rsidRPr="00FF249D">
              <w:rPr>
                <w:rFonts w:ascii="Traditional Arabic" w:hAnsi="Traditional Arabic" w:cs="Traditional Arabic"/>
                <w:sz w:val="24"/>
                <w:szCs w:val="24"/>
                <w:lang w:val="en-US"/>
              </w:rPr>
              <w:t>C</w:t>
            </w:r>
            <w:r w:rsidRPr="00FF249D">
              <w:rPr>
                <w:rFonts w:ascii="Traditional Arabic" w:hAnsi="Traditional Arabic" w:cs="Traditional Arabic"/>
                <w:sz w:val="24"/>
                <w:szCs w:val="24"/>
                <w:vertAlign w:val="subscript"/>
                <w:lang w:val="en-US"/>
              </w:rPr>
              <w:t>B</w:t>
            </w:r>
          </w:p>
        </w:tc>
        <w:tc>
          <w:tcPr>
            <w:tcW w:w="3541" w:type="dxa"/>
          </w:tcPr>
          <w:p w:rsidR="00260C1F" w:rsidRPr="00FF249D" w:rsidRDefault="00260C1F" w:rsidP="00260C1F">
            <w:pPr>
              <w:tabs>
                <w:tab w:val="left" w:pos="9795"/>
              </w:tabs>
              <w:rPr>
                <w:rFonts w:ascii="Traditional Arabic" w:hAnsi="Traditional Arabic" w:cs="Traditional Arabic"/>
                <w:sz w:val="24"/>
                <w:szCs w:val="24"/>
                <w:vertAlign w:val="subscript"/>
                <w:lang w:val="en-US"/>
              </w:rPr>
            </w:pPr>
            <w:r w:rsidRPr="00FF249D">
              <w:rPr>
                <w:rFonts w:ascii="Traditional Arabic" w:hAnsi="Traditional Arabic" w:cs="Traditional Arabic"/>
                <w:sz w:val="24"/>
                <w:szCs w:val="24"/>
                <w:lang w:val="en-US"/>
              </w:rPr>
              <w:t>VAN</w:t>
            </w:r>
            <w:r w:rsidRPr="00FF249D">
              <w:rPr>
                <w:rFonts w:ascii="Traditional Arabic" w:hAnsi="Traditional Arabic" w:cs="Traditional Arabic"/>
                <w:sz w:val="24"/>
                <w:szCs w:val="24"/>
                <w:vertAlign w:val="subscript"/>
                <w:lang w:val="en-US"/>
              </w:rPr>
              <w:t>B</w:t>
            </w:r>
          </w:p>
        </w:tc>
        <w:tc>
          <w:tcPr>
            <w:tcW w:w="3541" w:type="dxa"/>
          </w:tcPr>
          <w:p w:rsidR="00260C1F" w:rsidRPr="00FF249D" w:rsidRDefault="00260C1F" w:rsidP="00260C1F">
            <w:pPr>
              <w:tabs>
                <w:tab w:val="left" w:pos="9795"/>
              </w:tabs>
              <w:jc w:val="right"/>
              <w:rPr>
                <w:rFonts w:ascii="Traditional Arabic" w:hAnsi="Traditional Arabic" w:cs="Traditional Arabic"/>
                <w:sz w:val="24"/>
                <w:szCs w:val="24"/>
                <w:lang w:val="en-US"/>
              </w:rPr>
            </w:pPr>
            <w:r w:rsidRPr="00FF249D">
              <w:rPr>
                <w:rFonts w:ascii="Traditional Arabic" w:hAnsi="Traditional Arabic" w:cs="Traditional Arabic"/>
                <w:sz w:val="24"/>
                <w:szCs w:val="24"/>
                <w:lang w:val="en-US"/>
              </w:rPr>
              <w:t>B</w:t>
            </w:r>
          </w:p>
        </w:tc>
      </w:tr>
      <w:tr w:rsidR="00260C1F" w:rsidTr="00260C1F">
        <w:tc>
          <w:tcPr>
            <w:tcW w:w="3540" w:type="dxa"/>
          </w:tcPr>
          <w:p w:rsidR="00260C1F" w:rsidRDefault="00260C1F" w:rsidP="00260C1F">
            <w:pPr>
              <w:tabs>
                <w:tab w:val="left" w:pos="9795"/>
              </w:tabs>
              <w:rPr>
                <w:rFonts w:ascii="Traditional Arabic" w:hAnsi="Traditional Arabic" w:cs="Traditional Arabic"/>
                <w:sz w:val="32"/>
                <w:szCs w:val="32"/>
                <w:vertAlign w:val="subscript"/>
                <w:lang w:val="en-US"/>
              </w:rPr>
            </w:pPr>
            <w:r w:rsidRPr="00FF249D">
              <w:rPr>
                <w:rFonts w:ascii="Traditional Arabic" w:hAnsi="Traditional Arabic" w:cs="Traditional Arabic"/>
                <w:sz w:val="24"/>
                <w:szCs w:val="24"/>
                <w:lang w:val="en-US"/>
              </w:rPr>
              <w:t>C</w:t>
            </w:r>
            <w:r>
              <w:rPr>
                <w:rFonts w:ascii="Traditional Arabic" w:hAnsi="Traditional Arabic" w:cs="Traditional Arabic"/>
                <w:sz w:val="32"/>
                <w:szCs w:val="32"/>
                <w:vertAlign w:val="subscript"/>
                <w:lang w:val="en-US"/>
              </w:rPr>
              <w:t>C</w:t>
            </w:r>
          </w:p>
          <w:p w:rsidR="00260C1F" w:rsidRDefault="00260C1F" w:rsidP="00260C1F">
            <w:pPr>
              <w:rPr>
                <w:rFonts w:ascii="Traditional Arabic" w:hAnsi="Traditional Arabic" w:cs="Traditional Arabic"/>
                <w:sz w:val="32"/>
                <w:szCs w:val="32"/>
                <w:lang w:val="en-US"/>
              </w:rPr>
            </w:pPr>
            <w:r>
              <w:rPr>
                <w:rFonts w:ascii="Traditional Arabic" w:hAnsi="Traditional Arabic" w:cs="Traditional Arabic"/>
                <w:sz w:val="32"/>
                <w:szCs w:val="32"/>
                <w:lang w:val="en-US"/>
              </w:rPr>
              <w:t>.</w:t>
            </w:r>
          </w:p>
          <w:p w:rsidR="00260C1F" w:rsidRDefault="00260C1F" w:rsidP="00260C1F">
            <w:pPr>
              <w:rPr>
                <w:rFonts w:ascii="Traditional Arabic" w:hAnsi="Traditional Arabic" w:cs="Traditional Arabic"/>
                <w:sz w:val="32"/>
                <w:szCs w:val="32"/>
                <w:lang w:val="en-US"/>
              </w:rPr>
            </w:pPr>
            <w:r>
              <w:rPr>
                <w:rFonts w:ascii="Traditional Arabic" w:hAnsi="Traditional Arabic" w:cs="Traditional Arabic"/>
                <w:sz w:val="32"/>
                <w:szCs w:val="32"/>
                <w:lang w:val="en-US"/>
              </w:rPr>
              <w:t>.</w:t>
            </w:r>
          </w:p>
          <w:p w:rsidR="00260C1F" w:rsidRDefault="00260C1F" w:rsidP="00260C1F">
            <w:pPr>
              <w:rPr>
                <w:rFonts w:ascii="Traditional Arabic" w:hAnsi="Traditional Arabic" w:cs="Traditional Arabic"/>
                <w:sz w:val="32"/>
                <w:szCs w:val="32"/>
                <w:lang w:val="en-US"/>
              </w:rPr>
            </w:pPr>
            <w:r>
              <w:rPr>
                <w:rFonts w:ascii="Traditional Arabic" w:hAnsi="Traditional Arabic" w:cs="Traditional Arabic"/>
                <w:sz w:val="32"/>
                <w:szCs w:val="32"/>
                <w:lang w:val="en-US"/>
              </w:rPr>
              <w:t>.</w:t>
            </w:r>
          </w:p>
          <w:p w:rsidR="00260C1F" w:rsidRDefault="00260C1F" w:rsidP="00260C1F">
            <w:pPr>
              <w:rPr>
                <w:rFonts w:ascii="Traditional Arabic" w:hAnsi="Traditional Arabic" w:cs="Traditional Arabic"/>
                <w:sz w:val="32"/>
                <w:szCs w:val="32"/>
                <w:lang w:val="en-US"/>
              </w:rPr>
            </w:pPr>
            <w:r>
              <w:rPr>
                <w:rFonts w:ascii="Traditional Arabic" w:hAnsi="Traditional Arabic" w:cs="Traditional Arabic"/>
                <w:sz w:val="32"/>
                <w:szCs w:val="32"/>
                <w:lang w:val="en-US"/>
              </w:rPr>
              <w:t>.</w:t>
            </w:r>
          </w:p>
          <w:p w:rsidR="00260C1F" w:rsidRPr="00260C1F" w:rsidRDefault="00260C1F" w:rsidP="00260C1F">
            <w:pPr>
              <w:rPr>
                <w:rFonts w:ascii="Traditional Arabic" w:hAnsi="Traditional Arabic" w:cs="Traditional Arabic"/>
                <w:sz w:val="32"/>
                <w:szCs w:val="32"/>
                <w:lang w:val="en-US"/>
              </w:rPr>
            </w:pPr>
            <w:r>
              <w:rPr>
                <w:rFonts w:ascii="Traditional Arabic" w:hAnsi="Traditional Arabic" w:cs="Traditional Arabic"/>
                <w:sz w:val="32"/>
                <w:szCs w:val="32"/>
                <w:lang w:val="en-US"/>
              </w:rPr>
              <w:t>.</w:t>
            </w:r>
          </w:p>
        </w:tc>
        <w:tc>
          <w:tcPr>
            <w:tcW w:w="3541" w:type="dxa"/>
          </w:tcPr>
          <w:p w:rsidR="00260C1F" w:rsidRPr="00FF249D" w:rsidRDefault="00260C1F" w:rsidP="00260C1F">
            <w:pPr>
              <w:tabs>
                <w:tab w:val="left" w:pos="9795"/>
              </w:tabs>
              <w:rPr>
                <w:rFonts w:ascii="Traditional Arabic" w:hAnsi="Traditional Arabic" w:cs="Traditional Arabic"/>
                <w:sz w:val="24"/>
                <w:szCs w:val="24"/>
                <w:vertAlign w:val="subscript"/>
                <w:lang w:val="en-US"/>
              </w:rPr>
            </w:pPr>
            <w:r w:rsidRPr="00FF249D">
              <w:rPr>
                <w:rFonts w:ascii="Traditional Arabic" w:hAnsi="Traditional Arabic" w:cs="Traditional Arabic"/>
                <w:sz w:val="24"/>
                <w:szCs w:val="24"/>
                <w:lang w:val="en-US"/>
              </w:rPr>
              <w:t>VAN</w:t>
            </w:r>
            <w:r w:rsidRPr="00FF249D">
              <w:rPr>
                <w:rFonts w:ascii="Traditional Arabic" w:hAnsi="Traditional Arabic" w:cs="Traditional Arabic"/>
                <w:sz w:val="24"/>
                <w:szCs w:val="24"/>
                <w:vertAlign w:val="subscript"/>
                <w:lang w:val="en-US"/>
              </w:rPr>
              <w:t>C</w:t>
            </w:r>
          </w:p>
          <w:p w:rsidR="00260C1F" w:rsidRPr="00FF249D" w:rsidRDefault="00260C1F" w:rsidP="00260C1F">
            <w:pPr>
              <w:rPr>
                <w:rFonts w:ascii="Traditional Arabic" w:hAnsi="Traditional Arabic" w:cs="Traditional Arabic"/>
                <w:sz w:val="24"/>
                <w:szCs w:val="24"/>
                <w:lang w:val="en-US"/>
              </w:rPr>
            </w:pPr>
            <w:r w:rsidRPr="00FF249D">
              <w:rPr>
                <w:rFonts w:ascii="Traditional Arabic" w:hAnsi="Traditional Arabic" w:cs="Traditional Arabic"/>
                <w:sz w:val="24"/>
                <w:szCs w:val="24"/>
                <w:lang w:val="en-US"/>
              </w:rPr>
              <w:t>.</w:t>
            </w:r>
          </w:p>
          <w:p w:rsidR="00260C1F" w:rsidRPr="00FF249D" w:rsidRDefault="00260C1F" w:rsidP="00260C1F">
            <w:pPr>
              <w:rPr>
                <w:rFonts w:ascii="Traditional Arabic" w:hAnsi="Traditional Arabic" w:cs="Traditional Arabic"/>
                <w:sz w:val="24"/>
                <w:szCs w:val="24"/>
                <w:lang w:val="en-US"/>
              </w:rPr>
            </w:pPr>
            <w:r w:rsidRPr="00FF249D">
              <w:rPr>
                <w:rFonts w:ascii="Traditional Arabic" w:hAnsi="Traditional Arabic" w:cs="Traditional Arabic"/>
                <w:sz w:val="24"/>
                <w:szCs w:val="24"/>
                <w:lang w:val="en-US"/>
              </w:rPr>
              <w:t>.</w:t>
            </w:r>
          </w:p>
          <w:p w:rsidR="00260C1F" w:rsidRPr="00FF249D" w:rsidRDefault="00260C1F" w:rsidP="00260C1F">
            <w:pPr>
              <w:rPr>
                <w:rFonts w:ascii="Traditional Arabic" w:hAnsi="Traditional Arabic" w:cs="Traditional Arabic"/>
                <w:sz w:val="24"/>
                <w:szCs w:val="24"/>
                <w:lang w:val="en-US"/>
              </w:rPr>
            </w:pPr>
            <w:r w:rsidRPr="00FF249D">
              <w:rPr>
                <w:rFonts w:ascii="Traditional Arabic" w:hAnsi="Traditional Arabic" w:cs="Traditional Arabic"/>
                <w:sz w:val="24"/>
                <w:szCs w:val="24"/>
                <w:lang w:val="en-US"/>
              </w:rPr>
              <w:t>.</w:t>
            </w:r>
          </w:p>
          <w:p w:rsidR="00260C1F" w:rsidRPr="00FF249D" w:rsidRDefault="00260C1F" w:rsidP="00260C1F">
            <w:pPr>
              <w:rPr>
                <w:rFonts w:ascii="Traditional Arabic" w:hAnsi="Traditional Arabic" w:cs="Traditional Arabic"/>
                <w:sz w:val="24"/>
                <w:szCs w:val="24"/>
                <w:lang w:val="en-US"/>
              </w:rPr>
            </w:pPr>
            <w:r w:rsidRPr="00FF249D">
              <w:rPr>
                <w:rFonts w:ascii="Traditional Arabic" w:hAnsi="Traditional Arabic" w:cs="Traditional Arabic"/>
                <w:sz w:val="24"/>
                <w:szCs w:val="24"/>
                <w:lang w:val="en-US"/>
              </w:rPr>
              <w:t>.</w:t>
            </w:r>
          </w:p>
          <w:p w:rsidR="00260C1F" w:rsidRPr="00FF249D" w:rsidRDefault="00260C1F" w:rsidP="00260C1F">
            <w:pPr>
              <w:rPr>
                <w:rFonts w:ascii="Traditional Arabic" w:hAnsi="Traditional Arabic" w:cs="Traditional Arabic"/>
                <w:sz w:val="24"/>
                <w:szCs w:val="24"/>
                <w:lang w:val="en-US"/>
              </w:rPr>
            </w:pPr>
            <w:r w:rsidRPr="00FF249D">
              <w:rPr>
                <w:rFonts w:ascii="Traditional Arabic" w:hAnsi="Traditional Arabic" w:cs="Traditional Arabic"/>
                <w:sz w:val="24"/>
                <w:szCs w:val="24"/>
                <w:lang w:val="en-US"/>
              </w:rPr>
              <w:t>.</w:t>
            </w:r>
          </w:p>
        </w:tc>
        <w:tc>
          <w:tcPr>
            <w:tcW w:w="3541" w:type="dxa"/>
          </w:tcPr>
          <w:p w:rsidR="00260C1F" w:rsidRPr="00FF249D" w:rsidRDefault="00260C1F" w:rsidP="00260C1F">
            <w:pPr>
              <w:tabs>
                <w:tab w:val="left" w:pos="9795"/>
              </w:tabs>
              <w:jc w:val="right"/>
              <w:rPr>
                <w:rFonts w:ascii="Traditional Arabic" w:hAnsi="Traditional Arabic" w:cs="Traditional Arabic"/>
                <w:sz w:val="24"/>
                <w:szCs w:val="24"/>
                <w:lang w:val="en-US"/>
              </w:rPr>
            </w:pPr>
            <w:r w:rsidRPr="00FF249D">
              <w:rPr>
                <w:rFonts w:ascii="Traditional Arabic" w:hAnsi="Traditional Arabic" w:cs="Traditional Arabic"/>
                <w:sz w:val="24"/>
                <w:szCs w:val="24"/>
                <w:lang w:val="en-US"/>
              </w:rPr>
              <w:t>C</w:t>
            </w:r>
          </w:p>
          <w:p w:rsidR="00260C1F" w:rsidRPr="00FF249D" w:rsidRDefault="00260C1F" w:rsidP="00260C1F">
            <w:pPr>
              <w:tabs>
                <w:tab w:val="left" w:pos="9795"/>
              </w:tabs>
              <w:jc w:val="right"/>
              <w:rPr>
                <w:rFonts w:ascii="Traditional Arabic" w:hAnsi="Traditional Arabic" w:cs="Traditional Arabic"/>
                <w:sz w:val="24"/>
                <w:szCs w:val="24"/>
                <w:lang w:val="en-US"/>
              </w:rPr>
            </w:pPr>
            <w:r w:rsidRPr="00FF249D">
              <w:rPr>
                <w:rFonts w:ascii="Traditional Arabic" w:hAnsi="Traditional Arabic" w:cs="Traditional Arabic"/>
                <w:sz w:val="24"/>
                <w:szCs w:val="24"/>
                <w:lang w:val="en-US"/>
              </w:rPr>
              <w:t>.</w:t>
            </w:r>
          </w:p>
          <w:p w:rsidR="00260C1F" w:rsidRPr="00FF249D" w:rsidRDefault="00260C1F" w:rsidP="00260C1F">
            <w:pPr>
              <w:tabs>
                <w:tab w:val="left" w:pos="9795"/>
              </w:tabs>
              <w:jc w:val="right"/>
              <w:rPr>
                <w:rFonts w:ascii="Traditional Arabic" w:hAnsi="Traditional Arabic" w:cs="Traditional Arabic"/>
                <w:sz w:val="24"/>
                <w:szCs w:val="24"/>
                <w:lang w:val="en-US"/>
              </w:rPr>
            </w:pPr>
            <w:r w:rsidRPr="00FF249D">
              <w:rPr>
                <w:rFonts w:ascii="Traditional Arabic" w:hAnsi="Traditional Arabic" w:cs="Traditional Arabic"/>
                <w:sz w:val="24"/>
                <w:szCs w:val="24"/>
                <w:lang w:val="en-US"/>
              </w:rPr>
              <w:t>.</w:t>
            </w:r>
          </w:p>
          <w:p w:rsidR="00260C1F" w:rsidRPr="00FF249D" w:rsidRDefault="00260C1F" w:rsidP="00260C1F">
            <w:pPr>
              <w:tabs>
                <w:tab w:val="left" w:pos="9795"/>
              </w:tabs>
              <w:jc w:val="right"/>
              <w:rPr>
                <w:rFonts w:ascii="Traditional Arabic" w:hAnsi="Traditional Arabic" w:cs="Traditional Arabic"/>
                <w:sz w:val="24"/>
                <w:szCs w:val="24"/>
                <w:lang w:val="en-US"/>
              </w:rPr>
            </w:pPr>
            <w:r w:rsidRPr="00FF249D">
              <w:rPr>
                <w:rFonts w:ascii="Traditional Arabic" w:hAnsi="Traditional Arabic" w:cs="Traditional Arabic"/>
                <w:sz w:val="24"/>
                <w:szCs w:val="24"/>
                <w:lang w:val="en-US"/>
              </w:rPr>
              <w:t>.</w:t>
            </w:r>
          </w:p>
          <w:p w:rsidR="00260C1F" w:rsidRPr="00FF249D" w:rsidRDefault="00260C1F" w:rsidP="00260C1F">
            <w:pPr>
              <w:tabs>
                <w:tab w:val="left" w:pos="9795"/>
              </w:tabs>
              <w:jc w:val="right"/>
              <w:rPr>
                <w:rFonts w:ascii="Traditional Arabic" w:hAnsi="Traditional Arabic" w:cs="Traditional Arabic"/>
                <w:sz w:val="24"/>
                <w:szCs w:val="24"/>
                <w:lang w:val="en-US"/>
              </w:rPr>
            </w:pPr>
            <w:r w:rsidRPr="00FF249D">
              <w:rPr>
                <w:rFonts w:ascii="Traditional Arabic" w:hAnsi="Traditional Arabic" w:cs="Traditional Arabic"/>
                <w:sz w:val="24"/>
                <w:szCs w:val="24"/>
                <w:lang w:val="en-US"/>
              </w:rPr>
              <w:t>.</w:t>
            </w:r>
          </w:p>
          <w:p w:rsidR="00260C1F" w:rsidRPr="00FF249D" w:rsidRDefault="00260C1F" w:rsidP="00260C1F">
            <w:pPr>
              <w:tabs>
                <w:tab w:val="left" w:pos="9795"/>
              </w:tabs>
              <w:jc w:val="right"/>
              <w:rPr>
                <w:rFonts w:ascii="Traditional Arabic" w:hAnsi="Traditional Arabic" w:cs="Traditional Arabic"/>
                <w:sz w:val="24"/>
                <w:szCs w:val="24"/>
                <w:lang w:val="en-US"/>
              </w:rPr>
            </w:pPr>
            <w:r w:rsidRPr="00FF249D">
              <w:rPr>
                <w:rFonts w:ascii="Traditional Arabic" w:hAnsi="Traditional Arabic" w:cs="Traditional Arabic"/>
                <w:sz w:val="24"/>
                <w:szCs w:val="24"/>
                <w:lang w:val="en-US"/>
              </w:rPr>
              <w:t>.</w:t>
            </w:r>
          </w:p>
        </w:tc>
      </w:tr>
      <w:tr w:rsidR="00260C1F" w:rsidTr="00260C1F">
        <w:tc>
          <w:tcPr>
            <w:tcW w:w="3540" w:type="dxa"/>
          </w:tcPr>
          <w:p w:rsidR="00260C1F" w:rsidRPr="00260C1F" w:rsidRDefault="00260C1F" w:rsidP="00260C1F">
            <w:pPr>
              <w:tabs>
                <w:tab w:val="left" w:pos="9795"/>
              </w:tabs>
              <w:rPr>
                <w:rFonts w:ascii="Traditional Arabic" w:hAnsi="Traditional Arabic" w:cs="Traditional Arabic"/>
                <w:sz w:val="32"/>
                <w:szCs w:val="32"/>
                <w:vertAlign w:val="subscript"/>
                <w:lang w:val="en-US"/>
              </w:rPr>
            </w:pPr>
            <w:r w:rsidRPr="00FB1AB0">
              <w:rPr>
                <w:rFonts w:ascii="Traditional Arabic" w:hAnsi="Traditional Arabic" w:cs="Traditional Arabic"/>
                <w:sz w:val="24"/>
                <w:szCs w:val="24"/>
                <w:lang w:val="en-US"/>
              </w:rPr>
              <w:t>C</w:t>
            </w:r>
            <w:r>
              <w:rPr>
                <w:rFonts w:ascii="Traditional Arabic" w:hAnsi="Traditional Arabic" w:cs="Traditional Arabic"/>
                <w:sz w:val="32"/>
                <w:szCs w:val="32"/>
                <w:vertAlign w:val="subscript"/>
                <w:lang w:val="en-US"/>
              </w:rPr>
              <w:t>N</w:t>
            </w:r>
          </w:p>
        </w:tc>
        <w:tc>
          <w:tcPr>
            <w:tcW w:w="3541" w:type="dxa"/>
          </w:tcPr>
          <w:p w:rsidR="00260C1F" w:rsidRPr="00260C1F" w:rsidRDefault="00260C1F" w:rsidP="00260C1F">
            <w:pPr>
              <w:tabs>
                <w:tab w:val="left" w:pos="9795"/>
              </w:tabs>
              <w:rPr>
                <w:rFonts w:ascii="Traditional Arabic" w:hAnsi="Traditional Arabic" w:cs="Traditional Arabic"/>
                <w:sz w:val="32"/>
                <w:szCs w:val="32"/>
                <w:vertAlign w:val="subscript"/>
                <w:lang w:val="en-US"/>
              </w:rPr>
            </w:pPr>
            <w:r w:rsidRPr="00FB1AB0">
              <w:rPr>
                <w:rFonts w:ascii="Traditional Arabic" w:hAnsi="Traditional Arabic" w:cs="Traditional Arabic"/>
                <w:sz w:val="24"/>
                <w:szCs w:val="24"/>
                <w:lang w:val="en-US"/>
              </w:rPr>
              <w:t>VAN</w:t>
            </w:r>
            <w:r>
              <w:rPr>
                <w:rFonts w:ascii="Traditional Arabic" w:hAnsi="Traditional Arabic" w:cs="Traditional Arabic"/>
                <w:sz w:val="32"/>
                <w:szCs w:val="32"/>
                <w:vertAlign w:val="subscript"/>
                <w:lang w:val="en-US"/>
              </w:rPr>
              <w:t>N</w:t>
            </w:r>
          </w:p>
        </w:tc>
        <w:tc>
          <w:tcPr>
            <w:tcW w:w="3541" w:type="dxa"/>
          </w:tcPr>
          <w:p w:rsidR="00260C1F" w:rsidRPr="00FF249D" w:rsidRDefault="00260C1F" w:rsidP="00260C1F">
            <w:pPr>
              <w:tabs>
                <w:tab w:val="left" w:pos="9795"/>
              </w:tabs>
              <w:jc w:val="right"/>
              <w:rPr>
                <w:rFonts w:ascii="Traditional Arabic" w:hAnsi="Traditional Arabic" w:cs="Traditional Arabic"/>
                <w:sz w:val="24"/>
                <w:szCs w:val="24"/>
                <w:lang w:val="en-US"/>
              </w:rPr>
            </w:pPr>
            <w:r w:rsidRPr="00FF249D">
              <w:rPr>
                <w:rFonts w:ascii="Traditional Arabic" w:hAnsi="Traditional Arabic" w:cs="Traditional Arabic"/>
                <w:sz w:val="24"/>
                <w:szCs w:val="24"/>
                <w:lang w:val="en-US"/>
              </w:rPr>
              <w:t>N</w:t>
            </w:r>
          </w:p>
        </w:tc>
      </w:tr>
    </w:tbl>
    <w:p w:rsidR="0029681F" w:rsidRDefault="00260C1F" w:rsidP="00260C1F">
      <w:pPr>
        <w:tabs>
          <w:tab w:val="left" w:pos="9795"/>
        </w:tabs>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فتكون المؤسسة امام محدودية رأس المال لما يكون رأ</w:t>
      </w:r>
      <w:r w:rsidR="00FF249D">
        <w:rPr>
          <w:rFonts w:ascii="Traditional Arabic" w:hAnsi="Traditional Arabic" w:cs="Traditional Arabic" w:hint="cs"/>
          <w:sz w:val="32"/>
          <w:szCs w:val="32"/>
          <w:rtl/>
          <w:lang w:bidi="ar-DZ"/>
        </w:rPr>
        <w:t>س المال المطلوب أكبر من المتاح (</w:t>
      </w:r>
      <w:r>
        <w:rPr>
          <w:rFonts w:ascii="Traditional Arabic" w:hAnsi="Traditional Arabic" w:cs="Traditional Arabic" w:hint="cs"/>
          <w:sz w:val="32"/>
          <w:szCs w:val="32"/>
          <w:rtl/>
          <w:lang w:bidi="ar-DZ"/>
        </w:rPr>
        <w:t>المتوفر</w:t>
      </w:r>
      <w:proofErr w:type="spellStart"/>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فتلجأ حينئذ المؤسسة</w:t>
      </w:r>
      <w:r w:rsidR="00FF249D">
        <w:rPr>
          <w:rFonts w:ascii="Traditional Arabic" w:hAnsi="Traditional Arabic" w:cs="Traditional Arabic" w:hint="cs"/>
          <w:sz w:val="32"/>
          <w:szCs w:val="32"/>
          <w:rtl/>
          <w:lang w:bidi="ar-DZ"/>
        </w:rPr>
        <w:t xml:space="preserve"> إلى تعظيم مجموع القيمة الحالية</w:t>
      </w:r>
      <w:r>
        <w:rPr>
          <w:rFonts w:ascii="Traditional Arabic" w:hAnsi="Traditional Arabic" w:cs="Traditional Arabic" w:hint="cs"/>
          <w:sz w:val="32"/>
          <w:szCs w:val="32"/>
          <w:rtl/>
          <w:lang w:bidi="ar-DZ"/>
        </w:rPr>
        <w:t xml:space="preserve"> الصافية للمشاريع </w:t>
      </w:r>
      <w:r w:rsidR="00C53E96">
        <w:rPr>
          <w:rFonts w:ascii="Traditional Arabic" w:hAnsi="Traditional Arabic" w:cs="Traditional Arabic" w:hint="cs"/>
          <w:sz w:val="32"/>
          <w:szCs w:val="32"/>
          <w:rtl/>
          <w:lang w:bidi="ar-DZ"/>
        </w:rPr>
        <w:t>في ظل محدودية رأس المال وفي ظل فرضية التعدد والتجزئة للمشاريع يمكن صياغة مشكلة الاختيار رياضيا من خلال العبارة التالية:</w:t>
      </w:r>
    </w:p>
    <w:p w:rsidR="000033F0" w:rsidRPr="00CE16E4" w:rsidRDefault="008B0B15" w:rsidP="00260C1F">
      <w:pPr>
        <w:tabs>
          <w:tab w:val="left" w:pos="9795"/>
        </w:tabs>
        <w:jc w:val="right"/>
        <w:rPr>
          <w:rFonts w:ascii="Traditional Arabic" w:hAnsi="Traditional Arabic" w:cs="Traditional Arabic"/>
          <w:sz w:val="32"/>
          <w:szCs w:val="32"/>
          <w:lang w:val="en-US"/>
        </w:rPr>
      </w:pPr>
      <w:proofErr w:type="spellStart"/>
      <w:r w:rsidRPr="00FB1AB0">
        <w:rPr>
          <w:rFonts w:ascii="Traditional Arabic" w:hAnsi="Traditional Arabic" w:cs="Traditional Arabic"/>
          <w:sz w:val="24"/>
          <w:szCs w:val="24"/>
          <w:lang w:val="en-US"/>
        </w:rPr>
        <w:t>M</w:t>
      </w:r>
      <w:r w:rsidRPr="00CE16E4">
        <w:rPr>
          <w:rFonts w:ascii="Traditional Arabic" w:hAnsi="Traditional Arabic" w:cs="Traditional Arabic"/>
          <w:sz w:val="32"/>
          <w:szCs w:val="32"/>
          <w:lang w:val="en-US"/>
        </w:rPr>
        <w:t>axz</w:t>
      </w:r>
      <w:proofErr w:type="spellEnd"/>
      <w:r w:rsidRPr="00CE16E4">
        <w:rPr>
          <w:rFonts w:ascii="Traditional Arabic" w:hAnsi="Traditional Arabic" w:cs="Traditional Arabic"/>
          <w:sz w:val="32"/>
          <w:szCs w:val="32"/>
          <w:lang w:val="en-US"/>
        </w:rPr>
        <w:t>=a</w:t>
      </w:r>
      <w:r w:rsidR="009729AC" w:rsidRPr="00CE16E4">
        <w:rPr>
          <w:rFonts w:ascii="Traditional Arabic" w:hAnsi="Traditional Arabic" w:cs="Traditional Arabic"/>
          <w:sz w:val="32"/>
          <w:szCs w:val="32"/>
          <w:vertAlign w:val="subscript"/>
          <w:lang w:val="en-US"/>
        </w:rPr>
        <w:t>1</w:t>
      </w:r>
      <w:r w:rsidRPr="00CE16E4">
        <w:rPr>
          <w:rFonts w:ascii="Traditional Arabic" w:hAnsi="Traditional Arabic" w:cs="Traditional Arabic"/>
          <w:sz w:val="32"/>
          <w:szCs w:val="32"/>
          <w:lang w:val="en-US"/>
        </w:rPr>
        <w:t>van</w:t>
      </w:r>
      <w:r w:rsidRPr="00CE16E4">
        <w:rPr>
          <w:rFonts w:ascii="Traditional Arabic" w:hAnsi="Traditional Arabic" w:cs="Traditional Arabic"/>
          <w:sz w:val="32"/>
          <w:szCs w:val="32"/>
          <w:vertAlign w:val="subscript"/>
          <w:lang w:val="en-US"/>
        </w:rPr>
        <w:t>1</w:t>
      </w:r>
      <w:r w:rsidRPr="00CE16E4">
        <w:rPr>
          <w:rFonts w:ascii="Traditional Arabic" w:hAnsi="Traditional Arabic" w:cs="Traditional Arabic"/>
          <w:sz w:val="32"/>
          <w:szCs w:val="32"/>
          <w:lang w:val="en-US"/>
        </w:rPr>
        <w:t>+</w:t>
      </w:r>
      <w:r w:rsidR="009729AC" w:rsidRPr="00CE16E4">
        <w:rPr>
          <w:rFonts w:ascii="Traditional Arabic" w:hAnsi="Traditional Arabic" w:cs="Traditional Arabic"/>
          <w:sz w:val="32"/>
          <w:szCs w:val="32"/>
          <w:lang w:val="en-US"/>
        </w:rPr>
        <w:t>a</w:t>
      </w:r>
      <w:r w:rsidR="009729AC" w:rsidRPr="00CE16E4">
        <w:rPr>
          <w:rFonts w:ascii="Traditional Arabic" w:hAnsi="Traditional Arabic" w:cs="Traditional Arabic"/>
          <w:sz w:val="32"/>
          <w:szCs w:val="32"/>
          <w:vertAlign w:val="subscript"/>
          <w:lang w:val="en-US"/>
        </w:rPr>
        <w:t>2</w:t>
      </w:r>
      <w:r w:rsidR="009729AC" w:rsidRPr="00CE16E4">
        <w:rPr>
          <w:rFonts w:ascii="Traditional Arabic" w:hAnsi="Traditional Arabic" w:cs="Traditional Arabic"/>
          <w:sz w:val="32"/>
          <w:szCs w:val="32"/>
          <w:lang w:val="en-US"/>
        </w:rPr>
        <w:t>van</w:t>
      </w:r>
      <w:r w:rsidR="009729AC" w:rsidRPr="00CE16E4">
        <w:rPr>
          <w:rFonts w:ascii="Traditional Arabic" w:hAnsi="Traditional Arabic" w:cs="Traditional Arabic"/>
          <w:sz w:val="32"/>
          <w:szCs w:val="32"/>
          <w:vertAlign w:val="subscript"/>
          <w:lang w:val="en-US"/>
        </w:rPr>
        <w:t>2</w:t>
      </w:r>
      <w:r w:rsidR="009729AC" w:rsidRPr="00CE16E4">
        <w:rPr>
          <w:rFonts w:ascii="Traditional Arabic" w:hAnsi="Traditional Arabic" w:cs="Traditional Arabic"/>
          <w:sz w:val="32"/>
          <w:szCs w:val="32"/>
          <w:lang w:val="en-US"/>
        </w:rPr>
        <w:t>+………..</w:t>
      </w:r>
      <w:proofErr w:type="spellStart"/>
      <w:r w:rsidR="009729AC" w:rsidRPr="00CE16E4">
        <w:rPr>
          <w:rFonts w:ascii="Traditional Arabic" w:hAnsi="Traditional Arabic" w:cs="Traditional Arabic"/>
          <w:sz w:val="32"/>
          <w:szCs w:val="32"/>
          <w:lang w:val="en-US"/>
        </w:rPr>
        <w:t>a</w:t>
      </w:r>
      <w:r w:rsidR="009729AC" w:rsidRPr="00CE16E4">
        <w:rPr>
          <w:rFonts w:ascii="Traditional Arabic" w:hAnsi="Traditional Arabic" w:cs="Traditional Arabic"/>
          <w:sz w:val="32"/>
          <w:szCs w:val="32"/>
          <w:vertAlign w:val="subscript"/>
          <w:lang w:val="en-US"/>
        </w:rPr>
        <w:t>n</w:t>
      </w:r>
      <w:r w:rsidR="009729AC" w:rsidRPr="00CE16E4">
        <w:rPr>
          <w:rFonts w:ascii="Traditional Arabic" w:hAnsi="Traditional Arabic" w:cs="Traditional Arabic"/>
          <w:sz w:val="32"/>
          <w:szCs w:val="32"/>
          <w:lang w:val="en-US"/>
        </w:rPr>
        <w:t>va</w:t>
      </w:r>
      <w:r w:rsidR="009729AC" w:rsidRPr="00CE16E4">
        <w:rPr>
          <w:rFonts w:ascii="Traditional Arabic" w:hAnsi="Traditional Arabic" w:cs="Traditional Arabic"/>
          <w:sz w:val="32"/>
          <w:szCs w:val="32"/>
          <w:vertAlign w:val="subscript"/>
          <w:lang w:val="en-US"/>
        </w:rPr>
        <w:t>n</w:t>
      </w:r>
      <w:proofErr w:type="spellEnd"/>
    </w:p>
    <w:p w:rsidR="007E3828" w:rsidRPr="00CE16E4" w:rsidRDefault="00760475" w:rsidP="000033F0">
      <w:pPr>
        <w:jc w:val="right"/>
        <w:rPr>
          <w:rFonts w:ascii="Traditional Arabic" w:hAnsi="Traditional Arabic" w:cs="Traditional Arabic"/>
          <w:sz w:val="32"/>
          <w:szCs w:val="32"/>
          <w:lang w:val="en-US"/>
        </w:rPr>
      </w:pPr>
      <w:r w:rsidRPr="00CE16E4">
        <w:rPr>
          <w:rFonts w:ascii="Traditional Arabic" w:hAnsi="Traditional Arabic" w:cs="Traditional Arabic"/>
          <w:sz w:val="32"/>
          <w:szCs w:val="32"/>
          <w:lang w:val="en-US"/>
        </w:rPr>
        <w:t>a</w:t>
      </w:r>
      <w:r w:rsidR="000033F0" w:rsidRPr="00CE16E4">
        <w:rPr>
          <w:rFonts w:ascii="Traditional Arabic" w:hAnsi="Traditional Arabic" w:cs="Traditional Arabic"/>
          <w:sz w:val="32"/>
          <w:szCs w:val="32"/>
          <w:vertAlign w:val="subscript"/>
          <w:lang w:val="en-US"/>
        </w:rPr>
        <w:t>1</w:t>
      </w:r>
      <w:r w:rsidR="000033F0" w:rsidRPr="00CE16E4">
        <w:rPr>
          <w:rFonts w:ascii="Traditional Arabic" w:hAnsi="Traditional Arabic" w:cs="Traditional Arabic"/>
          <w:sz w:val="32"/>
          <w:szCs w:val="32"/>
          <w:lang w:val="en-US"/>
        </w:rPr>
        <w:t>c</w:t>
      </w:r>
      <w:r w:rsidR="000033F0" w:rsidRPr="00CE16E4">
        <w:rPr>
          <w:rFonts w:ascii="Traditional Arabic" w:hAnsi="Traditional Arabic" w:cs="Traditional Arabic"/>
          <w:sz w:val="32"/>
          <w:szCs w:val="32"/>
          <w:vertAlign w:val="subscript"/>
          <w:lang w:val="en-US"/>
        </w:rPr>
        <w:t>1</w:t>
      </w:r>
      <w:r w:rsidR="000033F0" w:rsidRPr="00CE16E4">
        <w:rPr>
          <w:rFonts w:ascii="Traditional Arabic" w:hAnsi="Traditional Arabic" w:cs="Traditional Arabic"/>
          <w:sz w:val="32"/>
          <w:szCs w:val="32"/>
          <w:lang w:val="en-US"/>
        </w:rPr>
        <w:t>+a</w:t>
      </w:r>
      <w:r w:rsidR="000033F0" w:rsidRPr="00CE16E4">
        <w:rPr>
          <w:rFonts w:ascii="Traditional Arabic" w:hAnsi="Traditional Arabic" w:cs="Traditional Arabic"/>
          <w:sz w:val="32"/>
          <w:szCs w:val="32"/>
          <w:vertAlign w:val="subscript"/>
          <w:lang w:val="en-US"/>
        </w:rPr>
        <w:t>2</w:t>
      </w:r>
      <w:r w:rsidR="000033F0" w:rsidRPr="00CE16E4">
        <w:rPr>
          <w:rFonts w:ascii="Traditional Arabic" w:hAnsi="Traditional Arabic" w:cs="Traditional Arabic"/>
          <w:sz w:val="32"/>
          <w:szCs w:val="32"/>
          <w:lang w:val="en-US"/>
        </w:rPr>
        <w:t>c</w:t>
      </w:r>
      <w:r w:rsidR="000033F0" w:rsidRPr="00CE16E4">
        <w:rPr>
          <w:rFonts w:ascii="Traditional Arabic" w:hAnsi="Traditional Arabic" w:cs="Traditional Arabic"/>
          <w:sz w:val="32"/>
          <w:szCs w:val="32"/>
          <w:vertAlign w:val="subscript"/>
          <w:lang w:val="en-US"/>
        </w:rPr>
        <w:t>2</w:t>
      </w:r>
      <w:r w:rsidR="000033F0" w:rsidRPr="00CE16E4">
        <w:rPr>
          <w:rFonts w:ascii="Traditional Arabic" w:hAnsi="Traditional Arabic" w:cs="Traditional Arabic"/>
          <w:sz w:val="32"/>
          <w:szCs w:val="32"/>
          <w:lang w:val="en-US"/>
        </w:rPr>
        <w:t>+……</w:t>
      </w:r>
      <w:r w:rsidR="00A96662" w:rsidRPr="00CE16E4">
        <w:rPr>
          <w:rFonts w:ascii="Traditional Arabic" w:hAnsi="Traditional Arabic" w:cs="Traditional Arabic"/>
          <w:sz w:val="32"/>
          <w:szCs w:val="32"/>
          <w:lang w:val="en-US"/>
        </w:rPr>
        <w:t>……..</w:t>
      </w:r>
      <w:r w:rsidR="000033F0" w:rsidRPr="00CE16E4">
        <w:rPr>
          <w:rFonts w:ascii="Traditional Arabic" w:hAnsi="Traditional Arabic" w:cs="Traditional Arabic"/>
          <w:sz w:val="32"/>
          <w:szCs w:val="32"/>
          <w:lang w:val="en-US"/>
        </w:rPr>
        <w:t>…….a</w:t>
      </w:r>
      <w:r w:rsidR="000033F0" w:rsidRPr="00CE16E4">
        <w:rPr>
          <w:rFonts w:ascii="Traditional Arabic" w:hAnsi="Traditional Arabic" w:cs="Traditional Arabic"/>
          <w:sz w:val="32"/>
          <w:szCs w:val="32"/>
          <w:vertAlign w:val="subscript"/>
          <w:lang w:val="en-US"/>
        </w:rPr>
        <w:t>n</w:t>
      </w:r>
      <w:r w:rsidR="000033F0" w:rsidRPr="00CE16E4">
        <w:rPr>
          <w:rFonts w:ascii="Traditional Arabic" w:hAnsi="Traditional Arabic" w:cs="Traditional Arabic"/>
          <w:sz w:val="32"/>
          <w:szCs w:val="32"/>
          <w:lang w:val="en-US"/>
        </w:rPr>
        <w:t>i</w:t>
      </w:r>
      <w:r w:rsidR="000033F0" w:rsidRPr="00CE16E4">
        <w:rPr>
          <w:rFonts w:ascii="Traditional Arabic" w:hAnsi="Traditional Arabic" w:cs="Traditional Arabic"/>
          <w:sz w:val="32"/>
          <w:szCs w:val="32"/>
          <w:vertAlign w:val="subscript"/>
          <w:lang w:val="en-US"/>
        </w:rPr>
        <w:t>n</w:t>
      </w:r>
      <w:r w:rsidR="009B14A9" w:rsidRPr="00CE16E4">
        <w:rPr>
          <w:rFonts w:ascii="Times New Roman" w:hAnsi="Times New Roman" w:cs="Times New Roman"/>
          <w:sz w:val="32"/>
          <w:szCs w:val="32"/>
          <w:lang w:val="en-US"/>
        </w:rPr>
        <w:t>≤</w:t>
      </w:r>
      <w:r w:rsidR="009B14A9" w:rsidRPr="00CE16E4">
        <w:rPr>
          <w:rFonts w:ascii="Traditional Arabic" w:hAnsi="Traditional Arabic" w:cs="Traditional Arabic"/>
          <w:sz w:val="32"/>
          <w:szCs w:val="32"/>
          <w:lang w:val="en-US"/>
        </w:rPr>
        <w:t>C</w:t>
      </w:r>
      <w:r w:rsidR="009B14A9" w:rsidRPr="00CE16E4">
        <w:rPr>
          <w:rFonts w:ascii="Traditional Arabic" w:hAnsi="Traditional Arabic" w:cs="Traditional Arabic"/>
          <w:sz w:val="32"/>
          <w:szCs w:val="32"/>
          <w:vertAlign w:val="subscript"/>
          <w:lang w:val="en-US"/>
        </w:rPr>
        <w:t>0</w:t>
      </w:r>
      <w:r w:rsidR="00A96662" w:rsidRPr="00CE16E4">
        <w:rPr>
          <w:rFonts w:ascii="Traditional Arabic" w:hAnsi="Traditional Arabic" w:cs="Traditional Arabic"/>
          <w:sz w:val="32"/>
          <w:szCs w:val="32"/>
          <w:vertAlign w:val="subscript"/>
          <w:lang w:val="en-US"/>
        </w:rPr>
        <w:t xml:space="preserve">   </w:t>
      </w:r>
    </w:p>
    <w:p w:rsidR="007E3828" w:rsidRDefault="007E3828" w:rsidP="007E3828">
      <w:pPr>
        <w:jc w:val="right"/>
        <w:rPr>
          <w:rFonts w:ascii="Traditional Arabic" w:hAnsi="Traditional Arabic" w:cs="Traditional Arabic"/>
          <w:sz w:val="32"/>
          <w:szCs w:val="32"/>
          <w:rtl/>
          <w:lang w:bidi="ar-DZ"/>
        </w:rPr>
      </w:pPr>
      <w:proofErr w:type="spellStart"/>
      <w:r>
        <w:rPr>
          <w:rFonts w:ascii="Traditional Arabic" w:hAnsi="Traditional Arabic" w:cs="Traditional Arabic" w:hint="cs"/>
          <w:sz w:val="32"/>
          <w:szCs w:val="32"/>
          <w:rtl/>
        </w:rPr>
        <w:t>،</w:t>
      </w:r>
      <w:proofErr w:type="spellEnd"/>
      <w:r>
        <w:rPr>
          <w:rFonts w:ascii="Traditional Arabic" w:hAnsi="Traditional Arabic" w:cs="Traditional Arabic" w:hint="cs"/>
          <w:sz w:val="32"/>
          <w:szCs w:val="32"/>
          <w:rtl/>
        </w:rPr>
        <w:t xml:space="preserve"> </w:t>
      </w:r>
      <w:proofErr w:type="gramStart"/>
      <w:r>
        <w:rPr>
          <w:rFonts w:ascii="Traditional Arabic" w:hAnsi="Traditional Arabic" w:cs="Traditional Arabic" w:hint="cs"/>
          <w:sz w:val="32"/>
          <w:szCs w:val="32"/>
          <w:rtl/>
        </w:rPr>
        <w:t>أما</w:t>
      </w:r>
      <w:proofErr w:type="gramEnd"/>
      <w:r>
        <w:rPr>
          <w:rFonts w:ascii="Traditional Arabic" w:hAnsi="Traditional Arabic" w:cs="Traditional Arabic" w:hint="cs"/>
          <w:sz w:val="32"/>
          <w:szCs w:val="32"/>
          <w:rtl/>
        </w:rPr>
        <w:t xml:space="preserve"> إذا كانت المشاريع غير قابلة للتعدد وغير قابلة </w:t>
      </w:r>
      <w:proofErr w:type="spellStart"/>
      <w:r>
        <w:rPr>
          <w:rFonts w:ascii="Traditional Arabic" w:hAnsi="Traditional Arabic" w:cs="Traditional Arabic"/>
          <w:sz w:val="32"/>
          <w:szCs w:val="32"/>
          <w:lang w:bidi="ar-DZ"/>
        </w:rPr>
        <w:t>aj</w:t>
      </w:r>
      <w:proofErr w:type="spellEnd"/>
      <w:r>
        <w:rPr>
          <w:rFonts w:ascii="Traditional Arabic" w:hAnsi="Traditional Arabic" w:cs="Traditional Arabic"/>
          <w:sz w:val="32"/>
          <w:szCs w:val="32"/>
          <w:lang w:bidi="ar-DZ"/>
        </w:rPr>
        <w:t>&lt;</w:t>
      </w:r>
      <w:r w:rsidRPr="00BD494A">
        <w:rPr>
          <w:rFonts w:ascii="Traditional Arabic" w:hAnsi="Traditional Arabic" w:cs="Traditional Arabic"/>
          <w:sz w:val="24"/>
          <w:szCs w:val="24"/>
          <w:lang w:bidi="ar-DZ"/>
        </w:rPr>
        <w:t>C</w:t>
      </w:r>
      <w:r>
        <w:rPr>
          <w:rFonts w:ascii="Traditional Arabic" w:hAnsi="Traditional Arabic" w:cs="Traditional Arabic" w:hint="cs"/>
          <w:sz w:val="32"/>
          <w:szCs w:val="32"/>
          <w:rtl/>
          <w:lang w:bidi="ar-DZ"/>
        </w:rPr>
        <w:t xml:space="preserve"> وإذا كانت المشاريع غير قابلة للتعدد وقابلة للتجزئة فإنه يجب إضافة قيد</w:t>
      </w:r>
    </w:p>
    <w:p w:rsidR="00491DAA" w:rsidRDefault="00491DAA" w:rsidP="00491DAA">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ينتمي إلى مجموعة الاعداد الطبيعية.</w:t>
      </w:r>
      <w:proofErr w:type="spellStart"/>
      <w:proofErr w:type="gramStart"/>
      <w:r w:rsidR="007E3828">
        <w:rPr>
          <w:rFonts w:ascii="Traditional Arabic" w:hAnsi="Traditional Arabic" w:cs="Traditional Arabic"/>
          <w:sz w:val="32"/>
          <w:szCs w:val="32"/>
          <w:lang w:bidi="ar-DZ"/>
        </w:rPr>
        <w:t>aj</w:t>
      </w:r>
      <w:proofErr w:type="spellEnd"/>
      <w:r>
        <w:rPr>
          <w:rFonts w:ascii="Traditional Arabic" w:hAnsi="Traditional Arabic" w:cs="Traditional Arabic" w:hint="cs"/>
          <w:sz w:val="32"/>
          <w:szCs w:val="32"/>
          <w:rtl/>
          <w:lang w:bidi="ar-DZ"/>
        </w:rPr>
        <w:t>للتجزئة</w:t>
      </w:r>
      <w:proofErr w:type="gramEnd"/>
      <w:r>
        <w:rPr>
          <w:rFonts w:ascii="Traditional Arabic" w:hAnsi="Traditional Arabic" w:cs="Traditional Arabic" w:hint="cs"/>
          <w:sz w:val="32"/>
          <w:szCs w:val="32"/>
          <w:rtl/>
          <w:lang w:bidi="ar-DZ"/>
        </w:rPr>
        <w:t xml:space="preserve"> فإنه يجب إضافة قيد</w:t>
      </w:r>
    </w:p>
    <w:p w:rsidR="00491DAA" w:rsidRDefault="00491DAA" w:rsidP="00491DAA">
      <w:pPr>
        <w:jc w:val="right"/>
        <w:rPr>
          <w:rFonts w:ascii="Traditional Arabic" w:hAnsi="Traditional Arabic" w:cs="Traditional Arabic"/>
          <w:b/>
          <w:bCs/>
          <w:sz w:val="32"/>
          <w:szCs w:val="32"/>
          <w:rtl/>
          <w:lang w:bidi="ar-DZ"/>
        </w:rPr>
      </w:pPr>
      <w:r w:rsidRPr="00491DAA">
        <w:rPr>
          <w:rFonts w:ascii="Traditional Arabic" w:hAnsi="Traditional Arabic" w:cs="Traditional Arabic" w:hint="cs"/>
          <w:b/>
          <w:bCs/>
          <w:sz w:val="32"/>
          <w:szCs w:val="32"/>
          <w:rtl/>
          <w:lang w:bidi="ar-DZ"/>
        </w:rPr>
        <w:t>تقييم المشاريع في ظل المخاطرة وعدم التأكد:</w:t>
      </w:r>
    </w:p>
    <w:p w:rsidR="00C53E96" w:rsidRDefault="00BD494A" w:rsidP="00491DAA">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افترضنا سابق (</w:t>
      </w:r>
      <w:r w:rsidR="001F1306">
        <w:rPr>
          <w:rFonts w:ascii="Traditional Arabic" w:hAnsi="Traditional Arabic" w:cs="Traditional Arabic" w:hint="cs"/>
          <w:sz w:val="32"/>
          <w:szCs w:val="32"/>
          <w:rtl/>
          <w:lang w:bidi="ar-DZ"/>
        </w:rPr>
        <w:t>ولسهولة الفهم</w:t>
      </w:r>
      <w:proofErr w:type="spellStart"/>
      <w:r w:rsidR="001F1306">
        <w:rPr>
          <w:rFonts w:ascii="Traditional Arabic" w:hAnsi="Traditional Arabic" w:cs="Traditional Arabic" w:hint="cs"/>
          <w:sz w:val="32"/>
          <w:szCs w:val="32"/>
          <w:rtl/>
          <w:lang w:bidi="ar-DZ"/>
        </w:rPr>
        <w:t>)</w:t>
      </w:r>
      <w:proofErr w:type="spellEnd"/>
      <w:r w:rsidR="001F1306">
        <w:rPr>
          <w:rFonts w:ascii="Traditional Arabic" w:hAnsi="Traditional Arabic" w:cs="Traditional Arabic" w:hint="cs"/>
          <w:sz w:val="32"/>
          <w:szCs w:val="32"/>
          <w:rtl/>
          <w:lang w:bidi="ar-DZ"/>
        </w:rPr>
        <w:t xml:space="preserve"> أن كل المعلومات والبيانات المتعلقة بالمشروع الحالية والمستقبلية متوفرة ومعروفة ومتاحة بدقة  وصادقة وموضوعية أمام </w:t>
      </w:r>
      <w:proofErr w:type="spellStart"/>
      <w:r w:rsidR="001F1306">
        <w:rPr>
          <w:rFonts w:ascii="Traditional Arabic" w:hAnsi="Traditional Arabic" w:cs="Traditional Arabic" w:hint="cs"/>
          <w:sz w:val="32"/>
          <w:szCs w:val="32"/>
          <w:rtl/>
          <w:lang w:bidi="ar-DZ"/>
        </w:rPr>
        <w:t>المحلل،</w:t>
      </w:r>
      <w:proofErr w:type="spellEnd"/>
      <w:r w:rsidR="001F1306">
        <w:rPr>
          <w:rFonts w:ascii="Traditional Arabic" w:hAnsi="Traditional Arabic" w:cs="Traditional Arabic" w:hint="cs"/>
          <w:sz w:val="32"/>
          <w:szCs w:val="32"/>
          <w:rtl/>
          <w:lang w:bidi="ar-DZ"/>
        </w:rPr>
        <w:t xml:space="preserve"> لكن في الواقع أن ذلك غير واقعي وغير صحيح نعم يمكن تحديد تكاليف المشروع بدقة متناهية ولكن التقديرات </w:t>
      </w:r>
      <w:r w:rsidR="001F1306">
        <w:rPr>
          <w:rFonts w:ascii="Traditional Arabic" w:hAnsi="Traditional Arabic" w:cs="Traditional Arabic" w:hint="cs"/>
          <w:sz w:val="32"/>
          <w:szCs w:val="32"/>
          <w:rtl/>
          <w:lang w:bidi="ar-DZ"/>
        </w:rPr>
        <w:lastRenderedPageBreak/>
        <w:t xml:space="preserve">المتعلقة بالتدفقات الناجمة عن استغلال المشروع ميزتها عدم التأكد. </w:t>
      </w:r>
      <w:proofErr w:type="gramStart"/>
      <w:r w:rsidR="001F1306">
        <w:rPr>
          <w:rFonts w:ascii="Traditional Arabic" w:hAnsi="Traditional Arabic" w:cs="Traditional Arabic" w:hint="cs"/>
          <w:sz w:val="32"/>
          <w:szCs w:val="32"/>
          <w:rtl/>
          <w:lang w:bidi="ar-DZ"/>
        </w:rPr>
        <w:t>قبل</w:t>
      </w:r>
      <w:proofErr w:type="gramEnd"/>
      <w:r w:rsidR="001F1306">
        <w:rPr>
          <w:rFonts w:ascii="Traditional Arabic" w:hAnsi="Traditional Arabic" w:cs="Traditional Arabic" w:hint="cs"/>
          <w:sz w:val="32"/>
          <w:szCs w:val="32"/>
          <w:rtl/>
          <w:lang w:bidi="ar-DZ"/>
        </w:rPr>
        <w:t xml:space="preserve"> التطرق لطرق تقييم المشاريع الاستثمارية في ظل المخاطرة وعدم التأكد يجب التطرق إلى مفهوم </w:t>
      </w:r>
      <w:proofErr w:type="spellStart"/>
      <w:r w:rsidR="001F1306">
        <w:rPr>
          <w:rFonts w:ascii="Traditional Arabic" w:hAnsi="Traditional Arabic" w:cs="Traditional Arabic" w:hint="cs"/>
          <w:sz w:val="32"/>
          <w:szCs w:val="32"/>
          <w:rtl/>
          <w:lang w:bidi="ar-DZ"/>
        </w:rPr>
        <w:t>المخاطرة،</w:t>
      </w:r>
      <w:proofErr w:type="spellEnd"/>
      <w:r w:rsidR="001F1306">
        <w:rPr>
          <w:rFonts w:ascii="Traditional Arabic" w:hAnsi="Traditional Arabic" w:cs="Traditional Arabic" w:hint="cs"/>
          <w:sz w:val="32"/>
          <w:szCs w:val="32"/>
          <w:rtl/>
          <w:lang w:bidi="ar-DZ"/>
        </w:rPr>
        <w:t xml:space="preserve"> </w:t>
      </w:r>
      <w:r w:rsidR="00D51FBF">
        <w:rPr>
          <w:rFonts w:ascii="Traditional Arabic" w:hAnsi="Traditional Arabic" w:cs="Traditional Arabic" w:hint="cs"/>
          <w:sz w:val="32"/>
          <w:szCs w:val="32"/>
          <w:rtl/>
          <w:lang w:bidi="ar-DZ"/>
        </w:rPr>
        <w:t>مصادر المخاطرة.</w:t>
      </w:r>
    </w:p>
    <w:p w:rsidR="00D51FBF" w:rsidRDefault="00D51FBF" w:rsidP="00D51FBF">
      <w:pPr>
        <w:jc w:val="right"/>
        <w:rPr>
          <w:rFonts w:ascii="Traditional Arabic" w:hAnsi="Traditional Arabic" w:cs="Traditional Arabic"/>
          <w:sz w:val="32"/>
          <w:szCs w:val="32"/>
          <w:rtl/>
          <w:lang w:bidi="ar-DZ"/>
        </w:rPr>
      </w:pPr>
      <w:r w:rsidRPr="00D51FBF">
        <w:rPr>
          <w:rFonts w:ascii="Traditional Arabic" w:hAnsi="Traditional Arabic" w:cs="Traditional Arabic" w:hint="cs"/>
          <w:b/>
          <w:bCs/>
          <w:sz w:val="32"/>
          <w:szCs w:val="32"/>
          <w:rtl/>
          <w:lang w:bidi="ar-DZ"/>
        </w:rPr>
        <w:t xml:space="preserve">مفهوم </w:t>
      </w:r>
      <w:proofErr w:type="spellStart"/>
      <w:r w:rsidRPr="00D51FBF">
        <w:rPr>
          <w:rFonts w:ascii="Traditional Arabic" w:hAnsi="Traditional Arabic" w:cs="Traditional Arabic" w:hint="cs"/>
          <w:b/>
          <w:bCs/>
          <w:sz w:val="32"/>
          <w:szCs w:val="32"/>
          <w:rtl/>
          <w:lang w:bidi="ar-DZ"/>
        </w:rPr>
        <w:t>المخاطرة:</w:t>
      </w:r>
      <w:proofErr w:type="spellEnd"/>
      <w:r w:rsidRPr="00D51FBF">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هي مقياس نسبي لمدى تغير(تقلب</w:t>
      </w:r>
      <w:proofErr w:type="spellStart"/>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العائد الصافي للقيمة المتوقعة لصافي </w:t>
      </w:r>
      <w:proofErr w:type="spellStart"/>
      <w:r>
        <w:rPr>
          <w:rFonts w:ascii="Traditional Arabic" w:hAnsi="Traditional Arabic" w:cs="Traditional Arabic" w:hint="cs"/>
          <w:sz w:val="32"/>
          <w:szCs w:val="32"/>
          <w:rtl/>
          <w:lang w:bidi="ar-DZ"/>
        </w:rPr>
        <w:t>العائد،</w:t>
      </w:r>
      <w:proofErr w:type="spellEnd"/>
      <w:r>
        <w:rPr>
          <w:rFonts w:ascii="Traditional Arabic" w:hAnsi="Traditional Arabic" w:cs="Traditional Arabic" w:hint="cs"/>
          <w:sz w:val="32"/>
          <w:szCs w:val="32"/>
          <w:rtl/>
          <w:lang w:bidi="ar-DZ"/>
        </w:rPr>
        <w:t xml:space="preserve"> أو هي موقف أو حالة يكون فيها متخذ القرار أمام بيانات ومعلومات كافية تسمح</w:t>
      </w:r>
      <w:r w:rsidRPr="00D51FBF">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له بتقدير احتمالي موضوعي حول التدفقات النقدية للمشروع في المستقبل. </w:t>
      </w:r>
      <w:proofErr w:type="gramStart"/>
      <w:r>
        <w:rPr>
          <w:rFonts w:ascii="Traditional Arabic" w:hAnsi="Traditional Arabic" w:cs="Traditional Arabic" w:hint="cs"/>
          <w:sz w:val="32"/>
          <w:szCs w:val="32"/>
          <w:rtl/>
          <w:lang w:bidi="ar-DZ"/>
        </w:rPr>
        <w:t>كما</w:t>
      </w:r>
      <w:proofErr w:type="gramEnd"/>
      <w:r>
        <w:rPr>
          <w:rFonts w:ascii="Traditional Arabic" w:hAnsi="Traditional Arabic" w:cs="Traditional Arabic" w:hint="cs"/>
          <w:sz w:val="32"/>
          <w:szCs w:val="32"/>
          <w:rtl/>
          <w:lang w:bidi="ar-DZ"/>
        </w:rPr>
        <w:t xml:space="preserve"> تعني المخاطرة درجة التغير في عوائد الاستثمار المتوقعة.</w:t>
      </w:r>
    </w:p>
    <w:p w:rsidR="001A7063" w:rsidRDefault="001A7063" w:rsidP="001A7063">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وتشير المخاطرة كذلك إلى الحالة التي يكون فيها المشروع أمام مجموعة من التدفقات النقدية والتي على أساسها يقبل المشروع ولكن متخذ القرار لا يعرف أي منها لحظة اتخاذه </w:t>
      </w:r>
      <w:proofErr w:type="spellStart"/>
      <w:r>
        <w:rPr>
          <w:rFonts w:ascii="Traditional Arabic" w:hAnsi="Traditional Arabic" w:cs="Traditional Arabic" w:hint="cs"/>
          <w:sz w:val="32"/>
          <w:szCs w:val="32"/>
          <w:rtl/>
          <w:lang w:bidi="ar-DZ"/>
        </w:rPr>
        <w:t>القرار،</w:t>
      </w:r>
      <w:proofErr w:type="spellEnd"/>
      <w:r>
        <w:rPr>
          <w:rFonts w:ascii="Traditional Arabic" w:hAnsi="Traditional Arabic" w:cs="Traditional Arabic" w:hint="cs"/>
          <w:sz w:val="32"/>
          <w:szCs w:val="32"/>
          <w:rtl/>
          <w:lang w:bidi="ar-DZ"/>
        </w:rPr>
        <w:t xml:space="preserve"> كما تشير المخاطرة إلى التغير المتوقع في العوائد المستقبلية.</w:t>
      </w:r>
    </w:p>
    <w:p w:rsidR="001A7063" w:rsidRDefault="0045569F" w:rsidP="001A7063">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يفترض على القائم بالتحليل واتخاذ القرار في حالة المخاطرة الالمام بما يلي:</w:t>
      </w:r>
    </w:p>
    <w:p w:rsidR="0045569F" w:rsidRDefault="0045569F" w:rsidP="001A7063">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1-الادراك التام لحالات الاقتصاد مستقبلا والتي من الممكن أن تؤثر على المعلومة.</w:t>
      </w:r>
    </w:p>
    <w:p w:rsidR="0045569F" w:rsidRDefault="0045569F" w:rsidP="001A7063">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w:t>
      </w:r>
      <w:proofErr w:type="gramStart"/>
      <w:r>
        <w:rPr>
          <w:rFonts w:ascii="Traditional Arabic" w:hAnsi="Traditional Arabic" w:cs="Traditional Arabic" w:hint="cs"/>
          <w:sz w:val="32"/>
          <w:szCs w:val="32"/>
          <w:rtl/>
          <w:lang w:bidi="ar-DZ"/>
        </w:rPr>
        <w:t>أن</w:t>
      </w:r>
      <w:proofErr w:type="gramEnd"/>
      <w:r>
        <w:rPr>
          <w:rFonts w:ascii="Traditional Arabic" w:hAnsi="Traditional Arabic" w:cs="Traditional Arabic" w:hint="cs"/>
          <w:sz w:val="32"/>
          <w:szCs w:val="32"/>
          <w:rtl/>
          <w:lang w:bidi="ar-DZ"/>
        </w:rPr>
        <w:t xml:space="preserve"> يكون قادرا على تقدير (وضع</w:t>
      </w:r>
      <w:proofErr w:type="spellStart"/>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احتمالات معينة مرتبطة بحدوث كل حالة من الحالات المستقبلية الممكنة الحدوث.</w:t>
      </w:r>
    </w:p>
    <w:p w:rsidR="0045569F" w:rsidRDefault="0045569F" w:rsidP="001A7063">
      <w:pPr>
        <w:jc w:val="right"/>
        <w:rPr>
          <w:rFonts w:ascii="Traditional Arabic" w:hAnsi="Traditional Arabic" w:cs="Traditional Arabic"/>
          <w:sz w:val="32"/>
          <w:szCs w:val="32"/>
          <w:rtl/>
          <w:lang w:bidi="ar-DZ"/>
        </w:rPr>
      </w:pPr>
      <w:proofErr w:type="gramStart"/>
      <w:r w:rsidRPr="0045569F">
        <w:rPr>
          <w:rFonts w:ascii="Traditional Arabic" w:hAnsi="Traditional Arabic" w:cs="Traditional Arabic" w:hint="cs"/>
          <w:b/>
          <w:bCs/>
          <w:sz w:val="32"/>
          <w:szCs w:val="32"/>
          <w:rtl/>
          <w:lang w:bidi="ar-DZ"/>
        </w:rPr>
        <w:t>مصادر</w:t>
      </w:r>
      <w:proofErr w:type="gramEnd"/>
      <w:r w:rsidRPr="0045569F">
        <w:rPr>
          <w:rFonts w:ascii="Traditional Arabic" w:hAnsi="Traditional Arabic" w:cs="Traditional Arabic" w:hint="cs"/>
          <w:b/>
          <w:bCs/>
          <w:sz w:val="32"/>
          <w:szCs w:val="32"/>
          <w:rtl/>
          <w:lang w:bidi="ar-DZ"/>
        </w:rPr>
        <w:t xml:space="preserve"> </w:t>
      </w:r>
      <w:proofErr w:type="spellStart"/>
      <w:r w:rsidRPr="0045569F">
        <w:rPr>
          <w:rFonts w:ascii="Traditional Arabic" w:hAnsi="Traditional Arabic" w:cs="Traditional Arabic" w:hint="cs"/>
          <w:b/>
          <w:bCs/>
          <w:sz w:val="32"/>
          <w:szCs w:val="32"/>
          <w:rtl/>
          <w:lang w:bidi="ar-DZ"/>
        </w:rPr>
        <w:t>المخاطر:</w:t>
      </w:r>
      <w:proofErr w:type="spellEnd"/>
      <w:r w:rsidR="00403D7E">
        <w:rPr>
          <w:rFonts w:ascii="Traditional Arabic" w:hAnsi="Traditional Arabic" w:cs="Traditional Arabic" w:hint="cs"/>
          <w:b/>
          <w:bCs/>
          <w:sz w:val="32"/>
          <w:szCs w:val="32"/>
          <w:rtl/>
          <w:lang w:bidi="ar-DZ"/>
        </w:rPr>
        <w:t xml:space="preserve"> </w:t>
      </w:r>
      <w:r w:rsidR="00403D7E">
        <w:rPr>
          <w:rFonts w:ascii="Traditional Arabic" w:hAnsi="Traditional Arabic" w:cs="Traditional Arabic" w:hint="cs"/>
          <w:sz w:val="32"/>
          <w:szCs w:val="32"/>
          <w:rtl/>
          <w:lang w:bidi="ar-DZ"/>
        </w:rPr>
        <w:t>تتنوع وتتعدد مصادر المخاطر التي يواجهها متخذ القرار الاستثماري ويمكن أن تكون:</w:t>
      </w:r>
    </w:p>
    <w:p w:rsidR="00403D7E" w:rsidRPr="00403D7E" w:rsidRDefault="00403D7E" w:rsidP="001A7063">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Pr="00DA4C35">
        <w:rPr>
          <w:rFonts w:ascii="Traditional Arabic" w:hAnsi="Traditional Arabic" w:cs="Traditional Arabic" w:hint="cs"/>
          <w:b/>
          <w:bCs/>
          <w:sz w:val="32"/>
          <w:szCs w:val="32"/>
          <w:rtl/>
          <w:lang w:bidi="ar-DZ"/>
        </w:rPr>
        <w:t xml:space="preserve">مصادر مخاطر طبيعية </w:t>
      </w:r>
      <w:r>
        <w:rPr>
          <w:rFonts w:ascii="Traditional Arabic" w:hAnsi="Traditional Arabic" w:cs="Traditional Arabic" w:hint="cs"/>
          <w:sz w:val="32"/>
          <w:szCs w:val="32"/>
          <w:rtl/>
          <w:lang w:bidi="ar-DZ"/>
        </w:rPr>
        <w:t xml:space="preserve">وهي تلك المخاطر المرتبطة الظواهر الطبيعية التي ينجم عنها خسائر في التدفقات النقدية للمشروع مثل </w:t>
      </w:r>
      <w:proofErr w:type="spellStart"/>
      <w:r>
        <w:rPr>
          <w:rFonts w:ascii="Traditional Arabic" w:hAnsi="Traditional Arabic" w:cs="Traditional Arabic" w:hint="cs"/>
          <w:sz w:val="32"/>
          <w:szCs w:val="32"/>
          <w:rtl/>
          <w:lang w:bidi="ar-DZ"/>
        </w:rPr>
        <w:t>الزلازل،</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البراكين،</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فيضانات،</w:t>
      </w:r>
      <w:proofErr w:type="spellEnd"/>
      <w:r>
        <w:rPr>
          <w:rFonts w:ascii="Traditional Arabic" w:hAnsi="Traditional Arabic" w:cs="Traditional Arabic" w:hint="cs"/>
          <w:sz w:val="32"/>
          <w:szCs w:val="32"/>
          <w:rtl/>
          <w:lang w:bidi="ar-DZ"/>
        </w:rPr>
        <w:t xml:space="preserve"> جفاف.</w:t>
      </w:r>
    </w:p>
    <w:p w:rsidR="00906B19" w:rsidRDefault="00906B19" w:rsidP="00906B19">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Pr="00DA4C35">
        <w:rPr>
          <w:rFonts w:ascii="Traditional Arabic" w:hAnsi="Traditional Arabic" w:cs="Traditional Arabic" w:hint="cs"/>
          <w:b/>
          <w:bCs/>
          <w:sz w:val="32"/>
          <w:szCs w:val="32"/>
          <w:rtl/>
          <w:lang w:bidi="ar-DZ"/>
        </w:rPr>
        <w:t xml:space="preserve">مصادر مخاطر </w:t>
      </w:r>
      <w:proofErr w:type="spellStart"/>
      <w:r w:rsidRPr="00DA4C35">
        <w:rPr>
          <w:rFonts w:ascii="Traditional Arabic" w:hAnsi="Traditional Arabic" w:cs="Traditional Arabic" w:hint="cs"/>
          <w:b/>
          <w:bCs/>
          <w:sz w:val="32"/>
          <w:szCs w:val="32"/>
          <w:rtl/>
          <w:lang w:bidi="ar-DZ"/>
        </w:rPr>
        <w:t>اجتماعية</w:t>
      </w:r>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والمتمثلة في السلوكيات التي ترتبط بالقيم التي تسود مجتمع ما والتي من المتوقع ان تتغير من وقت لآخر مثال ذلك الاضراب </w:t>
      </w:r>
      <w:proofErr w:type="spellStart"/>
      <w:r>
        <w:rPr>
          <w:rFonts w:ascii="Traditional Arabic" w:hAnsi="Traditional Arabic" w:cs="Traditional Arabic" w:hint="cs"/>
          <w:sz w:val="32"/>
          <w:szCs w:val="32"/>
          <w:rtl/>
          <w:lang w:bidi="ar-DZ"/>
        </w:rPr>
        <w:t>العام،</w:t>
      </w:r>
      <w:proofErr w:type="spellEnd"/>
      <w:r>
        <w:rPr>
          <w:rFonts w:ascii="Traditional Arabic" w:hAnsi="Traditional Arabic" w:cs="Traditional Arabic" w:hint="cs"/>
          <w:sz w:val="32"/>
          <w:szCs w:val="32"/>
          <w:rtl/>
          <w:lang w:bidi="ar-DZ"/>
        </w:rPr>
        <w:t xml:space="preserve"> المظاهرات والاحتجاجات المستمرة.</w:t>
      </w:r>
    </w:p>
    <w:p w:rsidR="0045569F" w:rsidRDefault="00B61ABF" w:rsidP="00906B19">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Pr="00DA4C35">
        <w:rPr>
          <w:rFonts w:ascii="Traditional Arabic" w:hAnsi="Traditional Arabic" w:cs="Traditional Arabic" w:hint="cs"/>
          <w:b/>
          <w:bCs/>
          <w:sz w:val="32"/>
          <w:szCs w:val="32"/>
          <w:rtl/>
          <w:lang w:bidi="ar-DZ"/>
        </w:rPr>
        <w:t xml:space="preserve">مصادر المخاطر </w:t>
      </w:r>
      <w:proofErr w:type="spellStart"/>
      <w:r w:rsidRPr="00DA4C35">
        <w:rPr>
          <w:rFonts w:ascii="Traditional Arabic" w:hAnsi="Traditional Arabic" w:cs="Traditional Arabic" w:hint="cs"/>
          <w:b/>
          <w:bCs/>
          <w:sz w:val="32"/>
          <w:szCs w:val="32"/>
          <w:rtl/>
          <w:lang w:bidi="ar-DZ"/>
        </w:rPr>
        <w:t>اقتصادية</w:t>
      </w:r>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وهي المرتبطة بالبيئة والمناخ الاقتصادي السائد مثل الدورة الاقتصادية (الانكماش الاقتصادي-التضخم</w:t>
      </w:r>
      <w:proofErr w:type="spellStart"/>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التي تؤثر بشكل كبير على الوضع الاقتصادي.</w:t>
      </w:r>
    </w:p>
    <w:p w:rsidR="00B61ABF" w:rsidRDefault="00B61ABF" w:rsidP="00906B19">
      <w:pPr>
        <w:jc w:val="right"/>
        <w:rPr>
          <w:rFonts w:ascii="Traditional Arabic" w:hAnsi="Traditional Arabic" w:cs="Traditional Arabic"/>
          <w:sz w:val="32"/>
          <w:szCs w:val="32"/>
          <w:rtl/>
          <w:lang w:bidi="ar-DZ"/>
        </w:rPr>
      </w:pPr>
      <w:r w:rsidRPr="00DA4C35">
        <w:rPr>
          <w:rFonts w:ascii="Traditional Arabic" w:hAnsi="Traditional Arabic" w:cs="Traditional Arabic" w:hint="cs"/>
          <w:b/>
          <w:bCs/>
          <w:sz w:val="32"/>
          <w:szCs w:val="32"/>
          <w:rtl/>
          <w:lang w:bidi="ar-DZ"/>
        </w:rPr>
        <w:t xml:space="preserve">مصادر المخاطر </w:t>
      </w:r>
      <w:proofErr w:type="spellStart"/>
      <w:r w:rsidRPr="00DA4C35">
        <w:rPr>
          <w:rFonts w:ascii="Traditional Arabic" w:hAnsi="Traditional Arabic" w:cs="Traditional Arabic" w:hint="cs"/>
          <w:b/>
          <w:bCs/>
          <w:sz w:val="32"/>
          <w:szCs w:val="32"/>
          <w:rtl/>
          <w:lang w:bidi="ar-DZ"/>
        </w:rPr>
        <w:t>التشغيلية</w:t>
      </w:r>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وهي مرتبطة بطرق الإنتاج وفنون التشغيل المحفوفة بالمخاطر.</w:t>
      </w:r>
    </w:p>
    <w:p w:rsidR="009215C5" w:rsidRDefault="00B61ABF" w:rsidP="00B61ABF">
      <w:pPr>
        <w:jc w:val="right"/>
        <w:rPr>
          <w:rFonts w:ascii="Traditional Arabic" w:hAnsi="Traditional Arabic" w:cs="Traditional Arabic"/>
          <w:sz w:val="32"/>
          <w:szCs w:val="32"/>
          <w:rtl/>
          <w:lang w:bidi="ar-DZ"/>
        </w:rPr>
      </w:pPr>
      <w:proofErr w:type="gramStart"/>
      <w:r w:rsidRPr="00DA4C35">
        <w:rPr>
          <w:rFonts w:ascii="Traditional Arabic" w:hAnsi="Traditional Arabic" w:cs="Traditional Arabic" w:hint="cs"/>
          <w:b/>
          <w:bCs/>
          <w:sz w:val="32"/>
          <w:szCs w:val="32"/>
          <w:rtl/>
          <w:lang w:bidi="ar-DZ"/>
        </w:rPr>
        <w:t>مصادر</w:t>
      </w:r>
      <w:proofErr w:type="gramEnd"/>
      <w:r w:rsidRPr="00DA4C35">
        <w:rPr>
          <w:rFonts w:ascii="Traditional Arabic" w:hAnsi="Traditional Arabic" w:cs="Traditional Arabic" w:hint="cs"/>
          <w:b/>
          <w:bCs/>
          <w:sz w:val="32"/>
          <w:szCs w:val="32"/>
          <w:rtl/>
          <w:lang w:bidi="ar-DZ"/>
        </w:rPr>
        <w:t xml:space="preserve"> مخاطر </w:t>
      </w:r>
      <w:proofErr w:type="spellStart"/>
      <w:r w:rsidRPr="00DA4C35">
        <w:rPr>
          <w:rFonts w:ascii="Traditional Arabic" w:hAnsi="Traditional Arabic" w:cs="Traditional Arabic" w:hint="cs"/>
          <w:b/>
          <w:bCs/>
          <w:sz w:val="32"/>
          <w:szCs w:val="32"/>
          <w:rtl/>
          <w:lang w:bidi="ar-DZ"/>
        </w:rPr>
        <w:t>قانونية</w:t>
      </w:r>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وتتمثل في البيئة القانونية وترسانة القوانين واللوائح التي تتغير من فترة لأخرى لذلك وجب أخذها بعين الاعتبار.</w:t>
      </w:r>
    </w:p>
    <w:p w:rsidR="00B61ABF" w:rsidRDefault="009215C5" w:rsidP="00B61ABF">
      <w:pPr>
        <w:jc w:val="right"/>
        <w:rPr>
          <w:rFonts w:ascii="Traditional Arabic" w:hAnsi="Traditional Arabic" w:cs="Traditional Arabic"/>
          <w:sz w:val="32"/>
          <w:szCs w:val="32"/>
          <w:rtl/>
          <w:lang w:bidi="ar-DZ"/>
        </w:rPr>
      </w:pPr>
      <w:r w:rsidRPr="00DA4C35">
        <w:rPr>
          <w:rFonts w:ascii="Traditional Arabic" w:hAnsi="Traditional Arabic" w:cs="Traditional Arabic" w:hint="cs"/>
          <w:b/>
          <w:bCs/>
          <w:sz w:val="32"/>
          <w:szCs w:val="32"/>
          <w:rtl/>
          <w:lang w:bidi="ar-DZ"/>
        </w:rPr>
        <w:t xml:space="preserve">مخاطر </w:t>
      </w:r>
      <w:proofErr w:type="spellStart"/>
      <w:r w:rsidRPr="00DA4C35">
        <w:rPr>
          <w:rFonts w:ascii="Traditional Arabic" w:hAnsi="Traditional Arabic" w:cs="Traditional Arabic" w:hint="cs"/>
          <w:b/>
          <w:bCs/>
          <w:sz w:val="32"/>
          <w:szCs w:val="32"/>
          <w:rtl/>
          <w:lang w:bidi="ar-DZ"/>
        </w:rPr>
        <w:t>سياسية</w:t>
      </w:r>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w:t>
      </w:r>
      <w:r w:rsidR="0048037F">
        <w:rPr>
          <w:rFonts w:ascii="Traditional Arabic" w:hAnsi="Traditional Arabic" w:cs="Traditional Arabic" w:hint="cs"/>
          <w:sz w:val="32"/>
          <w:szCs w:val="32"/>
          <w:rtl/>
          <w:lang w:bidi="ar-DZ"/>
        </w:rPr>
        <w:t>يجب الأخذ بالحس</w:t>
      </w:r>
      <w:r w:rsidR="00387B07">
        <w:rPr>
          <w:rFonts w:ascii="Traditional Arabic" w:hAnsi="Traditional Arabic" w:cs="Traditional Arabic" w:hint="cs"/>
          <w:sz w:val="32"/>
          <w:szCs w:val="32"/>
          <w:rtl/>
          <w:lang w:bidi="ar-DZ"/>
        </w:rPr>
        <w:t>بان التغيرات السياسية التي تحدث في البلد نظرا لتأثيرها على الوضع المالي للمشاريع وما تفرزه من اثار على ذلك.</w:t>
      </w:r>
      <w:r w:rsidR="00B61ABF">
        <w:rPr>
          <w:rFonts w:ascii="Traditional Arabic" w:hAnsi="Traditional Arabic" w:cs="Traditional Arabic" w:hint="cs"/>
          <w:sz w:val="32"/>
          <w:szCs w:val="32"/>
          <w:rtl/>
          <w:lang w:bidi="ar-DZ"/>
        </w:rPr>
        <w:t xml:space="preserve">   </w:t>
      </w:r>
    </w:p>
    <w:p w:rsidR="00D123A2" w:rsidRDefault="00D123A2" w:rsidP="00B61ABF">
      <w:pPr>
        <w:jc w:val="right"/>
        <w:rPr>
          <w:rFonts w:ascii="Traditional Arabic" w:hAnsi="Traditional Arabic" w:cs="Traditional Arabic"/>
          <w:sz w:val="32"/>
          <w:szCs w:val="32"/>
          <w:rtl/>
          <w:lang w:bidi="ar-DZ"/>
        </w:rPr>
      </w:pPr>
      <w:r w:rsidRPr="00DA4C35">
        <w:rPr>
          <w:rFonts w:ascii="Traditional Arabic" w:hAnsi="Traditional Arabic" w:cs="Traditional Arabic" w:hint="cs"/>
          <w:b/>
          <w:bCs/>
          <w:sz w:val="32"/>
          <w:szCs w:val="32"/>
          <w:rtl/>
          <w:lang w:bidi="ar-DZ"/>
        </w:rPr>
        <w:t xml:space="preserve">أنواع </w:t>
      </w:r>
      <w:proofErr w:type="spellStart"/>
      <w:r w:rsidRPr="00DA4C35">
        <w:rPr>
          <w:rFonts w:ascii="Traditional Arabic" w:hAnsi="Traditional Arabic" w:cs="Traditional Arabic" w:hint="cs"/>
          <w:b/>
          <w:bCs/>
          <w:sz w:val="32"/>
          <w:szCs w:val="32"/>
          <w:rtl/>
          <w:lang w:bidi="ar-DZ"/>
        </w:rPr>
        <w:t>المخاطر:</w:t>
      </w:r>
      <w:proofErr w:type="spellEnd"/>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تواجه</w:t>
      </w:r>
      <w:proofErr w:type="gramEnd"/>
      <w:r>
        <w:rPr>
          <w:rFonts w:ascii="Traditional Arabic" w:hAnsi="Traditional Arabic" w:cs="Traditional Arabic" w:hint="cs"/>
          <w:sz w:val="32"/>
          <w:szCs w:val="32"/>
          <w:rtl/>
          <w:lang w:bidi="ar-DZ"/>
        </w:rPr>
        <w:t xml:space="preserve"> المشاريع جملة من المخاطر </w:t>
      </w:r>
      <w:r w:rsidR="002340F4">
        <w:rPr>
          <w:rFonts w:ascii="Traditional Arabic" w:hAnsi="Traditional Arabic" w:cs="Traditional Arabic" w:hint="cs"/>
          <w:sz w:val="32"/>
          <w:szCs w:val="32"/>
          <w:rtl/>
          <w:lang w:bidi="ar-DZ"/>
        </w:rPr>
        <w:t>منها:</w:t>
      </w:r>
    </w:p>
    <w:p w:rsidR="002340F4" w:rsidRDefault="002340F4" w:rsidP="002340F4">
      <w:pPr>
        <w:jc w:val="right"/>
        <w:rPr>
          <w:rFonts w:ascii="Traditional Arabic" w:hAnsi="Traditional Arabic" w:cs="Traditional Arabic"/>
          <w:sz w:val="32"/>
          <w:szCs w:val="32"/>
          <w:rtl/>
          <w:lang w:bidi="ar-DZ"/>
        </w:rPr>
      </w:pPr>
      <w:r w:rsidRPr="00DA4C35">
        <w:rPr>
          <w:rFonts w:ascii="Traditional Arabic" w:hAnsi="Traditional Arabic" w:cs="Traditional Arabic" w:hint="cs"/>
          <w:b/>
          <w:bCs/>
          <w:sz w:val="32"/>
          <w:szCs w:val="32"/>
          <w:rtl/>
          <w:lang w:bidi="ar-DZ"/>
        </w:rPr>
        <w:lastRenderedPageBreak/>
        <w:t xml:space="preserve">مخاطر التدفقات </w:t>
      </w:r>
      <w:proofErr w:type="spellStart"/>
      <w:r w:rsidRPr="00DA4C35">
        <w:rPr>
          <w:rFonts w:ascii="Traditional Arabic" w:hAnsi="Traditional Arabic" w:cs="Traditional Arabic" w:hint="cs"/>
          <w:b/>
          <w:bCs/>
          <w:sz w:val="32"/>
          <w:szCs w:val="32"/>
          <w:rtl/>
          <w:lang w:bidi="ar-DZ"/>
        </w:rPr>
        <w:t>النقدية</w:t>
      </w:r>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وهي تلك المرتبطة بالحالة التي تخالف فيها التدفقات النقدية </w:t>
      </w:r>
      <w:proofErr w:type="spellStart"/>
      <w:r>
        <w:rPr>
          <w:rFonts w:ascii="Traditional Arabic" w:hAnsi="Traditional Arabic" w:cs="Traditional Arabic" w:hint="cs"/>
          <w:sz w:val="32"/>
          <w:szCs w:val="32"/>
          <w:rtl/>
          <w:lang w:bidi="ar-DZ"/>
        </w:rPr>
        <w:t>التوقعات،</w:t>
      </w:r>
      <w:proofErr w:type="spellEnd"/>
      <w:r>
        <w:rPr>
          <w:rFonts w:ascii="Traditional Arabic" w:hAnsi="Traditional Arabic" w:cs="Traditional Arabic" w:hint="cs"/>
          <w:sz w:val="32"/>
          <w:szCs w:val="32"/>
          <w:rtl/>
          <w:lang w:bidi="ar-DZ"/>
        </w:rPr>
        <w:t xml:space="preserve"> أي أن التدفقات المحققة غير تلك التي توقعها المحلل بالتالي يواجه المشروع هذه المخاطر لذلك وجب أخذها بالحسبان.</w:t>
      </w:r>
    </w:p>
    <w:p w:rsidR="002340F4" w:rsidRDefault="002340F4" w:rsidP="00B61ABF">
      <w:pPr>
        <w:jc w:val="right"/>
        <w:rPr>
          <w:rFonts w:ascii="Traditional Arabic" w:hAnsi="Traditional Arabic" w:cs="Traditional Arabic"/>
          <w:sz w:val="32"/>
          <w:szCs w:val="32"/>
          <w:rtl/>
          <w:lang w:bidi="ar-DZ"/>
        </w:rPr>
      </w:pPr>
      <w:r w:rsidRPr="00DA4C35">
        <w:rPr>
          <w:rFonts w:ascii="Traditional Arabic" w:hAnsi="Traditional Arabic" w:cs="Traditional Arabic" w:hint="cs"/>
          <w:b/>
          <w:bCs/>
          <w:sz w:val="32"/>
          <w:szCs w:val="32"/>
          <w:rtl/>
          <w:lang w:bidi="ar-DZ"/>
        </w:rPr>
        <w:t xml:space="preserve">مخاطر سعر </w:t>
      </w:r>
      <w:proofErr w:type="spellStart"/>
      <w:r w:rsidRPr="00DA4C35">
        <w:rPr>
          <w:rFonts w:ascii="Traditional Arabic" w:hAnsi="Traditional Arabic" w:cs="Traditional Arabic" w:hint="cs"/>
          <w:b/>
          <w:bCs/>
          <w:sz w:val="32"/>
          <w:szCs w:val="32"/>
          <w:rtl/>
          <w:lang w:bidi="ar-DZ"/>
        </w:rPr>
        <w:t>الفائدة</w:t>
      </w:r>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وهي مرتبطة بالتغيرات التي تحدث في سعر الفائدة السائد في السوق لأنه مهم جدا في تحديد معدل الاستحداث وتحدث مخاطر سعر الفائدة عندما يكون سعر الفائدة السائد في السوق أكبر من </w:t>
      </w:r>
      <w:proofErr w:type="spellStart"/>
      <w:r>
        <w:rPr>
          <w:rFonts w:ascii="Traditional Arabic" w:hAnsi="Traditional Arabic" w:cs="Traditional Arabic" w:hint="cs"/>
          <w:sz w:val="32"/>
          <w:szCs w:val="32"/>
          <w:rtl/>
          <w:lang w:bidi="ar-DZ"/>
        </w:rPr>
        <w:t>مردودية</w:t>
      </w:r>
      <w:proofErr w:type="spellEnd"/>
      <w:r>
        <w:rPr>
          <w:rFonts w:ascii="Traditional Arabic" w:hAnsi="Traditional Arabic" w:cs="Traditional Arabic" w:hint="cs"/>
          <w:sz w:val="32"/>
          <w:szCs w:val="32"/>
          <w:rtl/>
          <w:lang w:bidi="ar-DZ"/>
        </w:rPr>
        <w:t xml:space="preserve"> الأموال الخاصة في المؤسسة.</w:t>
      </w:r>
    </w:p>
    <w:p w:rsidR="005E2383" w:rsidRDefault="002340F4" w:rsidP="00A11CF3">
      <w:pPr>
        <w:jc w:val="right"/>
        <w:rPr>
          <w:rFonts w:ascii="Traditional Arabic" w:hAnsi="Traditional Arabic" w:cs="Traditional Arabic"/>
          <w:sz w:val="32"/>
          <w:szCs w:val="32"/>
          <w:rtl/>
          <w:lang w:bidi="ar-DZ"/>
        </w:rPr>
      </w:pPr>
      <w:r w:rsidRPr="00DA4C35">
        <w:rPr>
          <w:rFonts w:ascii="Traditional Arabic" w:hAnsi="Traditional Arabic" w:cs="Traditional Arabic" w:hint="cs"/>
          <w:b/>
          <w:bCs/>
          <w:sz w:val="32"/>
          <w:szCs w:val="32"/>
          <w:rtl/>
          <w:lang w:bidi="ar-DZ"/>
        </w:rPr>
        <w:t xml:space="preserve">مخاطر </w:t>
      </w:r>
      <w:proofErr w:type="spellStart"/>
      <w:r w:rsidRPr="00DA4C35">
        <w:rPr>
          <w:rFonts w:ascii="Traditional Arabic" w:hAnsi="Traditional Arabic" w:cs="Traditional Arabic" w:hint="cs"/>
          <w:b/>
          <w:bCs/>
          <w:sz w:val="32"/>
          <w:szCs w:val="32"/>
          <w:rtl/>
          <w:lang w:bidi="ar-DZ"/>
        </w:rPr>
        <w:t>الأعمال</w:t>
      </w:r>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حيث ترتبط هذه المخاطر بالتدفقات المرتبطة بالتشغيل غير المؤكدة لارتباطها بالمصاريف </w:t>
      </w:r>
      <w:proofErr w:type="spellStart"/>
      <w:r>
        <w:rPr>
          <w:rFonts w:ascii="Traditional Arabic" w:hAnsi="Traditional Arabic" w:cs="Traditional Arabic" w:hint="cs"/>
          <w:sz w:val="32"/>
          <w:szCs w:val="32"/>
          <w:rtl/>
          <w:lang w:bidi="ar-DZ"/>
        </w:rPr>
        <w:t>والايرادات</w:t>
      </w:r>
      <w:proofErr w:type="spellEnd"/>
      <w:r>
        <w:rPr>
          <w:rFonts w:ascii="Traditional Arabic" w:hAnsi="Traditional Arabic" w:cs="Traditional Arabic" w:hint="cs"/>
          <w:sz w:val="32"/>
          <w:szCs w:val="32"/>
          <w:rtl/>
          <w:lang w:bidi="ar-DZ"/>
        </w:rPr>
        <w:t xml:space="preserve"> غير المؤكدة </w:t>
      </w:r>
      <w:proofErr w:type="spellStart"/>
      <w:r>
        <w:rPr>
          <w:rFonts w:ascii="Traditional Arabic" w:hAnsi="Traditional Arabic" w:cs="Traditional Arabic" w:hint="cs"/>
          <w:sz w:val="32"/>
          <w:szCs w:val="32"/>
          <w:rtl/>
          <w:lang w:bidi="ar-DZ"/>
        </w:rPr>
        <w:t>كذلك،</w:t>
      </w:r>
      <w:proofErr w:type="spellEnd"/>
      <w:r>
        <w:rPr>
          <w:rFonts w:ascii="Traditional Arabic" w:hAnsi="Traditional Arabic" w:cs="Traditional Arabic" w:hint="cs"/>
          <w:sz w:val="32"/>
          <w:szCs w:val="32"/>
          <w:rtl/>
          <w:lang w:bidi="ar-DZ"/>
        </w:rPr>
        <w:t xml:space="preserve"> فالإيرادات ترتبط بالظروف الاقتصادية</w:t>
      </w:r>
      <w:r w:rsidR="005E2383">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(سلوك </w:t>
      </w:r>
      <w:proofErr w:type="spellStart"/>
      <w:r>
        <w:rPr>
          <w:rFonts w:ascii="Traditional Arabic" w:hAnsi="Traditional Arabic" w:cs="Traditional Arabic" w:hint="cs"/>
          <w:sz w:val="32"/>
          <w:szCs w:val="32"/>
          <w:rtl/>
          <w:lang w:bidi="ar-DZ"/>
        </w:rPr>
        <w:t>المنافسين</w:t>
      </w:r>
      <w:r w:rsidR="00A11CF3">
        <w:rPr>
          <w:rFonts w:ascii="Traditional Arabic" w:hAnsi="Traditional Arabic" w:cs="Traditional Arabic" w:hint="cs"/>
          <w:sz w:val="32"/>
          <w:szCs w:val="32"/>
          <w:rtl/>
          <w:lang w:bidi="ar-DZ"/>
        </w:rPr>
        <w:t>،</w:t>
      </w:r>
      <w:proofErr w:type="spellEnd"/>
      <w:r w:rsidR="00A11CF3">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أسعار </w:t>
      </w:r>
      <w:proofErr w:type="spellStart"/>
      <w:r>
        <w:rPr>
          <w:rFonts w:ascii="Traditional Arabic" w:hAnsi="Traditional Arabic" w:cs="Traditional Arabic" w:hint="cs"/>
          <w:sz w:val="32"/>
          <w:szCs w:val="32"/>
          <w:rtl/>
          <w:lang w:bidi="ar-DZ"/>
        </w:rPr>
        <w:t>البيع</w:t>
      </w:r>
      <w:r w:rsidR="00A11CF3">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الكميات المباعة</w:t>
      </w:r>
      <w:proofErr w:type="spellStart"/>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w:t>
      </w:r>
      <w:r w:rsidR="00021552">
        <w:rPr>
          <w:rFonts w:ascii="Traditional Arabic" w:hAnsi="Traditional Arabic" w:cs="Traditional Arabic" w:hint="cs"/>
          <w:sz w:val="32"/>
          <w:szCs w:val="32"/>
          <w:rtl/>
          <w:lang w:bidi="ar-DZ"/>
        </w:rPr>
        <w:t xml:space="preserve">وأما المصاريف </w:t>
      </w:r>
      <w:r w:rsidR="005E2383">
        <w:rPr>
          <w:rFonts w:ascii="Traditional Arabic" w:hAnsi="Traditional Arabic" w:cs="Traditional Arabic" w:hint="cs"/>
          <w:sz w:val="32"/>
          <w:szCs w:val="32"/>
          <w:rtl/>
          <w:lang w:bidi="ar-DZ"/>
        </w:rPr>
        <w:t>فهي تشمل نوعي التكاليف(الثابتة-المتغيرة</w:t>
      </w:r>
      <w:proofErr w:type="spellStart"/>
      <w:r w:rsidR="005E2383">
        <w:rPr>
          <w:rFonts w:ascii="Traditional Arabic" w:hAnsi="Traditional Arabic" w:cs="Traditional Arabic" w:hint="cs"/>
          <w:sz w:val="32"/>
          <w:szCs w:val="32"/>
          <w:rtl/>
          <w:lang w:bidi="ar-DZ"/>
        </w:rPr>
        <w:t>).</w:t>
      </w:r>
      <w:proofErr w:type="spellEnd"/>
    </w:p>
    <w:p w:rsidR="00A11CF3" w:rsidRDefault="005E2383" w:rsidP="00A11CF3">
      <w:pPr>
        <w:jc w:val="right"/>
        <w:rPr>
          <w:rFonts w:ascii="Traditional Arabic" w:hAnsi="Traditional Arabic" w:cs="Traditional Arabic"/>
          <w:sz w:val="32"/>
          <w:szCs w:val="32"/>
          <w:rtl/>
          <w:lang w:bidi="ar-DZ"/>
        </w:rPr>
      </w:pPr>
      <w:r w:rsidRPr="00DA4C35">
        <w:rPr>
          <w:rFonts w:ascii="Traditional Arabic" w:hAnsi="Traditional Arabic" w:cs="Traditional Arabic" w:hint="cs"/>
          <w:b/>
          <w:bCs/>
          <w:sz w:val="32"/>
          <w:szCs w:val="32"/>
          <w:rtl/>
          <w:lang w:bidi="ar-DZ"/>
        </w:rPr>
        <w:t xml:space="preserve">مخاطر </w:t>
      </w:r>
      <w:proofErr w:type="spellStart"/>
      <w:r w:rsidRPr="00DA4C35">
        <w:rPr>
          <w:rFonts w:ascii="Traditional Arabic" w:hAnsi="Traditional Arabic" w:cs="Traditional Arabic" w:hint="cs"/>
          <w:b/>
          <w:bCs/>
          <w:sz w:val="32"/>
          <w:szCs w:val="32"/>
          <w:rtl/>
          <w:lang w:bidi="ar-DZ"/>
        </w:rPr>
        <w:t>مالية</w:t>
      </w:r>
      <w:r>
        <w:rPr>
          <w:rFonts w:ascii="Traditional Arabic" w:hAnsi="Traditional Arabic" w:cs="Traditional Arabic" w:hint="cs"/>
          <w:sz w:val="32"/>
          <w:szCs w:val="32"/>
          <w:rtl/>
          <w:lang w:bidi="ar-DZ"/>
        </w:rPr>
        <w:t>:</w:t>
      </w:r>
      <w:proofErr w:type="spellEnd"/>
      <w:r w:rsidR="00A11CF3">
        <w:rPr>
          <w:rFonts w:ascii="Traditional Arabic" w:hAnsi="Traditional Arabic" w:cs="Traditional Arabic" w:hint="cs"/>
          <w:sz w:val="32"/>
          <w:szCs w:val="32"/>
          <w:rtl/>
          <w:lang w:bidi="ar-DZ"/>
        </w:rPr>
        <w:t xml:space="preserve"> والمرتبطة أساسا بمخاطر التمويل</w:t>
      </w:r>
      <w:r w:rsidR="00DA4C35">
        <w:rPr>
          <w:rFonts w:ascii="Traditional Arabic" w:hAnsi="Traditional Arabic" w:cs="Traditional Arabic" w:hint="cs"/>
          <w:sz w:val="32"/>
          <w:szCs w:val="32"/>
          <w:rtl/>
          <w:lang w:bidi="ar-DZ"/>
        </w:rPr>
        <w:t xml:space="preserve"> </w:t>
      </w:r>
      <w:r w:rsidR="00A11CF3">
        <w:rPr>
          <w:rFonts w:ascii="Traditional Arabic" w:hAnsi="Traditional Arabic" w:cs="Traditional Arabic" w:hint="cs"/>
          <w:sz w:val="32"/>
          <w:szCs w:val="32"/>
          <w:rtl/>
          <w:lang w:bidi="ar-DZ"/>
        </w:rPr>
        <w:t>(مصادر التمويل</w:t>
      </w:r>
      <w:proofErr w:type="spellStart"/>
      <w:r w:rsidR="00A11CF3">
        <w:rPr>
          <w:rFonts w:ascii="Traditional Arabic" w:hAnsi="Traditional Arabic" w:cs="Traditional Arabic" w:hint="cs"/>
          <w:sz w:val="32"/>
          <w:szCs w:val="32"/>
          <w:rtl/>
          <w:lang w:bidi="ar-DZ"/>
        </w:rPr>
        <w:t>)</w:t>
      </w:r>
      <w:proofErr w:type="spellEnd"/>
      <w:r w:rsidR="00A11CF3">
        <w:rPr>
          <w:rFonts w:ascii="Traditional Arabic" w:hAnsi="Traditional Arabic" w:cs="Traditional Arabic" w:hint="cs"/>
          <w:sz w:val="32"/>
          <w:szCs w:val="32"/>
          <w:rtl/>
          <w:lang w:bidi="ar-DZ"/>
        </w:rPr>
        <w:t xml:space="preserve"> ذلك أن المشروع الذي يتم تمويله بالقروض ملزم بدفع مستلزماته في الوق</w:t>
      </w:r>
      <w:r w:rsidR="001A6858">
        <w:rPr>
          <w:rFonts w:ascii="Traditional Arabic" w:hAnsi="Traditional Arabic" w:cs="Traditional Arabic" w:hint="cs"/>
          <w:sz w:val="32"/>
          <w:szCs w:val="32"/>
          <w:rtl/>
          <w:lang w:bidi="ar-DZ"/>
        </w:rPr>
        <w:t>ت المحدد ويكون المخاطر أكبر عند</w:t>
      </w:r>
      <w:r w:rsidR="00A11CF3">
        <w:rPr>
          <w:rFonts w:ascii="Traditional Arabic" w:hAnsi="Traditional Arabic" w:cs="Traditional Arabic" w:hint="cs"/>
          <w:sz w:val="32"/>
          <w:szCs w:val="32"/>
          <w:rtl/>
          <w:lang w:bidi="ar-DZ"/>
        </w:rPr>
        <w:t xml:space="preserve"> الاعتماد على الالتزامات طويلة الأجل عكس إذا كان التمويل ذاتي الذي لا يستدعي وجود التزامات ثابتة وقارة.</w:t>
      </w:r>
    </w:p>
    <w:p w:rsidR="002340F4" w:rsidRDefault="00A11CF3" w:rsidP="008D2D5A">
      <w:pPr>
        <w:jc w:val="right"/>
        <w:rPr>
          <w:rFonts w:ascii="Traditional Arabic" w:hAnsi="Traditional Arabic" w:cs="Traditional Arabic"/>
          <w:sz w:val="32"/>
          <w:szCs w:val="32"/>
          <w:rtl/>
          <w:lang w:bidi="ar-DZ"/>
        </w:rPr>
      </w:pPr>
      <w:r w:rsidRPr="00A11CF3">
        <w:rPr>
          <w:rFonts w:ascii="Traditional Arabic" w:hAnsi="Traditional Arabic" w:cs="Traditional Arabic" w:hint="cs"/>
          <w:b/>
          <w:bCs/>
          <w:sz w:val="32"/>
          <w:szCs w:val="32"/>
          <w:rtl/>
          <w:lang w:bidi="ar-DZ"/>
        </w:rPr>
        <w:t xml:space="preserve">التوقع </w:t>
      </w:r>
      <w:proofErr w:type="spellStart"/>
      <w:r w:rsidRPr="00A11CF3">
        <w:rPr>
          <w:rFonts w:ascii="Traditional Arabic" w:hAnsi="Traditional Arabic" w:cs="Traditional Arabic" w:hint="cs"/>
          <w:b/>
          <w:bCs/>
          <w:sz w:val="32"/>
          <w:szCs w:val="32"/>
          <w:rtl/>
          <w:lang w:bidi="ar-DZ"/>
        </w:rPr>
        <w:t>الرياضي:</w:t>
      </w:r>
      <w:proofErr w:type="spellEnd"/>
      <w:r w:rsidRPr="00A11CF3">
        <w:rPr>
          <w:rFonts w:ascii="Traditional Arabic" w:hAnsi="Traditional Arabic" w:cs="Traditional Arabic" w:hint="cs"/>
          <w:b/>
          <w:bCs/>
          <w:sz w:val="32"/>
          <w:szCs w:val="32"/>
          <w:rtl/>
          <w:lang w:bidi="ar-DZ"/>
        </w:rPr>
        <w:t xml:space="preserve"> </w:t>
      </w:r>
      <w:r w:rsidRPr="00A11CF3">
        <w:rPr>
          <w:rFonts w:ascii="Traditional Arabic" w:hAnsi="Traditional Arabic" w:cs="Traditional Arabic" w:hint="cs"/>
          <w:sz w:val="32"/>
          <w:szCs w:val="32"/>
          <w:rtl/>
          <w:lang w:bidi="ar-DZ"/>
        </w:rPr>
        <w:t>يعرف التوقع الرياضي رياضيا على أنه</w:t>
      </w:r>
      <w:r>
        <w:rPr>
          <w:rFonts w:ascii="Traditional Arabic" w:hAnsi="Traditional Arabic" w:cs="Traditional Arabic" w:hint="cs"/>
          <w:sz w:val="32"/>
          <w:szCs w:val="32"/>
          <w:rtl/>
          <w:lang w:bidi="ar-DZ"/>
        </w:rPr>
        <w:t xml:space="preserve"> حاصل </w:t>
      </w:r>
      <w:proofErr w:type="spellStart"/>
      <w:r>
        <w:rPr>
          <w:rFonts w:ascii="Traditional Arabic" w:hAnsi="Traditional Arabic" w:cs="Traditional Arabic" w:hint="cs"/>
          <w:sz w:val="32"/>
          <w:szCs w:val="32"/>
          <w:rtl/>
          <w:lang w:bidi="ar-DZ"/>
        </w:rPr>
        <w:t>جداء</w:t>
      </w:r>
      <w:proofErr w:type="spellEnd"/>
      <w:r>
        <w:rPr>
          <w:rFonts w:ascii="Traditional Arabic" w:hAnsi="Traditional Arabic" w:cs="Traditional Arabic" w:hint="cs"/>
          <w:sz w:val="32"/>
          <w:szCs w:val="32"/>
          <w:rtl/>
          <w:lang w:bidi="ar-DZ"/>
        </w:rPr>
        <w:t xml:space="preserve"> القيم مرجحة بالاحتمالات المقابلة </w:t>
      </w:r>
      <w:proofErr w:type="spellStart"/>
      <w:r>
        <w:rPr>
          <w:rFonts w:ascii="Traditional Arabic" w:hAnsi="Traditional Arabic" w:cs="Traditional Arabic" w:hint="cs"/>
          <w:sz w:val="32"/>
          <w:szCs w:val="32"/>
          <w:rtl/>
          <w:lang w:bidi="ar-DZ"/>
        </w:rPr>
        <w:t>لها،</w:t>
      </w:r>
      <w:proofErr w:type="spellEnd"/>
      <w:r>
        <w:rPr>
          <w:rFonts w:ascii="Traditional Arabic" w:hAnsi="Traditional Arabic" w:cs="Traditional Arabic" w:hint="cs"/>
          <w:sz w:val="32"/>
          <w:szCs w:val="32"/>
          <w:rtl/>
          <w:lang w:bidi="ar-DZ"/>
        </w:rPr>
        <w:t xml:space="preserve"> وفي مجال تقييم المشاريع الاستثمارية على أنه القيمة المتوقعة</w:t>
      </w:r>
      <w:r w:rsidR="008D2D5A">
        <w:rPr>
          <w:rFonts w:ascii="Traditional Arabic" w:hAnsi="Traditional Arabic" w:cs="Traditional Arabic" w:hint="cs"/>
          <w:sz w:val="32"/>
          <w:szCs w:val="32"/>
          <w:rtl/>
          <w:lang w:bidi="ar-DZ"/>
        </w:rPr>
        <w:t xml:space="preserve"> اقتصاديا للمشروع الذي نريد تقييمه لآخذين بالحسبان الظروف المتوقع حدوثها في المستقبل مرجحة بالاحتمالات المرافقة لكل ظرف. بالتالي تكون القيم النقدية للتدفقات المتوقعة مرتبطة باحتمال حدوثها بالتالي يكون التدفق النقدي عبارة عن مت</w:t>
      </w:r>
      <w:r w:rsidR="00482AB4">
        <w:rPr>
          <w:rFonts w:ascii="Traditional Arabic" w:hAnsi="Traditional Arabic" w:cs="Traditional Arabic" w:hint="cs"/>
          <w:sz w:val="32"/>
          <w:szCs w:val="32"/>
          <w:rtl/>
          <w:lang w:bidi="ar-DZ"/>
        </w:rPr>
        <w:t xml:space="preserve">غير عشوائي معرف بقانون احتمالي </w:t>
      </w:r>
      <w:r w:rsidR="00482AB4">
        <w:rPr>
          <w:rFonts w:ascii="Traditional Arabic" w:hAnsi="Traditional Arabic" w:cs="Traditional Arabic"/>
          <w:sz w:val="32"/>
          <w:szCs w:val="32"/>
          <w:rtl/>
          <w:lang w:bidi="ar-DZ"/>
        </w:rPr>
        <w:t>(</w:t>
      </w:r>
      <w:r w:rsidR="008D2D5A">
        <w:rPr>
          <w:rFonts w:ascii="Traditional Arabic" w:hAnsi="Traditional Arabic" w:cs="Traditional Arabic" w:hint="cs"/>
          <w:sz w:val="32"/>
          <w:szCs w:val="32"/>
          <w:rtl/>
          <w:lang w:bidi="ar-DZ"/>
        </w:rPr>
        <w:t xml:space="preserve">المتغير العشوائي هو متغير لا يمكن بدقة معرفته قبل التجربة العشوائية ولكنه لا يخرج عن مجموعة من القيم تسمى مجموعة </w:t>
      </w:r>
      <w:proofErr w:type="spellStart"/>
      <w:r w:rsidR="008D2D5A">
        <w:rPr>
          <w:rFonts w:ascii="Traditional Arabic" w:hAnsi="Traditional Arabic" w:cs="Traditional Arabic" w:hint="cs"/>
          <w:sz w:val="32"/>
          <w:szCs w:val="32"/>
          <w:rtl/>
          <w:lang w:bidi="ar-DZ"/>
        </w:rPr>
        <w:t>التعريف،</w:t>
      </w:r>
      <w:proofErr w:type="spellEnd"/>
      <w:r w:rsidR="008D2D5A">
        <w:rPr>
          <w:rFonts w:ascii="Traditional Arabic" w:hAnsi="Traditional Arabic" w:cs="Traditional Arabic" w:hint="cs"/>
          <w:sz w:val="32"/>
          <w:szCs w:val="32"/>
          <w:rtl/>
          <w:lang w:bidi="ar-DZ"/>
        </w:rPr>
        <w:t xml:space="preserve"> القانون الاحتمالي هو القيم وما يقابلها من احتمالات وتحقق خواص القانون </w:t>
      </w:r>
      <w:proofErr w:type="spellStart"/>
      <w:r w:rsidR="008D2D5A">
        <w:rPr>
          <w:rFonts w:ascii="Traditional Arabic" w:hAnsi="Traditional Arabic" w:cs="Traditional Arabic" w:hint="cs"/>
          <w:sz w:val="32"/>
          <w:szCs w:val="32"/>
          <w:rtl/>
          <w:lang w:bidi="ar-DZ"/>
        </w:rPr>
        <w:t>الاحتمالي:</w:t>
      </w:r>
      <w:proofErr w:type="spellEnd"/>
      <w:r w:rsidR="008D2D5A">
        <w:rPr>
          <w:rFonts w:ascii="Traditional Arabic" w:hAnsi="Traditional Arabic" w:cs="Traditional Arabic" w:hint="cs"/>
          <w:sz w:val="32"/>
          <w:szCs w:val="32"/>
          <w:rtl/>
          <w:lang w:bidi="ar-DZ"/>
        </w:rPr>
        <w:t xml:space="preserve"> عدم سلبية </w:t>
      </w:r>
      <w:proofErr w:type="spellStart"/>
      <w:r w:rsidR="008D2D5A">
        <w:rPr>
          <w:rFonts w:ascii="Traditional Arabic" w:hAnsi="Traditional Arabic" w:cs="Traditional Arabic" w:hint="cs"/>
          <w:sz w:val="32"/>
          <w:szCs w:val="32"/>
          <w:rtl/>
          <w:lang w:bidi="ar-DZ"/>
        </w:rPr>
        <w:t>الاحتمال،</w:t>
      </w:r>
      <w:proofErr w:type="spellEnd"/>
      <w:r w:rsidR="008D2D5A">
        <w:rPr>
          <w:rFonts w:ascii="Traditional Arabic" w:hAnsi="Traditional Arabic" w:cs="Traditional Arabic" w:hint="cs"/>
          <w:sz w:val="32"/>
          <w:szCs w:val="32"/>
          <w:rtl/>
          <w:lang w:bidi="ar-DZ"/>
        </w:rPr>
        <w:t xml:space="preserve"> مجموع الاحتمالات يساوي الواحد الصحيح</w:t>
      </w:r>
      <w:proofErr w:type="spellStart"/>
      <w:r w:rsidR="008D2D5A">
        <w:rPr>
          <w:rFonts w:ascii="Traditional Arabic" w:hAnsi="Traditional Arabic" w:cs="Traditional Arabic" w:hint="cs"/>
          <w:sz w:val="32"/>
          <w:szCs w:val="32"/>
          <w:rtl/>
          <w:lang w:bidi="ar-DZ"/>
        </w:rPr>
        <w:t>)</w:t>
      </w:r>
      <w:r w:rsidR="00482AB4">
        <w:rPr>
          <w:rFonts w:ascii="Traditional Arabic" w:hAnsi="Traditional Arabic" w:cs="Traditional Arabic" w:hint="cs"/>
          <w:sz w:val="32"/>
          <w:szCs w:val="32"/>
          <w:rtl/>
          <w:lang w:bidi="ar-DZ"/>
        </w:rPr>
        <w:t>.</w:t>
      </w:r>
      <w:proofErr w:type="spellEnd"/>
    </w:p>
    <w:p w:rsidR="00482AB4" w:rsidRDefault="00482AB4" w:rsidP="00482AB4">
      <w:pPr>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ولحساب</w:t>
      </w:r>
      <w:proofErr w:type="gramEnd"/>
      <w:r>
        <w:rPr>
          <w:rFonts w:ascii="Traditional Arabic" w:hAnsi="Traditional Arabic" w:cs="Traditional Arabic" w:hint="cs"/>
          <w:sz w:val="32"/>
          <w:szCs w:val="32"/>
          <w:rtl/>
          <w:lang w:bidi="ar-DZ"/>
        </w:rPr>
        <w:t xml:space="preserve"> التوقع الرياضي يجب تحديد الاحتمالات بصورة موضوعية معتمدة على خبرات وتجارب </w:t>
      </w:r>
      <w:proofErr w:type="spellStart"/>
      <w:r>
        <w:rPr>
          <w:rFonts w:ascii="Traditional Arabic" w:hAnsi="Traditional Arabic" w:cs="Traditional Arabic" w:hint="cs"/>
          <w:sz w:val="32"/>
          <w:szCs w:val="32"/>
          <w:rtl/>
          <w:lang w:bidi="ar-DZ"/>
        </w:rPr>
        <w:t>سابقة،</w:t>
      </w:r>
      <w:proofErr w:type="spellEnd"/>
      <w:r>
        <w:rPr>
          <w:rFonts w:ascii="Traditional Arabic" w:hAnsi="Traditional Arabic" w:cs="Traditional Arabic" w:hint="cs"/>
          <w:sz w:val="32"/>
          <w:szCs w:val="32"/>
          <w:rtl/>
          <w:lang w:bidi="ar-DZ"/>
        </w:rPr>
        <w:t xml:space="preserve"> تحديد صافي القيمة الحالية لكل </w:t>
      </w:r>
      <w:proofErr w:type="spellStart"/>
      <w:r>
        <w:rPr>
          <w:rFonts w:ascii="Traditional Arabic" w:hAnsi="Traditional Arabic" w:cs="Traditional Arabic" w:hint="cs"/>
          <w:sz w:val="32"/>
          <w:szCs w:val="32"/>
          <w:rtl/>
          <w:lang w:bidi="ar-DZ"/>
        </w:rPr>
        <w:t>احتمال،</w:t>
      </w:r>
      <w:proofErr w:type="spellEnd"/>
      <w:r>
        <w:rPr>
          <w:rFonts w:ascii="Traditional Arabic" w:hAnsi="Traditional Arabic" w:cs="Traditional Arabic" w:hint="cs"/>
          <w:sz w:val="32"/>
          <w:szCs w:val="32"/>
          <w:rtl/>
          <w:lang w:bidi="ar-DZ"/>
        </w:rPr>
        <w:t xml:space="preserve"> يكون المحلل أمام مجموعة من القرارات (شجرة القرار</w:t>
      </w:r>
      <w:proofErr w:type="spellStart"/>
      <w:r>
        <w:rPr>
          <w:rFonts w:ascii="Traditional Arabic" w:hAnsi="Traditional Arabic" w:cs="Traditional Arabic" w:hint="cs"/>
          <w:sz w:val="32"/>
          <w:szCs w:val="32"/>
          <w:rtl/>
          <w:lang w:bidi="ar-DZ"/>
        </w:rPr>
        <w:t>):</w:t>
      </w:r>
      <w:proofErr w:type="spellEnd"/>
    </w:p>
    <w:p w:rsidR="00482AB4" w:rsidRDefault="00482AB4" w:rsidP="00482AB4">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val="en-US"/>
        </w:rPr>
        <w:t xml:space="preserve"> </w:t>
      </w:r>
      <w:proofErr w:type="gramStart"/>
      <w:r>
        <w:rPr>
          <w:rFonts w:ascii="Traditional Arabic" w:hAnsi="Traditional Arabic" w:cs="Traditional Arabic" w:hint="cs"/>
          <w:sz w:val="32"/>
          <w:szCs w:val="32"/>
          <w:rtl/>
          <w:lang w:bidi="ar-DZ"/>
        </w:rPr>
        <w:t>يمكن</w:t>
      </w:r>
      <w:proofErr w:type="spellStart"/>
      <w:proofErr w:type="gramEnd"/>
      <w:r w:rsidRPr="00DA5323">
        <w:rPr>
          <w:rFonts w:ascii="Traditional Arabic" w:hAnsi="Traditional Arabic" w:cs="Traditional Arabic"/>
          <w:sz w:val="24"/>
          <w:szCs w:val="24"/>
          <w:lang w:val="en-US"/>
        </w:rPr>
        <w:t>VAN</w:t>
      </w:r>
      <w:r>
        <w:rPr>
          <w:rFonts w:ascii="Traditional Arabic" w:hAnsi="Traditional Arabic" w:cs="Traditional Arabic"/>
          <w:sz w:val="32"/>
          <w:szCs w:val="32"/>
          <w:lang w:val="en-US"/>
        </w:rPr>
        <w:t>i</w:t>
      </w:r>
      <w:proofErr w:type="spellEnd"/>
      <w:r>
        <w:rPr>
          <w:rFonts w:ascii="Traditional Arabic" w:hAnsi="Traditional Arabic" w:cs="Traditional Arabic"/>
          <w:sz w:val="32"/>
          <w:szCs w:val="32"/>
          <w:lang w:val="en-US"/>
        </w:rPr>
        <w:t xml:space="preserve"> </w:t>
      </w:r>
      <w:r>
        <w:rPr>
          <w:rFonts w:ascii="Traditional Arabic" w:hAnsi="Traditional Arabic" w:cs="Traditional Arabic" w:hint="cs"/>
          <w:sz w:val="32"/>
          <w:szCs w:val="32"/>
          <w:rtl/>
          <w:lang w:val="en-US"/>
        </w:rPr>
        <w:t xml:space="preserve">وحيث يقابل كل احتمال قيمة حالية صافية </w:t>
      </w:r>
      <w:r w:rsidRPr="00482AB4">
        <w:rPr>
          <w:rFonts w:ascii="Traditional Arabic" w:hAnsi="Traditional Arabic" w:cs="Traditional Arabic"/>
          <w:sz w:val="32"/>
          <w:szCs w:val="32"/>
          <w:lang w:val="en-US"/>
        </w:rPr>
        <w:t>P</w:t>
      </w:r>
      <w:r w:rsidRPr="00482AB4">
        <w:rPr>
          <w:rFonts w:ascii="Traditional Arabic" w:hAnsi="Traditional Arabic" w:cs="Traditional Arabic"/>
          <w:sz w:val="32"/>
          <w:szCs w:val="32"/>
          <w:vertAlign w:val="subscript"/>
          <w:lang w:val="en-US"/>
        </w:rPr>
        <w:t>I</w:t>
      </w:r>
      <w:r>
        <w:rPr>
          <w:rFonts w:ascii="Traditional Arabic" w:hAnsi="Traditional Arabic" w:cs="Traditional Arabic"/>
          <w:sz w:val="32"/>
          <w:szCs w:val="32"/>
          <w:lang w:val="en-US"/>
        </w:rPr>
        <w:t xml:space="preserve"> </w:t>
      </w:r>
      <w:r>
        <w:rPr>
          <w:rFonts w:ascii="Traditional Arabic" w:hAnsi="Traditional Arabic" w:cs="Traditional Arabic" w:hint="cs"/>
          <w:sz w:val="32"/>
          <w:szCs w:val="32"/>
          <w:rtl/>
          <w:lang w:val="en-US"/>
        </w:rPr>
        <w:t>يقابلها احتمال قدره</w:t>
      </w:r>
      <w:r>
        <w:rPr>
          <w:rFonts w:ascii="Traditional Arabic" w:hAnsi="Traditional Arabic" w:cs="Traditional Arabic"/>
          <w:sz w:val="32"/>
          <w:szCs w:val="32"/>
          <w:lang w:val="en-US"/>
        </w:rPr>
        <w:t xml:space="preserve"> I </w:t>
      </w:r>
      <w:r>
        <w:rPr>
          <w:rFonts w:ascii="Traditional Arabic" w:hAnsi="Traditional Arabic" w:cs="Traditional Arabic" w:hint="cs"/>
          <w:sz w:val="32"/>
          <w:szCs w:val="32"/>
          <w:rtl/>
          <w:lang w:val="en-US"/>
        </w:rPr>
        <w:t>حالة ممكنة وكل حالة</w:t>
      </w:r>
      <w:r>
        <w:rPr>
          <w:rFonts w:ascii="Traditional Arabic" w:hAnsi="Traditional Arabic" w:cs="Traditional Arabic"/>
          <w:sz w:val="32"/>
          <w:szCs w:val="32"/>
          <w:lang w:val="en-US"/>
        </w:rPr>
        <w:t xml:space="preserve"> n</w:t>
      </w:r>
      <w:r>
        <w:rPr>
          <w:rFonts w:ascii="Traditional Arabic" w:hAnsi="Traditional Arabic" w:cs="Traditional Arabic" w:hint="cs"/>
          <w:sz w:val="32"/>
          <w:szCs w:val="32"/>
          <w:rtl/>
          <w:lang w:bidi="ar-DZ"/>
        </w:rPr>
        <w:t xml:space="preserve">فإذا كان لدينا </w:t>
      </w:r>
    </w:p>
    <w:p w:rsidR="00482AB4" w:rsidRDefault="00482AB4" w:rsidP="00482AB4">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حساب التوقع الرياضي لصافي القيمة الحالية للتدفقات النقدية بالصيغة التالية:</w:t>
      </w:r>
    </w:p>
    <w:p w:rsidR="00482AB4" w:rsidRPr="00482AB4" w:rsidRDefault="00482AB4" w:rsidP="00B142B8">
      <w:pPr>
        <w:jc w:val="right"/>
        <w:rPr>
          <w:rFonts w:ascii="Traditional Arabic" w:hAnsi="Traditional Arabic" w:cs="Traditional Arabic"/>
          <w:sz w:val="32"/>
          <w:szCs w:val="32"/>
          <w:lang w:val="en-US"/>
        </w:rPr>
      </w:pPr>
      <w:proofErr w:type="gramStart"/>
      <w:r>
        <w:rPr>
          <w:rFonts w:ascii="Traditional Arabic" w:hAnsi="Traditional Arabic" w:cs="Traditional Arabic"/>
          <w:sz w:val="32"/>
          <w:szCs w:val="32"/>
          <w:lang w:val="en-US"/>
        </w:rPr>
        <w:t>E</w:t>
      </w:r>
      <w:proofErr w:type="spellStart"/>
      <w:r>
        <w:rPr>
          <w:rFonts w:ascii="Traditional Arabic" w:hAnsi="Traditional Arabic" w:cs="Traditional Arabic" w:hint="cs"/>
          <w:sz w:val="32"/>
          <w:szCs w:val="32"/>
          <w:rtl/>
          <w:lang w:val="en-US" w:bidi="ar-DZ"/>
        </w:rPr>
        <w:t>)</w:t>
      </w:r>
      <w:proofErr w:type="spellEnd"/>
      <w:r>
        <w:rPr>
          <w:rFonts w:ascii="Traditional Arabic" w:hAnsi="Traditional Arabic" w:cs="Traditional Arabic"/>
          <w:sz w:val="32"/>
          <w:szCs w:val="32"/>
          <w:lang w:val="en-US"/>
        </w:rPr>
        <w:t>VAN</w:t>
      </w:r>
      <w:proofErr w:type="spellStart"/>
      <w:proofErr w:type="gramEnd"/>
      <w:r>
        <w:rPr>
          <w:rFonts w:ascii="Traditional Arabic" w:hAnsi="Traditional Arabic" w:cs="Traditional Arabic" w:hint="cs"/>
          <w:sz w:val="32"/>
          <w:szCs w:val="32"/>
          <w:rtl/>
          <w:lang w:val="en-US"/>
        </w:rPr>
        <w:t>=(</w:t>
      </w:r>
      <w:proofErr w:type="spellEnd"/>
      <w:r w:rsidR="00B142B8">
        <w:rPr>
          <w:rFonts w:ascii="Traditional Arabic" w:hAnsi="Traditional Arabic" w:cs="Traditional Arabic" w:hint="cs"/>
          <w:sz w:val="32"/>
          <w:szCs w:val="32"/>
          <w:rtl/>
          <w:lang w:val="en-US"/>
        </w:rPr>
        <w:t xml:space="preserve"> </w:t>
      </w:r>
      <w:proofErr w:type="spellStart"/>
      <w:r w:rsidR="00B142B8">
        <w:rPr>
          <w:rFonts w:ascii="Cambria Math" w:hAnsi="Cambria Math" w:cs="Traditional Arabic"/>
          <w:sz w:val="32"/>
          <w:szCs w:val="32"/>
          <w:lang w:val="en-US"/>
        </w:rPr>
        <w:t>Ʃ</w:t>
      </w:r>
      <w:r w:rsidR="00B142B8" w:rsidRPr="00036664">
        <w:rPr>
          <w:rFonts w:ascii="Traditional Arabic" w:hAnsi="Traditional Arabic" w:cs="Traditional Arabic"/>
          <w:sz w:val="32"/>
          <w:szCs w:val="32"/>
          <w:lang w:val="en-US"/>
        </w:rPr>
        <w:t>P</w:t>
      </w:r>
      <w:r w:rsidR="00036664" w:rsidRPr="00036664">
        <w:rPr>
          <w:rFonts w:ascii="Traditional Arabic" w:hAnsi="Traditional Arabic" w:cs="Traditional Arabic"/>
          <w:sz w:val="32"/>
          <w:szCs w:val="32"/>
          <w:lang w:val="en-US"/>
        </w:rPr>
        <w:t>i</w:t>
      </w:r>
      <w:r w:rsidR="00036664">
        <w:rPr>
          <w:rFonts w:ascii="Traditional Arabic" w:hAnsi="Traditional Arabic" w:cs="Traditional Arabic"/>
          <w:sz w:val="32"/>
          <w:szCs w:val="32"/>
          <w:lang w:val="en-US"/>
        </w:rPr>
        <w:t>VANi</w:t>
      </w:r>
      <w:proofErr w:type="spellEnd"/>
    </w:p>
    <w:p w:rsidR="00036664" w:rsidRDefault="00036664" w:rsidP="00D51FBF">
      <w:pPr>
        <w:jc w:val="right"/>
        <w:rPr>
          <w:rFonts w:ascii="Traditional Arabic" w:hAnsi="Traditional Arabic" w:cs="Traditional Arabic"/>
          <w:sz w:val="32"/>
          <w:szCs w:val="32"/>
          <w:rtl/>
          <w:lang w:val="en-US" w:bidi="ar-DZ"/>
        </w:rPr>
      </w:pPr>
      <w:proofErr w:type="gramStart"/>
      <w:r>
        <w:rPr>
          <w:rFonts w:ascii="Traditional Arabic" w:hAnsi="Traditional Arabic" w:cs="Traditional Arabic" w:hint="cs"/>
          <w:sz w:val="32"/>
          <w:szCs w:val="32"/>
          <w:rtl/>
          <w:lang w:val="en-US" w:bidi="ar-DZ"/>
        </w:rPr>
        <w:t>كما</w:t>
      </w:r>
      <w:proofErr w:type="gramEnd"/>
      <w:r>
        <w:rPr>
          <w:rFonts w:ascii="Traditional Arabic" w:hAnsi="Traditional Arabic" w:cs="Traditional Arabic" w:hint="cs"/>
          <w:sz w:val="32"/>
          <w:szCs w:val="32"/>
          <w:rtl/>
          <w:lang w:val="en-US" w:bidi="ar-DZ"/>
        </w:rPr>
        <w:t xml:space="preserve"> يمكن حساب التوقع الرياضي لصافي القيمة الحالية بالصيغة التالية:</w:t>
      </w:r>
    </w:p>
    <w:p w:rsidR="002D6DE0" w:rsidRDefault="00036664" w:rsidP="00E2352C">
      <w:pPr>
        <w:jc w:val="right"/>
        <w:rPr>
          <w:rFonts w:ascii="Traditional Arabic" w:hAnsi="Traditional Arabic" w:cs="Traditional Arabic"/>
          <w:sz w:val="32"/>
          <w:szCs w:val="32"/>
          <w:lang w:bidi="ar-DZ"/>
        </w:rPr>
      </w:pPr>
      <w:proofErr w:type="gramStart"/>
      <w:r>
        <w:rPr>
          <w:rFonts w:ascii="Traditional Arabic" w:hAnsi="Traditional Arabic" w:cs="Traditional Arabic"/>
          <w:sz w:val="32"/>
          <w:szCs w:val="32"/>
          <w:lang w:val="en-US"/>
        </w:rPr>
        <w:t>E</w:t>
      </w:r>
      <w:r>
        <w:rPr>
          <w:rFonts w:ascii="Traditional Arabic" w:hAnsi="Traditional Arabic" w:cs="Traditional Arabic"/>
          <w:sz w:val="32"/>
          <w:szCs w:val="32"/>
        </w:rPr>
        <w:t>(</w:t>
      </w:r>
      <w:proofErr w:type="gramEnd"/>
      <w:r>
        <w:rPr>
          <w:rFonts w:ascii="Traditional Arabic" w:hAnsi="Traditional Arabic" w:cs="Traditional Arabic"/>
          <w:sz w:val="32"/>
          <w:szCs w:val="32"/>
        </w:rPr>
        <w:t>VAN)=E</w:t>
      </w:r>
      <w:r>
        <w:rPr>
          <w:rFonts w:ascii="Traditional Arabic" w:hAnsi="Traditional Arabic" w:cs="Traditional Arabic" w:hint="cs"/>
          <w:sz w:val="32"/>
          <w:szCs w:val="32"/>
          <w:rtl/>
          <w:lang w:bidi="ar-DZ"/>
        </w:rPr>
        <w:t>ـ</w:t>
      </w:r>
      <w:proofErr w:type="spellStart"/>
      <w:r>
        <w:rPr>
          <w:rFonts w:ascii="Traditional Arabic" w:hAnsi="Traditional Arabic" w:cs="Traditional Arabic"/>
          <w:sz w:val="32"/>
          <w:szCs w:val="32"/>
          <w:rtl/>
          <w:lang w:bidi="ar-DZ"/>
        </w:rPr>
        <w:t>]</w:t>
      </w:r>
      <w:proofErr w:type="spellEnd"/>
      <w:r w:rsidR="00E2352C">
        <w:rPr>
          <w:rFonts w:ascii="Traditional Arabic" w:hAnsi="Traditional Arabic" w:cs="Traditional Arabic"/>
          <w:sz w:val="32"/>
          <w:szCs w:val="32"/>
          <w:lang w:val="en-US"/>
        </w:rPr>
        <w:t>van</w:t>
      </w:r>
      <w:r>
        <w:rPr>
          <w:rFonts w:ascii="Traditional Arabic" w:hAnsi="Traditional Arabic" w:cs="Traditional Arabic"/>
          <w:sz w:val="32"/>
          <w:szCs w:val="32"/>
        </w:rPr>
        <w:t>(</w:t>
      </w:r>
      <w:r w:rsidR="002D6DE0">
        <w:rPr>
          <w:rFonts w:ascii="Traditional Arabic" w:hAnsi="Traditional Arabic" w:cs="Traditional Arabic"/>
          <w:sz w:val="32"/>
          <w:szCs w:val="32"/>
        </w:rPr>
        <w:t>1+k)</w:t>
      </w:r>
      <w:r w:rsidR="002D6DE0">
        <w:rPr>
          <w:rFonts w:ascii="Traditional Arabic" w:hAnsi="Traditional Arabic" w:cs="Traditional Arabic"/>
          <w:sz w:val="32"/>
          <w:szCs w:val="32"/>
          <w:vertAlign w:val="superscript"/>
        </w:rPr>
        <w:t>-t</w:t>
      </w:r>
      <w:r w:rsidR="002D6DE0">
        <w:rPr>
          <w:rFonts w:ascii="Traditional Arabic" w:hAnsi="Traditional Arabic" w:cs="Traditional Arabic"/>
          <w:sz w:val="32"/>
          <w:szCs w:val="32"/>
        </w:rPr>
        <w:t>+VF(1+k)</w:t>
      </w:r>
      <w:r w:rsidR="002D6DE0">
        <w:rPr>
          <w:rFonts w:ascii="Traditional Arabic" w:hAnsi="Traditional Arabic" w:cs="Traditional Arabic"/>
          <w:sz w:val="32"/>
          <w:szCs w:val="32"/>
          <w:vertAlign w:val="superscript"/>
        </w:rPr>
        <w:t>-N</w:t>
      </w:r>
      <w:r w:rsidR="002D6DE0">
        <w:rPr>
          <w:rFonts w:ascii="Traditional Arabic" w:hAnsi="Traditional Arabic" w:cs="Traditional Arabic"/>
          <w:sz w:val="32"/>
          <w:szCs w:val="32"/>
        </w:rPr>
        <w:t>-C(1+k)</w:t>
      </w:r>
      <w:r w:rsidR="002D6DE0">
        <w:rPr>
          <w:rFonts w:ascii="Traditional Arabic" w:hAnsi="Traditional Arabic" w:cs="Traditional Arabic"/>
          <w:sz w:val="32"/>
          <w:szCs w:val="32"/>
          <w:vertAlign w:val="superscript"/>
        </w:rPr>
        <w:t>-t</w:t>
      </w:r>
      <w:r w:rsidR="002D6DE0">
        <w:rPr>
          <w:rFonts w:ascii="Traditional Arabic" w:hAnsi="Traditional Arabic" w:cs="Traditional Arabic"/>
          <w:sz w:val="32"/>
          <w:szCs w:val="32"/>
        </w:rPr>
        <w:t>]</w:t>
      </w:r>
    </w:p>
    <w:p w:rsidR="002D6DE0" w:rsidRPr="00AF2FE6" w:rsidRDefault="002D6DE0" w:rsidP="00E2352C">
      <w:pPr>
        <w:jc w:val="right"/>
        <w:rPr>
          <w:rFonts w:ascii="Traditional Arabic" w:hAnsi="Traditional Arabic" w:cs="Traditional Arabic"/>
          <w:sz w:val="32"/>
          <w:szCs w:val="32"/>
          <w:vertAlign w:val="superscript"/>
          <w:lang w:bidi="ar-DZ"/>
        </w:rPr>
      </w:pPr>
      <w:r>
        <w:rPr>
          <w:rFonts w:ascii="Traditional Arabic" w:hAnsi="Traditional Arabic" w:cs="Traditional Arabic"/>
          <w:sz w:val="32"/>
          <w:szCs w:val="32"/>
          <w:lang w:bidi="ar-DZ"/>
        </w:rPr>
        <w:lastRenderedPageBreak/>
        <w:t>=</w:t>
      </w:r>
      <w:proofErr w:type="gramStart"/>
      <w:r>
        <w:rPr>
          <w:rFonts w:ascii="Traditional Arabic" w:hAnsi="Traditional Arabic" w:cs="Traditional Arabic"/>
          <w:sz w:val="32"/>
          <w:szCs w:val="32"/>
          <w:lang w:bidi="ar-DZ"/>
        </w:rPr>
        <w:t>E[</w:t>
      </w:r>
      <w:proofErr w:type="gramEnd"/>
      <w:r w:rsidR="00E2352C">
        <w:rPr>
          <w:rFonts w:ascii="Traditional Arabic" w:hAnsi="Traditional Arabic" w:cs="Traditional Arabic"/>
          <w:sz w:val="32"/>
          <w:szCs w:val="32"/>
          <w:lang w:bidi="ar-DZ"/>
        </w:rPr>
        <w:t>va</w:t>
      </w:r>
      <w:r w:rsidRPr="002D6DE0">
        <w:rPr>
          <w:rFonts w:ascii="Traditional Arabic" w:hAnsi="Traditional Arabic" w:cs="Traditional Arabic"/>
          <w:sz w:val="32"/>
          <w:szCs w:val="32"/>
          <w:vertAlign w:val="subscript"/>
          <w:lang w:bidi="ar-DZ"/>
        </w:rPr>
        <w:t>1</w:t>
      </w:r>
      <w:r>
        <w:rPr>
          <w:rFonts w:ascii="Traditional Arabic" w:hAnsi="Traditional Arabic" w:cs="Traditional Arabic"/>
          <w:sz w:val="32"/>
          <w:szCs w:val="32"/>
          <w:lang w:bidi="ar-DZ"/>
        </w:rPr>
        <w:t>(1+k)</w:t>
      </w:r>
      <w:r>
        <w:rPr>
          <w:rFonts w:ascii="Traditional Arabic" w:hAnsi="Traditional Arabic" w:cs="Traditional Arabic"/>
          <w:sz w:val="32"/>
          <w:szCs w:val="32"/>
          <w:vertAlign w:val="superscript"/>
          <w:lang w:bidi="ar-DZ"/>
        </w:rPr>
        <w:t>-1</w:t>
      </w:r>
      <w:r>
        <w:rPr>
          <w:rFonts w:ascii="Traditional Arabic" w:hAnsi="Traditional Arabic" w:cs="Traditional Arabic"/>
          <w:sz w:val="32"/>
          <w:szCs w:val="32"/>
          <w:lang w:bidi="ar-DZ"/>
        </w:rPr>
        <w:t>+</w:t>
      </w:r>
      <w:r w:rsidR="00E2352C">
        <w:rPr>
          <w:rFonts w:ascii="Traditional Arabic" w:hAnsi="Traditional Arabic" w:cs="Traditional Arabic"/>
          <w:sz w:val="32"/>
          <w:szCs w:val="32"/>
          <w:lang w:bidi="ar-DZ"/>
        </w:rPr>
        <w:t>va</w:t>
      </w:r>
      <w:r w:rsidRPr="002D6DE0">
        <w:rPr>
          <w:rFonts w:ascii="Traditional Arabic" w:hAnsi="Traditional Arabic" w:cs="Traditional Arabic"/>
          <w:sz w:val="32"/>
          <w:szCs w:val="32"/>
          <w:vertAlign w:val="subscript"/>
          <w:lang w:bidi="ar-DZ"/>
        </w:rPr>
        <w:t>2</w:t>
      </w:r>
      <w:r>
        <w:rPr>
          <w:rFonts w:ascii="Traditional Arabic" w:hAnsi="Traditional Arabic" w:cs="Traditional Arabic"/>
          <w:sz w:val="32"/>
          <w:szCs w:val="32"/>
          <w:lang w:bidi="ar-DZ"/>
        </w:rPr>
        <w:t>(1+k)</w:t>
      </w:r>
      <w:r>
        <w:rPr>
          <w:rFonts w:ascii="Traditional Arabic" w:hAnsi="Traditional Arabic" w:cs="Traditional Arabic"/>
          <w:sz w:val="32"/>
          <w:szCs w:val="32"/>
          <w:vertAlign w:val="superscript"/>
          <w:lang w:bidi="ar-DZ"/>
        </w:rPr>
        <w:t xml:space="preserve">-2 </w:t>
      </w:r>
      <w:r>
        <w:rPr>
          <w:rFonts w:ascii="Traditional Arabic" w:hAnsi="Traditional Arabic" w:cs="Traditional Arabic"/>
          <w:sz w:val="32"/>
          <w:szCs w:val="32"/>
          <w:lang w:bidi="ar-DZ"/>
        </w:rPr>
        <w:t>+…..</w:t>
      </w:r>
      <w:proofErr w:type="spellStart"/>
      <w:r w:rsidR="00E2352C">
        <w:rPr>
          <w:rFonts w:ascii="Traditional Arabic" w:hAnsi="Traditional Arabic" w:cs="Traditional Arabic"/>
          <w:sz w:val="32"/>
          <w:szCs w:val="32"/>
          <w:lang w:bidi="ar-DZ"/>
        </w:rPr>
        <w:t>va</w:t>
      </w:r>
      <w:r>
        <w:rPr>
          <w:rFonts w:ascii="Traditional Arabic" w:hAnsi="Traditional Arabic" w:cs="Traditional Arabic"/>
          <w:sz w:val="32"/>
          <w:szCs w:val="32"/>
          <w:vertAlign w:val="subscript"/>
          <w:lang w:bidi="ar-DZ"/>
        </w:rPr>
        <w:t>N</w:t>
      </w:r>
      <w:proofErr w:type="spellEnd"/>
      <w:r>
        <w:rPr>
          <w:rFonts w:ascii="Traditional Arabic" w:hAnsi="Traditional Arabic" w:cs="Traditional Arabic"/>
          <w:sz w:val="32"/>
          <w:szCs w:val="32"/>
          <w:lang w:bidi="ar-DZ"/>
        </w:rPr>
        <w:t>(1+k)</w:t>
      </w:r>
      <w:r w:rsidR="00AF2FE6">
        <w:rPr>
          <w:rFonts w:ascii="Traditional Arabic" w:hAnsi="Traditional Arabic" w:cs="Traditional Arabic"/>
          <w:sz w:val="32"/>
          <w:szCs w:val="32"/>
          <w:vertAlign w:val="superscript"/>
          <w:lang w:bidi="ar-DZ"/>
        </w:rPr>
        <w:t>-N</w:t>
      </w:r>
      <w:r w:rsidR="00AF2FE6">
        <w:rPr>
          <w:rFonts w:ascii="Traditional Arabic" w:hAnsi="Traditional Arabic" w:cs="Traditional Arabic"/>
          <w:sz w:val="32"/>
          <w:szCs w:val="32"/>
          <w:lang w:bidi="ar-DZ"/>
        </w:rPr>
        <w:t>+VF</w:t>
      </w:r>
      <w:r>
        <w:rPr>
          <w:rFonts w:ascii="Traditional Arabic" w:hAnsi="Traditional Arabic" w:cs="Traditional Arabic"/>
          <w:sz w:val="32"/>
          <w:szCs w:val="32"/>
          <w:lang w:bidi="ar-DZ"/>
        </w:rPr>
        <w:t>(1+k)</w:t>
      </w:r>
      <w:r>
        <w:rPr>
          <w:rFonts w:ascii="Traditional Arabic" w:hAnsi="Traditional Arabic" w:cs="Traditional Arabic"/>
          <w:sz w:val="32"/>
          <w:szCs w:val="32"/>
          <w:vertAlign w:val="superscript"/>
          <w:lang w:bidi="ar-DZ"/>
        </w:rPr>
        <w:t>-</w:t>
      </w:r>
      <w:r w:rsidR="00AF2FE6">
        <w:rPr>
          <w:rFonts w:ascii="Traditional Arabic" w:hAnsi="Traditional Arabic" w:cs="Traditional Arabic"/>
          <w:sz w:val="32"/>
          <w:szCs w:val="32"/>
          <w:vertAlign w:val="superscript"/>
          <w:lang w:bidi="ar-DZ"/>
        </w:rPr>
        <w:t>N</w:t>
      </w:r>
      <w:r w:rsidR="00AF2FE6">
        <w:rPr>
          <w:rFonts w:ascii="Traditional Arabic" w:hAnsi="Traditional Arabic" w:cs="Traditional Arabic"/>
          <w:sz w:val="32"/>
          <w:szCs w:val="32"/>
          <w:lang w:bidi="ar-DZ"/>
        </w:rPr>
        <w:t>-E(C</w:t>
      </w:r>
      <w:r w:rsidR="00AF2FE6" w:rsidRPr="00AF2FE6">
        <w:rPr>
          <w:rFonts w:ascii="Traditional Arabic" w:hAnsi="Traditional Arabic" w:cs="Traditional Arabic"/>
          <w:sz w:val="32"/>
          <w:szCs w:val="32"/>
          <w:vertAlign w:val="subscript"/>
          <w:lang w:bidi="ar-DZ"/>
        </w:rPr>
        <w:t>0</w:t>
      </w:r>
      <w:r w:rsidR="00AF2FE6">
        <w:rPr>
          <w:rFonts w:ascii="Traditional Arabic" w:hAnsi="Traditional Arabic" w:cs="Traditional Arabic"/>
          <w:sz w:val="32"/>
          <w:szCs w:val="32"/>
          <w:lang w:bidi="ar-DZ"/>
        </w:rPr>
        <w:t>-C1(1+k)</w:t>
      </w:r>
      <w:r w:rsidR="00AF2FE6">
        <w:rPr>
          <w:rFonts w:ascii="Traditional Arabic" w:hAnsi="Traditional Arabic" w:cs="Traditional Arabic"/>
          <w:sz w:val="32"/>
          <w:szCs w:val="32"/>
          <w:vertAlign w:val="superscript"/>
          <w:lang w:bidi="ar-DZ"/>
        </w:rPr>
        <w:t>-1</w:t>
      </w:r>
      <w:r w:rsidR="00AF2FE6">
        <w:rPr>
          <w:rFonts w:ascii="Traditional Arabic" w:hAnsi="Traditional Arabic" w:cs="Traditional Arabic"/>
          <w:sz w:val="32"/>
          <w:szCs w:val="32"/>
          <w:lang w:bidi="ar-DZ"/>
        </w:rPr>
        <w:t>-….CN(1+k)</w:t>
      </w:r>
      <w:r w:rsidR="00AF2FE6">
        <w:rPr>
          <w:rFonts w:ascii="Traditional Arabic" w:hAnsi="Traditional Arabic" w:cs="Traditional Arabic"/>
          <w:sz w:val="32"/>
          <w:szCs w:val="32"/>
          <w:vertAlign w:val="superscript"/>
          <w:lang w:bidi="ar-DZ"/>
        </w:rPr>
        <w:t>-N</w:t>
      </w:r>
    </w:p>
    <w:p w:rsidR="009528DF" w:rsidRDefault="00AF2FE6" w:rsidP="00E2352C">
      <w:pPr>
        <w:jc w:val="center"/>
        <w:rPr>
          <w:rFonts w:ascii="Traditional Arabic" w:hAnsi="Traditional Arabic" w:cs="Traditional Arabic"/>
          <w:sz w:val="32"/>
          <w:szCs w:val="32"/>
          <w:vertAlign w:val="superscript"/>
          <w:rtl/>
          <w:lang w:bidi="ar-DZ"/>
        </w:rPr>
      </w:pPr>
      <w:r>
        <w:rPr>
          <w:rFonts w:ascii="Traditional Arabic" w:hAnsi="Traditional Arabic" w:cs="Traditional Arabic"/>
          <w:sz w:val="32"/>
          <w:szCs w:val="32"/>
          <w:lang w:bidi="ar-DZ"/>
        </w:rPr>
        <w:t>=</w:t>
      </w:r>
      <w:proofErr w:type="gramStart"/>
      <w:r>
        <w:rPr>
          <w:rFonts w:ascii="Traditional Arabic" w:hAnsi="Traditional Arabic" w:cs="Traditional Arabic"/>
          <w:sz w:val="32"/>
          <w:szCs w:val="32"/>
          <w:lang w:bidi="ar-DZ"/>
        </w:rPr>
        <w:t>E[</w:t>
      </w:r>
      <w:proofErr w:type="gramEnd"/>
      <w:r w:rsidR="00E2352C">
        <w:rPr>
          <w:rFonts w:ascii="Traditional Arabic" w:hAnsi="Traditional Arabic" w:cs="Traditional Arabic"/>
          <w:sz w:val="32"/>
          <w:szCs w:val="32"/>
          <w:lang w:bidi="ar-DZ"/>
        </w:rPr>
        <w:t>va</w:t>
      </w:r>
      <w:r w:rsidRPr="00E2352C">
        <w:rPr>
          <w:rFonts w:ascii="Traditional Arabic" w:hAnsi="Traditional Arabic" w:cs="Traditional Arabic"/>
          <w:sz w:val="32"/>
          <w:szCs w:val="32"/>
          <w:vertAlign w:val="subscript"/>
          <w:lang w:bidi="ar-DZ"/>
        </w:rPr>
        <w:t>1</w:t>
      </w:r>
      <w:r>
        <w:rPr>
          <w:rFonts w:ascii="Traditional Arabic" w:hAnsi="Traditional Arabic" w:cs="Traditional Arabic"/>
          <w:sz w:val="32"/>
          <w:szCs w:val="32"/>
          <w:lang w:bidi="ar-DZ"/>
        </w:rPr>
        <w:t>(1+k)</w:t>
      </w:r>
      <w:r>
        <w:rPr>
          <w:rFonts w:ascii="Traditional Arabic" w:hAnsi="Traditional Arabic" w:cs="Traditional Arabic"/>
          <w:sz w:val="32"/>
          <w:szCs w:val="32"/>
          <w:vertAlign w:val="superscript"/>
          <w:lang w:bidi="ar-DZ"/>
        </w:rPr>
        <w:t>-1</w:t>
      </w:r>
      <w:r w:rsidRPr="00AF2FE6">
        <w:rPr>
          <w:rFonts w:ascii="Traditional Arabic" w:hAnsi="Traditional Arabic" w:cs="Traditional Arabic"/>
          <w:sz w:val="32"/>
          <w:szCs w:val="32"/>
          <w:lang w:bidi="ar-DZ"/>
        </w:rPr>
        <w:t>]</w:t>
      </w:r>
      <w:r>
        <w:rPr>
          <w:rFonts w:ascii="Traditional Arabic" w:hAnsi="Traditional Arabic" w:cs="Traditional Arabic"/>
          <w:sz w:val="32"/>
          <w:szCs w:val="32"/>
          <w:lang w:bidi="ar-DZ"/>
        </w:rPr>
        <w:t>+E[</w:t>
      </w:r>
      <w:r w:rsidR="00E2352C">
        <w:rPr>
          <w:rFonts w:ascii="Traditional Arabic" w:hAnsi="Traditional Arabic" w:cs="Traditional Arabic"/>
          <w:sz w:val="32"/>
          <w:szCs w:val="32"/>
          <w:lang w:bidi="ar-DZ"/>
        </w:rPr>
        <w:t>va</w:t>
      </w:r>
      <w:r w:rsidRPr="00E2352C">
        <w:rPr>
          <w:rFonts w:ascii="Traditional Arabic" w:hAnsi="Traditional Arabic" w:cs="Traditional Arabic"/>
          <w:sz w:val="32"/>
          <w:szCs w:val="32"/>
          <w:vertAlign w:val="subscript"/>
          <w:lang w:bidi="ar-DZ"/>
        </w:rPr>
        <w:t>2</w:t>
      </w:r>
      <w:r>
        <w:rPr>
          <w:rFonts w:ascii="Traditional Arabic" w:hAnsi="Traditional Arabic" w:cs="Traditional Arabic"/>
          <w:sz w:val="32"/>
          <w:szCs w:val="32"/>
          <w:lang w:bidi="ar-DZ"/>
        </w:rPr>
        <w:t>(1+k)</w:t>
      </w:r>
      <w:r>
        <w:rPr>
          <w:rFonts w:ascii="Traditional Arabic" w:hAnsi="Traditional Arabic" w:cs="Traditional Arabic"/>
          <w:sz w:val="32"/>
          <w:szCs w:val="32"/>
          <w:vertAlign w:val="superscript"/>
          <w:lang w:bidi="ar-DZ"/>
        </w:rPr>
        <w:t>-2</w:t>
      </w:r>
      <w:r>
        <w:rPr>
          <w:rFonts w:ascii="Traditional Arabic" w:hAnsi="Traditional Arabic" w:cs="Traditional Arabic"/>
          <w:sz w:val="32"/>
          <w:szCs w:val="32"/>
          <w:lang w:bidi="ar-DZ"/>
        </w:rPr>
        <w:t>]+..</w:t>
      </w:r>
      <w:proofErr w:type="gramStart"/>
      <w:r>
        <w:rPr>
          <w:rFonts w:ascii="Traditional Arabic" w:hAnsi="Traditional Arabic" w:cs="Traditional Arabic"/>
          <w:sz w:val="32"/>
          <w:szCs w:val="32"/>
          <w:lang w:bidi="ar-DZ"/>
        </w:rPr>
        <w:t>E[</w:t>
      </w:r>
      <w:proofErr w:type="gramEnd"/>
      <w:r w:rsidR="00E2352C">
        <w:rPr>
          <w:rFonts w:ascii="Traditional Arabic" w:hAnsi="Traditional Arabic" w:cs="Traditional Arabic"/>
          <w:sz w:val="32"/>
          <w:szCs w:val="32"/>
          <w:lang w:bidi="ar-DZ"/>
        </w:rPr>
        <w:t>va</w:t>
      </w:r>
      <w:r>
        <w:rPr>
          <w:rFonts w:ascii="Traditional Arabic" w:hAnsi="Traditional Arabic" w:cs="Traditional Arabic"/>
          <w:sz w:val="32"/>
          <w:szCs w:val="32"/>
          <w:vertAlign w:val="subscript"/>
          <w:lang w:bidi="ar-DZ"/>
        </w:rPr>
        <w:t>N</w:t>
      </w:r>
      <w:r w:rsidR="009528DF">
        <w:rPr>
          <w:rFonts w:ascii="Traditional Arabic" w:hAnsi="Traditional Arabic" w:cs="Traditional Arabic"/>
          <w:sz w:val="32"/>
          <w:szCs w:val="32"/>
          <w:lang w:bidi="ar-DZ"/>
        </w:rPr>
        <w:t>(1+k)</w:t>
      </w:r>
      <w:r w:rsidR="009528DF">
        <w:rPr>
          <w:rFonts w:ascii="Traditional Arabic" w:hAnsi="Traditional Arabic" w:cs="Traditional Arabic"/>
          <w:sz w:val="32"/>
          <w:szCs w:val="32"/>
          <w:vertAlign w:val="superscript"/>
          <w:lang w:bidi="ar-DZ"/>
        </w:rPr>
        <w:t>-N</w:t>
      </w:r>
      <w:r w:rsidR="009528DF" w:rsidRPr="009528DF">
        <w:rPr>
          <w:rFonts w:ascii="Traditional Arabic" w:hAnsi="Traditional Arabic" w:cs="Traditional Arabic"/>
          <w:sz w:val="32"/>
          <w:szCs w:val="32"/>
          <w:lang w:bidi="ar-DZ"/>
        </w:rPr>
        <w:t>]</w:t>
      </w:r>
      <w:r w:rsidR="009528DF">
        <w:rPr>
          <w:rFonts w:ascii="Traditional Arabic" w:hAnsi="Traditional Arabic" w:cs="Traditional Arabic"/>
          <w:sz w:val="32"/>
          <w:szCs w:val="32"/>
          <w:lang w:bidi="ar-DZ"/>
        </w:rPr>
        <w:t>+E[VF(1+k)</w:t>
      </w:r>
      <w:r w:rsidR="009528DF">
        <w:rPr>
          <w:rFonts w:ascii="Traditional Arabic" w:hAnsi="Traditional Arabic" w:cs="Traditional Arabic"/>
          <w:sz w:val="32"/>
          <w:szCs w:val="32"/>
          <w:vertAlign w:val="superscript"/>
          <w:lang w:bidi="ar-DZ"/>
        </w:rPr>
        <w:t>-N</w:t>
      </w:r>
      <w:r w:rsidR="009528DF" w:rsidRPr="009528DF">
        <w:rPr>
          <w:rFonts w:ascii="Traditional Arabic" w:hAnsi="Traditional Arabic" w:cs="Traditional Arabic"/>
          <w:sz w:val="32"/>
          <w:szCs w:val="32"/>
          <w:lang w:bidi="ar-DZ"/>
        </w:rPr>
        <w:t>-</w:t>
      </w:r>
      <w:r w:rsidR="009528DF">
        <w:rPr>
          <w:rFonts w:ascii="Traditional Arabic" w:hAnsi="Traditional Arabic" w:cs="Traditional Arabic"/>
          <w:sz w:val="32"/>
          <w:szCs w:val="32"/>
          <w:lang w:bidi="ar-DZ"/>
        </w:rPr>
        <w:t>E(C</w:t>
      </w:r>
      <w:r w:rsidR="009528DF" w:rsidRPr="009528DF">
        <w:rPr>
          <w:rFonts w:ascii="Traditional Arabic" w:hAnsi="Traditional Arabic" w:cs="Traditional Arabic"/>
          <w:sz w:val="32"/>
          <w:szCs w:val="32"/>
          <w:vertAlign w:val="subscript"/>
          <w:lang w:bidi="ar-DZ"/>
        </w:rPr>
        <w:t>0</w:t>
      </w:r>
      <w:r w:rsidR="009528DF">
        <w:rPr>
          <w:rFonts w:ascii="Traditional Arabic" w:hAnsi="Traditional Arabic" w:cs="Traditional Arabic"/>
          <w:sz w:val="32"/>
          <w:szCs w:val="32"/>
          <w:lang w:bidi="ar-DZ"/>
        </w:rPr>
        <w:t>)-E[C1(1+k)</w:t>
      </w:r>
      <w:r w:rsidR="009528DF">
        <w:rPr>
          <w:rFonts w:ascii="Traditional Arabic" w:hAnsi="Traditional Arabic" w:cs="Traditional Arabic"/>
          <w:sz w:val="32"/>
          <w:szCs w:val="32"/>
          <w:vertAlign w:val="superscript"/>
          <w:lang w:bidi="ar-DZ"/>
        </w:rPr>
        <w:t>-1</w:t>
      </w:r>
      <w:r w:rsidR="009528DF">
        <w:rPr>
          <w:rFonts w:ascii="Traditional Arabic" w:hAnsi="Traditional Arabic" w:cs="Traditional Arabic"/>
          <w:sz w:val="32"/>
          <w:szCs w:val="32"/>
          <w:lang w:bidi="ar-DZ"/>
        </w:rPr>
        <w:t>-…E[C</w:t>
      </w:r>
      <w:r w:rsidR="009528DF">
        <w:rPr>
          <w:rFonts w:ascii="Traditional Arabic" w:hAnsi="Traditional Arabic" w:cs="Traditional Arabic"/>
          <w:sz w:val="32"/>
          <w:szCs w:val="32"/>
          <w:vertAlign w:val="subscript"/>
          <w:lang w:bidi="ar-DZ"/>
        </w:rPr>
        <w:t>N</w:t>
      </w:r>
      <w:r w:rsidR="009528DF">
        <w:rPr>
          <w:rFonts w:ascii="Traditional Arabic" w:hAnsi="Traditional Arabic" w:cs="Traditional Arabic"/>
          <w:sz w:val="32"/>
          <w:szCs w:val="32"/>
          <w:lang w:bidi="ar-DZ"/>
        </w:rPr>
        <w:t>(1+k)</w:t>
      </w:r>
      <w:r w:rsidR="009528DF">
        <w:rPr>
          <w:rFonts w:ascii="Traditional Arabic" w:hAnsi="Traditional Arabic" w:cs="Traditional Arabic"/>
          <w:sz w:val="32"/>
          <w:szCs w:val="32"/>
          <w:vertAlign w:val="superscript"/>
          <w:lang w:bidi="ar-DZ"/>
        </w:rPr>
        <w:t>-N</w:t>
      </w:r>
    </w:p>
    <w:p w:rsidR="00DA5323" w:rsidRPr="009528DF" w:rsidRDefault="00DA5323" w:rsidP="00E2352C">
      <w:pPr>
        <w:jc w:val="center"/>
        <w:rPr>
          <w:rFonts w:ascii="Traditional Arabic" w:hAnsi="Traditional Arabic" w:cs="Traditional Arabic"/>
          <w:sz w:val="32"/>
          <w:szCs w:val="32"/>
          <w:vertAlign w:val="superscript"/>
          <w:lang w:bidi="ar-DZ"/>
        </w:rPr>
      </w:pPr>
    </w:p>
    <w:p w:rsidR="00C60E3A" w:rsidRPr="00DA5323" w:rsidRDefault="00C60E3A" w:rsidP="00C60E3A">
      <w:pPr>
        <w:jc w:val="right"/>
        <w:rPr>
          <w:rFonts w:ascii="Traditional Arabic" w:hAnsi="Traditional Arabic" w:cs="Traditional Arabic"/>
          <w:b/>
          <w:bCs/>
          <w:sz w:val="32"/>
          <w:szCs w:val="32"/>
          <w:rtl/>
          <w:lang w:bidi="ar-DZ"/>
        </w:rPr>
      </w:pPr>
      <w:proofErr w:type="gramStart"/>
      <w:r w:rsidRPr="00DA5323">
        <w:rPr>
          <w:rFonts w:ascii="Traditional Arabic" w:hAnsi="Traditional Arabic" w:cs="Traditional Arabic" w:hint="cs"/>
          <w:b/>
          <w:bCs/>
          <w:sz w:val="32"/>
          <w:szCs w:val="32"/>
          <w:rtl/>
          <w:lang w:bidi="ar-DZ"/>
        </w:rPr>
        <w:t>ملاحظة</w:t>
      </w:r>
      <w:proofErr w:type="gramEnd"/>
      <w:r w:rsidRPr="00DA5323">
        <w:rPr>
          <w:rFonts w:ascii="Traditional Arabic" w:hAnsi="Traditional Arabic" w:cs="Traditional Arabic" w:hint="cs"/>
          <w:b/>
          <w:bCs/>
          <w:sz w:val="32"/>
          <w:szCs w:val="32"/>
          <w:rtl/>
          <w:lang w:bidi="ar-DZ"/>
        </w:rPr>
        <w:t>:</w:t>
      </w:r>
    </w:p>
    <w:p w:rsidR="00C60E3A" w:rsidRDefault="00C60E3A" w:rsidP="00C60E3A">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إذا كانت التدفقات النقدية عبارة عن متغيرات عشوائية مستقلة عن بعضها البعض.</w:t>
      </w:r>
    </w:p>
    <w:p w:rsidR="00C60E3A" w:rsidRDefault="00C60E3A" w:rsidP="00C60E3A">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proofErr w:type="gramStart"/>
      <w:r>
        <w:rPr>
          <w:rFonts w:ascii="Traditional Arabic" w:hAnsi="Traditional Arabic" w:cs="Traditional Arabic" w:hint="cs"/>
          <w:sz w:val="32"/>
          <w:szCs w:val="32"/>
          <w:rtl/>
          <w:lang w:bidi="ar-DZ"/>
        </w:rPr>
        <w:t>القيمة</w:t>
      </w:r>
      <w:proofErr w:type="gramEnd"/>
      <w:r>
        <w:rPr>
          <w:rFonts w:ascii="Traditional Arabic" w:hAnsi="Traditional Arabic" w:cs="Traditional Arabic" w:hint="cs"/>
          <w:sz w:val="32"/>
          <w:szCs w:val="32"/>
          <w:rtl/>
          <w:lang w:bidi="ar-DZ"/>
        </w:rPr>
        <w:t xml:space="preserve"> المتبقية للمشروع هي كذلك متغير عشوائي.</w:t>
      </w:r>
    </w:p>
    <w:p w:rsidR="00C60E3A" w:rsidRDefault="00C60E3A" w:rsidP="00C60E3A">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-معدل الاستحداث معلوم.</w:t>
      </w:r>
    </w:p>
    <w:p w:rsidR="00C60E3A" w:rsidRDefault="00C60E3A" w:rsidP="00C60E3A">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-التكاليف الأولية للمشروع معلومة.</w:t>
      </w:r>
    </w:p>
    <w:p w:rsidR="00C60E3A" w:rsidRDefault="00C60E3A" w:rsidP="00C60E3A">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فإن التوقع الرياضي يساوي:</w:t>
      </w:r>
    </w:p>
    <w:p w:rsidR="00C60E3A" w:rsidRPr="00B93D56" w:rsidRDefault="00B93D56" w:rsidP="00A26031">
      <w:pPr>
        <w:jc w:val="right"/>
        <w:rPr>
          <w:rFonts w:ascii="Traditional Arabic" w:hAnsi="Traditional Arabic" w:cs="Traditional Arabic"/>
          <w:sz w:val="32"/>
          <w:szCs w:val="32"/>
          <w:vertAlign w:val="superscript"/>
          <w:lang w:val="en-US"/>
        </w:rPr>
      </w:pPr>
      <w:r>
        <w:rPr>
          <w:rFonts w:ascii="Traditional Arabic" w:hAnsi="Traditional Arabic" w:cs="Traditional Arabic"/>
          <w:sz w:val="32"/>
          <w:szCs w:val="32"/>
          <w:lang w:val="en-US"/>
        </w:rPr>
        <w:t>E</w:t>
      </w:r>
      <w:r w:rsidRPr="00B93D56">
        <w:rPr>
          <w:rFonts w:ascii="Traditional Arabic" w:hAnsi="Traditional Arabic" w:cs="Traditional Arabic"/>
          <w:sz w:val="32"/>
          <w:szCs w:val="32"/>
          <w:lang w:val="en-US"/>
        </w:rPr>
        <w:t>(</w:t>
      </w:r>
      <w:r>
        <w:rPr>
          <w:rFonts w:ascii="Traditional Arabic" w:hAnsi="Traditional Arabic" w:cs="Traditional Arabic"/>
          <w:sz w:val="32"/>
          <w:szCs w:val="32"/>
          <w:lang w:val="en-US"/>
        </w:rPr>
        <w:t>VAN)=[E(</w:t>
      </w:r>
      <w:r w:rsidR="00A26031">
        <w:rPr>
          <w:rFonts w:ascii="Traditional Arabic" w:hAnsi="Traditional Arabic" w:cs="Traditional Arabic"/>
          <w:sz w:val="32"/>
          <w:szCs w:val="32"/>
          <w:lang w:val="en-US"/>
        </w:rPr>
        <w:t>va</w:t>
      </w:r>
      <w:r w:rsidRPr="00DE600B">
        <w:rPr>
          <w:rFonts w:ascii="Traditional Arabic" w:hAnsi="Traditional Arabic" w:cs="Traditional Arabic"/>
          <w:sz w:val="32"/>
          <w:szCs w:val="32"/>
          <w:vertAlign w:val="subscript"/>
          <w:lang w:val="en-US"/>
        </w:rPr>
        <w:t>1</w:t>
      </w:r>
      <w:r>
        <w:rPr>
          <w:rFonts w:ascii="Traditional Arabic" w:hAnsi="Traditional Arabic" w:cs="Traditional Arabic"/>
          <w:sz w:val="32"/>
          <w:szCs w:val="32"/>
          <w:lang w:val="en-US"/>
        </w:rPr>
        <w:t>)(1+k)</w:t>
      </w:r>
      <w:r>
        <w:rPr>
          <w:rFonts w:ascii="Traditional Arabic" w:hAnsi="Traditional Arabic" w:cs="Traditional Arabic"/>
          <w:sz w:val="32"/>
          <w:szCs w:val="32"/>
          <w:vertAlign w:val="superscript"/>
          <w:lang w:val="en-US"/>
        </w:rPr>
        <w:t>-1</w:t>
      </w:r>
      <w:r w:rsidRPr="00B93D56">
        <w:rPr>
          <w:rFonts w:ascii="Traditional Arabic" w:hAnsi="Traditional Arabic" w:cs="Traditional Arabic"/>
          <w:sz w:val="32"/>
          <w:szCs w:val="32"/>
          <w:lang w:val="en-US"/>
        </w:rPr>
        <w:t>+</w:t>
      </w:r>
      <w:r>
        <w:rPr>
          <w:rFonts w:ascii="Traditional Arabic" w:hAnsi="Traditional Arabic" w:cs="Traditional Arabic"/>
          <w:sz w:val="32"/>
          <w:szCs w:val="32"/>
          <w:lang w:val="en-US"/>
        </w:rPr>
        <w:t>E(</w:t>
      </w:r>
      <w:r w:rsidR="00A26031">
        <w:rPr>
          <w:rFonts w:ascii="Traditional Arabic" w:hAnsi="Traditional Arabic" w:cs="Traditional Arabic"/>
          <w:sz w:val="32"/>
          <w:szCs w:val="32"/>
          <w:lang w:val="en-US"/>
        </w:rPr>
        <w:t>va</w:t>
      </w:r>
      <w:r w:rsidRPr="00DE600B">
        <w:rPr>
          <w:rFonts w:ascii="Traditional Arabic" w:hAnsi="Traditional Arabic" w:cs="Traditional Arabic"/>
          <w:sz w:val="32"/>
          <w:szCs w:val="32"/>
          <w:vertAlign w:val="subscript"/>
          <w:lang w:val="en-US"/>
        </w:rPr>
        <w:t>2</w:t>
      </w:r>
      <w:r>
        <w:rPr>
          <w:rFonts w:ascii="Traditional Arabic" w:hAnsi="Traditional Arabic" w:cs="Traditional Arabic"/>
          <w:sz w:val="32"/>
          <w:szCs w:val="32"/>
          <w:lang w:val="en-US"/>
        </w:rPr>
        <w:t>)(1+k)</w:t>
      </w:r>
      <w:r>
        <w:rPr>
          <w:rFonts w:ascii="Traditional Arabic" w:hAnsi="Traditional Arabic" w:cs="Traditional Arabic"/>
          <w:sz w:val="32"/>
          <w:szCs w:val="32"/>
          <w:vertAlign w:val="superscript"/>
          <w:lang w:val="en-US"/>
        </w:rPr>
        <w:t>-2</w:t>
      </w:r>
      <w:r w:rsidRPr="00B93D56">
        <w:rPr>
          <w:rFonts w:ascii="Traditional Arabic" w:hAnsi="Traditional Arabic" w:cs="Traditional Arabic"/>
          <w:sz w:val="32"/>
          <w:szCs w:val="32"/>
          <w:lang w:val="en-US"/>
        </w:rPr>
        <w:t>+</w:t>
      </w:r>
      <w:r>
        <w:rPr>
          <w:rFonts w:ascii="Traditional Arabic" w:hAnsi="Traditional Arabic" w:cs="Traditional Arabic"/>
          <w:sz w:val="32"/>
          <w:szCs w:val="32"/>
          <w:lang w:val="en-US"/>
        </w:rPr>
        <w:t>…E(</w:t>
      </w:r>
      <w:r w:rsidR="00A26031">
        <w:rPr>
          <w:rFonts w:ascii="Traditional Arabic" w:hAnsi="Traditional Arabic" w:cs="Traditional Arabic"/>
          <w:sz w:val="32"/>
          <w:szCs w:val="32"/>
          <w:lang w:val="en-US"/>
        </w:rPr>
        <w:t>va</w:t>
      </w:r>
      <w:r w:rsidRPr="00DE600B">
        <w:rPr>
          <w:rFonts w:ascii="Traditional Arabic" w:hAnsi="Traditional Arabic" w:cs="Traditional Arabic"/>
          <w:sz w:val="32"/>
          <w:szCs w:val="32"/>
          <w:vertAlign w:val="subscript"/>
          <w:lang w:val="en-US"/>
        </w:rPr>
        <w:t>N</w:t>
      </w:r>
      <w:r>
        <w:rPr>
          <w:rFonts w:ascii="Traditional Arabic" w:hAnsi="Traditional Arabic" w:cs="Traditional Arabic"/>
          <w:sz w:val="32"/>
          <w:szCs w:val="32"/>
          <w:lang w:val="en-US"/>
        </w:rPr>
        <w:t>)(1+k)</w:t>
      </w:r>
      <w:r>
        <w:rPr>
          <w:rFonts w:ascii="Traditional Arabic" w:hAnsi="Traditional Arabic" w:cs="Traditional Arabic"/>
          <w:sz w:val="32"/>
          <w:szCs w:val="32"/>
          <w:vertAlign w:val="superscript"/>
          <w:lang w:val="en-US"/>
        </w:rPr>
        <w:t>-N</w:t>
      </w:r>
      <w:r>
        <w:rPr>
          <w:rFonts w:ascii="Traditional Arabic" w:hAnsi="Traditional Arabic" w:cs="Traditional Arabic"/>
          <w:sz w:val="32"/>
          <w:szCs w:val="32"/>
          <w:lang w:val="en-US"/>
        </w:rPr>
        <w:t>+E(VF)(1+k)</w:t>
      </w:r>
      <w:r>
        <w:rPr>
          <w:rFonts w:ascii="Traditional Arabic" w:hAnsi="Traditional Arabic" w:cs="Traditional Arabic"/>
          <w:sz w:val="32"/>
          <w:szCs w:val="32"/>
          <w:vertAlign w:val="superscript"/>
          <w:lang w:val="en-US"/>
        </w:rPr>
        <w:t>-N</w:t>
      </w:r>
      <w:r w:rsidRPr="00B93D56">
        <w:rPr>
          <w:rFonts w:ascii="Traditional Arabic" w:hAnsi="Traditional Arabic" w:cs="Traditional Arabic"/>
          <w:sz w:val="32"/>
          <w:szCs w:val="32"/>
          <w:lang w:val="en-US"/>
        </w:rPr>
        <w:t>]-</w:t>
      </w:r>
      <w:r>
        <w:rPr>
          <w:rFonts w:ascii="Traditional Arabic" w:hAnsi="Traditional Arabic" w:cs="Traditional Arabic"/>
          <w:sz w:val="32"/>
          <w:szCs w:val="32"/>
          <w:lang w:val="en-US"/>
        </w:rPr>
        <w:t>[C</w:t>
      </w:r>
      <w:r w:rsidRPr="00B93D56">
        <w:rPr>
          <w:rFonts w:ascii="Traditional Arabic" w:hAnsi="Traditional Arabic" w:cs="Traditional Arabic"/>
          <w:sz w:val="32"/>
          <w:szCs w:val="32"/>
          <w:vertAlign w:val="subscript"/>
          <w:lang w:val="en-US"/>
        </w:rPr>
        <w:t>0</w:t>
      </w:r>
      <w:r>
        <w:rPr>
          <w:rFonts w:ascii="Traditional Arabic" w:hAnsi="Traditional Arabic" w:cs="Traditional Arabic"/>
          <w:sz w:val="32"/>
          <w:szCs w:val="32"/>
          <w:lang w:val="en-US"/>
        </w:rPr>
        <w:t>+C</w:t>
      </w:r>
      <w:r w:rsidRPr="00B93D56">
        <w:rPr>
          <w:rFonts w:ascii="Traditional Arabic" w:hAnsi="Traditional Arabic" w:cs="Traditional Arabic"/>
          <w:sz w:val="32"/>
          <w:szCs w:val="32"/>
          <w:vertAlign w:val="subscript"/>
          <w:lang w:val="en-US"/>
        </w:rPr>
        <w:t>1</w:t>
      </w:r>
      <w:r>
        <w:rPr>
          <w:rFonts w:ascii="Traditional Arabic" w:hAnsi="Traditional Arabic" w:cs="Traditional Arabic"/>
          <w:sz w:val="32"/>
          <w:szCs w:val="32"/>
          <w:lang w:val="en-US"/>
        </w:rPr>
        <w:t>(1+k)</w:t>
      </w:r>
      <w:r>
        <w:rPr>
          <w:rFonts w:ascii="Traditional Arabic" w:hAnsi="Traditional Arabic" w:cs="Traditional Arabic"/>
          <w:sz w:val="32"/>
          <w:szCs w:val="32"/>
          <w:vertAlign w:val="superscript"/>
          <w:lang w:val="en-US"/>
        </w:rPr>
        <w:t>-1</w:t>
      </w:r>
      <w:r w:rsidRPr="00B93D56">
        <w:rPr>
          <w:rFonts w:ascii="Traditional Arabic" w:hAnsi="Traditional Arabic" w:cs="Traditional Arabic"/>
          <w:sz w:val="32"/>
          <w:szCs w:val="32"/>
          <w:lang w:val="en-US"/>
        </w:rPr>
        <w:t>+</w:t>
      </w:r>
      <w:r>
        <w:rPr>
          <w:rFonts w:ascii="Traditional Arabic" w:hAnsi="Traditional Arabic" w:cs="Traditional Arabic"/>
          <w:sz w:val="32"/>
          <w:szCs w:val="32"/>
          <w:lang w:val="en-US"/>
        </w:rPr>
        <w:t>C</w:t>
      </w:r>
      <w:r w:rsidRPr="00B93D56">
        <w:rPr>
          <w:rFonts w:ascii="Traditional Arabic" w:hAnsi="Traditional Arabic" w:cs="Traditional Arabic"/>
          <w:sz w:val="32"/>
          <w:szCs w:val="32"/>
          <w:vertAlign w:val="subscript"/>
          <w:lang w:val="en-US"/>
        </w:rPr>
        <w:t>2</w:t>
      </w:r>
      <w:r>
        <w:rPr>
          <w:rFonts w:ascii="Traditional Arabic" w:hAnsi="Traditional Arabic" w:cs="Traditional Arabic"/>
          <w:sz w:val="32"/>
          <w:szCs w:val="32"/>
          <w:lang w:val="en-US"/>
        </w:rPr>
        <w:t>(1+k)</w:t>
      </w:r>
      <w:r>
        <w:rPr>
          <w:rFonts w:ascii="Traditional Arabic" w:hAnsi="Traditional Arabic" w:cs="Traditional Arabic"/>
          <w:sz w:val="32"/>
          <w:szCs w:val="32"/>
          <w:vertAlign w:val="superscript"/>
          <w:lang w:val="en-US"/>
        </w:rPr>
        <w:t>-2</w:t>
      </w:r>
      <w:r w:rsidRPr="00B93D56">
        <w:rPr>
          <w:rFonts w:ascii="Traditional Arabic" w:hAnsi="Traditional Arabic" w:cs="Traditional Arabic"/>
          <w:sz w:val="32"/>
          <w:szCs w:val="32"/>
          <w:lang w:val="en-US"/>
        </w:rPr>
        <w:t>+</w:t>
      </w:r>
      <w:r>
        <w:rPr>
          <w:rFonts w:ascii="Traditional Arabic" w:hAnsi="Traditional Arabic" w:cs="Traditional Arabic"/>
          <w:sz w:val="32"/>
          <w:szCs w:val="32"/>
          <w:lang w:val="en-US"/>
        </w:rPr>
        <w:t>…C</w:t>
      </w:r>
      <w:r w:rsidRPr="00B93D56">
        <w:rPr>
          <w:rFonts w:ascii="Traditional Arabic" w:hAnsi="Traditional Arabic" w:cs="Traditional Arabic"/>
          <w:sz w:val="32"/>
          <w:szCs w:val="32"/>
          <w:vertAlign w:val="subscript"/>
          <w:lang w:val="en-US"/>
        </w:rPr>
        <w:t>N</w:t>
      </w:r>
      <w:r>
        <w:rPr>
          <w:rFonts w:ascii="Traditional Arabic" w:hAnsi="Traditional Arabic" w:cs="Traditional Arabic"/>
          <w:sz w:val="32"/>
          <w:szCs w:val="32"/>
          <w:lang w:val="en-US"/>
        </w:rPr>
        <w:t>(1+k)</w:t>
      </w:r>
      <w:r>
        <w:rPr>
          <w:rFonts w:ascii="Traditional Arabic" w:hAnsi="Traditional Arabic" w:cs="Traditional Arabic"/>
          <w:sz w:val="32"/>
          <w:szCs w:val="32"/>
          <w:vertAlign w:val="superscript"/>
          <w:lang w:val="en-US"/>
        </w:rPr>
        <w:t>-N</w:t>
      </w:r>
    </w:p>
    <w:p w:rsidR="00644D88" w:rsidRDefault="00822F5A" w:rsidP="00822F5A">
      <w:pPr>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يستخدم</w:t>
      </w:r>
      <w:proofErr w:type="gramEnd"/>
      <w:r>
        <w:rPr>
          <w:rFonts w:ascii="Traditional Arabic" w:hAnsi="Traditional Arabic" w:cs="Traditional Arabic" w:hint="cs"/>
          <w:sz w:val="32"/>
          <w:szCs w:val="32"/>
          <w:rtl/>
          <w:lang w:bidi="ar-DZ"/>
        </w:rPr>
        <w:t xml:space="preserve"> معيار التوقع الرياضي لصافي القيمة الحالية في تقييم واختيار المشاريع فيختار المشروع الذي يكون له توقع رياضي أكبر من الصفر أما المشاريع التي لها توقع رياضي سالب فترفض مباشرة. </w:t>
      </w:r>
      <w:proofErr w:type="gramStart"/>
      <w:r>
        <w:rPr>
          <w:rFonts w:ascii="Traditional Arabic" w:hAnsi="Traditional Arabic" w:cs="Traditional Arabic" w:hint="cs"/>
          <w:sz w:val="32"/>
          <w:szCs w:val="32"/>
          <w:rtl/>
          <w:lang w:bidi="ar-DZ"/>
        </w:rPr>
        <w:t>وفي</w:t>
      </w:r>
      <w:proofErr w:type="gramEnd"/>
      <w:r>
        <w:rPr>
          <w:rFonts w:ascii="Traditional Arabic" w:hAnsi="Traditional Arabic" w:cs="Traditional Arabic" w:hint="cs"/>
          <w:sz w:val="32"/>
          <w:szCs w:val="32"/>
          <w:rtl/>
          <w:lang w:bidi="ar-DZ"/>
        </w:rPr>
        <w:t xml:space="preserve"> حالة المفاضلة بين المشاريع التي لها توقع رياضي لصافي القيمة الحالية أكبر من الصفر فالمشروع الذي له أكبر توقع رياضي هو المشروع الذي يتما اختياره من بين المشاريع ذات التوقع الرياضي الموجب. </w:t>
      </w:r>
      <w:proofErr w:type="gramStart"/>
      <w:r>
        <w:rPr>
          <w:rFonts w:ascii="Traditional Arabic" w:hAnsi="Traditional Arabic" w:cs="Traditional Arabic" w:hint="cs"/>
          <w:sz w:val="32"/>
          <w:szCs w:val="32"/>
          <w:rtl/>
          <w:lang w:bidi="ar-DZ"/>
        </w:rPr>
        <w:t>من</w:t>
      </w:r>
      <w:proofErr w:type="gramEnd"/>
      <w:r>
        <w:rPr>
          <w:rFonts w:ascii="Traditional Arabic" w:hAnsi="Traditional Arabic" w:cs="Traditional Arabic" w:hint="cs"/>
          <w:sz w:val="32"/>
          <w:szCs w:val="32"/>
          <w:rtl/>
          <w:lang w:bidi="ar-DZ"/>
        </w:rPr>
        <w:t xml:space="preserve"> عيوبه أنه يهمل عنصر المخاطرة من خلال اهتمامه فقط بالقيمة الحالية الصافية </w:t>
      </w:r>
      <w:proofErr w:type="spellStart"/>
      <w:r>
        <w:rPr>
          <w:rFonts w:ascii="Traditional Arabic" w:hAnsi="Traditional Arabic" w:cs="Traditional Arabic" w:hint="cs"/>
          <w:sz w:val="32"/>
          <w:szCs w:val="32"/>
          <w:rtl/>
          <w:lang w:bidi="ar-DZ"/>
        </w:rPr>
        <w:t>المتوقعة،</w:t>
      </w:r>
      <w:proofErr w:type="spellEnd"/>
      <w:r>
        <w:rPr>
          <w:rFonts w:ascii="Traditional Arabic" w:hAnsi="Traditional Arabic" w:cs="Traditional Arabic" w:hint="cs"/>
          <w:sz w:val="32"/>
          <w:szCs w:val="32"/>
          <w:rtl/>
          <w:lang w:bidi="ar-DZ"/>
        </w:rPr>
        <w:t xml:space="preserve"> ومن إيجابياته أنه سهل الحساب ويعد كذلك من أكثر المعايير استخداما في تقييم المشاريع في حالة المخاطرة.</w:t>
      </w:r>
    </w:p>
    <w:p w:rsidR="00B67E83" w:rsidRDefault="00822F5A" w:rsidP="00822F5A">
      <w:pPr>
        <w:jc w:val="right"/>
        <w:rPr>
          <w:rFonts w:ascii="Traditional Arabic" w:hAnsi="Traditional Arabic" w:cs="Traditional Arabic"/>
          <w:sz w:val="32"/>
          <w:szCs w:val="32"/>
          <w:rtl/>
          <w:lang w:bidi="ar-DZ"/>
        </w:rPr>
      </w:pPr>
      <w:r w:rsidRPr="00822F5A">
        <w:rPr>
          <w:rFonts w:ascii="Traditional Arabic" w:hAnsi="Traditional Arabic" w:cs="Traditional Arabic" w:hint="cs"/>
          <w:b/>
          <w:bCs/>
          <w:sz w:val="32"/>
          <w:szCs w:val="32"/>
          <w:rtl/>
          <w:lang w:bidi="ar-DZ"/>
        </w:rPr>
        <w:t xml:space="preserve">معيار </w:t>
      </w:r>
      <w:proofErr w:type="spellStart"/>
      <w:r w:rsidRPr="00822F5A">
        <w:rPr>
          <w:rFonts w:ascii="Traditional Arabic" w:hAnsi="Traditional Arabic" w:cs="Traditional Arabic" w:hint="cs"/>
          <w:b/>
          <w:bCs/>
          <w:sz w:val="32"/>
          <w:szCs w:val="32"/>
          <w:rtl/>
          <w:lang w:bidi="ar-DZ"/>
        </w:rPr>
        <w:t>التباين:</w:t>
      </w:r>
      <w:proofErr w:type="spellEnd"/>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يعرف التباين رياضيا على أنه التوقع الرياضي لمربعات انحراف القيم عن توقعها </w:t>
      </w:r>
      <w:proofErr w:type="spellStart"/>
      <w:r>
        <w:rPr>
          <w:rFonts w:ascii="Traditional Arabic" w:hAnsi="Traditional Arabic" w:cs="Traditional Arabic" w:hint="cs"/>
          <w:sz w:val="32"/>
          <w:szCs w:val="32"/>
          <w:rtl/>
          <w:lang w:bidi="ar-DZ"/>
        </w:rPr>
        <w:t>الرياضي،</w:t>
      </w:r>
      <w:proofErr w:type="spellEnd"/>
      <w:r>
        <w:rPr>
          <w:rFonts w:ascii="Traditional Arabic" w:hAnsi="Traditional Arabic" w:cs="Traditional Arabic" w:hint="cs"/>
          <w:sz w:val="32"/>
          <w:szCs w:val="32"/>
          <w:rtl/>
          <w:lang w:bidi="ar-DZ"/>
        </w:rPr>
        <w:t xml:space="preserve"> ويعد أحد مقاييس التشتت </w:t>
      </w:r>
      <w:r w:rsidR="00B67E83">
        <w:rPr>
          <w:rFonts w:ascii="Traditional Arabic" w:hAnsi="Traditional Arabic" w:cs="Traditional Arabic" w:hint="cs"/>
          <w:sz w:val="32"/>
          <w:szCs w:val="32"/>
          <w:rtl/>
          <w:lang w:bidi="ar-DZ"/>
        </w:rPr>
        <w:t>ويستخدم في تقييم المشاريع من خلال قياس درجة الاختلاف بين القيم التي يأخذها المتغير العشوائي والتوقع الرياضي حسب المخاطرة وظروف الاحتمال.</w:t>
      </w:r>
    </w:p>
    <w:p w:rsidR="00822F5A" w:rsidRPr="00822F5A" w:rsidRDefault="00B67E83" w:rsidP="00822F5A">
      <w:pPr>
        <w:jc w:val="right"/>
        <w:rPr>
          <w:rFonts w:ascii="Traditional Arabic" w:hAnsi="Traditional Arabic" w:cs="Traditional Arabic"/>
          <w:sz w:val="32"/>
          <w:szCs w:val="32"/>
          <w:rtl/>
          <w:lang w:bidi="ar-DZ"/>
        </w:rPr>
      </w:pPr>
      <w:r>
        <w:rPr>
          <w:rFonts w:ascii="Traditional Arabic" w:hAnsi="Traditional Arabic" w:cs="Traditional Arabic"/>
          <w:sz w:val="32"/>
          <w:szCs w:val="32"/>
          <w:lang w:bidi="ar-DZ"/>
        </w:rPr>
        <w:t xml:space="preserve"> </w:t>
      </w:r>
      <w:proofErr w:type="gramStart"/>
      <w:r>
        <w:rPr>
          <w:rFonts w:ascii="Traditional Arabic" w:hAnsi="Traditional Arabic" w:cs="Traditional Arabic" w:hint="cs"/>
          <w:sz w:val="32"/>
          <w:szCs w:val="32"/>
          <w:rtl/>
          <w:lang w:bidi="ar-DZ"/>
        </w:rPr>
        <w:t>ويقابل</w:t>
      </w:r>
      <w:proofErr w:type="gramEnd"/>
      <w:r>
        <w:rPr>
          <w:rFonts w:ascii="Traditional Arabic" w:hAnsi="Traditional Arabic" w:cs="Traditional Arabic" w:hint="cs"/>
          <w:sz w:val="32"/>
          <w:szCs w:val="32"/>
          <w:rtl/>
          <w:lang w:bidi="ar-DZ"/>
        </w:rPr>
        <w:t xml:space="preserve"> كل احتمال صافي قيمة حالية مقدارها</w:t>
      </w:r>
      <w:r>
        <w:rPr>
          <w:rFonts w:ascii="Traditional Arabic" w:hAnsi="Traditional Arabic" w:cs="Traditional Arabic"/>
          <w:sz w:val="32"/>
          <w:szCs w:val="32"/>
          <w:lang w:bidi="ar-DZ"/>
        </w:rPr>
        <w:t>pi</w:t>
      </w:r>
      <w:r>
        <w:rPr>
          <w:rFonts w:ascii="Traditional Arabic" w:hAnsi="Traditional Arabic" w:cs="Traditional Arabic"/>
          <w:sz w:val="32"/>
          <w:szCs w:val="32"/>
          <w:lang w:val="en-US"/>
        </w:rPr>
        <w:t xml:space="preserve"> </w:t>
      </w:r>
      <w:r>
        <w:rPr>
          <w:rFonts w:ascii="Traditional Arabic" w:hAnsi="Traditional Arabic" w:cs="Traditional Arabic" w:hint="cs"/>
          <w:sz w:val="32"/>
          <w:szCs w:val="32"/>
          <w:rtl/>
          <w:lang w:bidi="ar-DZ"/>
        </w:rPr>
        <w:t xml:space="preserve">حالة قابلة للتقييم </w:t>
      </w:r>
      <w:proofErr w:type="spellStart"/>
      <w:r>
        <w:rPr>
          <w:rFonts w:ascii="Traditional Arabic" w:hAnsi="Traditional Arabic" w:cs="Traditional Arabic" w:hint="cs"/>
          <w:sz w:val="32"/>
          <w:szCs w:val="32"/>
          <w:rtl/>
          <w:lang w:bidi="ar-DZ"/>
        </w:rPr>
        <w:t>والدراسة،</w:t>
      </w:r>
      <w:proofErr w:type="spellEnd"/>
      <w:r>
        <w:rPr>
          <w:rFonts w:ascii="Traditional Arabic" w:hAnsi="Traditional Arabic" w:cs="Traditional Arabic" w:hint="cs"/>
          <w:sz w:val="32"/>
          <w:szCs w:val="32"/>
          <w:rtl/>
          <w:lang w:bidi="ar-DZ"/>
        </w:rPr>
        <w:t xml:space="preserve"> يقابل كل حالة منها احتمال قدره</w:t>
      </w:r>
      <w:r>
        <w:rPr>
          <w:rFonts w:ascii="Traditional Arabic" w:hAnsi="Traditional Arabic" w:cs="Traditional Arabic"/>
          <w:sz w:val="32"/>
          <w:szCs w:val="32"/>
          <w:lang w:val="en-US"/>
        </w:rPr>
        <w:t xml:space="preserve"> n</w:t>
      </w:r>
      <w:r>
        <w:rPr>
          <w:rFonts w:ascii="Traditional Arabic" w:hAnsi="Traditional Arabic" w:cs="Traditional Arabic" w:hint="cs"/>
          <w:sz w:val="32"/>
          <w:szCs w:val="32"/>
          <w:rtl/>
          <w:lang w:bidi="ar-DZ"/>
        </w:rPr>
        <w:t xml:space="preserve">فلو توفر لدينا </w:t>
      </w:r>
    </w:p>
    <w:p w:rsidR="00644D88" w:rsidRPr="00B67E83" w:rsidRDefault="00B67E83" w:rsidP="00B67E83">
      <w:pPr>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 xml:space="preserve"> </w:t>
      </w:r>
      <w:proofErr w:type="gramStart"/>
      <w:r>
        <w:rPr>
          <w:rFonts w:ascii="Traditional Arabic" w:hAnsi="Traditional Arabic" w:cs="Traditional Arabic" w:hint="cs"/>
          <w:sz w:val="32"/>
          <w:szCs w:val="32"/>
          <w:rtl/>
          <w:lang w:val="en-US" w:bidi="ar-DZ"/>
        </w:rPr>
        <w:t>فإن</w:t>
      </w:r>
      <w:proofErr w:type="gramEnd"/>
      <w:r>
        <w:rPr>
          <w:rFonts w:ascii="Traditional Arabic" w:hAnsi="Traditional Arabic" w:cs="Traditional Arabic" w:hint="cs"/>
          <w:sz w:val="32"/>
          <w:szCs w:val="32"/>
          <w:rtl/>
          <w:lang w:val="en-US" w:bidi="ar-DZ"/>
        </w:rPr>
        <w:t xml:space="preserve"> تباين صافي القيمة الحالية يعطى رياضيا بالصيغة </w:t>
      </w:r>
      <w:r>
        <w:rPr>
          <w:rFonts w:ascii="Traditional Arabic" w:hAnsi="Traditional Arabic" w:cs="Traditional Arabic"/>
          <w:sz w:val="32"/>
          <w:szCs w:val="32"/>
          <w:lang w:val="en-US"/>
        </w:rPr>
        <w:t>E</w:t>
      </w:r>
      <w:r>
        <w:rPr>
          <w:rFonts w:ascii="Traditional Arabic" w:hAnsi="Traditional Arabic" w:cs="Traditional Arabic"/>
          <w:sz w:val="32"/>
          <w:szCs w:val="32"/>
        </w:rPr>
        <w:t xml:space="preserve">(VAN) </w:t>
      </w:r>
      <w:r>
        <w:rPr>
          <w:rFonts w:ascii="Traditional Arabic" w:hAnsi="Traditional Arabic" w:cs="Traditional Arabic" w:hint="cs"/>
          <w:sz w:val="32"/>
          <w:szCs w:val="32"/>
          <w:rtl/>
          <w:lang w:bidi="ar-DZ"/>
        </w:rPr>
        <w:t>وبعد تحديد صافي القيمة الحالية المتوقعة</w:t>
      </w:r>
      <w:r>
        <w:rPr>
          <w:rFonts w:ascii="Traditional Arabic" w:hAnsi="Traditional Arabic" w:cs="Traditional Arabic"/>
          <w:sz w:val="32"/>
          <w:szCs w:val="32"/>
          <w:lang w:val="en-US"/>
        </w:rPr>
        <w:t xml:space="preserve"> VAN</w:t>
      </w:r>
    </w:p>
    <w:p w:rsidR="00644D88" w:rsidRPr="00C04229" w:rsidRDefault="00C04229" w:rsidP="00C04229">
      <w:pPr>
        <w:jc w:val="right"/>
        <w:rPr>
          <w:rFonts w:ascii="Traditional Arabic" w:hAnsi="Traditional Arabic" w:cs="Traditional Arabic"/>
          <w:sz w:val="32"/>
          <w:szCs w:val="32"/>
          <w:lang w:val="en-US"/>
        </w:rPr>
      </w:pPr>
      <w:proofErr w:type="spellStart"/>
      <w:r>
        <w:rPr>
          <w:rFonts w:ascii="Traditional Arabic" w:hAnsi="Traditional Arabic" w:cs="Traditional Arabic" w:hint="cs"/>
          <w:sz w:val="32"/>
          <w:szCs w:val="32"/>
          <w:rtl/>
          <w:lang w:val="en-US" w:bidi="ar-DZ"/>
        </w:rPr>
        <w:lastRenderedPageBreak/>
        <w:t>،</w:t>
      </w:r>
      <w:proofErr w:type="spellEnd"/>
      <w:r>
        <w:rPr>
          <w:rFonts w:ascii="Traditional Arabic" w:hAnsi="Traditional Arabic" w:cs="Traditional Arabic" w:hint="cs"/>
          <w:sz w:val="32"/>
          <w:szCs w:val="32"/>
          <w:rtl/>
          <w:lang w:val="en-US" w:bidi="ar-DZ"/>
        </w:rPr>
        <w:t xml:space="preserve"> </w:t>
      </w:r>
      <w:proofErr w:type="gramStart"/>
      <w:r>
        <w:rPr>
          <w:rFonts w:ascii="Traditional Arabic" w:hAnsi="Traditional Arabic" w:cs="Traditional Arabic" w:hint="cs"/>
          <w:sz w:val="32"/>
          <w:szCs w:val="32"/>
          <w:rtl/>
          <w:lang w:val="en-US" w:bidi="ar-DZ"/>
        </w:rPr>
        <w:t>كما</w:t>
      </w:r>
      <w:proofErr w:type="gramEnd"/>
      <w:r>
        <w:rPr>
          <w:rFonts w:ascii="Traditional Arabic" w:hAnsi="Traditional Arabic" w:cs="Traditional Arabic" w:hint="cs"/>
          <w:sz w:val="32"/>
          <w:szCs w:val="32"/>
          <w:rtl/>
          <w:lang w:val="en-US" w:bidi="ar-DZ"/>
        </w:rPr>
        <w:t xml:space="preserve"> يمكن حساب التباين بالصيغة:</w:t>
      </w:r>
      <w:r>
        <w:rPr>
          <w:rFonts w:ascii="Traditional Arabic" w:hAnsi="Traditional Arabic" w:cs="Traditional Arabic"/>
          <w:sz w:val="32"/>
          <w:szCs w:val="32"/>
          <w:lang w:val="en-US"/>
        </w:rPr>
        <w:t>V</w:t>
      </w:r>
      <w:proofErr w:type="spellStart"/>
      <w:r>
        <w:rPr>
          <w:rFonts w:ascii="Traditional Arabic" w:hAnsi="Traditional Arabic" w:cs="Traditional Arabic" w:hint="cs"/>
          <w:sz w:val="32"/>
          <w:szCs w:val="32"/>
          <w:rtl/>
          <w:lang w:bidi="ar-DZ"/>
        </w:rPr>
        <w:t>)</w:t>
      </w:r>
      <w:proofErr w:type="spellEnd"/>
      <w:r>
        <w:rPr>
          <w:rFonts w:ascii="Traditional Arabic" w:hAnsi="Traditional Arabic" w:cs="Traditional Arabic"/>
          <w:sz w:val="32"/>
          <w:szCs w:val="32"/>
          <w:lang w:val="en-US"/>
        </w:rPr>
        <w:t>VAN</w:t>
      </w:r>
      <w:proofErr w:type="spellStart"/>
      <w:r>
        <w:rPr>
          <w:rFonts w:ascii="Traditional Arabic" w:hAnsi="Traditional Arabic" w:cs="Traditional Arabic" w:hint="cs"/>
          <w:sz w:val="32"/>
          <w:szCs w:val="32"/>
          <w:rtl/>
          <w:lang w:bidi="ar-DZ"/>
        </w:rPr>
        <w:t>(</w:t>
      </w:r>
      <w:proofErr w:type="spellEnd"/>
      <w:r w:rsidRPr="00C04229">
        <w:rPr>
          <w:rFonts w:ascii="Traditional Arabic" w:hAnsi="Traditional Arabic" w:cs="Traditional Arabic"/>
          <w:sz w:val="32"/>
          <w:szCs w:val="32"/>
          <w:lang w:val="en-US" w:bidi="ar-DZ"/>
        </w:rPr>
        <w:t>=[</w:t>
      </w:r>
      <w:proofErr w:type="spellStart"/>
      <w:r w:rsidR="00337FE9">
        <w:rPr>
          <w:rFonts w:ascii="Cambria Math" w:hAnsi="Cambria Math" w:cs="Traditional Arabic"/>
          <w:sz w:val="32"/>
          <w:szCs w:val="32"/>
          <w:lang w:val="en-US" w:bidi="ar-DZ"/>
        </w:rPr>
        <w:t>Ʃ</w:t>
      </w:r>
      <w:r w:rsidRPr="00C04229">
        <w:rPr>
          <w:rFonts w:ascii="Traditional Arabic" w:hAnsi="Traditional Arabic" w:cs="Traditional Arabic"/>
          <w:sz w:val="32"/>
          <w:szCs w:val="32"/>
          <w:lang w:val="en-US" w:bidi="ar-DZ"/>
        </w:rPr>
        <w:t>pi</w:t>
      </w:r>
      <w:proofErr w:type="spellEnd"/>
      <w:r w:rsidRPr="00C04229">
        <w:rPr>
          <w:rFonts w:ascii="Traditional Arabic" w:hAnsi="Traditional Arabic" w:cs="Traditional Arabic"/>
          <w:sz w:val="32"/>
          <w:szCs w:val="32"/>
          <w:lang w:val="en-US" w:bidi="ar-DZ"/>
        </w:rPr>
        <w:t>(</w:t>
      </w:r>
      <w:proofErr w:type="spellStart"/>
      <w:r w:rsidRPr="00C04229">
        <w:rPr>
          <w:rFonts w:ascii="Traditional Arabic" w:hAnsi="Traditional Arabic" w:cs="Traditional Arabic"/>
          <w:sz w:val="32"/>
          <w:szCs w:val="32"/>
          <w:lang w:val="en-US" w:bidi="ar-DZ"/>
        </w:rPr>
        <w:t>VANi</w:t>
      </w:r>
      <w:proofErr w:type="spellEnd"/>
      <w:r w:rsidRPr="00C04229">
        <w:rPr>
          <w:rFonts w:ascii="Traditional Arabic" w:hAnsi="Traditional Arabic" w:cs="Traditional Arabic"/>
          <w:sz w:val="32"/>
          <w:szCs w:val="32"/>
          <w:lang w:val="en-US" w:bidi="ar-DZ"/>
        </w:rPr>
        <w:t>-E(VAN)</w:t>
      </w:r>
    </w:p>
    <w:p w:rsidR="00644D88" w:rsidRPr="00C04229" w:rsidRDefault="00C04229" w:rsidP="00C04229">
      <w:pPr>
        <w:rPr>
          <w:rFonts w:ascii="Traditional Arabic" w:hAnsi="Traditional Arabic" w:cs="Traditional Arabic"/>
          <w:sz w:val="32"/>
          <w:szCs w:val="32"/>
        </w:rPr>
      </w:pPr>
      <w:r w:rsidRPr="00C04229">
        <w:rPr>
          <w:rFonts w:ascii="Traditional Arabic" w:hAnsi="Traditional Arabic" w:cs="Traditional Arabic"/>
          <w:sz w:val="32"/>
          <w:szCs w:val="32"/>
        </w:rPr>
        <w:t>V</w:t>
      </w:r>
      <w:r>
        <w:rPr>
          <w:rFonts w:ascii="Traditional Arabic" w:hAnsi="Traditional Arabic" w:cs="Traditional Arabic"/>
          <w:sz w:val="32"/>
          <w:szCs w:val="32"/>
        </w:rPr>
        <w:t>(Van)=</w:t>
      </w:r>
      <w:proofErr w:type="gramStart"/>
      <w:r>
        <w:rPr>
          <w:rFonts w:ascii="Traditional Arabic" w:hAnsi="Traditional Arabic" w:cs="Traditional Arabic"/>
          <w:sz w:val="32"/>
          <w:szCs w:val="32"/>
        </w:rPr>
        <w:t>V[</w:t>
      </w:r>
      <w:proofErr w:type="gramEnd"/>
      <w:r>
        <w:rPr>
          <w:rFonts w:ascii="Traditional Arabic" w:hAnsi="Traditional Arabic" w:cs="Traditional Arabic"/>
          <w:sz w:val="32"/>
          <w:szCs w:val="32"/>
        </w:rPr>
        <w:t>cf</w:t>
      </w:r>
      <w:r>
        <w:rPr>
          <w:rFonts w:ascii="Traditional Arabic" w:hAnsi="Traditional Arabic" w:cs="Traditional Arabic"/>
          <w:sz w:val="32"/>
          <w:szCs w:val="32"/>
          <w:vertAlign w:val="subscript"/>
        </w:rPr>
        <w:t>t</w:t>
      </w:r>
      <w:r>
        <w:rPr>
          <w:rFonts w:ascii="Traditional Arabic" w:hAnsi="Traditional Arabic" w:cs="Traditional Arabic"/>
          <w:sz w:val="32"/>
          <w:szCs w:val="32"/>
        </w:rPr>
        <w:t>(1+k)</w:t>
      </w:r>
      <w:r>
        <w:rPr>
          <w:rFonts w:ascii="Traditional Arabic" w:hAnsi="Traditional Arabic" w:cs="Traditional Arabic"/>
          <w:sz w:val="32"/>
          <w:szCs w:val="32"/>
          <w:vertAlign w:val="superscript"/>
        </w:rPr>
        <w:t>-t</w:t>
      </w:r>
      <w:r>
        <w:rPr>
          <w:rFonts w:ascii="Traditional Arabic" w:hAnsi="Traditional Arabic" w:cs="Traditional Arabic"/>
          <w:sz w:val="32"/>
          <w:szCs w:val="32"/>
        </w:rPr>
        <w:t>+VF(1+k)</w:t>
      </w:r>
      <w:r>
        <w:rPr>
          <w:rFonts w:ascii="Traditional Arabic" w:hAnsi="Traditional Arabic" w:cs="Traditional Arabic"/>
          <w:sz w:val="32"/>
          <w:szCs w:val="32"/>
          <w:vertAlign w:val="superscript"/>
        </w:rPr>
        <w:t>-N</w:t>
      </w:r>
      <w:r>
        <w:rPr>
          <w:rFonts w:ascii="Traditional Arabic" w:hAnsi="Traditional Arabic" w:cs="Traditional Arabic"/>
          <w:sz w:val="32"/>
          <w:szCs w:val="32"/>
        </w:rPr>
        <w:t>-Ct(1+k)</w:t>
      </w:r>
      <w:r>
        <w:rPr>
          <w:rFonts w:ascii="Traditional Arabic" w:hAnsi="Traditional Arabic" w:cs="Traditional Arabic"/>
          <w:sz w:val="32"/>
          <w:szCs w:val="32"/>
          <w:vertAlign w:val="superscript"/>
        </w:rPr>
        <w:t>-t</w:t>
      </w:r>
      <w:r>
        <w:rPr>
          <w:rFonts w:ascii="Traditional Arabic" w:hAnsi="Traditional Arabic" w:cs="Traditional Arabic"/>
          <w:sz w:val="32"/>
          <w:szCs w:val="32"/>
        </w:rPr>
        <w:t>]</w:t>
      </w:r>
    </w:p>
    <w:p w:rsidR="00F9554C" w:rsidRDefault="00C04229" w:rsidP="00F9554C">
      <w:pPr>
        <w:ind w:hanging="142"/>
        <w:rPr>
          <w:rFonts w:ascii="Traditional Arabic" w:hAnsi="Traditional Arabic" w:cs="Traditional Arabic"/>
          <w:sz w:val="32"/>
          <w:szCs w:val="32"/>
          <w:lang w:val="en-US" w:bidi="ar-DZ"/>
        </w:rPr>
      </w:pPr>
      <w:r w:rsidRPr="00C04229">
        <w:rPr>
          <w:rFonts w:ascii="Traditional Arabic" w:hAnsi="Traditional Arabic" w:cs="Traditional Arabic"/>
          <w:sz w:val="32"/>
          <w:szCs w:val="32"/>
          <w:lang w:val="en-US" w:bidi="ar-DZ"/>
        </w:rPr>
        <w:t>=</w:t>
      </w:r>
      <w:proofErr w:type="gramStart"/>
      <w:r w:rsidRPr="00C04229">
        <w:rPr>
          <w:rFonts w:ascii="Traditional Arabic" w:hAnsi="Traditional Arabic" w:cs="Traditional Arabic"/>
          <w:sz w:val="32"/>
          <w:szCs w:val="32"/>
          <w:lang w:val="en-US" w:bidi="ar-DZ"/>
        </w:rPr>
        <w:t>V[</w:t>
      </w:r>
      <w:proofErr w:type="gramEnd"/>
      <w:r w:rsidRPr="00C04229">
        <w:rPr>
          <w:rFonts w:ascii="Traditional Arabic" w:hAnsi="Traditional Arabic" w:cs="Traditional Arabic"/>
          <w:sz w:val="32"/>
          <w:szCs w:val="32"/>
          <w:lang w:val="en-US" w:bidi="ar-DZ"/>
        </w:rPr>
        <w:t>van</w:t>
      </w:r>
      <w:r w:rsidRPr="00C02973">
        <w:rPr>
          <w:rFonts w:ascii="Traditional Arabic" w:hAnsi="Traditional Arabic" w:cs="Traditional Arabic"/>
          <w:sz w:val="32"/>
          <w:szCs w:val="32"/>
          <w:vertAlign w:val="subscript"/>
          <w:lang w:val="en-US" w:bidi="ar-DZ"/>
        </w:rPr>
        <w:t>1</w:t>
      </w:r>
      <w:r w:rsidRPr="00C04229">
        <w:rPr>
          <w:rFonts w:ascii="Traditional Arabic" w:hAnsi="Traditional Arabic" w:cs="Traditional Arabic"/>
          <w:sz w:val="32"/>
          <w:szCs w:val="32"/>
          <w:lang w:val="en-US" w:bidi="ar-DZ"/>
        </w:rPr>
        <w:t>(1+k)</w:t>
      </w:r>
      <w:r w:rsidRPr="00C04229">
        <w:rPr>
          <w:rFonts w:ascii="Traditional Arabic" w:hAnsi="Traditional Arabic" w:cs="Traditional Arabic"/>
          <w:sz w:val="32"/>
          <w:szCs w:val="32"/>
          <w:vertAlign w:val="superscript"/>
          <w:lang w:val="en-US" w:bidi="ar-DZ"/>
        </w:rPr>
        <w:t>-1</w:t>
      </w:r>
      <w:r w:rsidRPr="00C04229">
        <w:rPr>
          <w:rFonts w:ascii="Traditional Arabic" w:hAnsi="Traditional Arabic" w:cs="Traditional Arabic"/>
          <w:sz w:val="32"/>
          <w:szCs w:val="32"/>
          <w:lang w:val="en-US" w:bidi="ar-DZ"/>
        </w:rPr>
        <w:t>+van</w:t>
      </w:r>
      <w:r w:rsidRPr="00C02973">
        <w:rPr>
          <w:rFonts w:ascii="Traditional Arabic" w:hAnsi="Traditional Arabic" w:cs="Traditional Arabic"/>
          <w:sz w:val="32"/>
          <w:szCs w:val="32"/>
          <w:vertAlign w:val="subscript"/>
          <w:lang w:val="en-US" w:bidi="ar-DZ"/>
        </w:rPr>
        <w:t>2</w:t>
      </w:r>
      <w:r w:rsidRPr="00C04229">
        <w:rPr>
          <w:rFonts w:ascii="Traditional Arabic" w:hAnsi="Traditional Arabic" w:cs="Traditional Arabic"/>
          <w:sz w:val="32"/>
          <w:szCs w:val="32"/>
          <w:lang w:val="en-US" w:bidi="ar-DZ"/>
        </w:rPr>
        <w:t>(1+k)</w:t>
      </w:r>
      <w:r w:rsidRPr="00C04229">
        <w:rPr>
          <w:rFonts w:ascii="Traditional Arabic" w:hAnsi="Traditional Arabic" w:cs="Traditional Arabic"/>
          <w:sz w:val="32"/>
          <w:szCs w:val="32"/>
          <w:vertAlign w:val="superscript"/>
          <w:lang w:val="en-US" w:bidi="ar-DZ"/>
        </w:rPr>
        <w:t>-2</w:t>
      </w:r>
      <w:r w:rsidRPr="00C04229">
        <w:rPr>
          <w:rFonts w:ascii="Traditional Arabic" w:hAnsi="Traditional Arabic" w:cs="Traditional Arabic"/>
          <w:sz w:val="32"/>
          <w:szCs w:val="32"/>
          <w:lang w:val="en-US" w:bidi="ar-DZ"/>
        </w:rPr>
        <w:t>+…vann(1+k)</w:t>
      </w:r>
      <w:r>
        <w:rPr>
          <w:rFonts w:ascii="Traditional Arabic" w:hAnsi="Traditional Arabic" w:cs="Traditional Arabic"/>
          <w:sz w:val="32"/>
          <w:szCs w:val="32"/>
          <w:vertAlign w:val="superscript"/>
          <w:lang w:val="en-US" w:bidi="ar-DZ"/>
        </w:rPr>
        <w:t>-N</w:t>
      </w:r>
      <w:r>
        <w:rPr>
          <w:rFonts w:ascii="Traditional Arabic" w:hAnsi="Traditional Arabic" w:cs="Traditional Arabic"/>
          <w:sz w:val="32"/>
          <w:szCs w:val="32"/>
          <w:lang w:val="en-US" w:bidi="ar-DZ"/>
        </w:rPr>
        <w:t>+VF(1+k)</w:t>
      </w:r>
      <w:r>
        <w:rPr>
          <w:rFonts w:ascii="Traditional Arabic" w:hAnsi="Traditional Arabic" w:cs="Traditional Arabic"/>
          <w:sz w:val="32"/>
          <w:szCs w:val="32"/>
          <w:vertAlign w:val="superscript"/>
          <w:lang w:val="en-US" w:bidi="ar-DZ"/>
        </w:rPr>
        <w:t>-N</w:t>
      </w:r>
      <w:r>
        <w:rPr>
          <w:rFonts w:ascii="Traditional Arabic" w:hAnsi="Traditional Arabic" w:cs="Traditional Arabic"/>
          <w:sz w:val="32"/>
          <w:szCs w:val="32"/>
          <w:lang w:val="en-US" w:bidi="ar-DZ"/>
        </w:rPr>
        <w:t>]-V[C</w:t>
      </w:r>
      <w:r w:rsidRPr="00C02973">
        <w:rPr>
          <w:rFonts w:ascii="Traditional Arabic" w:hAnsi="Traditional Arabic" w:cs="Traditional Arabic"/>
          <w:sz w:val="32"/>
          <w:szCs w:val="32"/>
          <w:vertAlign w:val="subscript"/>
          <w:lang w:val="en-US" w:bidi="ar-DZ"/>
        </w:rPr>
        <w:t>0</w:t>
      </w:r>
      <w:r>
        <w:rPr>
          <w:rFonts w:ascii="Traditional Arabic" w:hAnsi="Traditional Arabic" w:cs="Traditional Arabic"/>
          <w:sz w:val="32"/>
          <w:szCs w:val="32"/>
          <w:lang w:val="en-US" w:bidi="ar-DZ"/>
        </w:rPr>
        <w:t>+C1(1+k)</w:t>
      </w:r>
      <w:r>
        <w:rPr>
          <w:rFonts w:ascii="Traditional Arabic" w:hAnsi="Traditional Arabic" w:cs="Traditional Arabic"/>
          <w:sz w:val="32"/>
          <w:szCs w:val="32"/>
          <w:vertAlign w:val="superscript"/>
          <w:lang w:val="en-US" w:bidi="ar-DZ"/>
        </w:rPr>
        <w:t>-1</w:t>
      </w:r>
      <w:r>
        <w:rPr>
          <w:rFonts w:ascii="Traditional Arabic" w:hAnsi="Traditional Arabic" w:cs="Traditional Arabic"/>
          <w:sz w:val="32"/>
          <w:szCs w:val="32"/>
          <w:lang w:val="en-US" w:bidi="ar-DZ"/>
        </w:rPr>
        <w:t>+</w:t>
      </w:r>
    </w:p>
    <w:p w:rsidR="00644D88" w:rsidRPr="00F9554C" w:rsidRDefault="00C04229" w:rsidP="008C2B6C">
      <w:pPr>
        <w:rPr>
          <w:rFonts w:ascii="Traditional Arabic" w:hAnsi="Traditional Arabic" w:cs="Traditional Arabic"/>
          <w:sz w:val="32"/>
          <w:szCs w:val="32"/>
          <w:vertAlign w:val="superscript"/>
          <w:lang w:val="en-US" w:bidi="ar-DZ"/>
        </w:rPr>
      </w:pPr>
      <w:proofErr w:type="gramStart"/>
      <w:r>
        <w:rPr>
          <w:rFonts w:ascii="Traditional Arabic" w:hAnsi="Traditional Arabic" w:cs="Traditional Arabic"/>
          <w:sz w:val="32"/>
          <w:szCs w:val="32"/>
          <w:lang w:val="en-US" w:bidi="ar-DZ"/>
        </w:rPr>
        <w:t>C</w:t>
      </w:r>
      <w:r w:rsidRPr="00C02973">
        <w:rPr>
          <w:rFonts w:ascii="Traditional Arabic" w:hAnsi="Traditional Arabic" w:cs="Traditional Arabic"/>
          <w:sz w:val="32"/>
          <w:szCs w:val="32"/>
          <w:vertAlign w:val="subscript"/>
          <w:lang w:val="en-US" w:bidi="ar-DZ"/>
        </w:rPr>
        <w:t>2</w:t>
      </w:r>
      <w:r>
        <w:rPr>
          <w:rFonts w:ascii="Traditional Arabic" w:hAnsi="Traditional Arabic" w:cs="Traditional Arabic"/>
          <w:sz w:val="32"/>
          <w:szCs w:val="32"/>
          <w:lang w:val="en-US" w:bidi="ar-DZ"/>
        </w:rPr>
        <w:t>(</w:t>
      </w:r>
      <w:proofErr w:type="gramEnd"/>
      <w:r>
        <w:rPr>
          <w:rFonts w:ascii="Traditional Arabic" w:hAnsi="Traditional Arabic" w:cs="Traditional Arabic"/>
          <w:sz w:val="32"/>
          <w:szCs w:val="32"/>
          <w:lang w:val="en-US" w:bidi="ar-DZ"/>
        </w:rPr>
        <w:t>1+k)</w:t>
      </w:r>
      <w:r>
        <w:rPr>
          <w:rFonts w:ascii="Traditional Arabic" w:hAnsi="Traditional Arabic" w:cs="Traditional Arabic"/>
          <w:sz w:val="32"/>
          <w:szCs w:val="32"/>
          <w:vertAlign w:val="superscript"/>
          <w:lang w:val="en-US" w:bidi="ar-DZ"/>
        </w:rPr>
        <w:t>-</w:t>
      </w:r>
      <w:r w:rsidR="00F9554C">
        <w:rPr>
          <w:rFonts w:ascii="Traditional Arabic" w:hAnsi="Traditional Arabic" w:cs="Traditional Arabic"/>
          <w:sz w:val="32"/>
          <w:szCs w:val="32"/>
          <w:vertAlign w:val="superscript"/>
          <w:lang w:val="en-US" w:bidi="ar-DZ"/>
        </w:rPr>
        <w:t>2</w:t>
      </w:r>
      <w:r w:rsidR="00F9554C">
        <w:rPr>
          <w:rFonts w:ascii="Traditional Arabic" w:hAnsi="Traditional Arabic" w:cs="Traditional Arabic"/>
          <w:sz w:val="32"/>
          <w:szCs w:val="32"/>
          <w:lang w:val="en-US" w:bidi="ar-DZ"/>
        </w:rPr>
        <w:t>…+C</w:t>
      </w:r>
      <w:r w:rsidR="00F9554C" w:rsidRPr="00C02973">
        <w:rPr>
          <w:rFonts w:ascii="Traditional Arabic" w:hAnsi="Traditional Arabic" w:cs="Traditional Arabic"/>
          <w:sz w:val="32"/>
          <w:szCs w:val="32"/>
          <w:vertAlign w:val="subscript"/>
          <w:lang w:val="en-US" w:bidi="ar-DZ"/>
        </w:rPr>
        <w:t>N</w:t>
      </w:r>
      <w:r w:rsidR="00F9554C">
        <w:rPr>
          <w:rFonts w:ascii="Traditional Arabic" w:hAnsi="Traditional Arabic" w:cs="Traditional Arabic"/>
          <w:sz w:val="32"/>
          <w:szCs w:val="32"/>
          <w:lang w:val="en-US" w:bidi="ar-DZ"/>
        </w:rPr>
        <w:t>(1+k)</w:t>
      </w:r>
      <w:r w:rsidR="00F9554C">
        <w:rPr>
          <w:rFonts w:ascii="Traditional Arabic" w:hAnsi="Traditional Arabic" w:cs="Traditional Arabic"/>
          <w:sz w:val="32"/>
          <w:szCs w:val="32"/>
          <w:vertAlign w:val="superscript"/>
          <w:lang w:val="en-US" w:bidi="ar-DZ"/>
        </w:rPr>
        <w:t>-N</w:t>
      </w:r>
    </w:p>
    <w:p w:rsidR="00644D88" w:rsidRPr="003E6FBA" w:rsidRDefault="003E6FBA" w:rsidP="003E6FBA">
      <w:pPr>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=V[van</w:t>
      </w:r>
      <w:r w:rsidRPr="00F75E98">
        <w:rPr>
          <w:rFonts w:ascii="Traditional Arabic" w:hAnsi="Traditional Arabic" w:cs="Traditional Arabic"/>
          <w:sz w:val="32"/>
          <w:szCs w:val="32"/>
          <w:vertAlign w:val="subscript"/>
          <w:lang w:val="en-US" w:bidi="ar-DZ"/>
        </w:rPr>
        <w:t>1</w:t>
      </w:r>
      <w:r>
        <w:rPr>
          <w:rFonts w:ascii="Traditional Arabic" w:hAnsi="Traditional Arabic" w:cs="Traditional Arabic"/>
          <w:sz w:val="32"/>
          <w:szCs w:val="32"/>
          <w:lang w:val="en-US" w:bidi="ar-DZ"/>
        </w:rPr>
        <w:t>(1+k)</w:t>
      </w:r>
      <w:r>
        <w:rPr>
          <w:rFonts w:ascii="Traditional Arabic" w:hAnsi="Traditional Arabic" w:cs="Traditional Arabic"/>
          <w:sz w:val="32"/>
          <w:szCs w:val="32"/>
          <w:vertAlign w:val="superscript"/>
          <w:lang w:val="en-US" w:bidi="ar-DZ"/>
        </w:rPr>
        <w:t>-1</w:t>
      </w:r>
      <w:r>
        <w:rPr>
          <w:rFonts w:ascii="Traditional Arabic" w:hAnsi="Traditional Arabic" w:cs="Traditional Arabic"/>
          <w:sz w:val="32"/>
          <w:szCs w:val="32"/>
          <w:lang w:val="en-US" w:bidi="ar-DZ"/>
        </w:rPr>
        <w:t>+V(van</w:t>
      </w:r>
      <w:r w:rsidRPr="00F75E98">
        <w:rPr>
          <w:rFonts w:ascii="Traditional Arabic" w:hAnsi="Traditional Arabic" w:cs="Traditional Arabic"/>
          <w:sz w:val="32"/>
          <w:szCs w:val="32"/>
          <w:vertAlign w:val="subscript"/>
          <w:lang w:val="en-US" w:bidi="ar-DZ"/>
        </w:rPr>
        <w:t>2</w:t>
      </w:r>
      <w:r>
        <w:rPr>
          <w:rFonts w:ascii="Traditional Arabic" w:hAnsi="Traditional Arabic" w:cs="Traditional Arabic"/>
          <w:sz w:val="32"/>
          <w:szCs w:val="32"/>
          <w:lang w:val="en-US" w:bidi="ar-DZ"/>
        </w:rPr>
        <w:t>(1+k)</w:t>
      </w:r>
      <w:r>
        <w:rPr>
          <w:rFonts w:ascii="Traditional Arabic" w:hAnsi="Traditional Arabic" w:cs="Traditional Arabic"/>
          <w:sz w:val="32"/>
          <w:szCs w:val="32"/>
          <w:vertAlign w:val="superscript"/>
          <w:lang w:val="en-US" w:bidi="ar-DZ"/>
        </w:rPr>
        <w:t>-2</w:t>
      </w:r>
      <w:r>
        <w:rPr>
          <w:rFonts w:ascii="Traditional Arabic" w:hAnsi="Traditional Arabic" w:cs="Traditional Arabic"/>
          <w:sz w:val="32"/>
          <w:szCs w:val="32"/>
          <w:lang w:val="en-US" w:bidi="ar-DZ"/>
        </w:rPr>
        <w:t>+…V(van</w:t>
      </w:r>
      <w:r w:rsidRPr="00F75E98">
        <w:rPr>
          <w:rFonts w:ascii="Traditional Arabic" w:hAnsi="Traditional Arabic" w:cs="Traditional Arabic"/>
          <w:sz w:val="32"/>
          <w:szCs w:val="32"/>
          <w:vertAlign w:val="subscript"/>
          <w:lang w:val="en-US" w:bidi="ar-DZ"/>
        </w:rPr>
        <w:t>n</w:t>
      </w:r>
      <w:r>
        <w:rPr>
          <w:rFonts w:ascii="Traditional Arabic" w:hAnsi="Traditional Arabic" w:cs="Traditional Arabic"/>
          <w:sz w:val="32"/>
          <w:szCs w:val="32"/>
          <w:lang w:val="en-US" w:bidi="ar-DZ"/>
        </w:rPr>
        <w:t>(1+k)</w:t>
      </w:r>
      <w:r>
        <w:rPr>
          <w:rFonts w:ascii="Traditional Arabic" w:hAnsi="Traditional Arabic" w:cs="Traditional Arabic"/>
          <w:sz w:val="32"/>
          <w:szCs w:val="32"/>
          <w:vertAlign w:val="superscript"/>
          <w:lang w:val="en-US" w:bidi="ar-DZ"/>
        </w:rPr>
        <w:t>-N+</w:t>
      </w:r>
      <w:r>
        <w:rPr>
          <w:rFonts w:ascii="Traditional Arabic" w:hAnsi="Traditional Arabic" w:cs="Traditional Arabic"/>
          <w:sz w:val="32"/>
          <w:szCs w:val="32"/>
          <w:lang w:val="en-US" w:bidi="ar-DZ"/>
        </w:rPr>
        <w:t>VF(1+k)</w:t>
      </w:r>
      <w:r>
        <w:rPr>
          <w:rFonts w:ascii="Traditional Arabic" w:hAnsi="Traditional Arabic" w:cs="Traditional Arabic"/>
          <w:sz w:val="32"/>
          <w:szCs w:val="32"/>
          <w:vertAlign w:val="superscript"/>
          <w:lang w:val="en-US" w:bidi="ar-DZ"/>
        </w:rPr>
        <w:t>-N</w:t>
      </w:r>
      <w:r>
        <w:rPr>
          <w:rFonts w:ascii="Traditional Arabic" w:hAnsi="Traditional Arabic" w:cs="Traditional Arabic"/>
          <w:sz w:val="32"/>
          <w:szCs w:val="32"/>
          <w:lang w:val="en-US" w:bidi="ar-DZ"/>
        </w:rPr>
        <w:t>]-[V(C</w:t>
      </w:r>
      <w:r w:rsidRPr="00F75E98">
        <w:rPr>
          <w:rFonts w:ascii="Traditional Arabic" w:hAnsi="Traditional Arabic" w:cs="Traditional Arabic"/>
          <w:sz w:val="32"/>
          <w:szCs w:val="32"/>
          <w:vertAlign w:val="subscript"/>
          <w:lang w:val="en-US" w:bidi="ar-DZ"/>
        </w:rPr>
        <w:t>0</w:t>
      </w:r>
      <w:r>
        <w:rPr>
          <w:rFonts w:ascii="Traditional Arabic" w:hAnsi="Traditional Arabic" w:cs="Traditional Arabic"/>
          <w:sz w:val="32"/>
          <w:szCs w:val="32"/>
          <w:lang w:val="en-US" w:bidi="ar-DZ"/>
        </w:rPr>
        <w:t>)+V(C</w:t>
      </w:r>
      <w:r w:rsidRPr="00F75E98">
        <w:rPr>
          <w:rFonts w:ascii="Traditional Arabic" w:hAnsi="Traditional Arabic" w:cs="Traditional Arabic"/>
          <w:sz w:val="32"/>
          <w:szCs w:val="32"/>
          <w:vertAlign w:val="subscript"/>
          <w:lang w:val="en-US" w:bidi="ar-DZ"/>
        </w:rPr>
        <w:t>1</w:t>
      </w:r>
      <w:r>
        <w:rPr>
          <w:rFonts w:ascii="Traditional Arabic" w:hAnsi="Traditional Arabic" w:cs="Traditional Arabic"/>
          <w:sz w:val="32"/>
          <w:szCs w:val="32"/>
          <w:lang w:val="en-US" w:bidi="ar-DZ"/>
        </w:rPr>
        <w:t>(1+k)</w:t>
      </w:r>
      <w:r>
        <w:rPr>
          <w:rFonts w:ascii="Traditional Arabic" w:hAnsi="Traditional Arabic" w:cs="Traditional Arabic"/>
          <w:sz w:val="32"/>
          <w:szCs w:val="32"/>
          <w:vertAlign w:val="superscript"/>
          <w:lang w:val="en-US" w:bidi="ar-DZ"/>
        </w:rPr>
        <w:t>-1</w:t>
      </w:r>
      <w:r>
        <w:rPr>
          <w:rFonts w:ascii="Traditional Arabic" w:hAnsi="Traditional Arabic" w:cs="Traditional Arabic"/>
          <w:sz w:val="32"/>
          <w:szCs w:val="32"/>
          <w:lang w:val="en-US" w:bidi="ar-DZ"/>
        </w:rPr>
        <w:t>+</w:t>
      </w:r>
    </w:p>
    <w:p w:rsidR="003E6FBA" w:rsidRPr="003E6FBA" w:rsidRDefault="003E6FBA" w:rsidP="003E6FBA">
      <w:pPr>
        <w:rPr>
          <w:rFonts w:ascii="Traditional Arabic" w:hAnsi="Traditional Arabic" w:cs="Traditional Arabic"/>
          <w:sz w:val="32"/>
          <w:szCs w:val="32"/>
          <w:vertAlign w:val="superscript"/>
          <w:lang w:bidi="ar-DZ"/>
        </w:rPr>
      </w:pPr>
      <w:proofErr w:type="gramStart"/>
      <w:r>
        <w:rPr>
          <w:rFonts w:ascii="Traditional Arabic" w:hAnsi="Traditional Arabic" w:cs="Traditional Arabic"/>
          <w:sz w:val="32"/>
          <w:szCs w:val="32"/>
          <w:lang w:bidi="ar-DZ"/>
        </w:rPr>
        <w:t>V(</w:t>
      </w:r>
      <w:proofErr w:type="gramEnd"/>
      <w:r>
        <w:rPr>
          <w:rFonts w:ascii="Traditional Arabic" w:hAnsi="Traditional Arabic" w:cs="Traditional Arabic"/>
          <w:sz w:val="32"/>
          <w:szCs w:val="32"/>
          <w:lang w:bidi="ar-DZ"/>
        </w:rPr>
        <w:t>c</w:t>
      </w:r>
      <w:r w:rsidRPr="00F75E98">
        <w:rPr>
          <w:rFonts w:ascii="Traditional Arabic" w:hAnsi="Traditional Arabic" w:cs="Traditional Arabic"/>
          <w:sz w:val="32"/>
          <w:szCs w:val="32"/>
          <w:vertAlign w:val="subscript"/>
          <w:lang w:bidi="ar-DZ"/>
        </w:rPr>
        <w:t>2</w:t>
      </w:r>
      <w:r>
        <w:rPr>
          <w:rFonts w:ascii="Traditional Arabic" w:hAnsi="Traditional Arabic" w:cs="Traditional Arabic"/>
          <w:sz w:val="32"/>
          <w:szCs w:val="32"/>
          <w:lang w:bidi="ar-DZ"/>
        </w:rPr>
        <w:t>(1+k)</w:t>
      </w:r>
      <w:r>
        <w:rPr>
          <w:rFonts w:ascii="Traditional Arabic" w:hAnsi="Traditional Arabic" w:cs="Traditional Arabic"/>
          <w:sz w:val="32"/>
          <w:szCs w:val="32"/>
          <w:vertAlign w:val="superscript"/>
          <w:lang w:bidi="ar-DZ"/>
        </w:rPr>
        <w:t>-2</w:t>
      </w:r>
      <w:r>
        <w:rPr>
          <w:rFonts w:ascii="Traditional Arabic" w:hAnsi="Traditional Arabic" w:cs="Traditional Arabic"/>
          <w:sz w:val="32"/>
          <w:szCs w:val="32"/>
          <w:lang w:bidi="ar-DZ"/>
        </w:rPr>
        <w:t>……+V(C</w:t>
      </w:r>
      <w:r w:rsidRPr="00F75E98">
        <w:rPr>
          <w:rFonts w:ascii="Traditional Arabic" w:hAnsi="Traditional Arabic" w:cs="Traditional Arabic"/>
          <w:sz w:val="32"/>
          <w:szCs w:val="32"/>
          <w:vertAlign w:val="subscript"/>
          <w:lang w:bidi="ar-DZ"/>
        </w:rPr>
        <w:t>N</w:t>
      </w:r>
      <w:r>
        <w:rPr>
          <w:rFonts w:ascii="Traditional Arabic" w:hAnsi="Traditional Arabic" w:cs="Traditional Arabic"/>
          <w:sz w:val="32"/>
          <w:szCs w:val="32"/>
          <w:lang w:bidi="ar-DZ"/>
        </w:rPr>
        <w:t>(1+k)</w:t>
      </w:r>
      <w:r>
        <w:rPr>
          <w:rFonts w:ascii="Traditional Arabic" w:hAnsi="Traditional Arabic" w:cs="Traditional Arabic"/>
          <w:sz w:val="32"/>
          <w:szCs w:val="32"/>
          <w:vertAlign w:val="superscript"/>
          <w:lang w:bidi="ar-DZ"/>
        </w:rPr>
        <w:t>-N</w:t>
      </w:r>
    </w:p>
    <w:p w:rsidR="00F71034" w:rsidRDefault="00F71034" w:rsidP="009528DF">
      <w:pPr>
        <w:jc w:val="center"/>
        <w:rPr>
          <w:rFonts w:ascii="Traditional Arabic" w:hAnsi="Traditional Arabic" w:cs="Traditional Arabic"/>
          <w:sz w:val="32"/>
          <w:szCs w:val="32"/>
          <w:lang w:bidi="ar-DZ"/>
        </w:rPr>
      </w:pPr>
    </w:p>
    <w:p w:rsidR="00F71034" w:rsidRDefault="007C6888" w:rsidP="007C6888">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فإذا كانت التدفقات النقدية بمثابة متغيرات عشوائية.</w:t>
      </w:r>
    </w:p>
    <w:p w:rsidR="007C6888" w:rsidRDefault="007C6888" w:rsidP="007C6888">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القيمة المتبقية هي أيضا </w:t>
      </w:r>
      <w:proofErr w:type="gramStart"/>
      <w:r>
        <w:rPr>
          <w:rFonts w:ascii="Traditional Arabic" w:hAnsi="Traditional Arabic" w:cs="Traditional Arabic" w:hint="cs"/>
          <w:sz w:val="32"/>
          <w:szCs w:val="32"/>
          <w:rtl/>
          <w:lang w:bidi="ar-DZ"/>
        </w:rPr>
        <w:t>متغير</w:t>
      </w:r>
      <w:proofErr w:type="gramEnd"/>
      <w:r>
        <w:rPr>
          <w:rFonts w:ascii="Traditional Arabic" w:hAnsi="Traditional Arabic" w:cs="Traditional Arabic" w:hint="cs"/>
          <w:sz w:val="32"/>
          <w:szCs w:val="32"/>
          <w:rtl/>
          <w:lang w:bidi="ar-DZ"/>
        </w:rPr>
        <w:t xml:space="preserve"> عشوائي. معدل الاستحداث معلوم. التكاليف الأولية للاستثمار معلومة</w:t>
      </w:r>
      <w:r w:rsidR="008A2EEC">
        <w:rPr>
          <w:rFonts w:ascii="Traditional Arabic" w:hAnsi="Traditional Arabic" w:cs="Traditional Arabic" w:hint="cs"/>
          <w:sz w:val="32"/>
          <w:szCs w:val="32"/>
          <w:rtl/>
          <w:lang w:bidi="ar-DZ"/>
        </w:rPr>
        <w:t xml:space="preserve"> </w:t>
      </w:r>
      <w:proofErr w:type="gramStart"/>
      <w:r w:rsidR="008A2EEC">
        <w:rPr>
          <w:rFonts w:ascii="Traditional Arabic" w:hAnsi="Traditional Arabic" w:cs="Traditional Arabic" w:hint="cs"/>
          <w:sz w:val="32"/>
          <w:szCs w:val="32"/>
          <w:rtl/>
          <w:lang w:bidi="ar-DZ"/>
        </w:rPr>
        <w:t>فإن</w:t>
      </w:r>
      <w:proofErr w:type="gramEnd"/>
      <w:r w:rsidR="008A2EEC">
        <w:rPr>
          <w:rFonts w:ascii="Traditional Arabic" w:hAnsi="Traditional Arabic" w:cs="Traditional Arabic" w:hint="cs"/>
          <w:sz w:val="32"/>
          <w:szCs w:val="32"/>
          <w:rtl/>
          <w:lang w:bidi="ar-DZ"/>
        </w:rPr>
        <w:t xml:space="preserve"> التباين يكون:</w:t>
      </w:r>
    </w:p>
    <w:p w:rsidR="008A2EEC" w:rsidRPr="00207E53" w:rsidRDefault="008A2EEC" w:rsidP="00277424">
      <w:pPr>
        <w:rPr>
          <w:rFonts w:ascii="Traditional Arabic" w:hAnsi="Traditional Arabic" w:cs="Traditional Arabic"/>
          <w:sz w:val="32"/>
          <w:szCs w:val="32"/>
          <w:lang w:val="en-US" w:bidi="ar-DZ"/>
        </w:rPr>
      </w:pPr>
      <w:r>
        <w:rPr>
          <w:rFonts w:ascii="Traditional Arabic" w:hAnsi="Traditional Arabic" w:cs="Traditional Arabic"/>
          <w:sz w:val="32"/>
          <w:szCs w:val="32"/>
          <w:lang w:val="en-US"/>
        </w:rPr>
        <w:t>V</w:t>
      </w:r>
      <w:r w:rsidRPr="008A2EEC">
        <w:rPr>
          <w:rFonts w:ascii="Traditional Arabic" w:hAnsi="Traditional Arabic" w:cs="Traditional Arabic"/>
          <w:sz w:val="32"/>
          <w:szCs w:val="32"/>
          <w:lang w:val="en-US"/>
        </w:rPr>
        <w:t>(VAN)=</w:t>
      </w:r>
      <w:r w:rsidR="00D13EC4">
        <w:rPr>
          <w:rFonts w:ascii="Cambria Math" w:hAnsi="Cambria Math" w:cs="Traditional Arabic"/>
          <w:sz w:val="32"/>
          <w:szCs w:val="32"/>
          <w:lang w:val="en-US"/>
        </w:rPr>
        <w:t>Ʃ</w:t>
      </w:r>
      <w:r w:rsidRPr="008A2EEC">
        <w:rPr>
          <w:rFonts w:ascii="Traditional Arabic" w:hAnsi="Traditional Arabic" w:cs="Traditional Arabic"/>
          <w:sz w:val="32"/>
          <w:szCs w:val="32"/>
          <w:lang w:val="en-US"/>
        </w:rPr>
        <w:t>[V(van</w:t>
      </w:r>
      <w:r w:rsidRPr="008A2EEC">
        <w:rPr>
          <w:rFonts w:ascii="Traditional Arabic" w:hAnsi="Traditional Arabic" w:cs="Traditional Arabic"/>
          <w:sz w:val="32"/>
          <w:szCs w:val="32"/>
          <w:vertAlign w:val="subscript"/>
          <w:lang w:val="en-US"/>
        </w:rPr>
        <w:t>1</w:t>
      </w:r>
      <w:r w:rsidRPr="008A2EEC">
        <w:rPr>
          <w:rFonts w:ascii="Traditional Arabic" w:hAnsi="Traditional Arabic" w:cs="Traditional Arabic"/>
          <w:sz w:val="32"/>
          <w:szCs w:val="32"/>
          <w:lang w:val="en-US"/>
        </w:rPr>
        <w:t>)(1+k)</w:t>
      </w:r>
      <w:r w:rsidRPr="008A2EEC">
        <w:rPr>
          <w:rFonts w:ascii="Traditional Arabic" w:hAnsi="Traditional Arabic" w:cs="Traditional Arabic"/>
          <w:sz w:val="32"/>
          <w:szCs w:val="32"/>
          <w:vertAlign w:val="superscript"/>
          <w:lang w:val="en-US"/>
        </w:rPr>
        <w:t>-</w:t>
      </w:r>
      <w:r w:rsidR="00277424">
        <w:rPr>
          <w:rFonts w:ascii="Traditional Arabic" w:hAnsi="Traditional Arabic" w:cs="Traditional Arabic"/>
          <w:sz w:val="32"/>
          <w:szCs w:val="32"/>
          <w:vertAlign w:val="superscript"/>
          <w:lang w:val="en-US"/>
        </w:rPr>
        <w:t>2</w:t>
      </w:r>
      <w:r w:rsidRPr="008A2EEC">
        <w:rPr>
          <w:rFonts w:ascii="Traditional Arabic" w:hAnsi="Traditional Arabic" w:cs="Traditional Arabic"/>
          <w:sz w:val="32"/>
          <w:szCs w:val="32"/>
          <w:lang w:val="en-US"/>
        </w:rPr>
        <w:t>+</w:t>
      </w:r>
      <w:r w:rsidR="00277424">
        <w:rPr>
          <w:rFonts w:ascii="Traditional Arabic" w:hAnsi="Traditional Arabic" w:cs="Traditional Arabic"/>
          <w:sz w:val="32"/>
          <w:szCs w:val="32"/>
          <w:lang w:val="en-US"/>
        </w:rPr>
        <w:t>E</w:t>
      </w:r>
      <w:r w:rsidRPr="008A2EEC">
        <w:rPr>
          <w:rFonts w:ascii="Traditional Arabic" w:hAnsi="Traditional Arabic" w:cs="Traditional Arabic"/>
          <w:sz w:val="32"/>
          <w:szCs w:val="32"/>
          <w:lang w:val="en-US"/>
        </w:rPr>
        <w:t>(van</w:t>
      </w:r>
      <w:r w:rsidRPr="008A2EEC">
        <w:rPr>
          <w:rFonts w:ascii="Traditional Arabic" w:hAnsi="Traditional Arabic" w:cs="Traditional Arabic"/>
          <w:sz w:val="32"/>
          <w:szCs w:val="32"/>
          <w:vertAlign w:val="subscript"/>
          <w:lang w:val="en-US"/>
        </w:rPr>
        <w:t>2</w:t>
      </w:r>
      <w:r w:rsidRPr="008A2EEC">
        <w:rPr>
          <w:rFonts w:ascii="Traditional Arabic" w:hAnsi="Traditional Arabic" w:cs="Traditional Arabic"/>
          <w:sz w:val="32"/>
          <w:szCs w:val="32"/>
          <w:lang w:val="en-US"/>
        </w:rPr>
        <w:t>)’1+k)</w:t>
      </w:r>
      <w:r>
        <w:rPr>
          <w:rFonts w:ascii="Traditional Arabic" w:hAnsi="Traditional Arabic" w:cs="Traditional Arabic"/>
          <w:sz w:val="32"/>
          <w:szCs w:val="32"/>
          <w:vertAlign w:val="superscript"/>
          <w:lang w:val="en-US"/>
        </w:rPr>
        <w:t>-</w:t>
      </w:r>
      <w:r w:rsidR="00277424">
        <w:rPr>
          <w:rFonts w:ascii="Traditional Arabic" w:hAnsi="Traditional Arabic" w:cs="Traditional Arabic"/>
          <w:sz w:val="32"/>
          <w:szCs w:val="32"/>
          <w:vertAlign w:val="superscript"/>
          <w:lang w:val="en-US"/>
        </w:rPr>
        <w:t>4</w:t>
      </w:r>
      <w:r>
        <w:rPr>
          <w:rFonts w:ascii="Traditional Arabic" w:hAnsi="Traditional Arabic" w:cs="Traditional Arabic"/>
          <w:sz w:val="32"/>
          <w:szCs w:val="32"/>
          <w:lang w:val="en-US"/>
        </w:rPr>
        <w:t>….+</w:t>
      </w:r>
      <w:r w:rsidR="00277424">
        <w:rPr>
          <w:rFonts w:ascii="Traditional Arabic" w:hAnsi="Traditional Arabic" w:cs="Traditional Arabic"/>
          <w:sz w:val="32"/>
          <w:szCs w:val="32"/>
          <w:lang w:val="en-US"/>
        </w:rPr>
        <w:t>E</w:t>
      </w:r>
      <w:r>
        <w:rPr>
          <w:rFonts w:ascii="Traditional Arabic" w:hAnsi="Traditional Arabic" w:cs="Traditional Arabic"/>
          <w:sz w:val="32"/>
          <w:szCs w:val="32"/>
          <w:lang w:val="en-US"/>
        </w:rPr>
        <w:t>(vann)(1+k)</w:t>
      </w:r>
      <w:r>
        <w:rPr>
          <w:rFonts w:ascii="Traditional Arabic" w:hAnsi="Traditional Arabic" w:cs="Traditional Arabic"/>
          <w:sz w:val="32"/>
          <w:szCs w:val="32"/>
          <w:vertAlign w:val="superscript"/>
          <w:lang w:val="en-US"/>
        </w:rPr>
        <w:t>-</w:t>
      </w:r>
      <w:r w:rsidR="00277424">
        <w:rPr>
          <w:rFonts w:ascii="Traditional Arabic" w:hAnsi="Traditional Arabic" w:cs="Traditional Arabic"/>
          <w:sz w:val="32"/>
          <w:szCs w:val="32"/>
          <w:vertAlign w:val="superscript"/>
          <w:lang w:val="en-US"/>
        </w:rPr>
        <w:t>2</w:t>
      </w:r>
      <w:r>
        <w:rPr>
          <w:rFonts w:ascii="Traditional Arabic" w:hAnsi="Traditional Arabic" w:cs="Traditional Arabic"/>
          <w:sz w:val="32"/>
          <w:szCs w:val="32"/>
          <w:vertAlign w:val="superscript"/>
          <w:lang w:val="en-US"/>
        </w:rPr>
        <w:t>N</w:t>
      </w:r>
      <w:r w:rsidR="00277424">
        <w:rPr>
          <w:rFonts w:ascii="Traditional Arabic" w:hAnsi="Traditional Arabic" w:cs="Traditional Arabic"/>
          <w:sz w:val="32"/>
          <w:szCs w:val="32"/>
          <w:vertAlign w:val="superscript"/>
          <w:lang w:val="en-US"/>
        </w:rPr>
        <w:t>+</w:t>
      </w:r>
      <w:r w:rsidR="00277424">
        <w:rPr>
          <w:rFonts w:ascii="Traditional Arabic" w:hAnsi="Traditional Arabic" w:cs="Traditional Arabic"/>
          <w:sz w:val="32"/>
          <w:szCs w:val="32"/>
          <w:lang w:val="en-US"/>
        </w:rPr>
        <w:t>+E(VF)(1+k)</w:t>
      </w:r>
      <w:r w:rsidR="00277424">
        <w:rPr>
          <w:rFonts w:ascii="Traditional Arabic" w:hAnsi="Traditional Arabic" w:cs="Traditional Arabic"/>
          <w:sz w:val="32"/>
          <w:szCs w:val="32"/>
          <w:vertAlign w:val="superscript"/>
          <w:lang w:val="en-US"/>
        </w:rPr>
        <w:t>-2N</w:t>
      </w:r>
      <w:r>
        <w:rPr>
          <w:rFonts w:ascii="Traditional Arabic" w:hAnsi="Traditional Arabic" w:cs="Traditional Arabic"/>
          <w:sz w:val="32"/>
          <w:szCs w:val="32"/>
          <w:lang w:val="en-US"/>
        </w:rPr>
        <w:t>]</w:t>
      </w:r>
      <w:r w:rsidR="00277424">
        <w:rPr>
          <w:rFonts w:ascii="Traditional Arabic" w:hAnsi="Traditional Arabic" w:cs="Traditional Arabic"/>
          <w:sz w:val="32"/>
          <w:szCs w:val="32"/>
          <w:lang w:val="en-US"/>
        </w:rPr>
        <w:t xml:space="preserve"> </w:t>
      </w:r>
    </w:p>
    <w:p w:rsidR="008A2EEC" w:rsidRDefault="00277424" w:rsidP="00D375A9">
      <w:pPr>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كما</w:t>
      </w:r>
      <w:proofErr w:type="gramEnd"/>
      <w:r>
        <w:rPr>
          <w:rFonts w:ascii="Traditional Arabic" w:hAnsi="Traditional Arabic" w:cs="Traditional Arabic" w:hint="cs"/>
          <w:sz w:val="32"/>
          <w:szCs w:val="32"/>
          <w:rtl/>
          <w:lang w:bidi="ar-DZ"/>
        </w:rPr>
        <w:t xml:space="preserve"> هو معلوم فإن تباين العدد الثابت يساوي </w:t>
      </w:r>
      <w:proofErr w:type="spellStart"/>
      <w:r>
        <w:rPr>
          <w:rFonts w:ascii="Traditional Arabic" w:hAnsi="Traditional Arabic" w:cs="Traditional Arabic" w:hint="cs"/>
          <w:sz w:val="32"/>
          <w:szCs w:val="32"/>
          <w:rtl/>
          <w:lang w:bidi="ar-DZ"/>
        </w:rPr>
        <w:t>الصفر،</w:t>
      </w:r>
      <w:proofErr w:type="spellEnd"/>
      <w:r>
        <w:rPr>
          <w:rFonts w:ascii="Traditional Arabic" w:hAnsi="Traditional Arabic" w:cs="Traditional Arabic" w:hint="cs"/>
          <w:sz w:val="32"/>
          <w:szCs w:val="32"/>
          <w:rtl/>
          <w:lang w:bidi="ar-DZ"/>
        </w:rPr>
        <w:t xml:space="preserve"> وتوقع العدد الثابت هو العدد نفسه.</w:t>
      </w:r>
    </w:p>
    <w:p w:rsidR="00277424" w:rsidRDefault="004F1255" w:rsidP="00D375A9">
      <w:pPr>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وعند</w:t>
      </w:r>
      <w:proofErr w:type="gramEnd"/>
      <w:r>
        <w:rPr>
          <w:rFonts w:ascii="Traditional Arabic" w:hAnsi="Traditional Arabic" w:cs="Traditional Arabic" w:hint="cs"/>
          <w:sz w:val="32"/>
          <w:szCs w:val="32"/>
          <w:rtl/>
          <w:lang w:bidi="ar-DZ"/>
        </w:rPr>
        <w:t xml:space="preserve"> المفاضلة والاختيار فإنه يتم اختيار المشروع الذي له أقل </w:t>
      </w:r>
      <w:proofErr w:type="spellStart"/>
      <w:r>
        <w:rPr>
          <w:rFonts w:ascii="Traditional Arabic" w:hAnsi="Traditional Arabic" w:cs="Traditional Arabic" w:hint="cs"/>
          <w:sz w:val="32"/>
          <w:szCs w:val="32"/>
          <w:rtl/>
          <w:lang w:bidi="ar-DZ"/>
        </w:rPr>
        <w:t>تباين،</w:t>
      </w:r>
      <w:proofErr w:type="spellEnd"/>
      <w:r>
        <w:rPr>
          <w:rFonts w:ascii="Traditional Arabic" w:hAnsi="Traditional Arabic" w:cs="Traditional Arabic" w:hint="cs"/>
          <w:sz w:val="32"/>
          <w:szCs w:val="32"/>
          <w:rtl/>
          <w:lang w:bidi="ar-DZ"/>
        </w:rPr>
        <w:t xml:space="preserve"> وهو يفسر على أنه المشروع الذي تكون قيمه الحالية الصافية أقل تشتتا عن القيمة الصافية المتوقعة أي انحرافات أقل عن التوقع الرياضي.</w:t>
      </w:r>
    </w:p>
    <w:p w:rsidR="0057304D" w:rsidRDefault="0057304D" w:rsidP="00F36912">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يتميز </w:t>
      </w:r>
      <w:r w:rsidR="00F36912">
        <w:rPr>
          <w:rFonts w:ascii="Traditional Arabic" w:hAnsi="Traditional Arabic" w:cs="Traditional Arabic" w:hint="cs"/>
          <w:sz w:val="32"/>
          <w:szCs w:val="32"/>
          <w:rtl/>
          <w:lang w:bidi="ar-DZ"/>
        </w:rPr>
        <w:t>التباين</w:t>
      </w:r>
      <w:r>
        <w:rPr>
          <w:rFonts w:ascii="Traditional Arabic" w:hAnsi="Traditional Arabic" w:cs="Traditional Arabic" w:hint="cs"/>
          <w:sz w:val="32"/>
          <w:szCs w:val="32"/>
          <w:rtl/>
          <w:lang w:bidi="ar-DZ"/>
        </w:rPr>
        <w:t xml:space="preserve"> بأنه </w:t>
      </w:r>
      <w:r w:rsidR="00F36912">
        <w:rPr>
          <w:rFonts w:ascii="Traditional Arabic" w:hAnsi="Traditional Arabic" w:cs="Traditional Arabic" w:hint="cs"/>
          <w:sz w:val="32"/>
          <w:szCs w:val="32"/>
          <w:rtl/>
          <w:lang w:bidi="ar-DZ"/>
        </w:rPr>
        <w:t xml:space="preserve">أنه أداة مهمة تساعد المحلل ومتخذ القرار في بناء التقديرات من خلال التدفقات النقدية الصافية وذلك بأخذه درجة انحرافها وتشتتها عن القيمة المتوقعة كما انه سهل </w:t>
      </w:r>
      <w:proofErr w:type="spellStart"/>
      <w:r w:rsidR="00F36912">
        <w:rPr>
          <w:rFonts w:ascii="Traditional Arabic" w:hAnsi="Traditional Arabic" w:cs="Traditional Arabic" w:hint="cs"/>
          <w:sz w:val="32"/>
          <w:szCs w:val="32"/>
          <w:rtl/>
          <w:lang w:bidi="ar-DZ"/>
        </w:rPr>
        <w:t>الحساب،</w:t>
      </w:r>
      <w:proofErr w:type="spellEnd"/>
      <w:r w:rsidR="00F36912">
        <w:rPr>
          <w:rFonts w:ascii="Traditional Arabic" w:hAnsi="Traditional Arabic" w:cs="Traditional Arabic" w:hint="cs"/>
          <w:sz w:val="32"/>
          <w:szCs w:val="32"/>
          <w:rtl/>
          <w:lang w:bidi="ar-DZ"/>
        </w:rPr>
        <w:t xml:space="preserve"> ومن عيوبه أنه </w:t>
      </w:r>
      <w:proofErr w:type="spellStart"/>
      <w:r w:rsidR="00F36912">
        <w:rPr>
          <w:rFonts w:ascii="Traditional Arabic" w:hAnsi="Traditional Arabic" w:cs="Traditional Arabic" w:hint="cs"/>
          <w:sz w:val="32"/>
          <w:szCs w:val="32"/>
          <w:rtl/>
          <w:lang w:bidi="ar-DZ"/>
        </w:rPr>
        <w:t>غيلا</w:t>
      </w:r>
      <w:proofErr w:type="spellEnd"/>
      <w:r w:rsidR="00F36912">
        <w:rPr>
          <w:rFonts w:ascii="Traditional Arabic" w:hAnsi="Traditional Arabic" w:cs="Traditional Arabic" w:hint="cs"/>
          <w:sz w:val="32"/>
          <w:szCs w:val="32"/>
          <w:rtl/>
          <w:lang w:bidi="ar-DZ"/>
        </w:rPr>
        <w:t xml:space="preserve"> فعال في حالة اختلاف المشاريع من حيث العمر الاقتصادي للمشروع.</w:t>
      </w:r>
    </w:p>
    <w:p w:rsidR="00F36912" w:rsidRDefault="00F36912" w:rsidP="00F36912">
      <w:pPr>
        <w:jc w:val="right"/>
        <w:rPr>
          <w:rFonts w:ascii="Traditional Arabic" w:hAnsi="Traditional Arabic" w:cs="Traditional Arabic"/>
          <w:sz w:val="32"/>
          <w:szCs w:val="32"/>
          <w:rtl/>
          <w:lang w:bidi="ar-DZ"/>
        </w:rPr>
      </w:pPr>
      <w:proofErr w:type="gramStart"/>
      <w:r w:rsidRPr="00F36912">
        <w:rPr>
          <w:rFonts w:ascii="Traditional Arabic" w:hAnsi="Traditional Arabic" w:cs="Traditional Arabic" w:hint="cs"/>
          <w:b/>
          <w:bCs/>
          <w:sz w:val="32"/>
          <w:szCs w:val="32"/>
          <w:rtl/>
          <w:lang w:bidi="ar-DZ"/>
        </w:rPr>
        <w:t>معيار</w:t>
      </w:r>
      <w:proofErr w:type="gramEnd"/>
      <w:r w:rsidRPr="00F36912">
        <w:rPr>
          <w:rFonts w:ascii="Traditional Arabic" w:hAnsi="Traditional Arabic" w:cs="Traditional Arabic" w:hint="cs"/>
          <w:b/>
          <w:bCs/>
          <w:sz w:val="32"/>
          <w:szCs w:val="32"/>
          <w:rtl/>
          <w:lang w:bidi="ar-DZ"/>
        </w:rPr>
        <w:t xml:space="preserve"> التوقع التباين:</w:t>
      </w:r>
    </w:p>
    <w:p w:rsidR="005A68E9" w:rsidRDefault="005A68E9" w:rsidP="00F36912">
      <w:pPr>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إذا</w:t>
      </w:r>
      <w:proofErr w:type="gramEnd"/>
      <w:r>
        <w:rPr>
          <w:rFonts w:ascii="Traditional Arabic" w:hAnsi="Traditional Arabic" w:cs="Traditional Arabic" w:hint="cs"/>
          <w:sz w:val="32"/>
          <w:szCs w:val="32"/>
          <w:rtl/>
          <w:lang w:bidi="ar-DZ"/>
        </w:rPr>
        <w:t xml:space="preserve"> كان هناك مشروعين وتم تقدير وحساب القيمة الحالية الصافية لكل مشروع وكذلك التباين فيمكن استخدام معيار التوقع التباين في الحالات التالية:</w:t>
      </w:r>
    </w:p>
    <w:p w:rsidR="005A68E9" w:rsidRDefault="00225F6A" w:rsidP="00F36912">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proofErr w:type="gramStart"/>
      <w:r w:rsidR="005A68E9">
        <w:rPr>
          <w:rFonts w:ascii="Traditional Arabic" w:hAnsi="Traditional Arabic" w:cs="Traditional Arabic" w:hint="cs"/>
          <w:sz w:val="32"/>
          <w:szCs w:val="32"/>
          <w:rtl/>
          <w:lang w:bidi="ar-DZ"/>
        </w:rPr>
        <w:t>صافي</w:t>
      </w:r>
      <w:proofErr w:type="gramEnd"/>
      <w:r w:rsidR="005A68E9">
        <w:rPr>
          <w:rFonts w:ascii="Traditional Arabic" w:hAnsi="Traditional Arabic" w:cs="Traditional Arabic" w:hint="cs"/>
          <w:sz w:val="32"/>
          <w:szCs w:val="32"/>
          <w:rtl/>
          <w:lang w:bidi="ar-DZ"/>
        </w:rPr>
        <w:t xml:space="preserve"> القيمة الحالية للمشروع الأول أكبر من صافي القيمة الحالية للمشروع </w:t>
      </w:r>
      <w:proofErr w:type="spellStart"/>
      <w:r w:rsidR="005A68E9">
        <w:rPr>
          <w:rFonts w:ascii="Traditional Arabic" w:hAnsi="Traditional Arabic" w:cs="Traditional Arabic" w:hint="cs"/>
          <w:sz w:val="32"/>
          <w:szCs w:val="32"/>
          <w:rtl/>
          <w:lang w:bidi="ar-DZ"/>
        </w:rPr>
        <w:t>الثاني،</w:t>
      </w:r>
      <w:proofErr w:type="spellEnd"/>
      <w:r w:rsidR="005A68E9">
        <w:rPr>
          <w:rFonts w:ascii="Traditional Arabic" w:hAnsi="Traditional Arabic" w:cs="Traditional Arabic" w:hint="cs"/>
          <w:sz w:val="32"/>
          <w:szCs w:val="32"/>
          <w:rtl/>
          <w:lang w:bidi="ar-DZ"/>
        </w:rPr>
        <w:t xml:space="preserve"> وتباين صافي القيمة الحالية للمشروع الأول أقل أو تساوي تباين صافي القيمة الحالية للمشروع الثاني.</w:t>
      </w:r>
    </w:p>
    <w:p w:rsidR="005A68E9" w:rsidRDefault="005A68E9" w:rsidP="00F36912">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w:t>
      </w:r>
      <w:proofErr w:type="gramStart"/>
      <w:r>
        <w:rPr>
          <w:rFonts w:ascii="Traditional Arabic" w:hAnsi="Traditional Arabic" w:cs="Traditional Arabic" w:hint="cs"/>
          <w:sz w:val="32"/>
          <w:szCs w:val="32"/>
          <w:rtl/>
          <w:lang w:bidi="ar-DZ"/>
        </w:rPr>
        <w:t>صافي</w:t>
      </w:r>
      <w:proofErr w:type="gramEnd"/>
      <w:r>
        <w:rPr>
          <w:rFonts w:ascii="Traditional Arabic" w:hAnsi="Traditional Arabic" w:cs="Traditional Arabic" w:hint="cs"/>
          <w:sz w:val="32"/>
          <w:szCs w:val="32"/>
          <w:rtl/>
          <w:lang w:bidi="ar-DZ"/>
        </w:rPr>
        <w:t xml:space="preserve"> القيمة الحالية للمشروع الأول أكبر أو تساوي صافي القيمة الحالية للمشروع </w:t>
      </w:r>
      <w:proofErr w:type="spellStart"/>
      <w:r>
        <w:rPr>
          <w:rFonts w:ascii="Traditional Arabic" w:hAnsi="Traditional Arabic" w:cs="Traditional Arabic" w:hint="cs"/>
          <w:sz w:val="32"/>
          <w:szCs w:val="32"/>
          <w:rtl/>
          <w:lang w:bidi="ar-DZ"/>
        </w:rPr>
        <w:t>الثاني</w:t>
      </w:r>
      <w:r w:rsidR="00736A25">
        <w:rPr>
          <w:rFonts w:ascii="Traditional Arabic" w:hAnsi="Traditional Arabic" w:cs="Traditional Arabic" w:hint="cs"/>
          <w:sz w:val="32"/>
          <w:szCs w:val="32"/>
          <w:rtl/>
          <w:lang w:bidi="ar-DZ"/>
        </w:rPr>
        <w:t>،</w:t>
      </w:r>
      <w:proofErr w:type="spellEnd"/>
      <w:r w:rsidR="00736A25">
        <w:rPr>
          <w:rFonts w:ascii="Traditional Arabic" w:hAnsi="Traditional Arabic" w:cs="Traditional Arabic" w:hint="cs"/>
          <w:sz w:val="32"/>
          <w:szCs w:val="32"/>
          <w:rtl/>
          <w:lang w:bidi="ar-DZ"/>
        </w:rPr>
        <w:t xml:space="preserve"> وتباين صافي القيمة الحالية للمشروع أقل من تباين صافي القيمة الحالية للمشروع الثاني.</w:t>
      </w:r>
    </w:p>
    <w:p w:rsidR="00736A25" w:rsidRDefault="00736A25" w:rsidP="00F36912">
      <w:pPr>
        <w:jc w:val="right"/>
        <w:rPr>
          <w:rFonts w:ascii="Traditional Arabic" w:hAnsi="Traditional Arabic" w:cs="Traditional Arabic"/>
          <w:b/>
          <w:bCs/>
          <w:sz w:val="32"/>
          <w:szCs w:val="32"/>
          <w:rtl/>
          <w:lang w:bidi="ar-DZ"/>
        </w:rPr>
      </w:pPr>
      <w:proofErr w:type="gramStart"/>
      <w:r w:rsidRPr="00736A25">
        <w:rPr>
          <w:rFonts w:ascii="Traditional Arabic" w:hAnsi="Traditional Arabic" w:cs="Traditional Arabic" w:hint="cs"/>
          <w:b/>
          <w:bCs/>
          <w:sz w:val="32"/>
          <w:szCs w:val="32"/>
          <w:rtl/>
          <w:lang w:bidi="ar-DZ"/>
        </w:rPr>
        <w:t>مثال</w:t>
      </w:r>
      <w:proofErr w:type="gramEnd"/>
      <w:r w:rsidRPr="00736A25">
        <w:rPr>
          <w:rFonts w:ascii="Traditional Arabic" w:hAnsi="Traditional Arabic" w:cs="Traditional Arabic" w:hint="cs"/>
          <w:b/>
          <w:bCs/>
          <w:sz w:val="32"/>
          <w:szCs w:val="32"/>
          <w:rtl/>
          <w:lang w:bidi="ar-DZ"/>
        </w:rPr>
        <w:t xml:space="preserve"> توضيحي</w:t>
      </w:r>
    </w:p>
    <w:p w:rsidR="00736A25" w:rsidRDefault="00D253B7" w:rsidP="00D253B7">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إذا كان لدينا </w:t>
      </w:r>
      <w:proofErr w:type="gramStart"/>
      <w:r>
        <w:rPr>
          <w:rFonts w:ascii="Traditional Arabic" w:hAnsi="Traditional Arabic" w:cs="Traditional Arabic" w:hint="cs"/>
          <w:sz w:val="32"/>
          <w:szCs w:val="32"/>
          <w:rtl/>
          <w:lang w:bidi="ar-DZ"/>
        </w:rPr>
        <w:t>أربع</w:t>
      </w:r>
      <w:proofErr w:type="gramEnd"/>
      <w:r>
        <w:rPr>
          <w:rFonts w:ascii="Traditional Arabic" w:hAnsi="Traditional Arabic" w:cs="Traditional Arabic" w:hint="cs"/>
          <w:sz w:val="32"/>
          <w:szCs w:val="32"/>
          <w:rtl/>
          <w:lang w:bidi="ar-DZ"/>
        </w:rPr>
        <w:t xml:space="preserve"> مشاريع استثمارية وتم تقييم المشاريع الأربعة من التوقع </w:t>
      </w:r>
      <w:proofErr w:type="spellStart"/>
      <w:r>
        <w:rPr>
          <w:rFonts w:ascii="Traditional Arabic" w:hAnsi="Traditional Arabic" w:cs="Traditional Arabic" w:hint="cs"/>
          <w:sz w:val="32"/>
          <w:szCs w:val="32"/>
          <w:rtl/>
          <w:lang w:bidi="ar-DZ"/>
        </w:rPr>
        <w:t>الرياضي،</w:t>
      </w:r>
      <w:proofErr w:type="spellEnd"/>
      <w:r>
        <w:rPr>
          <w:rFonts w:ascii="Traditional Arabic" w:hAnsi="Traditional Arabic" w:cs="Traditional Arabic" w:hint="cs"/>
          <w:sz w:val="32"/>
          <w:szCs w:val="32"/>
          <w:rtl/>
          <w:lang w:bidi="ar-DZ"/>
        </w:rPr>
        <w:t xml:space="preserve"> والتباين</w:t>
      </w:r>
    </w:p>
    <w:p w:rsidR="00D253B7" w:rsidRDefault="00D253B7" w:rsidP="00D253B7">
      <w:pPr>
        <w:jc w:val="right"/>
        <w:rPr>
          <w:rFonts w:ascii="Traditional Arabic" w:hAnsi="Traditional Arabic" w:cs="Traditional Arabic"/>
          <w:sz w:val="32"/>
          <w:szCs w:val="32"/>
          <w:rtl/>
          <w:lang w:bidi="ar-DZ"/>
        </w:rPr>
      </w:pPr>
    </w:p>
    <w:p w:rsidR="00D253B7" w:rsidRDefault="00D253B7" w:rsidP="00D253B7">
      <w:pPr>
        <w:jc w:val="right"/>
        <w:rPr>
          <w:rFonts w:ascii="Traditional Arabic" w:hAnsi="Traditional Arabic" w:cs="Traditional Arabic"/>
          <w:sz w:val="32"/>
          <w:szCs w:val="32"/>
          <w:rtl/>
          <w:lang w:bidi="ar-DZ"/>
        </w:rPr>
      </w:pPr>
    </w:p>
    <w:p w:rsidR="00D253B7" w:rsidRDefault="00D253B7" w:rsidP="00D253B7">
      <w:pPr>
        <w:jc w:val="right"/>
        <w:rPr>
          <w:rFonts w:ascii="Traditional Arabic" w:hAnsi="Traditional Arabic" w:cs="Traditional Arabic"/>
          <w:sz w:val="32"/>
          <w:szCs w:val="32"/>
          <w:rtl/>
          <w:lang w:bidi="ar-DZ"/>
        </w:rPr>
      </w:pPr>
    </w:p>
    <w:p w:rsidR="00D253B7" w:rsidRPr="00670447" w:rsidRDefault="00045A20" w:rsidP="00670447">
      <w:pPr>
        <w:tabs>
          <w:tab w:val="left" w:pos="1095"/>
          <w:tab w:val="right" w:pos="10632"/>
        </w:tabs>
        <w:jc w:val="right"/>
        <w:rPr>
          <w:rFonts w:ascii="Traditional Arabic" w:hAnsi="Traditional Arabic" w:cs="Traditional Arabic"/>
          <w:sz w:val="32"/>
          <w:szCs w:val="32"/>
          <w:rtl/>
          <w:lang w:val="en-US" w:bidi="ar-DZ"/>
        </w:rPr>
      </w:pPr>
      <w:r>
        <w:rPr>
          <w:rFonts w:ascii="Traditional Arabic" w:hAnsi="Traditional Arabic" w:cs="Traditional Arabic"/>
          <w:sz w:val="32"/>
          <w:szCs w:val="32"/>
          <w:lang w:bidi="ar-DZ"/>
        </w:rPr>
        <w:tab/>
      </w:r>
      <w:r>
        <w:rPr>
          <w:rFonts w:ascii="Traditional Arabic" w:hAnsi="Traditional Arabic" w:cs="Traditional Arabic"/>
          <w:sz w:val="32"/>
          <w:szCs w:val="32"/>
          <w:lang w:bidi="ar-DZ"/>
        </w:rPr>
        <w:tab/>
      </w:r>
      <w:r w:rsidR="00310744">
        <w:rPr>
          <w:rFonts w:ascii="Traditional Arabic" w:hAnsi="Traditional Arabic" w:cs="Traditional Arabic"/>
          <w:noProof/>
          <w:sz w:val="32"/>
          <w:szCs w:val="32"/>
          <w:rtl/>
          <w:lang w:eastAsia="fr-FR"/>
        </w:rPr>
      </w:r>
      <w:r w:rsidR="00310744">
        <w:rPr>
          <w:rFonts w:ascii="Traditional Arabic" w:hAnsi="Traditional Arabic" w:cs="Traditional Arabic"/>
          <w:noProof/>
          <w:sz w:val="32"/>
          <w:szCs w:val="32"/>
          <w:lang w:eastAsia="fr-FR"/>
        </w:rPr>
        <w:pict>
          <v:group id="Zone de dessin 1" o:spid="_x0000_s1026" editas="canvas" style="width:6in;height:252pt;mso-position-horizontal-relative:char;mso-position-vertical-relative:line" coordsize="54864,32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
              <v:fill o:detectmouseclick="t"/>
              <v:path o:connecttype="none"/>
            </v:shape>
            <v:line id="Connecteur droit 2" o:spid="_x0000_s1028" style="position:absolute;visibility:visible" from="3143,4095" to="3143,24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9JXcQAAADaAAAADwAAAGRycy9kb3ducmV2LnhtbESP3WrCQBSE7wu+w3KE3pRmowWxaVYR&#10;aaHQ4k9cen3IHpNg9mzIbjV9+64geDnMzDdMvhxsK87U+8axgkmSgiAunWm4UqAPH89zED4gG2wd&#10;k4I/8rBcjB5yzIy78J7ORahEhLDPUEEdQpdJ6cuaLPrEdcTRO7reYoiyr6Tp8RLhtpXTNJ1Jiw3H&#10;hRo7WtdUnopfq+BLv/48vWznWttDscGdbt6332ulHsfD6g1EoCHcw7f2p1EwheuVe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n0ldxAAAANoAAAAPAAAAAAAAAAAA&#10;AAAAAKECAABkcnMvZG93bnJldi54bWxQSwUGAAAAAAQABAD5AAAAkgMAAAAA&#10;" strokecolor="black [3200]" strokeweight=".5pt">
              <v:stroke joinstyle="miter"/>
            </v:line>
            <v:line id="Connecteur droit 4" o:spid="_x0000_s1029" style="position:absolute;flip:y;visibility:visible" from="3238,24669" to="28479,24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zIbLwAAADaAAAADwAAAGRycy9kb3ducmV2LnhtbESPzQrCMBCE74LvEFbwpqmiItUoIiie&#10;FH8eYGnWtNhsShNrfXsjCB6HmfmGWa5bW4qGal84VjAaJiCIM6cLNgpu191gDsIHZI2lY1LwJg/r&#10;VbezxFS7F5+puQQjIoR9igryEKpUSp/lZNEPXUUcvburLYYoayN1ja8It6UcJ8lMWiw4LuRY0Tan&#10;7HF5WgXaHElunGmmIzO77TJzwuO+UarfazcLEIHa8A//2getYALfK/EGyN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SzIbLwAAADaAAAADwAAAAAAAAAAAAAAAAChAgAA&#10;ZHJzL2Rvd25yZXYueG1sUEsFBgAAAAAEAAQA+QAAAIoDAAAAAA==&#10;" strokecolor="black [3200]" strokeweight=".5pt">
              <v:stroke joinstyle="miter"/>
            </v:line>
            <v:shapetype id="_x0000_t202" coordsize="21600,21600" o:spt="202" path="m,l,21600r21600,l21600,xe">
              <v:stroke joinstyle="miter"/>
              <v:path gradientshapeok="t" o:connecttype="rect"/>
            </v:shapetype>
            <v:shape id="Zone de texte 5" o:spid="_x0000_s1030" type="#_x0000_t202" style="position:absolute;left:21120;top:4191;width:2755;height:323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eDL8QA&#10;AADaAAAADwAAAGRycy9kb3ducmV2LnhtbESP3WrCQBSE7wXfYTmF3ummlQSJrlLEQqEgmhb08pg9&#10;+aHZsyG7TeLbu4WCl8PMfMOst6NpRE+dqy0reJlHIIhzq2suFXx/vc+WIJxH1thYJgU3crDdTCdr&#10;TLUd+ER95ksRIOxSVFB536ZSurwig25uW+LgFbYz6IPsSqk7HALcNPI1ihJpsOawUGFLu4ryn+zX&#10;KDjsEhsvruOy2B8/7aksFvISn5V6fhrfViA8jf4R/m9/aAUx/F0JN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Xgy/EAAAA2gAAAA8AAAAAAAAAAAAAAAAAmAIAAGRycy9k&#10;b3ducmV2LnhtbFBLBQYAAAAABAAEAPUAAACJAwAAAAA=&#10;" fillcolor="white [3201]" strokeweight=".5pt">
              <v:textbox>
                <w:txbxContent>
                  <w:p w:rsidR="00E33518" w:rsidRPr="00045A20" w:rsidRDefault="00E33518">
                    <w:pPr>
                      <w:rPr>
                        <w:lang w:val="en-US"/>
                      </w:rPr>
                    </w:pPr>
                    <w:r>
                      <w:rPr>
                        <w:lang w:val="en-US"/>
                      </w:rPr>
                      <w:t>D</w:t>
                    </w:r>
                  </w:p>
                </w:txbxContent>
              </v:textbox>
            </v:shape>
            <v:shape id="Zone de texte 6" o:spid="_x0000_s1031" type="#_x0000_t202" style="position:absolute;left:10096;top:12573;width:2711;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E33518" w:rsidRPr="00045A20" w:rsidRDefault="00E33518">
                    <w:pPr>
                      <w:rPr>
                        <w:lang w:val="en-US"/>
                      </w:rPr>
                    </w:pPr>
                    <w:r>
                      <w:rPr>
                        <w:lang w:val="en-US"/>
                      </w:rPr>
                      <w:t>A</w:t>
                    </w:r>
                  </w:p>
                </w:txbxContent>
              </v:textbox>
            </v:shape>
            <v:shape id="Zone de texte 7" o:spid="_x0000_s1032" type="#_x0000_t202" style="position:absolute;left:20669;top:12477;width:2654;height:36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m4w8IA&#10;AADaAAAADwAAAGRycy9kb3ducmV2LnhtbESPS4sCMRCE74L/IbTgTTMqujIaRURBEGR9gB7bSc8D&#10;J51hEnX232+EhT0WVfUVNV82phQvql1hWcGgH4EgTqwuOFNwOW97UxDOI2ssLZOCH3KwXLRbc4y1&#10;ffORXiefiQBhF6OC3PsqltIlORl0fVsRBy+1tUEfZJ1JXeM7wE0ph1E0kQYLDgs5VrTOKXmcnkbB&#10;YT2x49G9maab7709ZulI3sZXpbqdZjUD4anx/+G/9k4r+ILPlXA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SbjDwgAAANoAAAAPAAAAAAAAAAAAAAAAAJgCAABkcnMvZG93&#10;bnJldi54bWxQSwUGAAAAAAQABAD1AAAAhwMAAAAA&#10;" fillcolor="white [3201]" strokeweight=".5pt">
              <v:textbox>
                <w:txbxContent>
                  <w:p w:rsidR="00E33518" w:rsidRPr="00045A20" w:rsidRDefault="00E33518">
                    <w:pPr>
                      <w:rPr>
                        <w:lang w:val="en-US"/>
                      </w:rPr>
                    </w:pPr>
                    <w:r>
                      <w:rPr>
                        <w:lang w:val="en-US"/>
                      </w:rPr>
                      <w:t>B</w:t>
                    </w:r>
                  </w:p>
                </w:txbxContent>
              </v:textbox>
            </v:shape>
            <v:shape id="Zone de texte 8" o:spid="_x0000_s1033" type="#_x0000_t202" style="position:absolute;left:9906;top:23241;width:2571;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E33518" w:rsidRPr="00045A20" w:rsidRDefault="00E33518">
                    <w:pPr>
                      <w:rPr>
                        <w:lang w:val="en-US"/>
                      </w:rPr>
                    </w:pPr>
                    <w:r>
                      <w:rPr>
                        <w:lang w:val="en-US"/>
                      </w:rPr>
                      <w:t>C</w:t>
                    </w:r>
                  </w:p>
                </w:txbxContent>
              </v:textbox>
            </v:shape>
            <v:shape id="Zone de texte 9" o:spid="_x0000_s1034" type="#_x0000_t202" style="position:absolute;left:35623;top:24669;width:10001;height:3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E33518" w:rsidRPr="00045A20" w:rsidRDefault="00E33518">
                    <w:pPr>
                      <w:rPr>
                        <w:rtl/>
                        <w:lang w:bidi="ar-DZ"/>
                      </w:rPr>
                    </w:pPr>
                    <w:proofErr w:type="gramStart"/>
                    <w:r>
                      <w:rPr>
                        <w:rFonts w:hint="cs"/>
                        <w:rtl/>
                        <w:lang w:bidi="ar-DZ"/>
                      </w:rPr>
                      <w:t>التباين</w:t>
                    </w:r>
                    <w:proofErr w:type="gramEnd"/>
                  </w:p>
                </w:txbxContent>
              </v:textbox>
            </v:shape>
            <v:shape id="Zone de texte 10" o:spid="_x0000_s1035" type="#_x0000_t202" style="position:absolute;left:1428;width:5239;height:3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E33518" w:rsidRDefault="00E33518">
                    <w:pPr>
                      <w:rPr>
                        <w:lang w:bidi="ar-DZ"/>
                      </w:rPr>
                    </w:pPr>
                    <w:proofErr w:type="gramStart"/>
                    <w:r>
                      <w:rPr>
                        <w:rFonts w:hint="cs"/>
                        <w:rtl/>
                        <w:lang w:bidi="ar-DZ"/>
                      </w:rPr>
                      <w:t>التوقع</w:t>
                    </w:r>
                    <w:proofErr w:type="gramEnd"/>
                  </w:p>
                </w:txbxContent>
              </v:textbox>
            </v:shape>
            <w10:wrap type="none"/>
            <w10:anchorlock/>
          </v:group>
        </w:pict>
      </w:r>
      <w:r w:rsidR="00670447">
        <w:rPr>
          <w:rFonts w:ascii="Traditional Arabic" w:hAnsi="Traditional Arabic" w:cs="Traditional Arabic" w:hint="cs"/>
          <w:sz w:val="32"/>
          <w:szCs w:val="32"/>
          <w:rtl/>
          <w:lang w:bidi="ar-DZ"/>
        </w:rPr>
        <w:t xml:space="preserve">من خلال </w:t>
      </w:r>
      <w:r w:rsidR="00670447">
        <w:rPr>
          <w:rFonts w:ascii="Traditional Arabic" w:hAnsi="Traditional Arabic" w:cs="Traditional Arabic"/>
          <w:sz w:val="32"/>
          <w:szCs w:val="32"/>
          <w:lang w:bidi="ar-DZ"/>
        </w:rPr>
        <w:t xml:space="preserve"> .</w:t>
      </w:r>
      <w:r w:rsidR="00670447">
        <w:rPr>
          <w:rFonts w:ascii="Traditional Arabic" w:hAnsi="Traditional Arabic" w:cs="Traditional Arabic"/>
          <w:sz w:val="32"/>
          <w:szCs w:val="32"/>
          <w:lang w:val="en-US"/>
        </w:rPr>
        <w:t>B</w:t>
      </w:r>
      <w:r w:rsidR="00670447">
        <w:rPr>
          <w:rFonts w:ascii="Traditional Arabic" w:hAnsi="Traditional Arabic" w:cs="Traditional Arabic" w:hint="cs"/>
          <w:sz w:val="32"/>
          <w:szCs w:val="32"/>
          <w:rtl/>
          <w:lang w:bidi="ar-DZ"/>
        </w:rPr>
        <w:t xml:space="preserve">أكبر من التوقع الرياضي </w:t>
      </w:r>
      <w:r w:rsidR="00670447">
        <w:rPr>
          <w:rFonts w:ascii="Traditional Arabic" w:hAnsi="Traditional Arabic" w:cs="Traditional Arabic"/>
          <w:sz w:val="32"/>
          <w:szCs w:val="32"/>
          <w:lang w:val="en-US"/>
        </w:rPr>
        <w:t xml:space="preserve">A </w:t>
      </w:r>
      <w:r w:rsidR="00670447">
        <w:rPr>
          <w:rFonts w:ascii="Traditional Arabic" w:hAnsi="Traditional Arabic" w:cs="Traditional Arabic" w:hint="cs"/>
          <w:sz w:val="32"/>
          <w:szCs w:val="32"/>
          <w:rtl/>
          <w:lang w:bidi="ar-DZ"/>
        </w:rPr>
        <w:t>لأن التوقع الرياضي ل</w:t>
      </w:r>
      <w:r w:rsidR="00670447">
        <w:rPr>
          <w:rFonts w:ascii="Traditional Arabic" w:hAnsi="Traditional Arabic" w:cs="Traditional Arabic" w:hint="cs"/>
          <w:sz w:val="32"/>
          <w:szCs w:val="32"/>
          <w:rtl/>
        </w:rPr>
        <w:t>َ</w:t>
      </w:r>
      <w:r w:rsidR="00670447">
        <w:rPr>
          <w:rFonts w:ascii="Traditional Arabic" w:hAnsi="Traditional Arabic" w:cs="Traditional Arabic"/>
          <w:sz w:val="32"/>
          <w:szCs w:val="32"/>
          <w:lang w:val="en-US"/>
        </w:rPr>
        <w:t xml:space="preserve"> C</w:t>
      </w:r>
      <w:r w:rsidR="00670447">
        <w:rPr>
          <w:rFonts w:ascii="Traditional Arabic" w:hAnsi="Traditional Arabic" w:cs="Traditional Arabic" w:hint="cs"/>
          <w:sz w:val="32"/>
          <w:szCs w:val="32"/>
          <w:rtl/>
          <w:lang w:bidi="ar-DZ"/>
        </w:rPr>
        <w:t>أفضل من المشروع</w:t>
      </w:r>
      <w:r w:rsidR="00670447">
        <w:rPr>
          <w:rFonts w:ascii="Traditional Arabic" w:hAnsi="Traditional Arabic" w:cs="Traditional Arabic"/>
          <w:sz w:val="32"/>
          <w:szCs w:val="32"/>
          <w:lang w:val="en-US"/>
        </w:rPr>
        <w:t xml:space="preserve"> A</w:t>
      </w:r>
      <w:r w:rsidR="00670447">
        <w:rPr>
          <w:rFonts w:ascii="Traditional Arabic" w:hAnsi="Traditional Arabic" w:cs="Traditional Arabic" w:hint="cs"/>
          <w:sz w:val="32"/>
          <w:szCs w:val="32"/>
          <w:rtl/>
          <w:lang w:bidi="ar-DZ"/>
        </w:rPr>
        <w:t>من خلال الشكل فإن المشروع</w:t>
      </w:r>
    </w:p>
    <w:p w:rsidR="00670447" w:rsidRDefault="0043233C" w:rsidP="0043233C">
      <w:pPr>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 xml:space="preserve"> </w:t>
      </w:r>
      <w:r>
        <w:rPr>
          <w:rFonts w:ascii="Traditional Arabic" w:hAnsi="Traditional Arabic" w:cs="Traditional Arabic"/>
          <w:sz w:val="32"/>
          <w:szCs w:val="32"/>
        </w:rPr>
        <w:t xml:space="preserve">V(A) &lt;V(C)    </w:t>
      </w:r>
      <w:r>
        <w:rPr>
          <w:rFonts w:ascii="Traditional Arabic" w:hAnsi="Traditional Arabic" w:cs="Traditional Arabic" w:hint="cs"/>
          <w:sz w:val="32"/>
          <w:szCs w:val="32"/>
          <w:rtl/>
          <w:lang w:bidi="ar-DZ"/>
        </w:rPr>
        <w:t>أي</w:t>
      </w:r>
      <w:r>
        <w:rPr>
          <w:rFonts w:ascii="Traditional Arabic" w:hAnsi="Traditional Arabic" w:cs="Traditional Arabic"/>
          <w:sz w:val="32"/>
          <w:szCs w:val="32"/>
        </w:rPr>
        <w:t xml:space="preserve">   </w:t>
      </w:r>
      <w:r>
        <w:rPr>
          <w:rFonts w:ascii="Traditional Arabic" w:hAnsi="Traditional Arabic" w:cs="Traditional Arabic"/>
          <w:sz w:val="32"/>
          <w:szCs w:val="32"/>
          <w:lang w:val="en-US"/>
        </w:rPr>
        <w:t>C</w:t>
      </w:r>
      <w:r>
        <w:rPr>
          <w:rFonts w:ascii="Traditional Arabic" w:hAnsi="Traditional Arabic" w:cs="Traditional Arabic" w:hint="cs"/>
          <w:sz w:val="32"/>
          <w:szCs w:val="32"/>
          <w:rtl/>
          <w:lang w:bidi="ar-DZ"/>
        </w:rPr>
        <w:t>أصغر من تباين</w:t>
      </w:r>
      <w:r>
        <w:rPr>
          <w:rFonts w:ascii="Traditional Arabic" w:hAnsi="Traditional Arabic" w:cs="Traditional Arabic"/>
          <w:sz w:val="32"/>
          <w:szCs w:val="32"/>
          <w:lang w:val="en-US"/>
        </w:rPr>
        <w:t xml:space="preserve"> A</w:t>
      </w:r>
      <w:r>
        <w:rPr>
          <w:rFonts w:ascii="Traditional Arabic" w:hAnsi="Traditional Arabic" w:cs="Traditional Arabic" w:hint="cs"/>
          <w:sz w:val="32"/>
          <w:szCs w:val="32"/>
          <w:rtl/>
        </w:rPr>
        <w:t>وتباين المشروع</w:t>
      </w:r>
      <w:r w:rsidR="00670447">
        <w:rPr>
          <w:rFonts w:ascii="Traditional Arabic" w:hAnsi="Traditional Arabic" w:cs="Traditional Arabic"/>
          <w:sz w:val="32"/>
          <w:szCs w:val="32"/>
          <w:lang w:bidi="ar-DZ"/>
        </w:rPr>
        <w:t>E(A)&gt;E(</w:t>
      </w:r>
      <w:r>
        <w:rPr>
          <w:rFonts w:ascii="Traditional Arabic" w:hAnsi="Traditional Arabic" w:cs="Traditional Arabic"/>
          <w:sz w:val="32"/>
          <w:szCs w:val="32"/>
          <w:lang w:bidi="ar-DZ"/>
        </w:rPr>
        <w:t>C</w:t>
      </w:r>
      <w:r w:rsidR="00670447">
        <w:rPr>
          <w:rFonts w:ascii="Traditional Arabic" w:hAnsi="Traditional Arabic" w:cs="Traditional Arabic"/>
          <w:sz w:val="32"/>
          <w:szCs w:val="32"/>
          <w:lang w:bidi="ar-DZ"/>
        </w:rPr>
        <w:t>)</w:t>
      </w:r>
    </w:p>
    <w:p w:rsidR="00CB74E9" w:rsidRPr="00CB74E9" w:rsidRDefault="00550675" w:rsidP="00CB74E9">
      <w:pPr>
        <w:jc w:val="right"/>
        <w:rPr>
          <w:rFonts w:ascii="Traditional Arabic" w:hAnsi="Traditional Arabic" w:cs="Traditional Arabic"/>
          <w:sz w:val="32"/>
          <w:szCs w:val="32"/>
          <w:lang w:val="en-US"/>
        </w:rPr>
      </w:pPr>
      <w:r>
        <w:rPr>
          <w:rFonts w:ascii="Traditional Arabic" w:hAnsi="Traditional Arabic" w:cs="Traditional Arabic"/>
          <w:sz w:val="32"/>
          <w:szCs w:val="32"/>
          <w:lang w:val="en-US" w:bidi="ar-DZ"/>
        </w:rPr>
        <w:t xml:space="preserve">B </w:t>
      </w:r>
      <w:r>
        <w:rPr>
          <w:rFonts w:ascii="Traditional Arabic" w:hAnsi="Traditional Arabic" w:cs="Traditional Arabic" w:hint="cs"/>
          <w:sz w:val="32"/>
          <w:szCs w:val="32"/>
          <w:rtl/>
          <w:lang w:bidi="ar-DZ"/>
        </w:rPr>
        <w:t>أصغر من تباين</w:t>
      </w:r>
      <w:r>
        <w:rPr>
          <w:rFonts w:ascii="Traditional Arabic" w:hAnsi="Traditional Arabic" w:cs="Traditional Arabic"/>
          <w:sz w:val="32"/>
          <w:szCs w:val="32"/>
          <w:lang w:val="en-US" w:bidi="ar-DZ"/>
        </w:rPr>
        <w:t xml:space="preserve"> A</w:t>
      </w:r>
      <w:r w:rsidR="00CB74E9">
        <w:rPr>
          <w:rFonts w:ascii="Traditional Arabic" w:hAnsi="Traditional Arabic" w:cs="Traditional Arabic"/>
          <w:sz w:val="32"/>
          <w:szCs w:val="32"/>
          <w:lang w:val="en-US"/>
        </w:rPr>
        <w:t xml:space="preserve"> </w:t>
      </w:r>
      <w:proofErr w:type="spellStart"/>
      <w:r>
        <w:rPr>
          <w:rFonts w:ascii="Traditional Arabic" w:hAnsi="Traditional Arabic" w:cs="Traditional Arabic" w:hint="cs"/>
          <w:sz w:val="32"/>
          <w:szCs w:val="32"/>
          <w:rtl/>
          <w:lang w:bidi="ar-DZ"/>
        </w:rPr>
        <w:t>لآنهما</w:t>
      </w:r>
      <w:proofErr w:type="spellEnd"/>
      <w:r>
        <w:rPr>
          <w:rFonts w:ascii="Traditional Arabic" w:hAnsi="Traditional Arabic" w:cs="Traditional Arabic" w:hint="cs"/>
          <w:sz w:val="32"/>
          <w:szCs w:val="32"/>
          <w:rtl/>
          <w:lang w:bidi="ar-DZ"/>
        </w:rPr>
        <w:t xml:space="preserve"> متساويان في التوقع وتباين</w:t>
      </w:r>
      <w:r>
        <w:rPr>
          <w:rFonts w:ascii="Traditional Arabic" w:hAnsi="Traditional Arabic" w:cs="Traditional Arabic"/>
          <w:sz w:val="32"/>
          <w:szCs w:val="32"/>
          <w:lang w:val="en-US"/>
        </w:rPr>
        <w:t xml:space="preserve"> </w:t>
      </w:r>
      <w:r w:rsidR="00CB74E9">
        <w:rPr>
          <w:rFonts w:ascii="Traditional Arabic" w:hAnsi="Traditional Arabic" w:cs="Traditional Arabic"/>
          <w:sz w:val="32"/>
          <w:szCs w:val="32"/>
          <w:lang w:val="en-US"/>
        </w:rPr>
        <w:t>B</w:t>
      </w:r>
      <w:r w:rsidR="00CB74E9">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أفضل </w:t>
      </w:r>
      <w:r w:rsidR="00CB74E9">
        <w:rPr>
          <w:rFonts w:ascii="Traditional Arabic" w:hAnsi="Traditional Arabic" w:cs="Traditional Arabic" w:hint="cs"/>
          <w:sz w:val="32"/>
          <w:szCs w:val="32"/>
          <w:rtl/>
          <w:lang w:bidi="ar-DZ"/>
        </w:rPr>
        <w:t xml:space="preserve">من المشروع </w:t>
      </w:r>
      <w:r w:rsidR="00CB74E9">
        <w:rPr>
          <w:rFonts w:ascii="Traditional Arabic" w:hAnsi="Traditional Arabic" w:cs="Traditional Arabic"/>
          <w:sz w:val="32"/>
          <w:szCs w:val="32"/>
          <w:lang w:val="en-US"/>
        </w:rPr>
        <w:t>A</w:t>
      </w:r>
      <w:r w:rsidR="00CB74E9" w:rsidRPr="00CB74E9">
        <w:rPr>
          <w:rFonts w:ascii="Traditional Arabic" w:hAnsi="Traditional Arabic" w:cs="Traditional Arabic" w:hint="cs"/>
          <w:sz w:val="32"/>
          <w:szCs w:val="32"/>
          <w:rtl/>
          <w:lang w:bidi="ar-DZ"/>
        </w:rPr>
        <w:t xml:space="preserve"> </w:t>
      </w:r>
      <w:r w:rsidR="00CB74E9">
        <w:rPr>
          <w:rFonts w:ascii="Traditional Arabic" w:hAnsi="Traditional Arabic" w:cs="Traditional Arabic" w:hint="cs"/>
          <w:sz w:val="32"/>
          <w:szCs w:val="32"/>
          <w:rtl/>
          <w:lang w:bidi="ar-DZ"/>
        </w:rPr>
        <w:t>وكذلك المشروع</w:t>
      </w:r>
      <w:r w:rsidR="00CB74E9">
        <w:rPr>
          <w:rFonts w:ascii="Traditional Arabic" w:hAnsi="Traditional Arabic" w:cs="Traditional Arabic"/>
          <w:sz w:val="32"/>
          <w:szCs w:val="32"/>
          <w:lang w:val="en-US"/>
        </w:rPr>
        <w:t xml:space="preserve">  </w:t>
      </w:r>
    </w:p>
    <w:p w:rsidR="00CB74E9" w:rsidRDefault="00010142" w:rsidP="00010142">
      <w:pPr>
        <w:jc w:val="right"/>
        <w:rPr>
          <w:rFonts w:ascii="Traditional Arabic" w:hAnsi="Traditional Arabic" w:cs="Traditional Arabic"/>
          <w:sz w:val="32"/>
          <w:szCs w:val="32"/>
          <w:rtl/>
          <w:lang w:bidi="ar-DZ"/>
        </w:rPr>
      </w:pPr>
      <w:r>
        <w:rPr>
          <w:rFonts w:ascii="Traditional Arabic" w:hAnsi="Traditional Arabic" w:cs="Traditional Arabic"/>
          <w:sz w:val="32"/>
          <w:szCs w:val="32"/>
          <w:lang w:val="en-US"/>
        </w:rPr>
        <w:t xml:space="preserve">  </w:t>
      </w:r>
      <w:proofErr w:type="gramStart"/>
      <w:r>
        <w:rPr>
          <w:rFonts w:ascii="Traditional Arabic" w:hAnsi="Traditional Arabic" w:cs="Traditional Arabic" w:hint="cs"/>
          <w:sz w:val="32"/>
          <w:szCs w:val="32"/>
          <w:rtl/>
          <w:lang w:bidi="ar-DZ"/>
        </w:rPr>
        <w:t>لأن</w:t>
      </w:r>
      <w:proofErr w:type="gramEnd"/>
      <w:r>
        <w:rPr>
          <w:rFonts w:ascii="Traditional Arabic" w:hAnsi="Traditional Arabic" w:cs="Traditional Arabic" w:hint="cs"/>
          <w:sz w:val="32"/>
          <w:szCs w:val="32"/>
          <w:rtl/>
          <w:lang w:bidi="ar-DZ"/>
        </w:rPr>
        <w:t xml:space="preserve"> توقعه الرياضي أكبر ومتساويان في التباين </w:t>
      </w:r>
      <w:r>
        <w:rPr>
          <w:rFonts w:ascii="Traditional Arabic" w:hAnsi="Traditional Arabic" w:cs="Traditional Arabic"/>
          <w:sz w:val="32"/>
          <w:szCs w:val="32"/>
          <w:lang w:val="en-US"/>
        </w:rPr>
        <w:t>B</w:t>
      </w:r>
      <w:r>
        <w:rPr>
          <w:rFonts w:ascii="Traditional Arabic" w:hAnsi="Traditional Arabic" w:cs="Traditional Arabic" w:hint="cs"/>
          <w:sz w:val="32"/>
          <w:szCs w:val="32"/>
          <w:rtl/>
          <w:lang w:bidi="ar-DZ"/>
        </w:rPr>
        <w:t xml:space="preserve"> أفضل من المشروع </w:t>
      </w:r>
      <w:r>
        <w:rPr>
          <w:rFonts w:ascii="Traditional Arabic" w:hAnsi="Traditional Arabic" w:cs="Traditional Arabic"/>
          <w:sz w:val="32"/>
          <w:szCs w:val="32"/>
          <w:lang w:val="en-US"/>
        </w:rPr>
        <w:t>D </w:t>
      </w:r>
      <w:r>
        <w:rPr>
          <w:rFonts w:ascii="Traditional Arabic" w:hAnsi="Traditional Arabic" w:cs="Traditional Arabic" w:hint="cs"/>
          <w:sz w:val="32"/>
          <w:szCs w:val="32"/>
          <w:rtl/>
          <w:lang w:bidi="ar-DZ"/>
        </w:rPr>
        <w:t>والمشروع</w:t>
      </w:r>
      <w:r w:rsidR="00877D7B">
        <w:rPr>
          <w:rFonts w:ascii="Traditional Arabic" w:hAnsi="Traditional Arabic" w:cs="Traditional Arabic"/>
          <w:sz w:val="32"/>
          <w:szCs w:val="32"/>
          <w:lang w:bidi="ar-DZ"/>
        </w:rPr>
        <w:t>E(A)=E(B)   V(A)</w:t>
      </w:r>
      <w:r>
        <w:rPr>
          <w:rFonts w:ascii="Traditional Arabic" w:hAnsi="Traditional Arabic" w:cs="Traditional Arabic"/>
          <w:sz w:val="32"/>
          <w:szCs w:val="32"/>
          <w:lang w:bidi="ar-DZ"/>
        </w:rPr>
        <w:t>&lt;V(B)</w:t>
      </w:r>
    </w:p>
    <w:p w:rsidR="00CB74E9" w:rsidRPr="00CC286D" w:rsidRDefault="00CC286D" w:rsidP="002D3A0B">
      <w:pPr>
        <w:jc w:val="right"/>
        <w:rPr>
          <w:rFonts w:ascii="Traditional Arabic" w:hAnsi="Traditional Arabic" w:cs="Traditional Arabic"/>
          <w:sz w:val="32"/>
          <w:szCs w:val="32"/>
        </w:rPr>
      </w:pPr>
      <w:r>
        <w:rPr>
          <w:rFonts w:ascii="Traditional Arabic" w:hAnsi="Traditional Arabic" w:cs="Traditional Arabic" w:hint="cs"/>
          <w:sz w:val="32"/>
          <w:szCs w:val="32"/>
          <w:rtl/>
          <w:lang w:val="en-US" w:bidi="ar-DZ"/>
        </w:rPr>
        <w:t xml:space="preserve"> </w:t>
      </w:r>
      <w:r>
        <w:rPr>
          <w:rFonts w:ascii="Traditional Arabic" w:hAnsi="Traditional Arabic" w:cs="Traditional Arabic" w:hint="cs"/>
          <w:sz w:val="32"/>
          <w:szCs w:val="32"/>
          <w:rtl/>
          <w:lang w:bidi="ar-DZ"/>
        </w:rPr>
        <w:t xml:space="preserve">فلا يمكن المفاضلة بينهما </w:t>
      </w:r>
      <w:r w:rsidR="002D3A0B">
        <w:rPr>
          <w:rFonts w:ascii="Traditional Arabic" w:hAnsi="Traditional Arabic" w:cs="Traditional Arabic" w:hint="cs"/>
          <w:sz w:val="32"/>
          <w:szCs w:val="32"/>
          <w:rtl/>
          <w:lang w:bidi="ar-DZ"/>
        </w:rPr>
        <w:t xml:space="preserve">باستعمال معيار التوقع التباين لأن </w:t>
      </w:r>
      <w:proofErr w:type="gramStart"/>
      <w:r w:rsidR="002D3A0B">
        <w:rPr>
          <w:rFonts w:ascii="Traditional Arabic" w:hAnsi="Traditional Arabic" w:cs="Traditional Arabic" w:hint="cs"/>
          <w:sz w:val="32"/>
          <w:szCs w:val="32"/>
          <w:rtl/>
          <w:lang w:bidi="ar-DZ"/>
        </w:rPr>
        <w:t xml:space="preserve">توقع </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lang w:val="en-US"/>
        </w:rPr>
        <w:t>C</w:t>
      </w:r>
      <w:proofErr w:type="gramEnd"/>
      <w:r>
        <w:rPr>
          <w:rFonts w:ascii="Traditional Arabic" w:hAnsi="Traditional Arabic" w:cs="Traditional Arabic"/>
          <w:sz w:val="32"/>
          <w:szCs w:val="32"/>
          <w:lang w:val="en-US"/>
        </w:rPr>
        <w:t xml:space="preserve">  B </w:t>
      </w:r>
      <w:r>
        <w:rPr>
          <w:rFonts w:ascii="Traditional Arabic" w:hAnsi="Traditional Arabic" w:cs="Traditional Arabic" w:hint="cs"/>
          <w:sz w:val="32"/>
          <w:szCs w:val="32"/>
          <w:rtl/>
          <w:lang w:val="en-US" w:bidi="ar-DZ"/>
        </w:rPr>
        <w:t xml:space="preserve">أما المشروعين </w:t>
      </w:r>
      <w:r>
        <w:rPr>
          <w:rFonts w:ascii="Traditional Arabic" w:hAnsi="Traditional Arabic" w:cs="Traditional Arabic"/>
          <w:sz w:val="32"/>
          <w:szCs w:val="32"/>
          <w:lang w:val="en-US"/>
        </w:rPr>
        <w:t>V</w:t>
      </w:r>
      <w:r>
        <w:rPr>
          <w:rFonts w:ascii="Traditional Arabic" w:hAnsi="Traditional Arabic" w:cs="Traditional Arabic"/>
          <w:sz w:val="32"/>
          <w:szCs w:val="32"/>
        </w:rPr>
        <w:t>(D)=V(B)    E(D)&gt;E(B)</w:t>
      </w:r>
    </w:p>
    <w:p w:rsidR="00CC286D" w:rsidRPr="00A5380B" w:rsidRDefault="00A5380B" w:rsidP="00A5380B">
      <w:pPr>
        <w:tabs>
          <w:tab w:val="left" w:pos="6465"/>
          <w:tab w:val="right" w:pos="10632"/>
        </w:tabs>
        <w:rPr>
          <w:rFonts w:ascii="Traditional Arabic" w:hAnsi="Traditional Arabic" w:cs="Traditional Arabic"/>
          <w:sz w:val="32"/>
          <w:szCs w:val="32"/>
          <w:lang w:val="en-US"/>
        </w:rPr>
      </w:pPr>
      <w:r>
        <w:rPr>
          <w:rFonts w:ascii="Traditional Arabic" w:hAnsi="Traditional Arabic" w:cs="Traditional Arabic"/>
          <w:sz w:val="32"/>
          <w:szCs w:val="32"/>
          <w:lang w:val="en-US"/>
        </w:rPr>
        <w:tab/>
      </w:r>
      <w:r>
        <w:rPr>
          <w:rFonts w:ascii="Traditional Arabic" w:hAnsi="Traditional Arabic" w:cs="Traditional Arabic"/>
          <w:sz w:val="32"/>
          <w:szCs w:val="32"/>
          <w:lang w:val="en-US"/>
        </w:rPr>
        <w:tab/>
      </w:r>
      <w:r>
        <w:rPr>
          <w:rFonts w:ascii="Traditional Arabic" w:hAnsi="Traditional Arabic" w:cs="Traditional Arabic" w:hint="cs"/>
          <w:sz w:val="32"/>
          <w:szCs w:val="32"/>
          <w:rtl/>
          <w:lang w:val="en-US"/>
        </w:rPr>
        <w:t>وكذلك التباين</w:t>
      </w:r>
      <w:r>
        <w:rPr>
          <w:rFonts w:ascii="Traditional Arabic" w:hAnsi="Traditional Arabic" w:cs="Traditional Arabic"/>
          <w:sz w:val="32"/>
          <w:szCs w:val="32"/>
          <w:lang w:val="en-US"/>
        </w:rPr>
        <w:t xml:space="preserve">C </w:t>
      </w:r>
      <w:r>
        <w:rPr>
          <w:rFonts w:ascii="Traditional Arabic" w:hAnsi="Traditional Arabic" w:cs="Traditional Arabic" w:hint="cs"/>
          <w:sz w:val="32"/>
          <w:szCs w:val="32"/>
          <w:rtl/>
          <w:lang w:bidi="ar-DZ"/>
        </w:rPr>
        <w:t>أكبر من توقع المشروع</w:t>
      </w:r>
      <w:r>
        <w:rPr>
          <w:rFonts w:ascii="Traditional Arabic" w:hAnsi="Traditional Arabic" w:cs="Traditional Arabic"/>
          <w:sz w:val="32"/>
          <w:szCs w:val="32"/>
          <w:lang w:val="en-US"/>
        </w:rPr>
        <w:t>B</w:t>
      </w:r>
      <w:r>
        <w:rPr>
          <w:rFonts w:ascii="Traditional Arabic" w:hAnsi="Traditional Arabic" w:cs="Traditional Arabic" w:hint="cs"/>
          <w:sz w:val="32"/>
          <w:szCs w:val="32"/>
          <w:rtl/>
          <w:lang w:val="en-US"/>
        </w:rPr>
        <w:t xml:space="preserve"> </w:t>
      </w:r>
      <w:r w:rsidR="002D3A0B">
        <w:rPr>
          <w:rFonts w:ascii="Traditional Arabic" w:hAnsi="Traditional Arabic" w:cs="Traditional Arabic"/>
          <w:sz w:val="32"/>
          <w:szCs w:val="32"/>
          <w:lang w:val="en-US"/>
        </w:rPr>
        <w:t xml:space="preserve"> </w:t>
      </w:r>
      <w:r>
        <w:rPr>
          <w:rFonts w:ascii="Traditional Arabic" w:hAnsi="Traditional Arabic" w:cs="Traditional Arabic" w:hint="cs"/>
          <w:sz w:val="32"/>
          <w:szCs w:val="32"/>
          <w:rtl/>
          <w:lang w:val="en-US"/>
        </w:rPr>
        <w:t>المشروع</w:t>
      </w:r>
    </w:p>
    <w:p w:rsidR="00CC286D" w:rsidRPr="00620BC1" w:rsidRDefault="0053052D" w:rsidP="00FE3BFB">
      <w:pPr>
        <w:jc w:val="right"/>
        <w:rPr>
          <w:rFonts w:ascii="Traditional Arabic" w:hAnsi="Traditional Arabic" w:cs="Traditional Arabic"/>
          <w:sz w:val="32"/>
          <w:szCs w:val="32"/>
          <w:lang w:bidi="ar-DZ"/>
        </w:rPr>
      </w:pPr>
      <w:r>
        <w:rPr>
          <w:rFonts w:ascii="Traditional Arabic" w:hAnsi="Traditional Arabic" w:cs="Traditional Arabic" w:hint="cs"/>
          <w:sz w:val="32"/>
          <w:szCs w:val="32"/>
          <w:rtl/>
          <w:lang w:val="en-US"/>
        </w:rPr>
        <w:lastRenderedPageBreak/>
        <w:t xml:space="preserve">وبالتالي على الرغم من أن استخدام معيار </w:t>
      </w:r>
      <w:proofErr w:type="spellStart"/>
      <w:r>
        <w:rPr>
          <w:rFonts w:ascii="Traditional Arabic" w:hAnsi="Traditional Arabic" w:cs="Traditional Arabic" w:hint="cs"/>
          <w:sz w:val="32"/>
          <w:szCs w:val="32"/>
          <w:rtl/>
          <w:lang w:val="en-US"/>
        </w:rPr>
        <w:t>التوقع</w:t>
      </w:r>
      <w:r w:rsidR="00FE3BFB">
        <w:rPr>
          <w:rFonts w:ascii="Traditional Arabic" w:hAnsi="Traditional Arabic" w:cs="Traditional Arabic" w:hint="cs"/>
          <w:sz w:val="32"/>
          <w:szCs w:val="32"/>
          <w:rtl/>
          <w:lang w:val="en-US"/>
        </w:rPr>
        <w:t>/</w:t>
      </w:r>
      <w:proofErr w:type="spellEnd"/>
      <w:r>
        <w:rPr>
          <w:rFonts w:ascii="Traditional Arabic" w:hAnsi="Traditional Arabic" w:cs="Traditional Arabic" w:hint="cs"/>
          <w:sz w:val="32"/>
          <w:szCs w:val="32"/>
          <w:rtl/>
          <w:lang w:val="en-US"/>
        </w:rPr>
        <w:t xml:space="preserve"> التباين </w:t>
      </w:r>
      <w:r w:rsidR="00FE3BFB">
        <w:rPr>
          <w:rFonts w:ascii="Traditional Arabic" w:hAnsi="Traditional Arabic" w:cs="Traditional Arabic" w:hint="cs"/>
          <w:sz w:val="32"/>
          <w:szCs w:val="32"/>
          <w:rtl/>
          <w:lang w:val="en-US"/>
        </w:rPr>
        <w:t>للقيمة الحالية الصافية والتباين معا</w:t>
      </w:r>
      <w:r w:rsidR="00620BC1">
        <w:rPr>
          <w:rFonts w:ascii="Traditional Arabic" w:hAnsi="Traditional Arabic" w:cs="Traditional Arabic"/>
          <w:sz w:val="32"/>
          <w:szCs w:val="32"/>
          <w:lang w:val="en-US" w:bidi="ar-DZ"/>
        </w:rPr>
        <w:t>E</w:t>
      </w:r>
      <w:r w:rsidR="00620BC1">
        <w:rPr>
          <w:rFonts w:ascii="Traditional Arabic" w:hAnsi="Traditional Arabic" w:cs="Traditional Arabic"/>
          <w:sz w:val="32"/>
          <w:szCs w:val="32"/>
          <w:lang w:bidi="ar-DZ"/>
        </w:rPr>
        <w:t>(B)&gt;E(C)   V(B)&gt;V(C)</w:t>
      </w:r>
    </w:p>
    <w:p w:rsidR="00FE3BFB" w:rsidRDefault="00FE3BFB" w:rsidP="00FE3BFB">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غير أنها لا تقدم لمتخذ القرار </w:t>
      </w:r>
      <w:proofErr w:type="spellStart"/>
      <w:r>
        <w:rPr>
          <w:rFonts w:ascii="Traditional Arabic" w:hAnsi="Traditional Arabic" w:cs="Traditional Arabic" w:hint="cs"/>
          <w:sz w:val="32"/>
          <w:szCs w:val="32"/>
          <w:rtl/>
          <w:lang w:bidi="ar-DZ"/>
        </w:rPr>
        <w:t>نتائجا</w:t>
      </w:r>
      <w:proofErr w:type="spellEnd"/>
      <w:r>
        <w:rPr>
          <w:rFonts w:ascii="Traditional Arabic" w:hAnsi="Traditional Arabic" w:cs="Traditional Arabic" w:hint="cs"/>
          <w:sz w:val="32"/>
          <w:szCs w:val="32"/>
          <w:rtl/>
          <w:lang w:bidi="ar-DZ"/>
        </w:rPr>
        <w:t xml:space="preserve"> إلا في الحالتين </w:t>
      </w:r>
      <w:proofErr w:type="spellStart"/>
      <w:r>
        <w:rPr>
          <w:rFonts w:ascii="Traditional Arabic" w:hAnsi="Traditional Arabic" w:cs="Traditional Arabic" w:hint="cs"/>
          <w:sz w:val="32"/>
          <w:szCs w:val="32"/>
          <w:rtl/>
          <w:lang w:bidi="ar-DZ"/>
        </w:rPr>
        <w:t>سالفتي</w:t>
      </w:r>
      <w:proofErr w:type="spellEnd"/>
      <w:r>
        <w:rPr>
          <w:rFonts w:ascii="Traditional Arabic" w:hAnsi="Traditional Arabic" w:cs="Traditional Arabic" w:hint="cs"/>
          <w:sz w:val="32"/>
          <w:szCs w:val="32"/>
          <w:rtl/>
          <w:lang w:bidi="ar-DZ"/>
        </w:rPr>
        <w:t xml:space="preserve"> الذكر وضمن الشروط السابقة.</w:t>
      </w:r>
      <w:r w:rsidR="001E65AA">
        <w:rPr>
          <w:rFonts w:ascii="Traditional Arabic" w:hAnsi="Traditional Arabic" w:cs="Traditional Arabic" w:hint="cs"/>
          <w:sz w:val="32"/>
          <w:szCs w:val="32"/>
          <w:rtl/>
          <w:lang w:bidi="ar-DZ"/>
        </w:rPr>
        <w:t xml:space="preserve"> كما </w:t>
      </w:r>
      <w:proofErr w:type="gramStart"/>
      <w:r w:rsidR="001E65AA">
        <w:rPr>
          <w:rFonts w:ascii="Traditional Arabic" w:hAnsi="Traditional Arabic" w:cs="Traditional Arabic" w:hint="cs"/>
          <w:sz w:val="32"/>
          <w:szCs w:val="32"/>
          <w:rtl/>
          <w:lang w:bidi="ar-DZ"/>
        </w:rPr>
        <w:t>أنه</w:t>
      </w:r>
      <w:proofErr w:type="gramEnd"/>
      <w:r w:rsidR="001E65AA">
        <w:rPr>
          <w:rFonts w:ascii="Traditional Arabic" w:hAnsi="Traditional Arabic" w:cs="Traditional Arabic" w:hint="cs"/>
          <w:sz w:val="32"/>
          <w:szCs w:val="32"/>
          <w:rtl/>
          <w:lang w:bidi="ar-DZ"/>
        </w:rPr>
        <w:t xml:space="preserve"> يهمل العمر الاقتصادي للمشاريع.</w:t>
      </w:r>
    </w:p>
    <w:p w:rsidR="001E65AA" w:rsidRDefault="001E65AA" w:rsidP="00DA4892">
      <w:pPr>
        <w:jc w:val="right"/>
        <w:rPr>
          <w:rFonts w:ascii="Traditional Arabic" w:hAnsi="Traditional Arabic" w:cs="Traditional Arabic"/>
          <w:sz w:val="32"/>
          <w:szCs w:val="32"/>
          <w:rtl/>
          <w:lang w:bidi="ar-DZ"/>
        </w:rPr>
      </w:pPr>
      <w:proofErr w:type="gramStart"/>
      <w:r w:rsidRPr="001E65AA">
        <w:rPr>
          <w:rFonts w:ascii="Traditional Arabic" w:hAnsi="Traditional Arabic" w:cs="Traditional Arabic" w:hint="cs"/>
          <w:b/>
          <w:bCs/>
          <w:sz w:val="32"/>
          <w:szCs w:val="32"/>
          <w:rtl/>
          <w:lang w:bidi="ar-DZ"/>
        </w:rPr>
        <w:t>معيار</w:t>
      </w:r>
      <w:proofErr w:type="gramEnd"/>
      <w:r w:rsidRPr="001E65AA">
        <w:rPr>
          <w:rFonts w:ascii="Traditional Arabic" w:hAnsi="Traditional Arabic" w:cs="Traditional Arabic" w:hint="cs"/>
          <w:b/>
          <w:bCs/>
          <w:sz w:val="32"/>
          <w:szCs w:val="32"/>
          <w:rtl/>
          <w:lang w:bidi="ar-DZ"/>
        </w:rPr>
        <w:t xml:space="preserve"> معامل </w:t>
      </w:r>
      <w:proofErr w:type="spellStart"/>
      <w:r w:rsidRPr="001E65AA">
        <w:rPr>
          <w:rFonts w:ascii="Traditional Arabic" w:hAnsi="Traditional Arabic" w:cs="Traditional Arabic" w:hint="cs"/>
          <w:b/>
          <w:bCs/>
          <w:sz w:val="32"/>
          <w:szCs w:val="32"/>
          <w:rtl/>
          <w:lang w:bidi="ar-DZ"/>
        </w:rPr>
        <w:t>الاختلاف:</w:t>
      </w:r>
      <w:proofErr w:type="spellEnd"/>
      <w:r w:rsidR="00DA4892">
        <w:rPr>
          <w:rFonts w:ascii="Traditional Arabic" w:hAnsi="Traditional Arabic" w:cs="Traditional Arabic" w:hint="cs"/>
          <w:sz w:val="32"/>
          <w:szCs w:val="32"/>
          <w:rtl/>
          <w:lang w:bidi="ar-DZ"/>
        </w:rPr>
        <w:t xml:space="preserve"> يعتبر معامل الاختلاف أحد الأساليب المستخدمة في تقييم واختيار المشاريع كما يمثل أداة من بين الأدوات التي تستخدم كمقياس نسبي </w:t>
      </w:r>
      <w:proofErr w:type="spellStart"/>
      <w:r w:rsidR="00DA4892">
        <w:rPr>
          <w:rFonts w:ascii="Traditional Arabic" w:hAnsi="Traditional Arabic" w:cs="Traditional Arabic" w:hint="cs"/>
          <w:sz w:val="32"/>
          <w:szCs w:val="32"/>
          <w:rtl/>
          <w:lang w:bidi="ar-DZ"/>
        </w:rPr>
        <w:t>للمخاطرة،</w:t>
      </w:r>
      <w:proofErr w:type="spellEnd"/>
      <w:r w:rsidR="00DA4892">
        <w:rPr>
          <w:rFonts w:ascii="Traditional Arabic" w:hAnsi="Traditional Arabic" w:cs="Traditional Arabic" w:hint="cs"/>
          <w:sz w:val="32"/>
          <w:szCs w:val="32"/>
          <w:rtl/>
          <w:lang w:bidi="ar-DZ"/>
        </w:rPr>
        <w:t xml:space="preserve"> وتعطى الصيغة الرياضية لمعامل الاختلاف بالصورة التالية:</w:t>
      </w:r>
    </w:p>
    <w:p w:rsidR="00DA4892" w:rsidRPr="00DA4892" w:rsidRDefault="00DA4892" w:rsidP="0066464F">
      <w:pPr>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CV=</w:t>
      </w:r>
      <m:oMath>
        <m:f>
          <m:fPr>
            <m:ctrlPr>
              <w:rPr>
                <w:rFonts w:ascii="Cambria Math" w:hAnsi="Cambria Math" w:cs="Traditional Arabic"/>
                <w:i/>
                <w:sz w:val="32"/>
                <w:szCs w:val="32"/>
                <w:lang w:bidi="ar-DZ"/>
              </w:rPr>
            </m:ctrlPr>
          </m:fPr>
          <m:num>
            <m:r>
              <w:rPr>
                <w:rFonts w:ascii="Cambria Math" w:hAnsi="Cambria Math" w:cs="Traditional Arabic"/>
                <w:sz w:val="32"/>
                <w:szCs w:val="32"/>
                <w:lang w:bidi="ar-DZ"/>
              </w:rPr>
              <m:t>ᵟ</m:t>
            </m:r>
          </m:num>
          <m:den>
            <m:r>
              <w:rPr>
                <w:rFonts w:ascii="Cambria Math" w:hAnsi="Cambria Math" w:cs="Traditional Arabic"/>
                <w:sz w:val="32"/>
                <w:szCs w:val="32"/>
                <w:lang w:bidi="ar-DZ"/>
              </w:rPr>
              <m:t>E(VAN)</m:t>
            </m:r>
          </m:den>
        </m:f>
      </m:oMath>
    </w:p>
    <w:p w:rsidR="00FE3BFB" w:rsidRDefault="0066464F" w:rsidP="00965CF0">
      <w:pPr>
        <w:jc w:val="right"/>
        <w:rPr>
          <w:rFonts w:ascii="Traditional Arabic" w:hAnsi="Traditional Arabic" w:cs="Traditional Arabic"/>
          <w:sz w:val="32"/>
          <w:szCs w:val="32"/>
          <w:rtl/>
          <w:lang w:bidi="ar-DZ"/>
        </w:rPr>
      </w:pPr>
      <w:r>
        <w:rPr>
          <w:rFonts w:ascii="Cambria Math" w:hAnsi="Cambria Math" w:cs="Traditional Arabic" w:hint="cs"/>
          <w:sz w:val="32"/>
          <w:szCs w:val="32"/>
          <w:rtl/>
          <w:lang w:bidi="ar-DZ"/>
        </w:rPr>
        <w:t>يمثل الانحراف المعياري ويساوي الجذر التربيعي للتباين</w:t>
      </w:r>
      <w:r w:rsidR="00BE29B6">
        <w:rPr>
          <w:rFonts w:ascii="Cambria Math" w:hAnsi="Cambria Math" w:cs="Traditional Arabic" w:hint="cs"/>
          <w:sz w:val="32"/>
          <w:szCs w:val="32"/>
          <w:rtl/>
          <w:lang w:bidi="ar-DZ"/>
        </w:rPr>
        <w:t>.</w:t>
      </w:r>
      <w:r>
        <w:rPr>
          <w:rFonts w:ascii="Cambria Math" w:hAnsi="Cambria Math" w:cs="Traditional Arabic"/>
          <w:sz w:val="32"/>
          <w:szCs w:val="32"/>
          <w:lang w:bidi="ar-DZ"/>
        </w:rPr>
        <w:t>ᵟ</w:t>
      </w:r>
    </w:p>
    <w:p w:rsidR="00BE29B6" w:rsidRDefault="00BE29B6" w:rsidP="009528DF">
      <w:pPr>
        <w:jc w:val="center"/>
        <w:rPr>
          <w:rFonts w:ascii="Traditional Arabic" w:hAnsi="Traditional Arabic" w:cs="Traditional Arabic"/>
          <w:sz w:val="32"/>
          <w:szCs w:val="32"/>
          <w:rtl/>
          <w:lang w:bidi="ar-DZ"/>
        </w:rPr>
      </w:pPr>
    </w:p>
    <w:p w:rsidR="00BE29B6" w:rsidRDefault="00BE29B6" w:rsidP="00BE29B6">
      <w:pPr>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كلما</w:t>
      </w:r>
      <w:proofErr w:type="gramEnd"/>
      <w:r>
        <w:rPr>
          <w:rFonts w:ascii="Traditional Arabic" w:hAnsi="Traditional Arabic" w:cs="Traditional Arabic" w:hint="cs"/>
          <w:sz w:val="32"/>
          <w:szCs w:val="32"/>
          <w:rtl/>
          <w:lang w:bidi="ar-DZ"/>
        </w:rPr>
        <w:t xml:space="preserve"> انخفض معامل الاختلاف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كانت قيمته أصغر</w:t>
      </w:r>
      <w:proofErr w:type="spellStart"/>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كلما كان المشروع أفضل. إذا كان معامل الاختلاف </w:t>
      </w:r>
      <w:proofErr w:type="gramStart"/>
      <w:r>
        <w:rPr>
          <w:rFonts w:ascii="Traditional Arabic" w:hAnsi="Traditional Arabic" w:cs="Traditional Arabic" w:hint="cs"/>
          <w:sz w:val="32"/>
          <w:szCs w:val="32"/>
          <w:rtl/>
          <w:lang w:bidi="ar-DZ"/>
        </w:rPr>
        <w:t>سالب</w:t>
      </w:r>
      <w:proofErr w:type="gramEnd"/>
      <w:r>
        <w:rPr>
          <w:rFonts w:ascii="Traditional Arabic" w:hAnsi="Traditional Arabic" w:cs="Traditional Arabic" w:hint="cs"/>
          <w:sz w:val="32"/>
          <w:szCs w:val="32"/>
          <w:rtl/>
          <w:lang w:bidi="ar-DZ"/>
        </w:rPr>
        <w:t xml:space="preserve"> فالمشروع مرفوض لأن توقع القيمة الحالية سالب. </w:t>
      </w:r>
      <w:proofErr w:type="gramStart"/>
      <w:r>
        <w:rPr>
          <w:rFonts w:ascii="Traditional Arabic" w:hAnsi="Traditional Arabic" w:cs="Traditional Arabic" w:hint="cs"/>
          <w:sz w:val="32"/>
          <w:szCs w:val="32"/>
          <w:rtl/>
          <w:lang w:bidi="ar-DZ"/>
        </w:rPr>
        <w:t>وللمفاضلة</w:t>
      </w:r>
      <w:proofErr w:type="gramEnd"/>
      <w:r>
        <w:rPr>
          <w:rFonts w:ascii="Traditional Arabic" w:hAnsi="Traditional Arabic" w:cs="Traditional Arabic" w:hint="cs"/>
          <w:sz w:val="32"/>
          <w:szCs w:val="32"/>
          <w:rtl/>
          <w:lang w:bidi="ar-DZ"/>
        </w:rPr>
        <w:t xml:space="preserve"> بين المشاريع يجب أولا أن يكون معامل الاختلاف موجب ومن ثم يتم اختيار المشروع ذو معامل الاختلاف الأصغر.</w:t>
      </w:r>
    </w:p>
    <w:p w:rsidR="00BE29B6" w:rsidRDefault="00BE29B6" w:rsidP="00BE29B6">
      <w:pPr>
        <w:jc w:val="right"/>
        <w:rPr>
          <w:rFonts w:ascii="Traditional Arabic" w:hAnsi="Traditional Arabic" w:cs="Traditional Arabic"/>
          <w:b/>
          <w:bCs/>
          <w:sz w:val="32"/>
          <w:szCs w:val="32"/>
          <w:lang w:bidi="ar-DZ"/>
        </w:rPr>
      </w:pPr>
      <w:proofErr w:type="gramStart"/>
      <w:r w:rsidRPr="00BE29B6">
        <w:rPr>
          <w:rFonts w:ascii="Traditional Arabic" w:hAnsi="Traditional Arabic" w:cs="Traditional Arabic" w:hint="cs"/>
          <w:b/>
          <w:bCs/>
          <w:sz w:val="32"/>
          <w:szCs w:val="32"/>
          <w:rtl/>
          <w:lang w:bidi="ar-DZ"/>
        </w:rPr>
        <w:t>طريقة</w:t>
      </w:r>
      <w:proofErr w:type="gramEnd"/>
      <w:r w:rsidRPr="00BE29B6">
        <w:rPr>
          <w:rFonts w:ascii="Traditional Arabic" w:hAnsi="Traditional Arabic" w:cs="Traditional Arabic" w:hint="cs"/>
          <w:b/>
          <w:bCs/>
          <w:sz w:val="32"/>
          <w:szCs w:val="32"/>
          <w:rtl/>
          <w:lang w:bidi="ar-DZ"/>
        </w:rPr>
        <w:t xml:space="preserve"> البرمجة الخطية:</w:t>
      </w:r>
    </w:p>
    <w:p w:rsidR="005C386D" w:rsidRDefault="005C386D" w:rsidP="005C386D">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البرمجة الخطية هي اسلوب رياضي يستخدم لإيجاد الحل الأمثل لكيفية استخدام المشروع لموارده </w:t>
      </w:r>
      <w:proofErr w:type="spellStart"/>
      <w:r>
        <w:rPr>
          <w:rFonts w:ascii="Traditional Arabic" w:hAnsi="Traditional Arabic" w:cs="Traditional Arabic" w:hint="cs"/>
          <w:sz w:val="32"/>
          <w:szCs w:val="32"/>
          <w:rtl/>
          <w:lang w:bidi="ar-DZ"/>
        </w:rPr>
        <w:t>المحدودة،</w:t>
      </w:r>
      <w:proofErr w:type="spellEnd"/>
      <w:r>
        <w:rPr>
          <w:rFonts w:ascii="Traditional Arabic" w:hAnsi="Traditional Arabic" w:cs="Traditional Arabic" w:hint="cs"/>
          <w:sz w:val="32"/>
          <w:szCs w:val="32"/>
          <w:rtl/>
          <w:lang w:bidi="ar-DZ"/>
        </w:rPr>
        <w:t xml:space="preserve"> وهي أسلوب وطريقة رياضية علمية تهتم بمعالجة مشكلة تخصيص الموارد والطاقات المحدودة لتحقيق هدف </w:t>
      </w:r>
      <w:proofErr w:type="spellStart"/>
      <w:r>
        <w:rPr>
          <w:rFonts w:ascii="Traditional Arabic" w:hAnsi="Traditional Arabic" w:cs="Traditional Arabic" w:hint="cs"/>
          <w:sz w:val="32"/>
          <w:szCs w:val="32"/>
          <w:rtl/>
          <w:lang w:bidi="ar-DZ"/>
        </w:rPr>
        <w:t>معين،</w:t>
      </w:r>
      <w:proofErr w:type="spellEnd"/>
      <w:r>
        <w:rPr>
          <w:rFonts w:ascii="Traditional Arabic" w:hAnsi="Traditional Arabic" w:cs="Traditional Arabic" w:hint="cs"/>
          <w:sz w:val="32"/>
          <w:szCs w:val="32"/>
          <w:rtl/>
          <w:lang w:bidi="ar-DZ"/>
        </w:rPr>
        <w:t xml:space="preserve"> يعبر عن الهدف بدالة خطية تسمى دالة الهدف.</w:t>
      </w:r>
    </w:p>
    <w:p w:rsidR="005C386D" w:rsidRDefault="005C386D" w:rsidP="005C386D">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ويكون الهدف </w:t>
      </w:r>
      <w:proofErr w:type="gramStart"/>
      <w:r>
        <w:rPr>
          <w:rFonts w:ascii="Traditional Arabic" w:hAnsi="Traditional Arabic" w:cs="Traditional Arabic" w:hint="cs"/>
          <w:sz w:val="32"/>
          <w:szCs w:val="32"/>
          <w:rtl/>
          <w:lang w:bidi="ar-DZ"/>
        </w:rPr>
        <w:t>إما</w:t>
      </w:r>
      <w:proofErr w:type="gramEnd"/>
      <w:r>
        <w:rPr>
          <w:rFonts w:ascii="Traditional Arabic" w:hAnsi="Traditional Arabic" w:cs="Traditional Arabic" w:hint="cs"/>
          <w:sz w:val="32"/>
          <w:szCs w:val="32"/>
          <w:rtl/>
          <w:lang w:bidi="ar-DZ"/>
        </w:rPr>
        <w:t xml:space="preserve"> تحقيق أكبر عائد أو تخفيض التكاليف إلى أدنى مستوى.</w:t>
      </w:r>
    </w:p>
    <w:p w:rsidR="005C386D" w:rsidRDefault="005C386D" w:rsidP="005C386D">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ولتطبيق طريقة البرمجة الخطية يجب توافر الشروط التالية:</w:t>
      </w:r>
    </w:p>
    <w:p w:rsidR="005C386D" w:rsidRDefault="005C386D" w:rsidP="005C386D">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-وضوح الهدف بدقة </w:t>
      </w:r>
      <w:proofErr w:type="gramStart"/>
      <w:r>
        <w:rPr>
          <w:rFonts w:ascii="Traditional Arabic" w:hAnsi="Traditional Arabic" w:cs="Traditional Arabic" w:hint="cs"/>
          <w:sz w:val="32"/>
          <w:szCs w:val="32"/>
          <w:rtl/>
          <w:lang w:bidi="ar-DZ"/>
        </w:rPr>
        <w:t>ومحدد</w:t>
      </w:r>
      <w:proofErr w:type="gramEnd"/>
      <w:r>
        <w:rPr>
          <w:rFonts w:ascii="Traditional Arabic" w:hAnsi="Traditional Arabic" w:cs="Traditional Arabic" w:hint="cs"/>
          <w:sz w:val="32"/>
          <w:szCs w:val="32"/>
          <w:rtl/>
          <w:lang w:bidi="ar-DZ"/>
        </w:rPr>
        <w:t xml:space="preserve"> وهو إما أعلى عائد ممكن أو أدنى تكلفة ممكنة.</w:t>
      </w:r>
    </w:p>
    <w:p w:rsidR="005C386D" w:rsidRDefault="005C386D" w:rsidP="005C386D">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-وجود علاقة خطية بين المتغيرات.</w:t>
      </w:r>
    </w:p>
    <w:p w:rsidR="005C386D" w:rsidRDefault="005C386D" w:rsidP="005C386D">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-وجود قيود تفرضها الندرة النسبية للموارد.</w:t>
      </w:r>
    </w:p>
    <w:p w:rsidR="005C386D" w:rsidRDefault="005C386D" w:rsidP="005C386D">
      <w:pPr>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وجود</w:t>
      </w:r>
      <w:proofErr w:type="gramEnd"/>
      <w:r>
        <w:rPr>
          <w:rFonts w:ascii="Traditional Arabic" w:hAnsi="Traditional Arabic" w:cs="Traditional Arabic" w:hint="cs"/>
          <w:sz w:val="32"/>
          <w:szCs w:val="32"/>
          <w:rtl/>
          <w:lang w:bidi="ar-DZ"/>
        </w:rPr>
        <w:t xml:space="preserve"> عدد كبير من المتغيرات التي تتأثر بمجمل القرارات المتخذة في هذا البرنامج.</w:t>
      </w:r>
    </w:p>
    <w:p w:rsidR="005C386D" w:rsidRDefault="005C386D" w:rsidP="005C386D">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وتستخدم </w:t>
      </w:r>
      <w:proofErr w:type="spellStart"/>
      <w:r>
        <w:rPr>
          <w:rFonts w:ascii="Traditional Arabic" w:hAnsi="Traditional Arabic" w:cs="Traditional Arabic" w:hint="cs"/>
          <w:sz w:val="32"/>
          <w:szCs w:val="32"/>
          <w:rtl/>
          <w:lang w:bidi="ar-DZ"/>
        </w:rPr>
        <w:t>كريقة</w:t>
      </w:r>
      <w:proofErr w:type="spellEnd"/>
      <w:r>
        <w:rPr>
          <w:rFonts w:ascii="Traditional Arabic" w:hAnsi="Traditional Arabic" w:cs="Traditional Arabic" w:hint="cs"/>
          <w:sz w:val="32"/>
          <w:szCs w:val="32"/>
          <w:rtl/>
          <w:lang w:bidi="ar-DZ"/>
        </w:rPr>
        <w:t xml:space="preserve"> لتقييم واختيار الاستثمار بتوفر الشروط التالية:</w:t>
      </w:r>
    </w:p>
    <w:p w:rsidR="00814ED2" w:rsidRDefault="005C386D" w:rsidP="005C386D">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00814ED2">
        <w:rPr>
          <w:rFonts w:ascii="Traditional Arabic" w:hAnsi="Traditional Arabic" w:cs="Traditional Arabic" w:hint="cs"/>
          <w:sz w:val="32"/>
          <w:szCs w:val="32"/>
          <w:rtl/>
          <w:lang w:bidi="ar-DZ"/>
        </w:rPr>
        <w:t xml:space="preserve">حساب صافي </w:t>
      </w:r>
      <w:proofErr w:type="gramStart"/>
      <w:r w:rsidR="00814ED2">
        <w:rPr>
          <w:rFonts w:ascii="Traditional Arabic" w:hAnsi="Traditional Arabic" w:cs="Traditional Arabic" w:hint="cs"/>
          <w:sz w:val="32"/>
          <w:szCs w:val="32"/>
          <w:rtl/>
          <w:lang w:bidi="ar-DZ"/>
        </w:rPr>
        <w:t>القيمة</w:t>
      </w:r>
      <w:proofErr w:type="gramEnd"/>
      <w:r w:rsidR="00814ED2">
        <w:rPr>
          <w:rFonts w:ascii="Traditional Arabic" w:hAnsi="Traditional Arabic" w:cs="Traditional Arabic" w:hint="cs"/>
          <w:sz w:val="32"/>
          <w:szCs w:val="32"/>
          <w:rtl/>
          <w:lang w:bidi="ar-DZ"/>
        </w:rPr>
        <w:t xml:space="preserve"> الحالية لكل مشروع من المشاريع.</w:t>
      </w:r>
    </w:p>
    <w:p w:rsidR="00814ED2" w:rsidRDefault="00814ED2" w:rsidP="005C386D">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-تحديد القيمة المتوقعة لكل مشروع.</w:t>
      </w:r>
    </w:p>
    <w:p w:rsidR="00422CFB" w:rsidRDefault="00814ED2" w:rsidP="005C386D">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proofErr w:type="gramStart"/>
      <w:r>
        <w:rPr>
          <w:rFonts w:ascii="Traditional Arabic" w:hAnsi="Traditional Arabic" w:cs="Traditional Arabic" w:hint="cs"/>
          <w:sz w:val="32"/>
          <w:szCs w:val="32"/>
          <w:rtl/>
          <w:lang w:bidi="ar-DZ"/>
        </w:rPr>
        <w:t>تعظيم</w:t>
      </w:r>
      <w:proofErr w:type="gramEnd"/>
      <w:r>
        <w:rPr>
          <w:rFonts w:ascii="Traditional Arabic" w:hAnsi="Traditional Arabic" w:cs="Traditional Arabic" w:hint="cs"/>
          <w:sz w:val="32"/>
          <w:szCs w:val="32"/>
          <w:rtl/>
          <w:lang w:bidi="ar-DZ"/>
        </w:rPr>
        <w:t xml:space="preserve"> صافي القيمة الحالية.</w:t>
      </w:r>
    </w:p>
    <w:p w:rsidR="00207E53" w:rsidRPr="00422CFB" w:rsidRDefault="00422CFB" w:rsidP="005C386D">
      <w:pPr>
        <w:jc w:val="right"/>
        <w:rPr>
          <w:rFonts w:ascii="Traditional Arabic" w:hAnsi="Traditional Arabic" w:cs="Traditional Arabic"/>
          <w:sz w:val="32"/>
          <w:szCs w:val="32"/>
          <w:rtl/>
          <w:lang w:bidi="ar-DZ"/>
        </w:rPr>
      </w:pPr>
      <w:proofErr w:type="spellStart"/>
      <w:r w:rsidRPr="00422CFB">
        <w:rPr>
          <w:rFonts w:ascii="Traditional Arabic" w:hAnsi="Traditional Arabic" w:cs="Traditional Arabic" w:hint="cs"/>
          <w:b/>
          <w:bCs/>
          <w:sz w:val="32"/>
          <w:szCs w:val="32"/>
          <w:rtl/>
          <w:lang w:bidi="ar-DZ"/>
        </w:rPr>
        <w:t>ثانيا</w:t>
      </w:r>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تقييم المشاريع في حالة عدم التأكد</w:t>
      </w:r>
      <w:r w:rsidR="005C386D" w:rsidRPr="00422CFB">
        <w:rPr>
          <w:rFonts w:ascii="Traditional Arabic" w:hAnsi="Traditional Arabic" w:cs="Traditional Arabic" w:hint="cs"/>
          <w:sz w:val="32"/>
          <w:szCs w:val="32"/>
          <w:rtl/>
          <w:lang w:bidi="ar-DZ"/>
        </w:rPr>
        <w:t xml:space="preserve"> </w:t>
      </w:r>
    </w:p>
    <w:p w:rsidR="00173766" w:rsidRDefault="00D51FBF" w:rsidP="00173766">
      <w:pPr>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عدم</w:t>
      </w:r>
      <w:proofErr w:type="gram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التأكد:</w:t>
      </w:r>
      <w:proofErr w:type="spellEnd"/>
      <w:r>
        <w:rPr>
          <w:rFonts w:ascii="Traditional Arabic" w:hAnsi="Traditional Arabic" w:cs="Traditional Arabic" w:hint="cs"/>
          <w:sz w:val="32"/>
          <w:szCs w:val="32"/>
          <w:rtl/>
          <w:lang w:bidi="ar-DZ"/>
        </w:rPr>
        <w:t xml:space="preserve"> فهي تعني حالات ترتبط بالمستقبل يتعذر من خلالها ومعها التنبؤ بوضع توزيعات احتمالية </w:t>
      </w:r>
      <w:proofErr w:type="spellStart"/>
      <w:r>
        <w:rPr>
          <w:rFonts w:ascii="Traditional Arabic" w:hAnsi="Traditional Arabic" w:cs="Traditional Arabic" w:hint="cs"/>
          <w:sz w:val="32"/>
          <w:szCs w:val="32"/>
          <w:rtl/>
          <w:lang w:bidi="ar-DZ"/>
        </w:rPr>
        <w:t>لذلك،</w:t>
      </w:r>
      <w:proofErr w:type="spellEnd"/>
      <w:r>
        <w:rPr>
          <w:rFonts w:ascii="Traditional Arabic" w:hAnsi="Traditional Arabic" w:cs="Traditional Arabic" w:hint="cs"/>
          <w:sz w:val="32"/>
          <w:szCs w:val="32"/>
          <w:rtl/>
          <w:lang w:bidi="ar-DZ"/>
        </w:rPr>
        <w:t xml:space="preserve"> لكن يتم فيها استخدام </w:t>
      </w:r>
      <w:r w:rsidR="00721551">
        <w:rPr>
          <w:rFonts w:ascii="Traditional Arabic" w:hAnsi="Traditional Arabic" w:cs="Traditional Arabic" w:hint="cs"/>
          <w:sz w:val="32"/>
          <w:szCs w:val="32"/>
          <w:rtl/>
          <w:lang w:bidi="ar-DZ"/>
        </w:rPr>
        <w:t xml:space="preserve">الحكم الشخصي لمتخذ القرار والمبني أساسا على </w:t>
      </w:r>
      <w:proofErr w:type="spellStart"/>
      <w:r w:rsidR="00721551">
        <w:rPr>
          <w:rFonts w:ascii="Traditional Arabic" w:hAnsi="Traditional Arabic" w:cs="Traditional Arabic" w:hint="cs"/>
          <w:sz w:val="32"/>
          <w:szCs w:val="32"/>
          <w:rtl/>
          <w:lang w:bidi="ar-DZ"/>
        </w:rPr>
        <w:t>ميوله،</w:t>
      </w:r>
      <w:proofErr w:type="spellEnd"/>
      <w:r w:rsidR="00721551">
        <w:rPr>
          <w:rFonts w:ascii="Traditional Arabic" w:hAnsi="Traditional Arabic" w:cs="Traditional Arabic" w:hint="cs"/>
          <w:sz w:val="32"/>
          <w:szCs w:val="32"/>
          <w:rtl/>
          <w:lang w:bidi="ar-DZ"/>
        </w:rPr>
        <w:t xml:space="preserve"> توقعاته مستقبلا في حالة ما إذا كان متفائلا أو متشائما.</w:t>
      </w:r>
      <w:r w:rsidR="00173766">
        <w:rPr>
          <w:rFonts w:ascii="Traditional Arabic" w:hAnsi="Traditional Arabic" w:cs="Traditional Arabic" w:hint="cs"/>
          <w:sz w:val="32"/>
          <w:szCs w:val="32"/>
          <w:rtl/>
          <w:lang w:bidi="ar-DZ"/>
        </w:rPr>
        <w:t xml:space="preserve"> ويستخدم الأساليب الإحصائية من أجل بناء توقعات متعددة لتلك التدفقات النقدية المحتملة والمرتبطة بالبدائل الممكنة وترجح تلك التقديرات باحتمالات حدوثها تقديريا بناءا على حالتي التفاؤل أو التشاؤم. </w:t>
      </w:r>
    </w:p>
    <w:p w:rsidR="00173766" w:rsidRDefault="00173766" w:rsidP="00173766">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ويمكن اعتبار حالة عدم التأكد بأنها تلك الحالة التي لا تتوفر فيها المعلومات الكافية لبناء توزيع احتمالي لتلك التدفقات النقدية </w:t>
      </w:r>
      <w:proofErr w:type="spellStart"/>
      <w:r>
        <w:rPr>
          <w:rFonts w:ascii="Traditional Arabic" w:hAnsi="Traditional Arabic" w:cs="Traditional Arabic" w:hint="cs"/>
          <w:sz w:val="32"/>
          <w:szCs w:val="32"/>
          <w:rtl/>
          <w:lang w:bidi="ar-DZ"/>
        </w:rPr>
        <w:t>للمشروع،</w:t>
      </w:r>
      <w:proofErr w:type="spellEnd"/>
      <w:r>
        <w:rPr>
          <w:rFonts w:ascii="Traditional Arabic" w:hAnsi="Traditional Arabic" w:cs="Traditional Arabic" w:hint="cs"/>
          <w:sz w:val="32"/>
          <w:szCs w:val="32"/>
          <w:rtl/>
          <w:lang w:bidi="ar-DZ"/>
        </w:rPr>
        <w:t xml:space="preserve"> كما أنها حالة تصف موقف معينا لا تتوافر بيانات ومعلومات تاريخية عن المشروع كافية لبناء توزيع احتمالي موضوعي.</w:t>
      </w:r>
    </w:p>
    <w:p w:rsidR="00173766" w:rsidRDefault="00173766" w:rsidP="00173766">
      <w:pPr>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تعتبر</w:t>
      </w:r>
      <w:proofErr w:type="gramEnd"/>
      <w:r>
        <w:rPr>
          <w:rFonts w:ascii="Traditional Arabic" w:hAnsi="Traditional Arabic" w:cs="Traditional Arabic" w:hint="cs"/>
          <w:sz w:val="32"/>
          <w:szCs w:val="32"/>
          <w:rtl/>
          <w:lang w:bidi="ar-DZ"/>
        </w:rPr>
        <w:t xml:space="preserve"> حالة عدم التأكد من الحالات العادية التي يجب أن ي تعامل معها متخذ القرار بدقة وحذر فهو يقدر درجة المخاطرة التي يمكنه تحملها والتعامل معها والبحث عن حلول للمشاكل المطروحة أمامه. وهناك </w:t>
      </w:r>
      <w:proofErr w:type="gramStart"/>
      <w:r>
        <w:rPr>
          <w:rFonts w:ascii="Traditional Arabic" w:hAnsi="Traditional Arabic" w:cs="Traditional Arabic" w:hint="cs"/>
          <w:sz w:val="32"/>
          <w:szCs w:val="32"/>
          <w:rtl/>
          <w:lang w:bidi="ar-DZ"/>
        </w:rPr>
        <w:t>عدة</w:t>
      </w:r>
      <w:proofErr w:type="gramEnd"/>
      <w:r>
        <w:rPr>
          <w:rFonts w:ascii="Traditional Arabic" w:hAnsi="Traditional Arabic" w:cs="Traditional Arabic" w:hint="cs"/>
          <w:sz w:val="32"/>
          <w:szCs w:val="32"/>
          <w:rtl/>
          <w:lang w:bidi="ar-DZ"/>
        </w:rPr>
        <w:t xml:space="preserve"> معايير </w:t>
      </w:r>
      <w:r w:rsidR="00D54498">
        <w:rPr>
          <w:rFonts w:ascii="Traditional Arabic" w:hAnsi="Traditional Arabic" w:cs="Traditional Arabic" w:hint="cs"/>
          <w:sz w:val="32"/>
          <w:szCs w:val="32"/>
          <w:rtl/>
          <w:lang w:bidi="ar-DZ"/>
        </w:rPr>
        <w:t>يمكن الاعتماد عليها ومنها:</w:t>
      </w:r>
    </w:p>
    <w:p w:rsidR="00D54498" w:rsidRPr="00D51FBF" w:rsidRDefault="00D54498" w:rsidP="00173766">
      <w:pPr>
        <w:jc w:val="right"/>
        <w:rPr>
          <w:rFonts w:ascii="Traditional Arabic" w:hAnsi="Traditional Arabic" w:cs="Traditional Arabic"/>
          <w:sz w:val="32"/>
          <w:szCs w:val="32"/>
          <w:rtl/>
          <w:lang w:bidi="ar-DZ"/>
        </w:rPr>
      </w:pPr>
      <w:r w:rsidRPr="00D54498">
        <w:rPr>
          <w:rFonts w:ascii="Traditional Arabic" w:hAnsi="Traditional Arabic" w:cs="Traditional Arabic" w:hint="cs"/>
          <w:b/>
          <w:bCs/>
          <w:sz w:val="32"/>
          <w:szCs w:val="32"/>
          <w:rtl/>
          <w:lang w:bidi="ar-DZ"/>
        </w:rPr>
        <w:t>1-معيار الاختيار المبني على مصفوفة القرار</w:t>
      </w:r>
      <w:r>
        <w:rPr>
          <w:rFonts w:ascii="Traditional Arabic" w:hAnsi="Traditional Arabic" w:cs="Traditional Arabic" w:hint="cs"/>
          <w:sz w:val="32"/>
          <w:szCs w:val="32"/>
          <w:rtl/>
          <w:lang w:bidi="ar-DZ"/>
        </w:rPr>
        <w:t>:</w:t>
      </w:r>
    </w:p>
    <w:p w:rsidR="00D51FBF" w:rsidRDefault="001C3D49" w:rsidP="00173766">
      <w:pPr>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عندما</w:t>
      </w:r>
      <w:proofErr w:type="gramEnd"/>
      <w:r>
        <w:rPr>
          <w:rFonts w:ascii="Traditional Arabic" w:hAnsi="Traditional Arabic" w:cs="Traditional Arabic" w:hint="cs"/>
          <w:sz w:val="32"/>
          <w:szCs w:val="32"/>
          <w:rtl/>
          <w:lang w:bidi="ar-DZ"/>
        </w:rPr>
        <w:t xml:space="preserve"> تكون المواقف لا يمكن فيها تخصيص طرق لاتخاذ القرار أو يتعذر فيها تحديد احتمالات بسبب عدم توفر المعلومات الكافية حول المشروع ومن بين هذه المعايير نذكر:</w:t>
      </w:r>
    </w:p>
    <w:p w:rsidR="001C3D49" w:rsidRDefault="001C3D49" w:rsidP="00173766">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proofErr w:type="gramStart"/>
      <w:r w:rsidRPr="001C3D49">
        <w:rPr>
          <w:rFonts w:ascii="Traditional Arabic" w:hAnsi="Traditional Arabic" w:cs="Traditional Arabic" w:hint="cs"/>
          <w:b/>
          <w:bCs/>
          <w:sz w:val="32"/>
          <w:szCs w:val="32"/>
          <w:rtl/>
          <w:lang w:bidi="ar-DZ"/>
        </w:rPr>
        <w:t>تحديد</w:t>
      </w:r>
      <w:proofErr w:type="gramEnd"/>
      <w:r w:rsidRPr="001C3D49">
        <w:rPr>
          <w:rFonts w:ascii="Traditional Arabic" w:hAnsi="Traditional Arabic" w:cs="Traditional Arabic" w:hint="cs"/>
          <w:b/>
          <w:bCs/>
          <w:sz w:val="32"/>
          <w:szCs w:val="32"/>
          <w:rtl/>
          <w:lang w:bidi="ar-DZ"/>
        </w:rPr>
        <w:t xml:space="preserve"> مصفوفة القرار</w:t>
      </w:r>
    </w:p>
    <w:p w:rsidR="00173766" w:rsidRDefault="00C22120" w:rsidP="009675A1">
      <w:pPr>
        <w:jc w:val="right"/>
        <w:rPr>
          <w:rFonts w:ascii="Traditional Arabic" w:hAnsi="Traditional Arabic" w:cs="Traditional Arabic"/>
          <w:sz w:val="32"/>
          <w:szCs w:val="32"/>
          <w:rtl/>
        </w:rPr>
      </w:pPr>
      <w:proofErr w:type="gramStart"/>
      <w:r>
        <w:rPr>
          <w:rFonts w:ascii="Traditional Arabic" w:hAnsi="Traditional Arabic" w:cs="Traditional Arabic" w:hint="cs"/>
          <w:sz w:val="32"/>
          <w:szCs w:val="32"/>
          <w:rtl/>
          <w:lang w:bidi="ar-DZ"/>
        </w:rPr>
        <w:t>هي</w:t>
      </w:r>
      <w:proofErr w:type="gramEnd"/>
      <w:r>
        <w:rPr>
          <w:rFonts w:ascii="Traditional Arabic" w:hAnsi="Traditional Arabic" w:cs="Traditional Arabic" w:hint="cs"/>
          <w:sz w:val="32"/>
          <w:szCs w:val="32"/>
          <w:rtl/>
          <w:lang w:bidi="ar-DZ"/>
        </w:rPr>
        <w:t xml:space="preserve"> جدول يسمح لمتخذ القرار من تحديد وتقدير قوة العلاقة بين مجموعات من المعلومات بشكل </w:t>
      </w:r>
      <w:r w:rsidR="00CE16E4">
        <w:rPr>
          <w:rFonts w:ascii="Traditional Arabic" w:hAnsi="Traditional Arabic" w:cs="Traditional Arabic" w:hint="cs"/>
          <w:sz w:val="32"/>
          <w:szCs w:val="32"/>
          <w:rtl/>
          <w:lang w:bidi="ar-DZ"/>
        </w:rPr>
        <w:t xml:space="preserve">منظم. </w:t>
      </w:r>
      <w:proofErr w:type="gramStart"/>
      <w:r w:rsidR="00CE16E4">
        <w:rPr>
          <w:rFonts w:ascii="Traditional Arabic" w:hAnsi="Traditional Arabic" w:cs="Traditional Arabic" w:hint="cs"/>
          <w:sz w:val="32"/>
          <w:szCs w:val="32"/>
          <w:rtl/>
        </w:rPr>
        <w:t>يتكرر</w:t>
      </w:r>
      <w:proofErr w:type="gramEnd"/>
      <w:r w:rsidR="00CE16E4">
        <w:rPr>
          <w:rFonts w:ascii="Traditional Arabic" w:hAnsi="Traditional Arabic" w:cs="Traditional Arabic" w:hint="cs"/>
          <w:sz w:val="32"/>
          <w:szCs w:val="32"/>
          <w:rtl/>
        </w:rPr>
        <w:t xml:space="preserve"> هذا النوع من القرار بصورة دائمة في الحياة العملية</w:t>
      </w:r>
      <w:r w:rsidR="004423A7">
        <w:rPr>
          <w:rFonts w:ascii="Traditional Arabic" w:hAnsi="Traditional Arabic" w:cs="Traditional Arabic" w:hint="cs"/>
          <w:sz w:val="32"/>
          <w:szCs w:val="32"/>
          <w:rtl/>
        </w:rPr>
        <w:t xml:space="preserve"> مما يحتم على متخذ القرار الاستعانة بأكثر من معيار</w:t>
      </w:r>
      <w:r w:rsidR="009675A1">
        <w:rPr>
          <w:rFonts w:ascii="Traditional Arabic" w:hAnsi="Traditional Arabic" w:cs="Traditional Arabic" w:hint="cs"/>
          <w:sz w:val="32"/>
          <w:szCs w:val="32"/>
          <w:rtl/>
        </w:rPr>
        <w:t xml:space="preserve"> حتى يكون تحليله وقراره موضوعي آخذا بعين الاعتبار موقفه من حالة المخاطرة السائدة. </w:t>
      </w:r>
      <w:proofErr w:type="gramStart"/>
      <w:r w:rsidR="009675A1">
        <w:rPr>
          <w:rFonts w:ascii="Traditional Arabic" w:hAnsi="Traditional Arabic" w:cs="Traditional Arabic" w:hint="cs"/>
          <w:sz w:val="32"/>
          <w:szCs w:val="32"/>
          <w:rtl/>
        </w:rPr>
        <w:t>أما</w:t>
      </w:r>
      <w:proofErr w:type="gramEnd"/>
      <w:r w:rsidR="009675A1">
        <w:rPr>
          <w:rFonts w:ascii="Traditional Arabic" w:hAnsi="Traditional Arabic" w:cs="Traditional Arabic" w:hint="cs"/>
          <w:sz w:val="32"/>
          <w:szCs w:val="32"/>
          <w:rtl/>
        </w:rPr>
        <w:t xml:space="preserve"> عند المفاضلة بين المشاريع الاستثمارية فيجب صياغة مصفوفة القرار التي تبين مختلف الظروف والحالات التي يمكن أن تحدث في المستقبل مع تحديد البدائل المناسبة لذلك المرتبطة بالمشاريع الخاضعة للتقييم.</w:t>
      </w:r>
    </w:p>
    <w:p w:rsidR="00476D57" w:rsidRDefault="00476D57" w:rsidP="00476D57">
      <w:pPr>
        <w:jc w:val="right"/>
        <w:rPr>
          <w:rFonts w:ascii="Traditional Arabic" w:hAnsi="Traditional Arabic" w:cs="Traditional Arabic"/>
          <w:sz w:val="32"/>
          <w:szCs w:val="32"/>
          <w:lang w:val="en-US"/>
        </w:rPr>
      </w:pPr>
      <w:r>
        <w:rPr>
          <w:rFonts w:ascii="Traditional Arabic" w:hAnsi="Traditional Arabic" w:cs="Traditional Arabic" w:hint="cs"/>
          <w:sz w:val="32"/>
          <w:szCs w:val="32"/>
          <w:rtl/>
        </w:rPr>
        <w:t xml:space="preserve">حالة طبيعية ممكنة الحدوث </w:t>
      </w:r>
      <w:proofErr w:type="gramStart"/>
      <w:r>
        <w:rPr>
          <w:rFonts w:ascii="Traditional Arabic" w:hAnsi="Traditional Arabic" w:cs="Traditional Arabic" w:hint="cs"/>
          <w:sz w:val="32"/>
          <w:szCs w:val="32"/>
          <w:rtl/>
        </w:rPr>
        <w:t xml:space="preserve">وتحصر </w:t>
      </w:r>
      <w:r>
        <w:rPr>
          <w:rFonts w:ascii="Traditional Arabic" w:hAnsi="Traditional Arabic" w:cs="Traditional Arabic"/>
          <w:sz w:val="32"/>
          <w:szCs w:val="32"/>
        </w:rPr>
        <w:t xml:space="preserve"> </w:t>
      </w:r>
      <w:r w:rsidRPr="00225F6A">
        <w:rPr>
          <w:rFonts w:ascii="Traditional Arabic" w:hAnsi="Traditional Arabic" w:cs="Traditional Arabic"/>
          <w:sz w:val="24"/>
          <w:szCs w:val="24"/>
        </w:rPr>
        <w:t>M</w:t>
      </w:r>
      <w:r>
        <w:rPr>
          <w:rFonts w:ascii="Traditional Arabic" w:hAnsi="Traditional Arabic" w:cs="Traditional Arabic" w:hint="cs"/>
          <w:sz w:val="32"/>
          <w:szCs w:val="32"/>
          <w:rtl/>
          <w:lang w:bidi="ar-DZ"/>
        </w:rPr>
        <w:t>مشروع</w:t>
      </w:r>
      <w:proofErr w:type="gramEnd"/>
      <w:r>
        <w:rPr>
          <w:rFonts w:ascii="Traditional Arabic" w:hAnsi="Traditional Arabic" w:cs="Traditional Arabic" w:hint="cs"/>
          <w:sz w:val="32"/>
          <w:szCs w:val="32"/>
          <w:rtl/>
          <w:lang w:bidi="ar-DZ"/>
        </w:rPr>
        <w:t xml:space="preserve"> نريد تقيمها والمفاضلة بينها ولدينا</w:t>
      </w:r>
      <w:r>
        <w:rPr>
          <w:rFonts w:ascii="Traditional Arabic" w:hAnsi="Traditional Arabic" w:cs="Traditional Arabic"/>
          <w:sz w:val="32"/>
          <w:szCs w:val="32"/>
        </w:rPr>
        <w:t xml:space="preserve"> </w:t>
      </w:r>
      <w:r w:rsidRPr="00225F6A">
        <w:rPr>
          <w:rFonts w:ascii="Traditional Arabic" w:hAnsi="Traditional Arabic" w:cs="Traditional Arabic"/>
          <w:sz w:val="24"/>
          <w:szCs w:val="24"/>
        </w:rPr>
        <w:t>N</w:t>
      </w:r>
      <w:r>
        <w:rPr>
          <w:rFonts w:ascii="Traditional Arabic" w:hAnsi="Traditional Arabic" w:cs="Traditional Arabic" w:hint="cs"/>
          <w:sz w:val="32"/>
          <w:szCs w:val="32"/>
          <w:rtl/>
        </w:rPr>
        <w:t>فلو فرضنا أنه لدينا مصفوفة</w:t>
      </w:r>
      <w:r w:rsidR="00FD4D23">
        <w:rPr>
          <w:rFonts w:ascii="Traditional Arabic" w:hAnsi="Traditional Arabic" w:cs="Traditional Arabic" w:hint="cs"/>
          <w:sz w:val="32"/>
          <w:szCs w:val="32"/>
          <w:rtl/>
        </w:rPr>
        <w:t xml:space="preserve"> قرار مكونة من </w:t>
      </w:r>
    </w:p>
    <w:p w:rsidR="00FD4D23" w:rsidRDefault="00476D57" w:rsidP="00CD2D3F">
      <w:pPr>
        <w:jc w:val="right"/>
        <w:rPr>
          <w:rFonts w:ascii="Traditional Arabic" w:hAnsi="Traditional Arabic" w:cs="Traditional Arabic"/>
          <w:sz w:val="32"/>
          <w:szCs w:val="32"/>
          <w:lang w:val="en-US"/>
        </w:rPr>
      </w:pPr>
      <w:r>
        <w:rPr>
          <w:rFonts w:ascii="Traditional Arabic" w:hAnsi="Traditional Arabic" w:cs="Traditional Arabic" w:hint="cs"/>
          <w:sz w:val="32"/>
          <w:szCs w:val="32"/>
          <w:rtl/>
          <w:lang w:val="en-US"/>
        </w:rPr>
        <w:t xml:space="preserve">جميع الظروف الخارجية التي من شأنها أن تؤثر على مشكلة اختيار المشروع </w:t>
      </w:r>
      <w:r w:rsidR="00CD2D3F">
        <w:rPr>
          <w:rFonts w:ascii="Traditional Arabic" w:hAnsi="Traditional Arabic" w:cs="Traditional Arabic" w:hint="cs"/>
          <w:sz w:val="32"/>
          <w:szCs w:val="32"/>
          <w:rtl/>
          <w:lang w:val="en-US"/>
        </w:rPr>
        <w:t>الأفضل</w:t>
      </w:r>
      <w:r>
        <w:rPr>
          <w:rFonts w:ascii="Traditional Arabic" w:hAnsi="Traditional Arabic" w:cs="Traditional Arabic" w:hint="cs"/>
          <w:sz w:val="32"/>
          <w:szCs w:val="32"/>
          <w:rtl/>
          <w:lang w:val="en-US"/>
        </w:rPr>
        <w:t xml:space="preserve"> </w:t>
      </w:r>
      <w:r w:rsidR="00CD2D3F">
        <w:rPr>
          <w:rFonts w:ascii="Traditional Arabic" w:hAnsi="Traditional Arabic" w:cs="Traditional Arabic" w:hint="cs"/>
          <w:sz w:val="32"/>
          <w:szCs w:val="32"/>
          <w:rtl/>
          <w:lang w:val="en-US"/>
        </w:rPr>
        <w:t>وما يقابل ذلك من نتائج متوقعة في ظل ظروف محددة ويمكن تمثيل تلك النتائج بالاستعانة بمعيار لآخر مثل صافي القيمة الحالية أو معدل العائد الداخلي.</w:t>
      </w:r>
    </w:p>
    <w:p w:rsidR="00FD4D23" w:rsidRDefault="00FD4D23" w:rsidP="00FD4D23">
      <w:pPr>
        <w:jc w:val="right"/>
        <w:rPr>
          <w:rFonts w:ascii="Traditional Arabic" w:hAnsi="Traditional Arabic" w:cs="Traditional Arabic"/>
          <w:sz w:val="32"/>
          <w:szCs w:val="32"/>
          <w:lang w:val="en-US"/>
        </w:rPr>
      </w:pPr>
      <w:r>
        <w:rPr>
          <w:rFonts w:ascii="Traditional Arabic" w:hAnsi="Traditional Arabic" w:cs="Traditional Arabic" w:hint="cs"/>
          <w:sz w:val="32"/>
          <w:szCs w:val="32"/>
          <w:rtl/>
          <w:lang w:val="en-US"/>
        </w:rPr>
        <w:t xml:space="preserve">يمكن تمثيل </w:t>
      </w:r>
      <w:proofErr w:type="gramStart"/>
      <w:r>
        <w:rPr>
          <w:rFonts w:ascii="Traditional Arabic" w:hAnsi="Traditional Arabic" w:cs="Traditional Arabic" w:hint="cs"/>
          <w:sz w:val="32"/>
          <w:szCs w:val="32"/>
          <w:rtl/>
          <w:lang w:val="en-US"/>
        </w:rPr>
        <w:t>مصفوفة</w:t>
      </w:r>
      <w:proofErr w:type="gramEnd"/>
      <w:r>
        <w:rPr>
          <w:rFonts w:ascii="Traditional Arabic" w:hAnsi="Traditional Arabic" w:cs="Traditional Arabic" w:hint="cs"/>
          <w:sz w:val="32"/>
          <w:szCs w:val="32"/>
          <w:rtl/>
          <w:lang w:val="en-US"/>
        </w:rPr>
        <w:t xml:space="preserve"> القرار بالصورة التالية:</w:t>
      </w:r>
    </w:p>
    <w:tbl>
      <w:tblPr>
        <w:tblStyle w:val="Grilledutableau"/>
        <w:tblW w:w="0" w:type="auto"/>
        <w:tblLook w:val="04A0"/>
      </w:tblPr>
      <w:tblGrid>
        <w:gridCol w:w="8500"/>
        <w:gridCol w:w="2122"/>
      </w:tblGrid>
      <w:tr w:rsidR="00FD4D23" w:rsidTr="00FD4D23">
        <w:tc>
          <w:tcPr>
            <w:tcW w:w="8500" w:type="dxa"/>
          </w:tcPr>
          <w:p w:rsidR="00FD4D23" w:rsidRDefault="00FD4D23" w:rsidP="00FD4D23">
            <w:pPr>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lastRenderedPageBreak/>
              <w:t>N</w:t>
            </w:r>
          </w:p>
        </w:tc>
        <w:tc>
          <w:tcPr>
            <w:tcW w:w="2122" w:type="dxa"/>
          </w:tcPr>
          <w:p w:rsidR="00FD4D23" w:rsidRDefault="00FD4D23" w:rsidP="00FD4D23">
            <w:pPr>
              <w:jc w:val="right"/>
              <w:rPr>
                <w:rFonts w:ascii="Traditional Arabic" w:hAnsi="Traditional Arabic" w:cs="Traditional Arabic"/>
                <w:sz w:val="32"/>
                <w:szCs w:val="32"/>
                <w:rtl/>
                <w:lang w:val="en-US"/>
              </w:rPr>
            </w:pPr>
            <w:proofErr w:type="gramStart"/>
            <w:r>
              <w:rPr>
                <w:rFonts w:ascii="Traditional Arabic" w:hAnsi="Traditional Arabic" w:cs="Traditional Arabic" w:hint="cs"/>
                <w:sz w:val="32"/>
                <w:szCs w:val="32"/>
                <w:rtl/>
                <w:lang w:val="en-US"/>
              </w:rPr>
              <w:t>البديل</w:t>
            </w:r>
            <w:proofErr w:type="gramEnd"/>
            <w:r>
              <w:rPr>
                <w:rFonts w:ascii="Traditional Arabic" w:hAnsi="Traditional Arabic" w:cs="Traditional Arabic" w:hint="cs"/>
                <w:sz w:val="32"/>
                <w:szCs w:val="32"/>
                <w:rtl/>
                <w:lang w:val="en-US"/>
              </w:rPr>
              <w:t>/الحالة الطبيعية</w:t>
            </w:r>
          </w:p>
          <w:p w:rsidR="00FD4D23" w:rsidRDefault="00FD4D23" w:rsidP="00FD4D23">
            <w:pPr>
              <w:jc w:val="right"/>
              <w:rPr>
                <w:rFonts w:ascii="Traditional Arabic" w:hAnsi="Traditional Arabic" w:cs="Traditional Arabic"/>
                <w:sz w:val="32"/>
                <w:szCs w:val="32"/>
                <w:lang w:val="en-US"/>
              </w:rPr>
            </w:pPr>
          </w:p>
        </w:tc>
      </w:tr>
      <w:tr w:rsidR="00FD4D23" w:rsidTr="00FD4D23">
        <w:tc>
          <w:tcPr>
            <w:tcW w:w="8500" w:type="dxa"/>
          </w:tcPr>
          <w:p w:rsidR="00FD4D23" w:rsidRDefault="00FD4D23" w:rsidP="00FD4D23">
            <w:pPr>
              <w:jc w:val="right"/>
              <w:rPr>
                <w:rFonts w:ascii="Traditional Arabic" w:hAnsi="Traditional Arabic" w:cs="Traditional Arabic"/>
                <w:sz w:val="32"/>
                <w:szCs w:val="32"/>
                <w:lang w:val="en-US"/>
              </w:rPr>
            </w:pPr>
          </w:p>
        </w:tc>
        <w:tc>
          <w:tcPr>
            <w:tcW w:w="2122" w:type="dxa"/>
          </w:tcPr>
          <w:p w:rsidR="00FD4D23" w:rsidRDefault="00FD4D23" w:rsidP="00FD4D23">
            <w:pPr>
              <w:jc w:val="right"/>
              <w:rPr>
                <w:rFonts w:ascii="Traditional Arabic" w:hAnsi="Traditional Arabic" w:cs="Traditional Arabic"/>
                <w:sz w:val="32"/>
                <w:szCs w:val="32"/>
                <w:rtl/>
                <w:lang w:val="en-US"/>
              </w:rPr>
            </w:pPr>
          </w:p>
          <w:p w:rsidR="00FD4D23" w:rsidRDefault="00FD4D23" w:rsidP="00FD4D23">
            <w:pPr>
              <w:jc w:val="right"/>
              <w:rPr>
                <w:rFonts w:ascii="Traditional Arabic" w:hAnsi="Traditional Arabic" w:cs="Traditional Arabic"/>
                <w:sz w:val="32"/>
                <w:szCs w:val="32"/>
                <w:rtl/>
                <w:lang w:val="en-US"/>
              </w:rPr>
            </w:pPr>
          </w:p>
          <w:p w:rsidR="00FD4D23" w:rsidRDefault="00FD4D23" w:rsidP="00FD4D23">
            <w:pPr>
              <w:jc w:val="right"/>
              <w:rPr>
                <w:rFonts w:ascii="Traditional Arabic" w:hAnsi="Traditional Arabic" w:cs="Traditional Arabic"/>
                <w:sz w:val="32"/>
                <w:szCs w:val="32"/>
                <w:rtl/>
                <w:lang w:val="en-US"/>
              </w:rPr>
            </w:pPr>
          </w:p>
          <w:p w:rsidR="00FD4D23" w:rsidRDefault="00FD4D23" w:rsidP="00FD4D23">
            <w:pPr>
              <w:jc w:val="right"/>
              <w:rPr>
                <w:rFonts w:ascii="Traditional Arabic" w:hAnsi="Traditional Arabic" w:cs="Traditional Arabic"/>
                <w:sz w:val="32"/>
                <w:szCs w:val="32"/>
                <w:rtl/>
                <w:lang w:val="en-US"/>
              </w:rPr>
            </w:pPr>
          </w:p>
          <w:p w:rsidR="00FD4D23" w:rsidRDefault="00FD4D23" w:rsidP="00FD4D23">
            <w:pPr>
              <w:jc w:val="right"/>
              <w:rPr>
                <w:rFonts w:ascii="Traditional Arabic" w:hAnsi="Traditional Arabic" w:cs="Traditional Arabic"/>
                <w:sz w:val="32"/>
                <w:szCs w:val="32"/>
                <w:rtl/>
                <w:lang w:val="en-US"/>
              </w:rPr>
            </w:pPr>
          </w:p>
          <w:p w:rsidR="00FD4D23" w:rsidRDefault="00FD4D23" w:rsidP="00FD4D23">
            <w:pPr>
              <w:jc w:val="right"/>
              <w:rPr>
                <w:rFonts w:ascii="Traditional Arabic" w:hAnsi="Traditional Arabic" w:cs="Traditional Arabic"/>
                <w:sz w:val="32"/>
                <w:szCs w:val="32"/>
                <w:rtl/>
                <w:lang w:val="en-US"/>
              </w:rPr>
            </w:pPr>
          </w:p>
          <w:p w:rsidR="00FD4D23" w:rsidRDefault="00FD4D23" w:rsidP="00FD4D23">
            <w:pPr>
              <w:jc w:val="right"/>
              <w:rPr>
                <w:rFonts w:ascii="Traditional Arabic" w:hAnsi="Traditional Arabic" w:cs="Traditional Arabic"/>
                <w:sz w:val="32"/>
                <w:szCs w:val="32"/>
                <w:rtl/>
                <w:lang w:val="en-US"/>
              </w:rPr>
            </w:pPr>
          </w:p>
          <w:p w:rsidR="00FD4D23" w:rsidRDefault="00FD4D23" w:rsidP="00FD4D23">
            <w:pPr>
              <w:jc w:val="right"/>
              <w:rPr>
                <w:rFonts w:ascii="Traditional Arabic" w:hAnsi="Traditional Arabic" w:cs="Traditional Arabic"/>
                <w:sz w:val="32"/>
                <w:szCs w:val="32"/>
                <w:rtl/>
                <w:lang w:val="en-US"/>
              </w:rPr>
            </w:pPr>
          </w:p>
          <w:p w:rsidR="00FD4D23" w:rsidRDefault="00FD4D23" w:rsidP="00FD4D23">
            <w:pPr>
              <w:jc w:val="right"/>
              <w:rPr>
                <w:rFonts w:ascii="Traditional Arabic" w:hAnsi="Traditional Arabic" w:cs="Traditional Arabic"/>
                <w:sz w:val="32"/>
                <w:szCs w:val="32"/>
                <w:lang w:val="en-US"/>
              </w:rPr>
            </w:pPr>
          </w:p>
        </w:tc>
      </w:tr>
    </w:tbl>
    <w:p w:rsidR="009675A1" w:rsidRDefault="00D42045" w:rsidP="00D42045">
      <w:pPr>
        <w:jc w:val="right"/>
        <w:rPr>
          <w:rFonts w:ascii="Traditional Arabic" w:hAnsi="Traditional Arabic" w:cs="Traditional Arabic"/>
          <w:sz w:val="32"/>
          <w:szCs w:val="32"/>
          <w:lang w:val="en-US"/>
        </w:rPr>
      </w:pPr>
      <w:r>
        <w:rPr>
          <w:rFonts w:ascii="Traditional Arabic" w:hAnsi="Traditional Arabic" w:cs="Traditional Arabic" w:hint="cs"/>
          <w:sz w:val="32"/>
          <w:szCs w:val="32"/>
          <w:rtl/>
          <w:lang w:bidi="ar-DZ"/>
        </w:rPr>
        <w:t>مجموعة البدائل الممكنة والمتمثلة في المشاريع المطروحة للتقييم والمفاضلة.</w:t>
      </w:r>
      <w:r>
        <w:rPr>
          <w:rFonts w:ascii="Traditional Arabic" w:hAnsi="Traditional Arabic" w:cs="Traditional Arabic"/>
          <w:sz w:val="32"/>
          <w:szCs w:val="32"/>
          <w:lang w:val="en-US"/>
        </w:rPr>
        <w:t>Ai</w:t>
      </w:r>
      <w:r>
        <w:rPr>
          <w:rFonts w:ascii="Traditional Arabic" w:hAnsi="Traditional Arabic" w:cs="Traditional Arabic" w:hint="cs"/>
          <w:sz w:val="32"/>
          <w:szCs w:val="32"/>
          <w:rtl/>
          <w:lang w:bidi="ar-DZ"/>
        </w:rPr>
        <w:t xml:space="preserve">حيث يمثل </w:t>
      </w:r>
      <w:r>
        <w:rPr>
          <w:rFonts w:ascii="Traditional Arabic" w:hAnsi="Traditional Arabic" w:cs="Traditional Arabic" w:hint="cs"/>
          <w:sz w:val="32"/>
          <w:szCs w:val="32"/>
          <w:rtl/>
        </w:rPr>
        <w:t>َ</w:t>
      </w:r>
    </w:p>
    <w:p w:rsidR="00D42045" w:rsidRDefault="00D42045" w:rsidP="00FD4D23">
      <w:pPr>
        <w:jc w:val="right"/>
        <w:rPr>
          <w:rFonts w:ascii="Traditional Arabic" w:hAnsi="Traditional Arabic" w:cs="Traditional Arabic"/>
          <w:sz w:val="32"/>
          <w:szCs w:val="32"/>
          <w:lang w:val="en-US"/>
        </w:rPr>
      </w:pPr>
      <w:r>
        <w:rPr>
          <w:rFonts w:ascii="Traditional Arabic" w:hAnsi="Traditional Arabic" w:cs="Traditional Arabic" w:hint="cs"/>
          <w:sz w:val="32"/>
          <w:szCs w:val="32"/>
          <w:rtl/>
          <w:lang w:val="en-US"/>
        </w:rPr>
        <w:t>مجموعة حالات الظروف المختلفة.</w:t>
      </w:r>
      <w:proofErr w:type="spellStart"/>
      <w:proofErr w:type="gramStart"/>
      <w:r>
        <w:rPr>
          <w:rFonts w:ascii="Traditional Arabic" w:hAnsi="Traditional Arabic" w:cs="Traditional Arabic"/>
          <w:sz w:val="32"/>
          <w:szCs w:val="32"/>
          <w:lang w:val="en-US"/>
        </w:rPr>
        <w:t>Nj</w:t>
      </w:r>
      <w:proofErr w:type="spellEnd"/>
      <w:proofErr w:type="gramEnd"/>
    </w:p>
    <w:p w:rsidR="005E0E5C" w:rsidRDefault="00D42045" w:rsidP="00D42045">
      <w:pPr>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.A</w:t>
      </w:r>
      <w:r>
        <w:rPr>
          <w:rFonts w:ascii="Traditional Arabic" w:hAnsi="Traditional Arabic" w:cs="Traditional Arabic" w:hint="cs"/>
          <w:sz w:val="32"/>
          <w:szCs w:val="32"/>
          <w:rtl/>
          <w:lang w:val="en-US"/>
        </w:rPr>
        <w:t xml:space="preserve">النتائج التي تتحقق من البديل </w:t>
      </w:r>
      <w:proofErr w:type="spellStart"/>
      <w:r>
        <w:rPr>
          <w:rFonts w:ascii="Traditional Arabic" w:hAnsi="Traditional Arabic" w:cs="Traditional Arabic"/>
          <w:sz w:val="32"/>
          <w:szCs w:val="32"/>
          <w:lang w:val="en-US"/>
        </w:rPr>
        <w:t>Oij</w:t>
      </w:r>
      <w:proofErr w:type="spellEnd"/>
    </w:p>
    <w:p w:rsidR="00D42045" w:rsidRDefault="005E0E5C" w:rsidP="005E0E5C">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وبعد تحديد مصفوفة القرار يستخدم متخذ القرار أكثر من معيار وذلك حسب موقفه من المخاطرة فإذا كان يرغب في تحمل المخاطرة ومتفائل فيلجأ لاتخاذ القرار معتمدا على معيار </w:t>
      </w:r>
      <w:proofErr w:type="spellStart"/>
      <w:r>
        <w:rPr>
          <w:rFonts w:ascii="Traditional Arabic" w:hAnsi="Traditional Arabic" w:cs="Traditional Arabic" w:hint="cs"/>
          <w:sz w:val="32"/>
          <w:szCs w:val="32"/>
          <w:rtl/>
          <w:lang w:bidi="ar-DZ"/>
        </w:rPr>
        <w:t>واحد،</w:t>
      </w:r>
      <w:proofErr w:type="spellEnd"/>
      <w:r>
        <w:rPr>
          <w:rFonts w:ascii="Traditional Arabic" w:hAnsi="Traditional Arabic" w:cs="Traditional Arabic" w:hint="cs"/>
          <w:sz w:val="32"/>
          <w:szCs w:val="32"/>
          <w:rtl/>
          <w:lang w:bidi="ar-DZ"/>
        </w:rPr>
        <w:t xml:space="preserve"> أما إذا كان متحفظا أو لا يرغب في تحمل المخاطرة فيستخدم مجموعة من المعايير.</w:t>
      </w:r>
    </w:p>
    <w:p w:rsidR="005E0E5C" w:rsidRDefault="005E0E5C" w:rsidP="005E0E5C">
      <w:pPr>
        <w:jc w:val="right"/>
        <w:rPr>
          <w:rFonts w:ascii="Traditional Arabic" w:hAnsi="Traditional Arabic" w:cs="Traditional Arabic"/>
          <w:sz w:val="32"/>
          <w:szCs w:val="32"/>
          <w:rtl/>
          <w:lang w:bidi="ar-DZ"/>
        </w:rPr>
      </w:pPr>
      <w:r w:rsidRPr="005E0E5C">
        <w:rPr>
          <w:rFonts w:ascii="Traditional Arabic" w:hAnsi="Traditional Arabic" w:cs="Traditional Arabic" w:hint="cs"/>
          <w:b/>
          <w:bCs/>
          <w:sz w:val="32"/>
          <w:szCs w:val="32"/>
          <w:rtl/>
          <w:lang w:bidi="ar-DZ"/>
        </w:rPr>
        <w:t xml:space="preserve">معيار </w:t>
      </w:r>
      <w:proofErr w:type="spellStart"/>
      <w:r>
        <w:rPr>
          <w:rFonts w:ascii="Traditional Arabic" w:hAnsi="Traditional Arabic" w:cs="Traditional Arabic" w:hint="cs"/>
          <w:b/>
          <w:bCs/>
          <w:sz w:val="32"/>
          <w:szCs w:val="32"/>
          <w:rtl/>
          <w:lang w:bidi="ar-DZ"/>
        </w:rPr>
        <w:t>لا</w:t>
      </w:r>
      <w:r w:rsidRPr="005E0E5C">
        <w:rPr>
          <w:rFonts w:ascii="Traditional Arabic" w:hAnsi="Traditional Arabic" w:cs="Traditional Arabic" w:hint="cs"/>
          <w:b/>
          <w:bCs/>
          <w:sz w:val="32"/>
          <w:szCs w:val="32"/>
          <w:rtl/>
          <w:lang w:bidi="ar-DZ"/>
        </w:rPr>
        <w:t>بلاس</w:t>
      </w:r>
      <w:proofErr w:type="spellEnd"/>
      <w:r>
        <w:rPr>
          <w:rFonts w:ascii="Traditional Arabic" w:hAnsi="Traditional Arabic" w:cs="Traditional Arabic" w:hint="cs"/>
          <w:b/>
          <w:bCs/>
          <w:sz w:val="32"/>
          <w:szCs w:val="32"/>
          <w:rtl/>
          <w:lang w:bidi="ar-DZ"/>
        </w:rPr>
        <w:t xml:space="preserve">: </w:t>
      </w:r>
      <w:r w:rsidR="005E4462" w:rsidRPr="005E4462">
        <w:rPr>
          <w:rFonts w:ascii="Traditional Arabic" w:hAnsi="Traditional Arabic" w:cs="Traditional Arabic" w:hint="cs"/>
          <w:sz w:val="32"/>
          <w:szCs w:val="32"/>
          <w:rtl/>
          <w:lang w:bidi="ar-DZ"/>
        </w:rPr>
        <w:t>يعرف كذلك بمعيار السبب غير الكافي</w:t>
      </w:r>
      <w:r w:rsidR="005E4462">
        <w:rPr>
          <w:rFonts w:ascii="Traditional Arabic" w:hAnsi="Traditional Arabic" w:cs="Traditional Arabic" w:hint="cs"/>
          <w:b/>
          <w:bCs/>
          <w:sz w:val="32"/>
          <w:szCs w:val="32"/>
          <w:rtl/>
          <w:lang w:bidi="ar-DZ"/>
        </w:rPr>
        <w:t xml:space="preserve"> </w:t>
      </w:r>
      <w:r w:rsidR="005E4462">
        <w:rPr>
          <w:rFonts w:ascii="Traditional Arabic" w:hAnsi="Traditional Arabic" w:cs="Traditional Arabic" w:hint="cs"/>
          <w:sz w:val="32"/>
          <w:szCs w:val="32"/>
          <w:rtl/>
          <w:lang w:bidi="ar-DZ"/>
        </w:rPr>
        <w:t>يعتبر أن الاحتمالات المرافقة للحالات تكون متساوية أو متقاربة من بعضها البعض ويكون متخذ القرار ملزم باختيار البديل الذي يحقق أكبر عائد متوسط (المتوسط الأعظمي</w:t>
      </w:r>
      <w:proofErr w:type="spellStart"/>
      <w:r w:rsidR="005E4462">
        <w:rPr>
          <w:rFonts w:ascii="Traditional Arabic" w:hAnsi="Traditional Arabic" w:cs="Traditional Arabic" w:hint="cs"/>
          <w:sz w:val="32"/>
          <w:szCs w:val="32"/>
          <w:rtl/>
          <w:lang w:bidi="ar-DZ"/>
        </w:rPr>
        <w:t>).</w:t>
      </w:r>
      <w:proofErr w:type="spellEnd"/>
      <w:r w:rsidR="005E4462">
        <w:rPr>
          <w:rFonts w:ascii="Traditional Arabic" w:hAnsi="Traditional Arabic" w:cs="Traditional Arabic" w:hint="cs"/>
          <w:sz w:val="32"/>
          <w:szCs w:val="32"/>
          <w:rtl/>
          <w:lang w:bidi="ar-DZ"/>
        </w:rPr>
        <w:t xml:space="preserve"> </w:t>
      </w:r>
      <w:proofErr w:type="gramStart"/>
      <w:r w:rsidR="005E4462">
        <w:rPr>
          <w:rFonts w:ascii="Traditional Arabic" w:hAnsi="Traditional Arabic" w:cs="Traditional Arabic" w:hint="cs"/>
          <w:sz w:val="32"/>
          <w:szCs w:val="32"/>
          <w:rtl/>
          <w:lang w:bidi="ar-DZ"/>
        </w:rPr>
        <w:t>يستخدم</w:t>
      </w:r>
      <w:proofErr w:type="gramEnd"/>
      <w:r w:rsidR="005E4462">
        <w:rPr>
          <w:rFonts w:ascii="Traditional Arabic" w:hAnsi="Traditional Arabic" w:cs="Traditional Arabic" w:hint="cs"/>
          <w:sz w:val="32"/>
          <w:szCs w:val="32"/>
          <w:rtl/>
          <w:lang w:bidi="ar-DZ"/>
        </w:rPr>
        <w:t xml:space="preserve"> هذا المعيار في ظل غياب أي معلومات عن الاحتمالات المرتبطة بحالات الطبيعة </w:t>
      </w:r>
      <w:proofErr w:type="spellStart"/>
      <w:r w:rsidR="005E4462">
        <w:rPr>
          <w:rFonts w:ascii="Traditional Arabic" w:hAnsi="Traditional Arabic" w:cs="Traditional Arabic" w:hint="cs"/>
          <w:sz w:val="32"/>
          <w:szCs w:val="32"/>
          <w:rtl/>
          <w:lang w:bidi="ar-DZ"/>
        </w:rPr>
        <w:t>الممكنة،</w:t>
      </w:r>
      <w:proofErr w:type="spellEnd"/>
      <w:r w:rsidR="005E4462">
        <w:rPr>
          <w:rFonts w:ascii="Traditional Arabic" w:hAnsi="Traditional Arabic" w:cs="Traditional Arabic" w:hint="cs"/>
          <w:sz w:val="32"/>
          <w:szCs w:val="32"/>
          <w:rtl/>
          <w:lang w:bidi="ar-DZ"/>
        </w:rPr>
        <w:t xml:space="preserve"> حيث يتم حساب متوسط العوائد لكل مشروع ويتم تفضيل ذلك الذي يحقق أكبر متوسط. وتعطى عبارة معيار </w:t>
      </w:r>
      <w:proofErr w:type="spellStart"/>
      <w:r w:rsidR="005E4462">
        <w:rPr>
          <w:rFonts w:ascii="Traditional Arabic" w:hAnsi="Traditional Arabic" w:cs="Traditional Arabic" w:hint="cs"/>
          <w:sz w:val="32"/>
          <w:szCs w:val="32"/>
          <w:rtl/>
          <w:lang w:bidi="ar-DZ"/>
        </w:rPr>
        <w:t>لابلاس</w:t>
      </w:r>
      <w:proofErr w:type="spellEnd"/>
      <w:r w:rsidR="005E4462">
        <w:rPr>
          <w:rFonts w:ascii="Traditional Arabic" w:hAnsi="Traditional Arabic" w:cs="Traditional Arabic" w:hint="cs"/>
          <w:sz w:val="32"/>
          <w:szCs w:val="32"/>
          <w:rtl/>
          <w:lang w:bidi="ar-DZ"/>
        </w:rPr>
        <w:t xml:space="preserve"> رياضيا بالصيغة:</w:t>
      </w:r>
    </w:p>
    <w:p w:rsidR="00AA4876" w:rsidRDefault="00AA4876" w:rsidP="00AA4876">
      <w:pPr>
        <w:jc w:val="right"/>
        <w:rPr>
          <w:rFonts w:ascii="Traditional Arabic" w:hAnsi="Traditional Arabic" w:cs="Traditional Arabic"/>
          <w:sz w:val="32"/>
          <w:szCs w:val="32"/>
          <w:rtl/>
          <w:lang w:bidi="ar-DZ"/>
        </w:rPr>
      </w:pPr>
      <w:proofErr w:type="spellStart"/>
      <w:r w:rsidRPr="00225F6A">
        <w:rPr>
          <w:rFonts w:ascii="Traditional Arabic" w:eastAsiaTheme="minorEastAsia" w:hAnsi="Traditional Arabic" w:cs="Traditional Arabic"/>
          <w:sz w:val="24"/>
          <w:szCs w:val="24"/>
          <w:lang w:bidi="ar-DZ"/>
        </w:rPr>
        <w:t>MaxA</w:t>
      </w:r>
      <w:r>
        <w:rPr>
          <w:rFonts w:ascii="Traditional Arabic" w:eastAsiaTheme="minorEastAsia" w:hAnsi="Traditional Arabic" w:cs="Traditional Arabic"/>
          <w:sz w:val="32"/>
          <w:szCs w:val="32"/>
          <w:lang w:bidi="ar-DZ"/>
        </w:rPr>
        <w:t>i</w:t>
      </w:r>
      <w:proofErr w:type="spellEnd"/>
      <w:r>
        <w:rPr>
          <w:rFonts w:ascii="Traditional Arabic" w:eastAsiaTheme="minorEastAsia" w:hAnsi="Traditional Arabic" w:cs="Traditional Arabic"/>
          <w:sz w:val="32"/>
          <w:szCs w:val="32"/>
          <w:lang w:bidi="ar-DZ"/>
        </w:rPr>
        <w:t>=</w:t>
      </w:r>
      <m:oMath>
        <m:f>
          <m:fPr>
            <m:ctrlPr>
              <w:rPr>
                <w:rFonts w:ascii="Cambria Math" w:hAnsi="Cambria Math" w:cs="Traditional Arabic"/>
                <w:sz w:val="32"/>
                <w:szCs w:val="32"/>
                <w:lang w:bidi="ar-DZ"/>
              </w:rPr>
            </m:ctrlPr>
          </m:fPr>
          <m:num>
            <m:r>
              <w:rPr>
                <w:rFonts w:ascii="Cambria Math" w:hAnsi="Cambria Math" w:cs="Traditional Arabic"/>
                <w:sz w:val="32"/>
                <w:szCs w:val="32"/>
                <w:lang w:val="en-US"/>
              </w:rPr>
              <m:t>Oi1+O12+….Oij+…Oi</m:t>
            </m:r>
            <m:r>
              <w:rPr>
                <w:rFonts w:ascii="Cambria Math" w:hAnsi="Cambria Math" w:cs="Traditional Arabic"/>
                <w:sz w:val="32"/>
                <w:szCs w:val="32"/>
              </w:rPr>
              <m:t>m</m:t>
            </m:r>
          </m:num>
          <m:den>
            <m:r>
              <w:rPr>
                <w:rFonts w:ascii="Cambria Math" w:hAnsi="Cambria Math" w:cs="Traditional Arabic"/>
                <w:sz w:val="32"/>
                <w:szCs w:val="32"/>
                <w:lang w:bidi="ar-DZ"/>
              </w:rPr>
              <m:t>m</m:t>
            </m:r>
          </m:den>
        </m:f>
      </m:oMath>
      <w:r>
        <w:rPr>
          <w:rFonts w:ascii="Traditional Arabic" w:eastAsiaTheme="minorEastAsia" w:hAnsi="Traditional Arabic" w:cs="Traditional Arabic"/>
          <w:sz w:val="32"/>
          <w:szCs w:val="32"/>
          <w:lang w:bidi="ar-DZ"/>
        </w:rPr>
        <w:t xml:space="preserve"> </w:t>
      </w:r>
    </w:p>
    <w:p w:rsidR="00F45AF5" w:rsidRPr="0030103D" w:rsidRDefault="0030103D" w:rsidP="005E0E5C">
      <w:pPr>
        <w:jc w:val="right"/>
        <w:rPr>
          <w:rFonts w:ascii="Traditional Arabic" w:hAnsi="Traditional Arabic" w:cs="Traditional Arabic"/>
          <w:sz w:val="32"/>
          <w:szCs w:val="32"/>
          <w:lang w:bidi="ar-DZ"/>
        </w:rPr>
      </w:pPr>
      <w:r>
        <w:rPr>
          <w:rFonts w:ascii="Traditional Arabic" w:hAnsi="Traditional Arabic" w:cs="Traditional Arabic" w:hint="cs"/>
          <w:sz w:val="32"/>
          <w:szCs w:val="32"/>
          <w:rtl/>
        </w:rPr>
        <w:t xml:space="preserve"> تمثلَ</w:t>
      </w:r>
      <w:proofErr w:type="spellStart"/>
      <w:r w:rsidRPr="00225F6A">
        <w:rPr>
          <w:rFonts w:ascii="Traditional Arabic" w:hAnsi="Traditional Arabic" w:cs="Traditional Arabic"/>
          <w:sz w:val="24"/>
          <w:szCs w:val="24"/>
        </w:rPr>
        <w:t>Ak</w:t>
      </w:r>
      <w:proofErr w:type="spellEnd"/>
      <w:r>
        <w:rPr>
          <w:rFonts w:ascii="Traditional Arabic" w:hAnsi="Traditional Arabic" w:cs="Traditional Arabic"/>
          <w:sz w:val="32"/>
          <w:szCs w:val="32"/>
        </w:rPr>
        <w:t xml:space="preserve"> </w:t>
      </w:r>
      <w:r w:rsidR="00225F6A">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lang w:bidi="ar-DZ"/>
        </w:rPr>
        <w:t xml:space="preserve">فإذا كانت </w:t>
      </w:r>
      <w:proofErr w:type="spellStart"/>
      <w:r w:rsidRPr="00225F6A">
        <w:rPr>
          <w:rFonts w:ascii="Traditional Arabic" w:hAnsi="Traditional Arabic" w:cs="Traditional Arabic"/>
          <w:sz w:val="24"/>
          <w:szCs w:val="24"/>
          <w:lang w:bidi="ar-DZ"/>
        </w:rPr>
        <w:t>MaxAi</w:t>
      </w:r>
      <w:proofErr w:type="spellEnd"/>
      <w:r w:rsidRPr="0030103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وبعد ذلك يتم حساب القيمة </w:t>
      </w:r>
      <w:proofErr w:type="spellStart"/>
      <w:r>
        <w:rPr>
          <w:rFonts w:ascii="Traditional Arabic" w:hAnsi="Traditional Arabic" w:cs="Traditional Arabic" w:hint="cs"/>
          <w:sz w:val="32"/>
          <w:szCs w:val="32"/>
          <w:rtl/>
          <w:lang w:bidi="ar-DZ"/>
        </w:rPr>
        <w:t>الأعظمية</w:t>
      </w:r>
      <w:proofErr w:type="spellEnd"/>
      <w:r w:rsidR="00225F6A">
        <w:rPr>
          <w:rFonts w:ascii="Traditional Arabic" w:hAnsi="Traditional Arabic" w:cs="Traditional Arabic" w:hint="cs"/>
          <w:sz w:val="32"/>
          <w:szCs w:val="32"/>
          <w:rtl/>
          <w:lang w:bidi="ar-DZ"/>
        </w:rPr>
        <w:t xml:space="preserve"> </w:t>
      </w:r>
    </w:p>
    <w:p w:rsidR="005E4462" w:rsidRPr="003C3F5D" w:rsidRDefault="00310744" w:rsidP="002D377A">
      <w:pPr>
        <w:rPr>
          <w:rFonts w:ascii="Traditional Arabic" w:hAnsi="Traditional Arabic" w:cs="Traditional Arabic"/>
          <w:sz w:val="32"/>
          <w:szCs w:val="32"/>
          <w:lang w:val="en-US" w:bidi="ar-DZ"/>
        </w:rPr>
      </w:pPr>
      <w:r>
        <w:rPr>
          <w:rFonts w:ascii="Traditional Arabic" w:hAnsi="Traditional Arabic" w:cs="Traditional Arabic"/>
          <w:noProof/>
          <w:sz w:val="32"/>
          <w:szCs w:val="32"/>
          <w:lang w:eastAsia="fr-FR"/>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27" o:spid="_x0000_s1050" type="#_x0000_t185" style="position:absolute;margin-left:48.15pt;margin-top:-15.1pt;width:117pt;height:190.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" strokecolor="#5b9bd5 [3204]" strokeweight=".5pt">
            <v:stroke joinstyle="miter"/>
          </v:shape>
        </w:pict>
      </w:r>
      <w:r>
        <w:rPr>
          <w:rFonts w:ascii="Traditional Arabic" w:hAnsi="Traditional Arabic" w:cs="Traditional Arabic"/>
          <w:noProof/>
          <w:sz w:val="32"/>
          <w:szCs w:val="32"/>
          <w:lang w:eastAsia="fr-FR"/>
        </w:rPr>
        <w:pict>
          <v:shape id="Parenthèses 25" o:spid="_x0000_s1049" type="#_x0000_t185" style="position:absolute;margin-left:-5.1pt;margin-top:-3.85pt;width:28.5pt;height:183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" strokecolor="black [3200]" strokeweight=".5pt">
            <v:stroke joinstyle="miter"/>
          </v:shape>
        </w:pict>
      </w:r>
      <w:r w:rsidR="00F45AF5" w:rsidRPr="003C3F5D">
        <w:rPr>
          <w:rFonts w:ascii="Traditional Arabic" w:hAnsi="Traditional Arabic" w:cs="Traditional Arabic"/>
          <w:sz w:val="32"/>
          <w:szCs w:val="32"/>
          <w:lang w:val="en-US" w:bidi="ar-DZ"/>
        </w:rPr>
        <w:t xml:space="preserve">A1         </w:t>
      </w:r>
      <w:r w:rsidR="003C3F5D">
        <w:rPr>
          <w:rFonts w:ascii="Traditional Arabic" w:hAnsi="Traditional Arabic" w:cs="Traditional Arabic"/>
          <w:sz w:val="32"/>
          <w:szCs w:val="32"/>
          <w:lang w:val="en-US" w:bidi="ar-DZ"/>
        </w:rPr>
        <w:t xml:space="preserve"> </w:t>
      </w:r>
      <w:r w:rsidR="00F45AF5" w:rsidRPr="003C3F5D">
        <w:rPr>
          <w:rFonts w:ascii="Traditional Arabic" w:hAnsi="Traditional Arabic" w:cs="Traditional Arabic"/>
          <w:sz w:val="32"/>
          <w:szCs w:val="32"/>
          <w:lang w:val="en-US" w:bidi="ar-DZ"/>
        </w:rPr>
        <w:t xml:space="preserve">  </w:t>
      </w:r>
      <m:oMath>
        <m:f>
          <m:fPr>
            <m:ctrlPr>
              <w:rPr>
                <w:rFonts w:ascii="Cambria Math" w:hAnsi="Cambria Math" w:cs="Traditional Arabic"/>
                <w:i/>
                <w:sz w:val="32"/>
                <w:szCs w:val="32"/>
                <w:lang w:bidi="ar-DZ"/>
              </w:rPr>
            </m:ctrlPr>
          </m:fPr>
          <m:num>
            <m:r>
              <w:rPr>
                <w:rFonts w:ascii="Cambria Math" w:hAnsi="Cambria Math" w:cs="Traditional Arabic"/>
                <w:sz w:val="32"/>
                <w:szCs w:val="32"/>
                <w:lang w:bidi="ar-DZ"/>
              </w:rPr>
              <m:t>O</m:t>
            </m:r>
            <m:r>
              <w:rPr>
                <w:rFonts w:ascii="Cambria Math" w:hAnsi="Cambria Math" w:cs="Traditional Arabic"/>
                <w:sz w:val="32"/>
                <w:szCs w:val="32"/>
                <w:lang w:val="en-US" w:bidi="ar-DZ"/>
              </w:rPr>
              <m:t>11+</m:t>
            </m:r>
            <m:r>
              <w:rPr>
                <w:rFonts w:ascii="Cambria Math" w:hAnsi="Cambria Math" w:cs="Traditional Arabic"/>
                <w:sz w:val="32"/>
                <w:szCs w:val="32"/>
                <w:lang w:bidi="ar-DZ"/>
              </w:rPr>
              <m:t>O</m:t>
            </m:r>
            <m:r>
              <w:rPr>
                <w:rFonts w:ascii="Cambria Math" w:hAnsi="Cambria Math" w:cs="Traditional Arabic"/>
                <w:sz w:val="32"/>
                <w:szCs w:val="32"/>
                <w:lang w:val="en-US" w:bidi="ar-DZ"/>
              </w:rPr>
              <m:t>12+…</m:t>
            </m:r>
            <m:r>
              <w:rPr>
                <w:rFonts w:ascii="Cambria Math" w:hAnsi="Cambria Math" w:cs="Traditional Arabic"/>
                <w:sz w:val="32"/>
                <w:szCs w:val="32"/>
                <w:lang w:bidi="ar-DZ"/>
              </w:rPr>
              <m:t>O</m:t>
            </m:r>
            <m:r>
              <w:rPr>
                <w:rFonts w:ascii="Cambria Math" w:hAnsi="Cambria Math" w:cs="Traditional Arabic"/>
                <w:sz w:val="32"/>
                <w:szCs w:val="32"/>
                <w:lang w:val="en-US" w:bidi="ar-DZ"/>
              </w:rPr>
              <m:t>1</m:t>
            </m:r>
            <m:r>
              <w:rPr>
                <w:rFonts w:ascii="Cambria Math" w:hAnsi="Cambria Math" w:cs="Traditional Arabic"/>
                <w:sz w:val="32"/>
                <w:szCs w:val="32"/>
                <w:lang w:bidi="ar-DZ"/>
              </w:rPr>
              <m:t>m</m:t>
            </m:r>
          </m:num>
          <m:den>
            <m:r>
              <w:rPr>
                <w:rFonts w:ascii="Cambria Math" w:hAnsi="Cambria Math" w:cs="Traditional Arabic"/>
                <w:sz w:val="32"/>
                <w:szCs w:val="32"/>
                <w:lang w:bidi="ar-DZ"/>
              </w:rPr>
              <m:t>m</m:t>
            </m:r>
          </m:den>
        </m:f>
      </m:oMath>
    </w:p>
    <w:p w:rsidR="00F45AF5" w:rsidRPr="003C3F5D" w:rsidRDefault="00F45AF5" w:rsidP="002D377A">
      <w:pPr>
        <w:rPr>
          <w:rFonts w:ascii="Traditional Arabic" w:hAnsi="Traditional Arabic" w:cs="Traditional Arabic"/>
          <w:sz w:val="32"/>
          <w:szCs w:val="32"/>
          <w:lang w:val="en-US" w:bidi="ar-DZ"/>
        </w:rPr>
      </w:pPr>
      <w:r w:rsidRPr="003C3F5D">
        <w:rPr>
          <w:rFonts w:ascii="Traditional Arabic" w:hAnsi="Traditional Arabic" w:cs="Traditional Arabic"/>
          <w:sz w:val="32"/>
          <w:szCs w:val="32"/>
          <w:lang w:val="en-US" w:bidi="ar-DZ"/>
        </w:rPr>
        <w:t xml:space="preserve">A2       </w:t>
      </w:r>
      <w:r w:rsidR="003C3F5D">
        <w:rPr>
          <w:rFonts w:ascii="Traditional Arabic" w:hAnsi="Traditional Arabic" w:cs="Traditional Arabic"/>
          <w:sz w:val="32"/>
          <w:szCs w:val="32"/>
          <w:lang w:val="en-US" w:bidi="ar-DZ"/>
        </w:rPr>
        <w:t xml:space="preserve">   </w:t>
      </w:r>
      <w:r w:rsidRPr="003C3F5D">
        <w:rPr>
          <w:rFonts w:ascii="Traditional Arabic" w:hAnsi="Traditional Arabic" w:cs="Traditional Arabic"/>
          <w:sz w:val="32"/>
          <w:szCs w:val="32"/>
          <w:lang w:val="en-US" w:bidi="ar-DZ"/>
        </w:rPr>
        <w:t xml:space="preserve"> </w:t>
      </w:r>
      <m:oMath>
        <m:f>
          <m:fPr>
            <m:ctrlPr>
              <w:rPr>
                <w:rFonts w:ascii="Cambria Math" w:hAnsi="Cambria Math" w:cs="Traditional Arabic"/>
                <w:i/>
                <w:sz w:val="32"/>
                <w:szCs w:val="32"/>
                <w:lang w:bidi="ar-DZ"/>
              </w:rPr>
            </m:ctrlPr>
          </m:fPr>
          <m:num>
            <m:r>
              <w:rPr>
                <w:rFonts w:ascii="Cambria Math" w:hAnsi="Cambria Math" w:cs="Traditional Arabic"/>
                <w:sz w:val="32"/>
                <w:szCs w:val="32"/>
                <w:lang w:bidi="ar-DZ"/>
              </w:rPr>
              <m:t>O</m:t>
            </m:r>
            <m:r>
              <w:rPr>
                <w:rFonts w:ascii="Cambria Math" w:hAnsi="Cambria Math" w:cs="Traditional Arabic"/>
                <w:sz w:val="32"/>
                <w:szCs w:val="32"/>
                <w:lang w:val="en-US" w:bidi="ar-DZ"/>
              </w:rPr>
              <m:t>21+</m:t>
            </m:r>
            <m:r>
              <w:rPr>
                <w:rFonts w:ascii="Cambria Math" w:hAnsi="Cambria Math" w:cs="Traditional Arabic"/>
                <w:sz w:val="32"/>
                <w:szCs w:val="32"/>
                <w:lang w:bidi="ar-DZ"/>
              </w:rPr>
              <m:t>O</m:t>
            </m:r>
            <m:r>
              <w:rPr>
                <w:rFonts w:ascii="Cambria Math" w:hAnsi="Cambria Math" w:cs="Traditional Arabic"/>
                <w:sz w:val="32"/>
                <w:szCs w:val="32"/>
                <w:lang w:val="en-US" w:bidi="ar-DZ"/>
              </w:rPr>
              <m:t>22+….</m:t>
            </m:r>
            <m:r>
              <w:rPr>
                <w:rFonts w:ascii="Cambria Math" w:hAnsi="Cambria Math" w:cs="Traditional Arabic"/>
                <w:sz w:val="32"/>
                <w:szCs w:val="32"/>
                <w:lang w:bidi="ar-DZ"/>
              </w:rPr>
              <m:t>O</m:t>
            </m:r>
            <m:r>
              <w:rPr>
                <w:rFonts w:ascii="Cambria Math" w:hAnsi="Cambria Math" w:cs="Traditional Arabic"/>
                <w:sz w:val="32"/>
                <w:szCs w:val="32"/>
                <w:lang w:val="en-US" w:bidi="ar-DZ"/>
              </w:rPr>
              <m:t>2</m:t>
            </m:r>
            <m:r>
              <w:rPr>
                <w:rFonts w:ascii="Cambria Math" w:hAnsi="Cambria Math" w:cs="Traditional Arabic"/>
                <w:sz w:val="32"/>
                <w:szCs w:val="32"/>
                <w:lang w:bidi="ar-DZ"/>
              </w:rPr>
              <m:t>m</m:t>
            </m:r>
          </m:num>
          <m:den>
            <m:r>
              <w:rPr>
                <w:rFonts w:ascii="Cambria Math" w:hAnsi="Cambria Math" w:cs="Traditional Arabic"/>
                <w:sz w:val="32"/>
                <w:szCs w:val="32"/>
                <w:lang w:bidi="ar-DZ"/>
              </w:rPr>
              <m:t>m</m:t>
            </m:r>
          </m:den>
        </m:f>
      </m:oMath>
    </w:p>
    <w:p w:rsidR="00F45AF5" w:rsidRDefault="00F45AF5" w:rsidP="002D377A">
      <w:pPr>
        <w:rPr>
          <w:rFonts w:ascii="Traditional Arabic" w:hAnsi="Traditional Arabic" w:cs="Traditional Arabic"/>
          <w:sz w:val="32"/>
          <w:szCs w:val="32"/>
          <w:lang w:bidi="ar-DZ"/>
        </w:rPr>
      </w:pPr>
      <w:r w:rsidRPr="002D377A">
        <w:rPr>
          <w:rFonts w:ascii="Traditional Arabic" w:hAnsi="Traditional Arabic" w:cs="Traditional Arabic"/>
          <w:sz w:val="32"/>
          <w:szCs w:val="32"/>
          <w:lang w:val="en-US" w:bidi="ar-DZ"/>
        </w:rPr>
        <w:lastRenderedPageBreak/>
        <w:t xml:space="preserve">         </w:t>
      </w:r>
      <w:r>
        <w:rPr>
          <w:rFonts w:ascii="Traditional Arabic" w:hAnsi="Traditional Arabic" w:cs="Traditional Arabic"/>
          <w:sz w:val="32"/>
          <w:szCs w:val="32"/>
          <w:lang w:bidi="ar-DZ"/>
        </w:rPr>
        <w:t>=</w:t>
      </w:r>
    </w:p>
    <w:p w:rsidR="00F45AF5" w:rsidRDefault="00F45AF5" w:rsidP="002D377A">
      <w:pPr>
        <w:rPr>
          <w:rFonts w:ascii="Traditional Arabic" w:hAnsi="Traditional Arabic" w:cs="Traditional Arabic"/>
          <w:sz w:val="32"/>
          <w:szCs w:val="32"/>
          <w:lang w:bidi="ar-DZ"/>
        </w:rPr>
      </w:pPr>
      <w:r>
        <w:rPr>
          <w:rFonts w:ascii="Traditional Arabic" w:hAnsi="Traditional Arabic" w:cs="Traditional Arabic"/>
          <w:sz w:val="32"/>
          <w:szCs w:val="32"/>
          <w:lang w:bidi="ar-DZ"/>
        </w:rPr>
        <w:t>Ai</w:t>
      </w:r>
      <w:r w:rsidR="00E04706">
        <w:rPr>
          <w:rFonts w:ascii="Traditional Arabic" w:hAnsi="Traditional Arabic" w:cs="Traditional Arabic"/>
          <w:sz w:val="32"/>
          <w:szCs w:val="32"/>
          <w:lang w:bidi="ar-DZ"/>
        </w:rPr>
        <w:t xml:space="preserve">         </w:t>
      </w:r>
      <w:r w:rsidR="003C3F5D">
        <w:rPr>
          <w:rFonts w:ascii="Traditional Arabic" w:hAnsi="Traditional Arabic" w:cs="Traditional Arabic"/>
          <w:sz w:val="32"/>
          <w:szCs w:val="32"/>
          <w:lang w:bidi="ar-DZ"/>
        </w:rPr>
        <w:t xml:space="preserve"> </w:t>
      </w:r>
      <w:r w:rsidR="00E04706">
        <w:rPr>
          <w:rFonts w:ascii="Traditional Arabic" w:hAnsi="Traditional Arabic" w:cs="Traditional Arabic"/>
          <w:sz w:val="32"/>
          <w:szCs w:val="32"/>
          <w:lang w:bidi="ar-DZ"/>
        </w:rPr>
        <w:t xml:space="preserve">  </w:t>
      </w:r>
      <m:oMath>
        <m:f>
          <m:fPr>
            <m:ctrlPr>
              <w:rPr>
                <w:rFonts w:ascii="Cambria Math" w:hAnsi="Cambria Math" w:cs="Traditional Arabic"/>
                <w:i/>
                <w:sz w:val="32"/>
                <w:szCs w:val="32"/>
                <w:lang w:bidi="ar-DZ"/>
              </w:rPr>
            </m:ctrlPr>
          </m:fPr>
          <m:num>
            <m:r>
              <w:rPr>
                <w:rFonts w:ascii="Cambria Math" w:hAnsi="Cambria Math" w:cs="Traditional Arabic"/>
                <w:sz w:val="32"/>
                <w:szCs w:val="32"/>
                <w:lang w:bidi="ar-DZ"/>
              </w:rPr>
              <m:t>oi1+oi2+….Oim</m:t>
            </m:r>
          </m:num>
          <m:den>
            <m:r>
              <w:rPr>
                <w:rFonts w:ascii="Cambria Math" w:hAnsi="Cambria Math" w:cs="Traditional Arabic"/>
                <w:sz w:val="32"/>
                <w:szCs w:val="32"/>
                <w:lang w:bidi="ar-DZ"/>
              </w:rPr>
              <m:t>m</m:t>
            </m:r>
          </m:den>
        </m:f>
      </m:oMath>
    </w:p>
    <w:p w:rsidR="00F45AF5" w:rsidRDefault="00F45AF5" w:rsidP="002D377A">
      <w:pPr>
        <w:rPr>
          <w:rFonts w:ascii="Traditional Arabic" w:hAnsi="Traditional Arabic" w:cs="Traditional Arabic"/>
          <w:sz w:val="32"/>
          <w:szCs w:val="32"/>
          <w:rtl/>
          <w:lang w:bidi="ar-DZ"/>
        </w:rPr>
      </w:pPr>
      <w:r w:rsidRPr="003C3F5D">
        <w:rPr>
          <w:rFonts w:ascii="Traditional Arabic" w:hAnsi="Traditional Arabic" w:cs="Traditional Arabic"/>
          <w:sz w:val="32"/>
          <w:szCs w:val="32"/>
          <w:lang w:val="en-US" w:bidi="ar-DZ"/>
        </w:rPr>
        <w:t>An</w:t>
      </w:r>
      <w:r w:rsidR="00E04706" w:rsidRPr="003C3F5D">
        <w:rPr>
          <w:rFonts w:ascii="Traditional Arabic" w:hAnsi="Traditional Arabic" w:cs="Traditional Arabic"/>
          <w:sz w:val="32"/>
          <w:szCs w:val="32"/>
          <w:lang w:val="en-US" w:bidi="ar-DZ"/>
        </w:rPr>
        <w:t xml:space="preserve">       </w:t>
      </w:r>
      <w:r w:rsidR="003C3F5D">
        <w:rPr>
          <w:rFonts w:ascii="Traditional Arabic" w:hAnsi="Traditional Arabic" w:cs="Traditional Arabic"/>
          <w:sz w:val="32"/>
          <w:szCs w:val="32"/>
          <w:lang w:val="en-US" w:bidi="ar-DZ"/>
        </w:rPr>
        <w:t xml:space="preserve"> </w:t>
      </w:r>
      <w:r w:rsidR="00E04706" w:rsidRPr="003C3F5D">
        <w:rPr>
          <w:rFonts w:ascii="Traditional Arabic" w:hAnsi="Traditional Arabic" w:cs="Traditional Arabic"/>
          <w:sz w:val="32"/>
          <w:szCs w:val="32"/>
          <w:lang w:val="en-US" w:bidi="ar-DZ"/>
        </w:rPr>
        <w:t xml:space="preserve">  </w:t>
      </w:r>
      <m:oMath>
        <m:f>
          <m:fPr>
            <m:ctrlPr>
              <w:rPr>
                <w:rFonts w:ascii="Cambria Math" w:hAnsi="Cambria Math" w:cs="Traditional Arabic"/>
                <w:i/>
                <w:sz w:val="32"/>
                <w:szCs w:val="32"/>
                <w:lang w:bidi="ar-DZ"/>
              </w:rPr>
            </m:ctrlPr>
          </m:fPr>
          <m:num>
            <m:r>
              <w:rPr>
                <w:rFonts w:ascii="Cambria Math" w:hAnsi="Cambria Math" w:cs="Traditional Arabic"/>
                <w:sz w:val="32"/>
                <w:szCs w:val="32"/>
                <w:lang w:bidi="ar-DZ"/>
              </w:rPr>
              <m:t>On</m:t>
            </m:r>
            <m:r>
              <w:rPr>
                <w:rFonts w:ascii="Cambria Math" w:hAnsi="Cambria Math" w:cs="Traditional Arabic"/>
                <w:sz w:val="32"/>
                <w:szCs w:val="32"/>
                <w:lang w:val="en-US" w:bidi="ar-DZ"/>
              </w:rPr>
              <m:t>1+On2+….Onm</m:t>
            </m:r>
          </m:num>
          <m:den>
            <m:r>
              <w:rPr>
                <w:rFonts w:ascii="Cambria Math" w:hAnsi="Cambria Math" w:cs="Traditional Arabic"/>
                <w:sz w:val="32"/>
                <w:szCs w:val="32"/>
                <w:lang w:bidi="ar-DZ"/>
              </w:rPr>
              <m:t>m</m:t>
            </m:r>
          </m:den>
        </m:f>
      </m:oMath>
    </w:p>
    <w:p w:rsidR="005E4462" w:rsidRDefault="005E4462" w:rsidP="005E0E5C">
      <w:pPr>
        <w:jc w:val="right"/>
        <w:rPr>
          <w:rFonts w:ascii="Traditional Arabic" w:hAnsi="Traditional Arabic" w:cs="Traditional Arabic"/>
          <w:sz w:val="32"/>
          <w:szCs w:val="32"/>
          <w:rtl/>
          <w:lang w:bidi="ar-DZ"/>
        </w:rPr>
      </w:pPr>
    </w:p>
    <w:p w:rsidR="0030103D" w:rsidRDefault="0030103D" w:rsidP="00F45AF5">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val="en-US"/>
        </w:rPr>
        <w:t xml:space="preserve">هو المشروع الأفضل. مع الأخذ بالحسبان تساوى </w:t>
      </w:r>
      <w:r>
        <w:rPr>
          <w:rFonts w:ascii="Traditional Arabic" w:hAnsi="Traditional Arabic" w:cs="Traditional Arabic"/>
          <w:sz w:val="32"/>
          <w:szCs w:val="32"/>
          <w:lang w:val="en-US"/>
        </w:rPr>
        <w:t>K</w:t>
      </w:r>
      <w:r w:rsidRPr="0030103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أعظم قيمة فإنه حسب معيار </w:t>
      </w:r>
      <w:proofErr w:type="spellStart"/>
      <w:r>
        <w:rPr>
          <w:rFonts w:ascii="Traditional Arabic" w:hAnsi="Traditional Arabic" w:cs="Traditional Arabic" w:hint="cs"/>
          <w:sz w:val="32"/>
          <w:szCs w:val="32"/>
          <w:rtl/>
          <w:lang w:bidi="ar-DZ"/>
        </w:rPr>
        <w:t>لابلاس</w:t>
      </w:r>
      <w:proofErr w:type="spellEnd"/>
      <w:r>
        <w:rPr>
          <w:rFonts w:ascii="Traditional Arabic" w:hAnsi="Traditional Arabic" w:cs="Traditional Arabic" w:hint="cs"/>
          <w:sz w:val="32"/>
          <w:szCs w:val="32"/>
          <w:rtl/>
          <w:lang w:bidi="ar-DZ"/>
        </w:rPr>
        <w:t xml:space="preserve"> بالنسبة لمتخذ القرار يكون المشروع</w:t>
      </w:r>
    </w:p>
    <w:p w:rsidR="00F45AF5" w:rsidRDefault="0030103D" w:rsidP="0030103D">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الاحتمالات لكل حالة من الحالات.</w:t>
      </w:r>
    </w:p>
    <w:p w:rsidR="0030103D" w:rsidRDefault="0030103D" w:rsidP="00233EF0">
      <w:pPr>
        <w:jc w:val="right"/>
        <w:rPr>
          <w:rFonts w:ascii="Traditional Arabic" w:hAnsi="Traditional Arabic" w:cs="Traditional Arabic"/>
          <w:sz w:val="32"/>
          <w:szCs w:val="32"/>
          <w:rtl/>
        </w:rPr>
      </w:pPr>
      <w:r>
        <w:rPr>
          <w:rFonts w:ascii="Traditional Arabic" w:hAnsi="Traditional Arabic" w:cs="Traditional Arabic" w:hint="cs"/>
          <w:sz w:val="32"/>
          <w:szCs w:val="32"/>
          <w:rtl/>
          <w:lang w:bidi="ar-DZ"/>
        </w:rPr>
        <w:t>3</w:t>
      </w:r>
      <w:r w:rsidRPr="0030103D">
        <w:rPr>
          <w:rFonts w:ascii="Traditional Arabic" w:hAnsi="Traditional Arabic" w:cs="Traditional Arabic" w:hint="cs"/>
          <w:b/>
          <w:bCs/>
          <w:sz w:val="32"/>
          <w:szCs w:val="32"/>
          <w:rtl/>
          <w:lang w:bidi="ar-DZ"/>
        </w:rPr>
        <w:t xml:space="preserve">-معيار </w:t>
      </w:r>
      <w:proofErr w:type="spellStart"/>
      <w:r w:rsidRPr="0030103D">
        <w:rPr>
          <w:rFonts w:ascii="Traditional Arabic" w:hAnsi="Traditional Arabic" w:cs="Traditional Arabic" w:hint="cs"/>
          <w:b/>
          <w:bCs/>
          <w:sz w:val="32"/>
          <w:szCs w:val="32"/>
          <w:rtl/>
          <w:lang w:bidi="ar-DZ"/>
        </w:rPr>
        <w:t>برنولي</w:t>
      </w:r>
      <w:proofErr w:type="spellEnd"/>
      <w:r w:rsidRPr="0030103D">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rPr>
        <w:t xml:space="preserve">حسب معيار </w:t>
      </w:r>
      <w:proofErr w:type="spellStart"/>
      <w:r>
        <w:rPr>
          <w:rFonts w:ascii="Traditional Arabic" w:hAnsi="Traditional Arabic" w:cs="Traditional Arabic" w:hint="cs"/>
          <w:sz w:val="32"/>
          <w:szCs w:val="32"/>
          <w:rtl/>
        </w:rPr>
        <w:t>برنولي</w:t>
      </w:r>
      <w:proofErr w:type="spellEnd"/>
      <w:r>
        <w:rPr>
          <w:rFonts w:ascii="Traditional Arabic" w:hAnsi="Traditional Arabic" w:cs="Traditional Arabic" w:hint="cs"/>
          <w:sz w:val="32"/>
          <w:szCs w:val="32"/>
          <w:rtl/>
        </w:rPr>
        <w:t xml:space="preserve"> فإن متخذ القرار لا يهتم بالقيم المتوقعة في حد ذاتها بل يهتم بمنفعة هذه القيم بالنسبة للمؤسسة </w:t>
      </w:r>
      <w:r w:rsidR="00233EF0">
        <w:rPr>
          <w:rFonts w:ascii="Traditional Arabic" w:hAnsi="Traditional Arabic" w:cs="Traditional Arabic" w:hint="cs"/>
          <w:sz w:val="32"/>
          <w:szCs w:val="32"/>
          <w:rtl/>
        </w:rPr>
        <w:t xml:space="preserve">كما يعطي دالة المنفعة معرفة باللوغاريتم </w:t>
      </w:r>
      <w:proofErr w:type="spellStart"/>
      <w:r w:rsidR="00233EF0">
        <w:rPr>
          <w:rFonts w:ascii="Traditional Arabic" w:hAnsi="Traditional Arabic" w:cs="Traditional Arabic" w:hint="cs"/>
          <w:sz w:val="32"/>
          <w:szCs w:val="32"/>
          <w:rtl/>
        </w:rPr>
        <w:t>النيبيري</w:t>
      </w:r>
      <w:proofErr w:type="spellEnd"/>
      <w:r w:rsidR="00233EF0">
        <w:rPr>
          <w:rFonts w:ascii="Traditional Arabic" w:hAnsi="Traditional Arabic" w:cs="Traditional Arabic" w:hint="cs"/>
          <w:sz w:val="32"/>
          <w:szCs w:val="32"/>
          <w:rtl/>
        </w:rPr>
        <w:t xml:space="preserve"> -وهذا هو ا</w:t>
      </w:r>
      <w:r w:rsidR="00BF5143">
        <w:rPr>
          <w:rFonts w:ascii="Traditional Arabic" w:hAnsi="Traditional Arabic" w:cs="Traditional Arabic" w:hint="cs"/>
          <w:sz w:val="32"/>
          <w:szCs w:val="32"/>
          <w:rtl/>
        </w:rPr>
        <w:t xml:space="preserve">لاختلاف الوحيد مع معيار </w:t>
      </w:r>
      <w:proofErr w:type="spellStart"/>
      <w:r w:rsidR="00BF5143">
        <w:rPr>
          <w:rFonts w:ascii="Traditional Arabic" w:hAnsi="Traditional Arabic" w:cs="Traditional Arabic" w:hint="cs"/>
          <w:sz w:val="32"/>
          <w:szCs w:val="32"/>
          <w:rtl/>
        </w:rPr>
        <w:t>لابلاس</w:t>
      </w:r>
      <w:proofErr w:type="spellEnd"/>
      <w:r w:rsidR="00BF5143">
        <w:rPr>
          <w:rFonts w:ascii="Traditional Arabic" w:hAnsi="Traditional Arabic" w:cs="Traditional Arabic" w:hint="cs"/>
          <w:sz w:val="32"/>
          <w:szCs w:val="32"/>
          <w:rtl/>
        </w:rPr>
        <w:t>-</w:t>
      </w:r>
      <w:r w:rsidR="00233EF0">
        <w:rPr>
          <w:rFonts w:ascii="Traditional Arabic" w:hAnsi="Traditional Arabic" w:cs="Traditional Arabic" w:hint="cs"/>
          <w:sz w:val="32"/>
          <w:szCs w:val="32"/>
          <w:rtl/>
        </w:rPr>
        <w:t xml:space="preserve">تعطى العبارة الحرفية وفق معيار </w:t>
      </w:r>
      <w:proofErr w:type="spellStart"/>
      <w:r w:rsidR="00233EF0">
        <w:rPr>
          <w:rFonts w:ascii="Traditional Arabic" w:hAnsi="Traditional Arabic" w:cs="Traditional Arabic" w:hint="cs"/>
          <w:sz w:val="32"/>
          <w:szCs w:val="32"/>
          <w:rtl/>
        </w:rPr>
        <w:t>برنولي</w:t>
      </w:r>
      <w:proofErr w:type="spellEnd"/>
      <w:r w:rsidR="00233EF0">
        <w:rPr>
          <w:rFonts w:ascii="Traditional Arabic" w:hAnsi="Traditional Arabic" w:cs="Traditional Arabic" w:hint="cs"/>
          <w:sz w:val="32"/>
          <w:szCs w:val="32"/>
          <w:rtl/>
        </w:rPr>
        <w:t xml:space="preserve"> للمفاضلة بين المشاريع بالصيغة:</w:t>
      </w:r>
    </w:p>
    <w:p w:rsidR="00233EF0" w:rsidRDefault="00233EF0" w:rsidP="00233EF0">
      <w:pPr>
        <w:jc w:val="right"/>
        <w:rPr>
          <w:rFonts w:ascii="Traditional Arabic" w:hAnsi="Traditional Arabic" w:cs="Traditional Arabic"/>
          <w:sz w:val="32"/>
          <w:szCs w:val="32"/>
        </w:rPr>
      </w:pPr>
      <w:proofErr w:type="spellStart"/>
      <w:r w:rsidRPr="00BF5143">
        <w:rPr>
          <w:rFonts w:ascii="Traditional Arabic" w:hAnsi="Traditional Arabic" w:cs="Traditional Arabic"/>
          <w:sz w:val="24"/>
          <w:szCs w:val="24"/>
        </w:rPr>
        <w:t>MaxA</w:t>
      </w:r>
      <w:r>
        <w:rPr>
          <w:rFonts w:ascii="Traditional Arabic" w:hAnsi="Traditional Arabic" w:cs="Traditional Arabic"/>
          <w:sz w:val="32"/>
          <w:szCs w:val="32"/>
        </w:rPr>
        <w:t>i</w:t>
      </w:r>
      <w:proofErr w:type="spellEnd"/>
      <w:r>
        <w:rPr>
          <w:rFonts w:ascii="Traditional Arabic" w:hAnsi="Traditional Arabic" w:cs="Traditional Arabic"/>
          <w:sz w:val="32"/>
          <w:szCs w:val="32"/>
        </w:rPr>
        <w:t>=</w:t>
      </w:r>
      <m:oMath>
        <m:f>
          <m:fPr>
            <m:ctrlPr>
              <w:rPr>
                <w:rFonts w:ascii="Cambria Math" w:hAnsi="Cambria Math" w:cs="Traditional Arabic"/>
                <w:i/>
                <w:sz w:val="32"/>
                <w:szCs w:val="32"/>
              </w:rPr>
            </m:ctrlPr>
          </m:fPr>
          <m:num>
            <m:r>
              <w:rPr>
                <w:rFonts w:ascii="Cambria Math" w:hAnsi="Cambria Math" w:cs="Traditional Arabic"/>
                <w:sz w:val="32"/>
                <w:szCs w:val="32"/>
              </w:rPr>
              <m:t>InOi1+InOi2+……InOij+….InOim</m:t>
            </m:r>
          </m:num>
          <m:den>
            <m:r>
              <w:rPr>
                <w:rFonts w:ascii="Cambria Math" w:hAnsi="Cambria Math" w:cs="Traditional Arabic"/>
                <w:sz w:val="32"/>
                <w:szCs w:val="32"/>
              </w:rPr>
              <m:t>m</m:t>
            </m:r>
          </m:den>
        </m:f>
      </m:oMath>
    </w:p>
    <w:p w:rsidR="00233EF0" w:rsidRDefault="00233EF0" w:rsidP="00233EF0">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وتصبح بذلك </w:t>
      </w:r>
      <w:proofErr w:type="gramStart"/>
      <w:r>
        <w:rPr>
          <w:rFonts w:ascii="Traditional Arabic" w:hAnsi="Traditional Arabic" w:cs="Traditional Arabic" w:hint="cs"/>
          <w:sz w:val="32"/>
          <w:szCs w:val="32"/>
          <w:rtl/>
          <w:lang w:bidi="ar-DZ"/>
        </w:rPr>
        <w:t>مصفوفة</w:t>
      </w:r>
      <w:proofErr w:type="gramEnd"/>
      <w:r>
        <w:rPr>
          <w:rFonts w:ascii="Traditional Arabic" w:hAnsi="Traditional Arabic" w:cs="Traditional Arabic" w:hint="cs"/>
          <w:sz w:val="32"/>
          <w:szCs w:val="32"/>
          <w:rtl/>
          <w:lang w:bidi="ar-DZ"/>
        </w:rPr>
        <w:t xml:space="preserve"> القرار بالصيغة التالية:</w:t>
      </w:r>
    </w:p>
    <w:p w:rsidR="00233EF0" w:rsidRDefault="00310744" w:rsidP="00233EF0">
      <w:pPr>
        <w:jc w:val="right"/>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 id="Parenthèses 32" o:spid="_x0000_s1048" type="#_x0000_t185" style="position:absolute;left:0;text-align:left;margin-left:45.15pt;margin-top:21.3pt;width:140.25pt;height:234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" strokecolor="black [3200]" strokeweight=".5pt">
            <v:stroke joinstyle="miter"/>
          </v:shape>
        </w:pict>
      </w:r>
      <w:r>
        <w:rPr>
          <w:rFonts w:ascii="Traditional Arabic" w:hAnsi="Traditional Arabic" w:cs="Traditional Arabic"/>
          <w:noProof/>
          <w:sz w:val="32"/>
          <w:szCs w:val="32"/>
          <w:rtl/>
          <w:lang w:eastAsia="fr-FR"/>
        </w:rPr>
        <w:pict>
          <v:shape id="Parenthèses 30" o:spid="_x0000_s1047" type="#_x0000_t185" style="position:absolute;left:0;text-align:left;margin-left:-.6pt;margin-top:25.05pt;width:24pt;height:21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" strokecolor="black [3200]" strokeweight=".5pt">
            <v:stroke joinstyle="miter"/>
          </v:shape>
        </w:pict>
      </w:r>
    </w:p>
    <w:p w:rsidR="00233EF0" w:rsidRPr="001373B9" w:rsidRDefault="001373B9" w:rsidP="001373B9">
      <w:pPr>
        <w:rPr>
          <w:rFonts w:ascii="Traditional Arabic" w:hAnsi="Traditional Arabic" w:cs="Traditional Arabic"/>
          <w:sz w:val="32"/>
          <w:szCs w:val="32"/>
          <w:lang w:val="en-US"/>
        </w:rPr>
      </w:pPr>
      <w:r w:rsidRPr="001373B9">
        <w:rPr>
          <w:rFonts w:ascii="Traditional Arabic" w:hAnsi="Traditional Arabic" w:cs="Traditional Arabic"/>
          <w:sz w:val="32"/>
          <w:szCs w:val="32"/>
          <w:lang w:val="en-US"/>
        </w:rPr>
        <w:t>A1</w:t>
      </w:r>
      <w:r>
        <w:rPr>
          <w:rFonts w:ascii="Traditional Arabic" w:hAnsi="Traditional Arabic" w:cs="Traditional Arabic"/>
          <w:sz w:val="32"/>
          <w:szCs w:val="32"/>
          <w:lang w:val="en-US"/>
        </w:rPr>
        <w:t xml:space="preserve">           </w:t>
      </w:r>
      <m:oMath>
        <m:f>
          <m:fPr>
            <m:ctrlPr>
              <w:rPr>
                <w:rFonts w:ascii="Cambria Math" w:hAnsi="Cambria Math" w:cs="Traditional Arabic"/>
                <w:i/>
                <w:sz w:val="32"/>
                <w:szCs w:val="32"/>
                <w:lang w:val="en-US"/>
              </w:rPr>
            </m:ctrlPr>
          </m:fPr>
          <m:num>
            <m:r>
              <w:rPr>
                <w:rFonts w:ascii="Cambria Math" w:hAnsi="Cambria Math" w:cs="Traditional Arabic"/>
                <w:sz w:val="32"/>
                <w:szCs w:val="32"/>
                <w:lang w:val="en-US"/>
              </w:rPr>
              <m:t>InO1i+Ino12+..Ino1m</m:t>
            </m:r>
          </m:num>
          <m:den>
            <m:r>
              <w:rPr>
                <w:rFonts w:ascii="Cambria Math" w:hAnsi="Cambria Math" w:cs="Traditional Arabic"/>
                <w:sz w:val="32"/>
                <w:szCs w:val="32"/>
                <w:lang w:val="en-US"/>
              </w:rPr>
              <m:t>m</m:t>
            </m:r>
          </m:den>
        </m:f>
      </m:oMath>
    </w:p>
    <w:p w:rsidR="001373B9" w:rsidRPr="001373B9" w:rsidRDefault="001373B9" w:rsidP="001373B9">
      <w:pPr>
        <w:rPr>
          <w:rFonts w:ascii="Traditional Arabic" w:hAnsi="Traditional Arabic" w:cs="Traditional Arabic"/>
          <w:sz w:val="32"/>
          <w:szCs w:val="32"/>
          <w:lang w:val="en-US"/>
        </w:rPr>
      </w:pPr>
      <w:r w:rsidRPr="001373B9">
        <w:rPr>
          <w:rFonts w:ascii="Traditional Arabic" w:hAnsi="Traditional Arabic" w:cs="Traditional Arabic"/>
          <w:sz w:val="32"/>
          <w:szCs w:val="32"/>
          <w:lang w:val="en-US"/>
        </w:rPr>
        <w:t>A2</w:t>
      </w:r>
      <w:r w:rsidR="00C815F6">
        <w:rPr>
          <w:rFonts w:ascii="Traditional Arabic" w:hAnsi="Traditional Arabic" w:cs="Traditional Arabic"/>
          <w:sz w:val="32"/>
          <w:szCs w:val="32"/>
          <w:lang w:val="en-US"/>
        </w:rPr>
        <w:t xml:space="preserve">           </w:t>
      </w:r>
      <m:oMath>
        <m:f>
          <m:fPr>
            <m:ctrlPr>
              <w:rPr>
                <w:rFonts w:ascii="Cambria Math" w:hAnsi="Cambria Math" w:cs="Traditional Arabic"/>
                <w:i/>
                <w:sz w:val="32"/>
                <w:szCs w:val="32"/>
                <w:lang w:val="en-US"/>
              </w:rPr>
            </m:ctrlPr>
          </m:fPr>
          <m:num>
            <m:r>
              <w:rPr>
                <w:rFonts w:ascii="Cambria Math" w:hAnsi="Cambria Math" w:cs="Traditional Arabic"/>
                <w:sz w:val="32"/>
                <w:szCs w:val="32"/>
                <w:lang w:val="en-US"/>
              </w:rPr>
              <m:t>InO21+InO22+..InO2m</m:t>
            </m:r>
          </m:num>
          <m:den>
            <m:r>
              <w:rPr>
                <w:rFonts w:ascii="Cambria Math" w:hAnsi="Cambria Math" w:cs="Traditional Arabic"/>
                <w:sz w:val="32"/>
                <w:szCs w:val="32"/>
                <w:lang w:val="en-US"/>
              </w:rPr>
              <m:t>m</m:t>
            </m:r>
          </m:den>
        </m:f>
      </m:oMath>
    </w:p>
    <w:p w:rsidR="001373B9" w:rsidRPr="001C1526" w:rsidRDefault="002968BA" w:rsidP="002968BA">
      <w:pPr>
        <w:ind w:firstLine="708"/>
        <w:rPr>
          <w:rFonts w:ascii="Traditional Arabic" w:hAnsi="Traditional Arabic" w:cs="Traditional Arabic"/>
          <w:sz w:val="32"/>
          <w:szCs w:val="32"/>
        </w:rPr>
      </w:pPr>
      <w:r w:rsidRPr="001C1526">
        <w:rPr>
          <w:rFonts w:ascii="Traditional Arabic" w:hAnsi="Traditional Arabic" w:cs="Traditional Arabic"/>
          <w:sz w:val="32"/>
          <w:szCs w:val="32"/>
        </w:rPr>
        <w:t>=</w:t>
      </w:r>
    </w:p>
    <w:p w:rsidR="001373B9" w:rsidRPr="001C1526" w:rsidRDefault="001373B9" w:rsidP="001373B9">
      <w:pPr>
        <w:rPr>
          <w:rFonts w:ascii="Traditional Arabic" w:hAnsi="Traditional Arabic" w:cs="Traditional Arabic"/>
          <w:sz w:val="32"/>
          <w:szCs w:val="32"/>
        </w:rPr>
      </w:pPr>
      <w:r w:rsidRPr="001C1526">
        <w:rPr>
          <w:rFonts w:ascii="Traditional Arabic" w:hAnsi="Traditional Arabic" w:cs="Traditional Arabic"/>
          <w:sz w:val="32"/>
          <w:szCs w:val="32"/>
        </w:rPr>
        <w:t>Ai</w:t>
      </w:r>
      <w:r w:rsidR="00C815F6" w:rsidRPr="001C1526">
        <w:rPr>
          <w:rFonts w:ascii="Traditional Arabic" w:hAnsi="Traditional Arabic" w:cs="Traditional Arabic"/>
          <w:sz w:val="32"/>
          <w:szCs w:val="32"/>
        </w:rPr>
        <w:t xml:space="preserve">           </w:t>
      </w:r>
      <m:oMath>
        <m:f>
          <m:fPr>
            <m:ctrlPr>
              <w:rPr>
                <w:rFonts w:ascii="Cambria Math" w:hAnsi="Cambria Math" w:cs="Traditional Arabic"/>
                <w:i/>
                <w:sz w:val="32"/>
                <w:szCs w:val="32"/>
                <w:lang w:val="en-US"/>
              </w:rPr>
            </m:ctrlPr>
          </m:fPr>
          <m:num>
            <m:r>
              <w:rPr>
                <w:rFonts w:ascii="Cambria Math" w:hAnsi="Cambria Math" w:cs="Traditional Arabic"/>
                <w:sz w:val="32"/>
                <w:szCs w:val="32"/>
                <w:lang w:val="en-US"/>
              </w:rPr>
              <m:t>InOi</m:t>
            </m:r>
            <m:r>
              <w:rPr>
                <w:rFonts w:ascii="Cambria Math" w:hAnsi="Cambria Math" w:cs="Traditional Arabic"/>
                <w:sz w:val="32"/>
                <w:szCs w:val="32"/>
              </w:rPr>
              <m:t>1+</m:t>
            </m:r>
            <m:r>
              <w:rPr>
                <w:rFonts w:ascii="Cambria Math" w:hAnsi="Cambria Math" w:cs="Traditional Arabic"/>
                <w:sz w:val="32"/>
                <w:szCs w:val="32"/>
                <w:lang w:val="en-US"/>
              </w:rPr>
              <m:t>InOi</m:t>
            </m:r>
            <m:r>
              <w:rPr>
                <w:rFonts w:ascii="Cambria Math" w:hAnsi="Cambria Math" w:cs="Traditional Arabic"/>
                <w:sz w:val="32"/>
                <w:szCs w:val="32"/>
              </w:rPr>
              <m:t>2+..</m:t>
            </m:r>
            <m:r>
              <w:rPr>
                <w:rFonts w:ascii="Cambria Math" w:hAnsi="Cambria Math" w:cs="Traditional Arabic"/>
                <w:sz w:val="32"/>
                <w:szCs w:val="32"/>
                <w:lang w:val="en-US"/>
              </w:rPr>
              <m:t>InOim</m:t>
            </m:r>
          </m:num>
          <m:den>
            <m:r>
              <w:rPr>
                <w:rFonts w:ascii="Cambria Math" w:hAnsi="Cambria Math" w:cs="Traditional Arabic"/>
                <w:sz w:val="32"/>
                <w:szCs w:val="32"/>
                <w:lang w:val="en-US"/>
              </w:rPr>
              <m:t>m</m:t>
            </m:r>
          </m:den>
        </m:f>
      </m:oMath>
    </w:p>
    <w:p w:rsidR="001373B9" w:rsidRPr="001C1526" w:rsidRDefault="001373B9" w:rsidP="001373B9">
      <w:pPr>
        <w:rPr>
          <w:rFonts w:ascii="Traditional Arabic" w:hAnsi="Traditional Arabic" w:cs="Traditional Arabic"/>
          <w:sz w:val="32"/>
          <w:szCs w:val="32"/>
        </w:rPr>
      </w:pPr>
    </w:p>
    <w:p w:rsidR="001373B9" w:rsidRPr="001373B9" w:rsidRDefault="001373B9" w:rsidP="001373B9">
      <w:pPr>
        <w:rPr>
          <w:rFonts w:ascii="Traditional Arabic" w:hAnsi="Traditional Arabic" w:cs="Traditional Arabic"/>
          <w:sz w:val="32"/>
          <w:szCs w:val="32"/>
          <w:lang w:val="en-US"/>
        </w:rPr>
      </w:pPr>
      <w:r w:rsidRPr="001373B9">
        <w:rPr>
          <w:rFonts w:ascii="Traditional Arabic" w:hAnsi="Traditional Arabic" w:cs="Traditional Arabic"/>
          <w:sz w:val="32"/>
          <w:szCs w:val="32"/>
          <w:lang w:val="en-US"/>
        </w:rPr>
        <w:t>An</w:t>
      </w:r>
      <w:r w:rsidR="00C815F6">
        <w:rPr>
          <w:rFonts w:ascii="Traditional Arabic" w:hAnsi="Traditional Arabic" w:cs="Traditional Arabic"/>
          <w:sz w:val="32"/>
          <w:szCs w:val="32"/>
          <w:lang w:val="en-US"/>
        </w:rPr>
        <w:t xml:space="preserve">         </w:t>
      </w:r>
      <m:oMath>
        <m:f>
          <m:fPr>
            <m:ctrlPr>
              <w:rPr>
                <w:rFonts w:ascii="Cambria Math" w:hAnsi="Cambria Math" w:cs="Traditional Arabic"/>
                <w:i/>
                <w:sz w:val="32"/>
                <w:szCs w:val="32"/>
                <w:lang w:val="en-US"/>
              </w:rPr>
            </m:ctrlPr>
          </m:fPr>
          <m:num>
            <m:r>
              <w:rPr>
                <w:rFonts w:ascii="Cambria Math" w:hAnsi="Cambria Math" w:cs="Traditional Arabic"/>
                <w:sz w:val="32"/>
                <w:szCs w:val="32"/>
                <w:lang w:val="en-US"/>
              </w:rPr>
              <m:t>InOn1+InOn2+..InOnm</m:t>
            </m:r>
          </m:num>
          <m:den>
            <m:r>
              <w:rPr>
                <w:rFonts w:ascii="Cambria Math" w:hAnsi="Cambria Math" w:cs="Traditional Arabic"/>
                <w:sz w:val="32"/>
                <w:szCs w:val="32"/>
                <w:lang w:val="en-US"/>
              </w:rPr>
              <m:t>m</m:t>
            </m:r>
          </m:den>
        </m:f>
      </m:oMath>
    </w:p>
    <w:p w:rsidR="00233EF0" w:rsidRDefault="00233EF0" w:rsidP="00233EF0">
      <w:pPr>
        <w:jc w:val="right"/>
        <w:rPr>
          <w:rFonts w:ascii="Traditional Arabic" w:hAnsi="Traditional Arabic" w:cs="Traditional Arabic"/>
          <w:sz w:val="32"/>
          <w:szCs w:val="32"/>
          <w:rtl/>
          <w:lang w:bidi="ar-DZ"/>
        </w:rPr>
      </w:pPr>
    </w:p>
    <w:p w:rsidR="005D1254" w:rsidRDefault="005D1254" w:rsidP="005D1254">
      <w:pPr>
        <w:jc w:val="right"/>
        <w:rPr>
          <w:rFonts w:ascii="Traditional Arabic" w:hAnsi="Traditional Arabic" w:cs="Traditional Arabic"/>
          <w:sz w:val="32"/>
          <w:szCs w:val="32"/>
          <w:lang w:bidi="ar-DZ"/>
        </w:rPr>
      </w:pPr>
      <w:proofErr w:type="spellStart"/>
      <w:r w:rsidRPr="00BF5143">
        <w:rPr>
          <w:rFonts w:ascii="Traditional Arabic" w:hAnsi="Traditional Arabic" w:cs="Traditional Arabic"/>
          <w:sz w:val="24"/>
          <w:szCs w:val="24"/>
          <w:lang w:bidi="ar-DZ"/>
        </w:rPr>
        <w:t>MAxAi</w:t>
      </w:r>
      <w:proofErr w:type="spellEnd"/>
      <w:r w:rsidRPr="005D125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وبنفس الطريقة يتم حساب القيمة </w:t>
      </w:r>
      <w:proofErr w:type="spellStart"/>
      <w:r>
        <w:rPr>
          <w:rFonts w:ascii="Traditional Arabic" w:hAnsi="Traditional Arabic" w:cs="Traditional Arabic" w:hint="cs"/>
          <w:sz w:val="32"/>
          <w:szCs w:val="32"/>
          <w:rtl/>
          <w:lang w:bidi="ar-DZ"/>
        </w:rPr>
        <w:t>الأعظمية</w:t>
      </w:r>
      <w:proofErr w:type="spellEnd"/>
    </w:p>
    <w:p w:rsidR="00233EF0" w:rsidRDefault="005D1254" w:rsidP="005D1254">
      <w:pPr>
        <w:jc w:val="right"/>
        <w:rPr>
          <w:rFonts w:ascii="Traditional Arabic" w:hAnsi="Traditional Arabic" w:cs="Traditional Arabic"/>
          <w:sz w:val="32"/>
          <w:szCs w:val="32"/>
          <w:rtl/>
          <w:lang w:bidi="ar-DZ"/>
        </w:rPr>
      </w:pPr>
      <w:r w:rsidRPr="005D1254">
        <w:rPr>
          <w:rFonts w:ascii="Traditional Arabic" w:hAnsi="Traditional Arabic" w:cs="Traditional Arabic" w:hint="cs"/>
          <w:b/>
          <w:bCs/>
          <w:sz w:val="32"/>
          <w:szCs w:val="32"/>
          <w:rtl/>
          <w:lang w:bidi="ar-DZ"/>
        </w:rPr>
        <w:lastRenderedPageBreak/>
        <w:t xml:space="preserve">3-معيار </w:t>
      </w:r>
      <w:proofErr w:type="spellStart"/>
      <w:r w:rsidRPr="005D1254">
        <w:rPr>
          <w:rFonts w:ascii="Traditional Arabic" w:hAnsi="Traditional Arabic" w:cs="Traditional Arabic" w:hint="cs"/>
          <w:b/>
          <w:bCs/>
          <w:sz w:val="32"/>
          <w:szCs w:val="32"/>
          <w:rtl/>
          <w:lang w:bidi="ar-DZ"/>
        </w:rPr>
        <w:t>والد</w:t>
      </w:r>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r w:rsidRPr="005D1254">
        <w:rPr>
          <w:rFonts w:ascii="Traditional Arabic" w:hAnsi="Traditional Arabic" w:cs="Traditional Arabic" w:hint="cs"/>
          <w:sz w:val="32"/>
          <w:szCs w:val="32"/>
          <w:rtl/>
          <w:lang w:bidi="ar-DZ"/>
        </w:rPr>
        <w:t>يستخدم هذا المعيار التي يتعذر فيها معرفة الظروف المستقبلية معرفة كاملة حيث ي</w:t>
      </w:r>
      <w:r w:rsidR="002E0DD1">
        <w:rPr>
          <w:rFonts w:ascii="Traditional Arabic" w:hAnsi="Traditional Arabic" w:cs="Traditional Arabic" w:hint="cs"/>
          <w:sz w:val="32"/>
          <w:szCs w:val="32"/>
          <w:rtl/>
          <w:lang w:bidi="ar-DZ"/>
        </w:rPr>
        <w:t xml:space="preserve">بني متخذ القرار توقعاته على اعتبار أن أسوأ </w:t>
      </w:r>
      <w:r w:rsidR="0022770C">
        <w:rPr>
          <w:rFonts w:ascii="Traditional Arabic" w:hAnsi="Traditional Arabic" w:cs="Traditional Arabic" w:hint="cs"/>
          <w:sz w:val="32"/>
          <w:szCs w:val="32"/>
          <w:rtl/>
          <w:lang w:bidi="ar-DZ"/>
        </w:rPr>
        <w:t>وأحلك</w:t>
      </w:r>
      <w:r w:rsidR="002E0DD1">
        <w:rPr>
          <w:rFonts w:ascii="Traditional Arabic" w:hAnsi="Traditional Arabic" w:cs="Traditional Arabic" w:hint="cs"/>
          <w:sz w:val="32"/>
          <w:szCs w:val="32"/>
          <w:rtl/>
          <w:lang w:bidi="ar-DZ"/>
        </w:rPr>
        <w:t xml:space="preserve"> الظروف هي التي ستقع وهي تمثل النظرة التشاؤمية من المستقبل وعلى أساسها يتم </w:t>
      </w:r>
      <w:proofErr w:type="spellStart"/>
      <w:r w:rsidR="002E0DD1">
        <w:rPr>
          <w:rFonts w:ascii="Traditional Arabic" w:hAnsi="Traditional Arabic" w:cs="Traditional Arabic" w:hint="cs"/>
          <w:sz w:val="32"/>
          <w:szCs w:val="32"/>
          <w:rtl/>
          <w:lang w:bidi="ar-DZ"/>
        </w:rPr>
        <w:t>التصرف</w:t>
      </w:r>
      <w:r w:rsidR="0022770C">
        <w:rPr>
          <w:rFonts w:ascii="Traditional Arabic" w:hAnsi="Traditional Arabic" w:cs="Traditional Arabic" w:hint="cs"/>
          <w:sz w:val="32"/>
          <w:szCs w:val="32"/>
          <w:rtl/>
          <w:lang w:bidi="ar-DZ"/>
        </w:rPr>
        <w:t>،</w:t>
      </w:r>
      <w:proofErr w:type="spellEnd"/>
      <w:r w:rsidR="0022770C">
        <w:rPr>
          <w:rFonts w:ascii="Traditional Arabic" w:hAnsi="Traditional Arabic" w:cs="Traditional Arabic" w:hint="cs"/>
          <w:sz w:val="32"/>
          <w:szCs w:val="32"/>
          <w:rtl/>
          <w:lang w:bidi="ar-DZ"/>
        </w:rPr>
        <w:t xml:space="preserve"> كما يعرف هذا المعيار بالمعيار المتشائم أو معيار أكبر الأرباح في أسوأ الحالات. وتعطى الصيغة الرياضية لمعيار </w:t>
      </w:r>
      <w:proofErr w:type="gramStart"/>
      <w:r w:rsidR="0022770C">
        <w:rPr>
          <w:rFonts w:ascii="Traditional Arabic" w:hAnsi="Traditional Arabic" w:cs="Traditional Arabic" w:hint="cs"/>
          <w:sz w:val="32"/>
          <w:szCs w:val="32"/>
          <w:rtl/>
          <w:lang w:bidi="ar-DZ"/>
        </w:rPr>
        <w:t>والد</w:t>
      </w:r>
      <w:proofErr w:type="gramEnd"/>
      <w:r w:rsidR="0022770C">
        <w:rPr>
          <w:rFonts w:ascii="Traditional Arabic" w:hAnsi="Traditional Arabic" w:cs="Traditional Arabic" w:hint="cs"/>
          <w:sz w:val="32"/>
          <w:szCs w:val="32"/>
          <w:rtl/>
          <w:lang w:bidi="ar-DZ"/>
        </w:rPr>
        <w:t xml:space="preserve"> بالعبارة:</w:t>
      </w:r>
    </w:p>
    <w:p w:rsidR="00DF4E30" w:rsidRDefault="001925D7" w:rsidP="005D1254">
      <w:pPr>
        <w:jc w:val="right"/>
        <w:rPr>
          <w:rFonts w:ascii="Traditional Arabic" w:hAnsi="Traditional Arabic" w:cs="Traditional Arabic"/>
          <w:sz w:val="32"/>
          <w:szCs w:val="32"/>
          <w:lang w:val="en-US"/>
        </w:rPr>
      </w:pPr>
      <w:proofErr w:type="spellStart"/>
      <w:r>
        <w:rPr>
          <w:rFonts w:ascii="Traditional Arabic" w:hAnsi="Traditional Arabic" w:cs="Traditional Arabic"/>
          <w:sz w:val="32"/>
          <w:szCs w:val="32"/>
          <w:lang w:val="en-US"/>
        </w:rPr>
        <w:t>i</w:t>
      </w:r>
      <w:proofErr w:type="spellEnd"/>
      <w:proofErr w:type="gramStart"/>
      <w:r>
        <w:rPr>
          <w:rFonts w:ascii="Traditional Arabic" w:hAnsi="Traditional Arabic" w:cs="Traditional Arabic"/>
          <w:sz w:val="32"/>
          <w:szCs w:val="32"/>
          <w:lang w:val="en-US"/>
        </w:rPr>
        <w:t>=[</w:t>
      </w:r>
      <w:proofErr w:type="gramEnd"/>
      <w:r>
        <w:rPr>
          <w:rFonts w:ascii="Traditional Arabic" w:hAnsi="Traditional Arabic" w:cs="Traditional Arabic"/>
          <w:sz w:val="32"/>
          <w:szCs w:val="32"/>
          <w:lang w:val="en-US"/>
        </w:rPr>
        <w:t>1.2….n] j=[1.2…</w:t>
      </w:r>
      <w:r w:rsidRPr="001925D7">
        <w:rPr>
          <w:rFonts w:ascii="Traditional Arabic" w:hAnsi="Traditional Arabic" w:cs="Traditional Arabic"/>
          <w:sz w:val="32"/>
          <w:szCs w:val="32"/>
          <w:lang w:val="en-US"/>
        </w:rPr>
        <w:t xml:space="preserve">m] </w:t>
      </w:r>
      <w:r w:rsidR="00DF4E30">
        <w:rPr>
          <w:rFonts w:ascii="Traditional Arabic" w:hAnsi="Traditional Arabic" w:cs="Traditional Arabic" w:hint="cs"/>
          <w:sz w:val="32"/>
          <w:szCs w:val="32"/>
          <w:rtl/>
          <w:lang w:val="en-US" w:bidi="ar-DZ"/>
        </w:rPr>
        <w:t>حيث أن</w:t>
      </w:r>
      <w:r w:rsidRPr="001925D7">
        <w:rPr>
          <w:rFonts w:ascii="Traditional Arabic" w:hAnsi="Traditional Arabic" w:cs="Traditional Arabic"/>
          <w:sz w:val="32"/>
          <w:szCs w:val="32"/>
          <w:lang w:val="en-US"/>
        </w:rPr>
        <w:t xml:space="preserve"> </w:t>
      </w:r>
      <w:r w:rsidRPr="00BF5143">
        <w:rPr>
          <w:rFonts w:ascii="Traditional Arabic" w:hAnsi="Traditional Arabic" w:cs="Traditional Arabic"/>
          <w:sz w:val="24"/>
          <w:szCs w:val="24"/>
          <w:lang w:val="en-US"/>
        </w:rPr>
        <w:t>Maxi[</w:t>
      </w:r>
      <w:proofErr w:type="spellStart"/>
      <w:r w:rsidRPr="00BF5143">
        <w:rPr>
          <w:rFonts w:ascii="Traditional Arabic" w:hAnsi="Traditional Arabic" w:cs="Traditional Arabic"/>
          <w:sz w:val="24"/>
          <w:szCs w:val="24"/>
          <w:lang w:val="en-US"/>
        </w:rPr>
        <w:t>MinO</w:t>
      </w:r>
      <w:r w:rsidRPr="00BF5143">
        <w:rPr>
          <w:rFonts w:ascii="Traditional Arabic" w:hAnsi="Traditional Arabic" w:cs="Traditional Arabic"/>
          <w:sz w:val="24"/>
          <w:szCs w:val="24"/>
          <w:vertAlign w:val="subscript"/>
          <w:lang w:val="en-US"/>
        </w:rPr>
        <w:t>ij</w:t>
      </w:r>
      <w:proofErr w:type="spellEnd"/>
      <w:r>
        <w:rPr>
          <w:rFonts w:ascii="Traditional Arabic" w:hAnsi="Traditional Arabic" w:cs="Traditional Arabic"/>
          <w:sz w:val="32"/>
          <w:szCs w:val="32"/>
          <w:lang w:val="en-US"/>
        </w:rPr>
        <w:t>]</w:t>
      </w:r>
    </w:p>
    <w:p w:rsidR="00D848E2" w:rsidRDefault="00310744" w:rsidP="00DF4E30">
      <w:pPr>
        <w:jc w:val="right"/>
        <w:rPr>
          <w:rFonts w:ascii="Traditional Arabic" w:hAnsi="Traditional Arabic" w:cs="Traditional Arabic"/>
          <w:sz w:val="32"/>
          <w:szCs w:val="32"/>
          <w:rtl/>
          <w:lang w:val="en-US"/>
        </w:rPr>
      </w:pPr>
      <w:r>
        <w:rPr>
          <w:rFonts w:ascii="Traditional Arabic" w:hAnsi="Traditional Arabic" w:cs="Traditional Arabic"/>
          <w:noProof/>
          <w:sz w:val="32"/>
          <w:szCs w:val="32"/>
          <w:rtl/>
          <w:lang w:eastAsia="fr-FR"/>
        </w:rPr>
        <w:pict>
          <v:shape id="Parenthèses 34" o:spid="_x0000_s1046" type="#_x0000_t185" style="position:absolute;left:0;text-align:left;margin-left:31.6pt;margin-top:15.6pt;width:134.25pt;height:213.7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" strokecolor="black [3200]" strokeweight=".5pt">
            <v:stroke joinstyle="miter"/>
          </v:shape>
        </w:pict>
      </w:r>
      <w:r w:rsidR="00D848E2">
        <w:rPr>
          <w:rFonts w:ascii="Traditional Arabic" w:hAnsi="Traditional Arabic" w:cs="Traditional Arabic" w:hint="cs"/>
          <w:sz w:val="32"/>
          <w:szCs w:val="32"/>
          <w:rtl/>
          <w:lang w:val="en-US"/>
        </w:rPr>
        <w:t xml:space="preserve">وأثناء المفاضلة بين المشاريع حسب معيار والد </w:t>
      </w:r>
      <w:proofErr w:type="gramStart"/>
      <w:r w:rsidR="00D848E2">
        <w:rPr>
          <w:rFonts w:ascii="Traditional Arabic" w:hAnsi="Traditional Arabic" w:cs="Traditional Arabic" w:hint="cs"/>
          <w:sz w:val="32"/>
          <w:szCs w:val="32"/>
          <w:rtl/>
          <w:lang w:val="en-US"/>
        </w:rPr>
        <w:t>نستخدم</w:t>
      </w:r>
      <w:proofErr w:type="gramEnd"/>
      <w:r w:rsidR="00D848E2">
        <w:rPr>
          <w:rFonts w:ascii="Traditional Arabic" w:hAnsi="Traditional Arabic" w:cs="Traditional Arabic" w:hint="cs"/>
          <w:sz w:val="32"/>
          <w:szCs w:val="32"/>
          <w:rtl/>
          <w:lang w:val="en-US"/>
        </w:rPr>
        <w:t xml:space="preserve"> مصفوفة القرار التالية:</w:t>
      </w:r>
    </w:p>
    <w:p w:rsidR="00D848E2" w:rsidRDefault="00D848E2" w:rsidP="00D848E2">
      <w:pPr>
        <w:rPr>
          <w:rFonts w:ascii="Traditional Arabic" w:hAnsi="Traditional Arabic" w:cs="Traditional Arabic"/>
          <w:sz w:val="32"/>
          <w:szCs w:val="32"/>
          <w:rtl/>
          <w:lang w:val="en-US"/>
        </w:rPr>
      </w:pPr>
      <w:r>
        <w:rPr>
          <w:rFonts w:ascii="Traditional Arabic" w:hAnsi="Traditional Arabic" w:cs="Traditional Arabic"/>
          <w:sz w:val="32"/>
          <w:szCs w:val="32"/>
          <w:lang w:val="en-US"/>
        </w:rPr>
        <w:t xml:space="preserve">        O</w:t>
      </w:r>
      <w:r w:rsidRPr="00D848E2">
        <w:rPr>
          <w:rFonts w:ascii="Traditional Arabic" w:hAnsi="Traditional Arabic" w:cs="Traditional Arabic"/>
          <w:sz w:val="32"/>
          <w:szCs w:val="32"/>
          <w:vertAlign w:val="subscript"/>
          <w:lang w:val="en-US"/>
        </w:rPr>
        <w:t>1i</w:t>
      </w:r>
      <w:r>
        <w:rPr>
          <w:rFonts w:ascii="Traditional Arabic" w:hAnsi="Traditional Arabic" w:cs="Traditional Arabic"/>
          <w:sz w:val="32"/>
          <w:szCs w:val="32"/>
          <w:lang w:val="en-US"/>
        </w:rPr>
        <w:t>…..O</w:t>
      </w:r>
      <w:r w:rsidRPr="00D848E2">
        <w:rPr>
          <w:rFonts w:ascii="Traditional Arabic" w:hAnsi="Traditional Arabic" w:cs="Traditional Arabic"/>
          <w:sz w:val="32"/>
          <w:szCs w:val="32"/>
          <w:vertAlign w:val="subscript"/>
          <w:lang w:val="en-US"/>
        </w:rPr>
        <w:t>1j</w:t>
      </w:r>
      <w:r>
        <w:rPr>
          <w:rFonts w:ascii="Traditional Arabic" w:hAnsi="Traditional Arabic" w:cs="Traditional Arabic"/>
          <w:sz w:val="32"/>
          <w:szCs w:val="32"/>
          <w:lang w:val="en-US"/>
        </w:rPr>
        <w:t>…..O</w:t>
      </w:r>
      <w:r w:rsidRPr="00D848E2">
        <w:rPr>
          <w:rFonts w:ascii="Traditional Arabic" w:hAnsi="Traditional Arabic" w:cs="Traditional Arabic"/>
          <w:sz w:val="32"/>
          <w:szCs w:val="32"/>
          <w:vertAlign w:val="subscript"/>
          <w:lang w:val="en-US"/>
        </w:rPr>
        <w:t>1m</w:t>
      </w:r>
      <w:r>
        <w:rPr>
          <w:rFonts w:ascii="Traditional Arabic" w:hAnsi="Traditional Arabic" w:cs="Traditional Arabic"/>
          <w:sz w:val="32"/>
          <w:szCs w:val="32"/>
          <w:lang w:val="en-US"/>
        </w:rPr>
        <w:t xml:space="preserve">       </w:t>
      </w:r>
    </w:p>
    <w:p w:rsidR="00D848E2" w:rsidRDefault="00D848E2" w:rsidP="00DF4E30">
      <w:pPr>
        <w:jc w:val="right"/>
        <w:rPr>
          <w:rFonts w:ascii="Traditional Arabic" w:hAnsi="Traditional Arabic" w:cs="Traditional Arabic"/>
          <w:sz w:val="32"/>
          <w:szCs w:val="32"/>
          <w:rtl/>
          <w:lang w:val="en-US"/>
        </w:rPr>
      </w:pPr>
    </w:p>
    <w:p w:rsidR="00D848E2" w:rsidRDefault="00D848E2" w:rsidP="00D848E2">
      <w:pPr>
        <w:rPr>
          <w:rFonts w:ascii="Traditional Arabic" w:hAnsi="Traditional Arabic" w:cs="Traditional Arabic"/>
          <w:sz w:val="32"/>
          <w:szCs w:val="32"/>
          <w:lang w:val="en-US"/>
        </w:rPr>
      </w:pPr>
      <w:r w:rsidRPr="00D848E2">
        <w:rPr>
          <w:rFonts w:ascii="Traditional Arabic" w:hAnsi="Traditional Arabic" w:cs="Traditional Arabic"/>
          <w:sz w:val="32"/>
          <w:szCs w:val="32"/>
          <w:lang w:val="en-US"/>
        </w:rPr>
        <w:t>A</w:t>
      </w:r>
      <w:r>
        <w:rPr>
          <w:rFonts w:ascii="Traditional Arabic" w:hAnsi="Traditional Arabic" w:cs="Traditional Arabic"/>
          <w:sz w:val="32"/>
          <w:szCs w:val="32"/>
          <w:lang w:val="en-US"/>
        </w:rPr>
        <w:t>i</w:t>
      </w:r>
      <w:r w:rsidRPr="00D848E2">
        <w:rPr>
          <w:rFonts w:ascii="Traditional Arabic" w:hAnsi="Traditional Arabic" w:cs="Traditional Arabic"/>
          <w:sz w:val="32"/>
          <w:szCs w:val="32"/>
          <w:lang w:val="en-US"/>
        </w:rPr>
        <w:t>=   O</w:t>
      </w:r>
      <w:r w:rsidRPr="00D848E2">
        <w:rPr>
          <w:rFonts w:ascii="Traditional Arabic" w:hAnsi="Traditional Arabic" w:cs="Traditional Arabic"/>
          <w:sz w:val="32"/>
          <w:szCs w:val="32"/>
          <w:vertAlign w:val="subscript"/>
          <w:lang w:val="en-US"/>
        </w:rPr>
        <w:t>i1</w:t>
      </w:r>
      <w:r w:rsidRPr="00D848E2">
        <w:rPr>
          <w:rFonts w:ascii="Traditional Arabic" w:hAnsi="Traditional Arabic" w:cs="Traditional Arabic"/>
          <w:sz w:val="32"/>
          <w:szCs w:val="32"/>
          <w:lang w:val="en-US"/>
        </w:rPr>
        <w:t>…….</w:t>
      </w:r>
      <w:proofErr w:type="spellStart"/>
      <w:r w:rsidRPr="00D848E2">
        <w:rPr>
          <w:rFonts w:ascii="Traditional Arabic" w:hAnsi="Traditional Arabic" w:cs="Traditional Arabic"/>
          <w:sz w:val="32"/>
          <w:szCs w:val="32"/>
          <w:lang w:val="en-US"/>
        </w:rPr>
        <w:t>O</w:t>
      </w:r>
      <w:r w:rsidRPr="00D848E2">
        <w:rPr>
          <w:rFonts w:ascii="Traditional Arabic" w:hAnsi="Traditional Arabic" w:cs="Traditional Arabic"/>
          <w:sz w:val="32"/>
          <w:szCs w:val="32"/>
          <w:vertAlign w:val="subscript"/>
          <w:lang w:val="en-US"/>
        </w:rPr>
        <w:t>ij</w:t>
      </w:r>
      <w:proofErr w:type="spellEnd"/>
      <w:r w:rsidRPr="00D848E2">
        <w:rPr>
          <w:rFonts w:ascii="Traditional Arabic" w:hAnsi="Traditional Arabic" w:cs="Traditional Arabic"/>
          <w:sz w:val="32"/>
          <w:szCs w:val="32"/>
          <w:lang w:val="en-US"/>
        </w:rPr>
        <w:t>…..</w:t>
      </w:r>
      <w:proofErr w:type="spellStart"/>
      <w:r w:rsidRPr="00D848E2">
        <w:rPr>
          <w:rFonts w:ascii="Traditional Arabic" w:hAnsi="Traditional Arabic" w:cs="Traditional Arabic"/>
          <w:sz w:val="32"/>
          <w:szCs w:val="32"/>
          <w:lang w:val="en-US"/>
        </w:rPr>
        <w:t>O</w:t>
      </w:r>
      <w:r w:rsidRPr="00D848E2">
        <w:rPr>
          <w:rFonts w:ascii="Traditional Arabic" w:hAnsi="Traditional Arabic" w:cs="Traditional Arabic"/>
          <w:sz w:val="32"/>
          <w:szCs w:val="32"/>
          <w:vertAlign w:val="subscript"/>
          <w:lang w:val="en-US"/>
        </w:rPr>
        <w:t>im</w:t>
      </w:r>
      <w:proofErr w:type="spellEnd"/>
    </w:p>
    <w:p w:rsidR="00D848E2" w:rsidRDefault="00D848E2" w:rsidP="00D848E2">
      <w:pPr>
        <w:rPr>
          <w:rFonts w:ascii="Traditional Arabic" w:hAnsi="Traditional Arabic" w:cs="Traditional Arabic"/>
          <w:sz w:val="32"/>
          <w:szCs w:val="32"/>
          <w:lang w:val="en-US"/>
        </w:rPr>
      </w:pPr>
    </w:p>
    <w:p w:rsidR="00D848E2" w:rsidRPr="00D848E2" w:rsidRDefault="00D848E2" w:rsidP="00D848E2">
      <w:pPr>
        <w:ind w:firstLine="708"/>
        <w:rPr>
          <w:rFonts w:ascii="Traditional Arabic" w:hAnsi="Traditional Arabic" w:cs="Traditional Arabic"/>
          <w:sz w:val="32"/>
          <w:szCs w:val="32"/>
          <w:lang w:val="en-US"/>
        </w:rPr>
      </w:pPr>
      <w:r>
        <w:rPr>
          <w:rFonts w:ascii="Traditional Arabic" w:hAnsi="Traditional Arabic" w:cs="Traditional Arabic"/>
          <w:sz w:val="32"/>
          <w:szCs w:val="32"/>
          <w:lang w:val="en-US"/>
        </w:rPr>
        <w:t>O</w:t>
      </w:r>
      <w:r w:rsidRPr="00D848E2">
        <w:rPr>
          <w:rFonts w:ascii="Traditional Arabic" w:hAnsi="Traditional Arabic" w:cs="Traditional Arabic"/>
          <w:sz w:val="32"/>
          <w:szCs w:val="32"/>
          <w:vertAlign w:val="subscript"/>
          <w:lang w:val="en-US"/>
        </w:rPr>
        <w:t>n1</w:t>
      </w:r>
      <w:r>
        <w:rPr>
          <w:rFonts w:ascii="Traditional Arabic" w:hAnsi="Traditional Arabic" w:cs="Traditional Arabic"/>
          <w:sz w:val="32"/>
          <w:szCs w:val="32"/>
          <w:lang w:val="en-US"/>
        </w:rPr>
        <w:t>……</w:t>
      </w:r>
      <w:proofErr w:type="spellStart"/>
      <w:r>
        <w:rPr>
          <w:rFonts w:ascii="Traditional Arabic" w:hAnsi="Traditional Arabic" w:cs="Traditional Arabic"/>
          <w:sz w:val="32"/>
          <w:szCs w:val="32"/>
          <w:lang w:val="en-US"/>
        </w:rPr>
        <w:t>O</w:t>
      </w:r>
      <w:r w:rsidRPr="00D848E2">
        <w:rPr>
          <w:rFonts w:ascii="Traditional Arabic" w:hAnsi="Traditional Arabic" w:cs="Traditional Arabic"/>
          <w:sz w:val="32"/>
          <w:szCs w:val="32"/>
          <w:vertAlign w:val="subscript"/>
          <w:lang w:val="en-US"/>
        </w:rPr>
        <w:t>nj</w:t>
      </w:r>
      <w:proofErr w:type="spellEnd"/>
      <w:r>
        <w:rPr>
          <w:rFonts w:ascii="Traditional Arabic" w:hAnsi="Traditional Arabic" w:cs="Traditional Arabic"/>
          <w:sz w:val="32"/>
          <w:szCs w:val="32"/>
          <w:lang w:val="en-US"/>
        </w:rPr>
        <w:t>….</w:t>
      </w:r>
      <w:proofErr w:type="spellStart"/>
      <w:r>
        <w:rPr>
          <w:rFonts w:ascii="Traditional Arabic" w:hAnsi="Traditional Arabic" w:cs="Traditional Arabic"/>
          <w:sz w:val="32"/>
          <w:szCs w:val="32"/>
          <w:lang w:val="en-US"/>
        </w:rPr>
        <w:t>O</w:t>
      </w:r>
      <w:r w:rsidRPr="00D848E2">
        <w:rPr>
          <w:rFonts w:ascii="Traditional Arabic" w:hAnsi="Traditional Arabic" w:cs="Traditional Arabic"/>
          <w:sz w:val="32"/>
          <w:szCs w:val="32"/>
          <w:vertAlign w:val="subscript"/>
          <w:lang w:val="en-US"/>
        </w:rPr>
        <w:t>nm</w:t>
      </w:r>
      <w:proofErr w:type="spellEnd"/>
    </w:p>
    <w:p w:rsidR="001373B9" w:rsidRDefault="00D848E2" w:rsidP="00D848E2">
      <w:pPr>
        <w:jc w:val="right"/>
        <w:rPr>
          <w:rFonts w:ascii="Traditional Arabic" w:hAnsi="Traditional Arabic" w:cs="Traditional Arabic"/>
          <w:noProof/>
          <w:sz w:val="32"/>
          <w:szCs w:val="32"/>
          <w:rtl/>
          <w:lang w:eastAsia="fr-FR" w:bidi="ar-DZ"/>
        </w:rPr>
      </w:pPr>
      <w:r>
        <w:rPr>
          <w:rFonts w:ascii="Traditional Arabic" w:hAnsi="Traditional Arabic" w:cs="Traditional Arabic" w:hint="cs"/>
          <w:noProof/>
          <w:sz w:val="32"/>
          <w:szCs w:val="32"/>
          <w:rtl/>
          <w:lang w:eastAsia="fr-FR" w:bidi="ar-DZ"/>
        </w:rPr>
        <w:t>وبعد ذلك نحسب القيمة الصغرى في كل سطر من المصفوفة وهي التي تعبر عن أسوأ الحالات الممكنة كما هو موضح في المصفوفة الموالية:</w:t>
      </w:r>
    </w:p>
    <w:p w:rsidR="00D848E2" w:rsidRPr="002C4DC5" w:rsidRDefault="00310744" w:rsidP="002C4DC5">
      <w:pPr>
        <w:rPr>
          <w:rFonts w:ascii="Traditional Arabic" w:hAnsi="Traditional Arabic" w:cs="Traditional Arabic"/>
          <w:noProof/>
          <w:sz w:val="32"/>
          <w:szCs w:val="32"/>
          <w:lang w:val="en-US" w:eastAsia="fr-FR" w:bidi="ar-DZ"/>
        </w:rPr>
      </w:pPr>
      <w:r>
        <w:rPr>
          <w:rFonts w:ascii="Traditional Arabic" w:hAnsi="Traditional Arabic" w:cs="Traditional Arabic"/>
          <w:noProof/>
          <w:sz w:val="32"/>
          <w:szCs w:val="32"/>
          <w:lang w:eastAsia="fr-FR"/>
        </w:rPr>
        <w:pict>
          <v:shape id="Parenthèses 39" o:spid="_x0000_s1045" type="#_x0000_t185" style="position:absolute;margin-left:84.85pt;margin-top:13.8pt;width:137.25pt;height:177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" strokecolor="black [3200]" strokeweight=".5pt">
            <v:stroke joinstyle="miter"/>
          </v:shape>
        </w:pict>
      </w:r>
      <w:r>
        <w:rPr>
          <w:rFonts w:ascii="Traditional Arabic" w:hAnsi="Traditional Arabic" w:cs="Traditional Arabic"/>
          <w:noProof/>
          <w:sz w:val="32"/>
          <w:szCs w:val="32"/>
          <w:lang w:eastAsia="fr-FR"/>
        </w:rPr>
        <w:pict>
          <v:shape id="Parenthèses 36" o:spid="_x0000_s1044" type="#_x0000_t185" style="position:absolute;margin-left:39.9pt;margin-top:25.8pt;width:23.1pt;height:160.5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" strokecolor="black [3200]" strokeweight=".5pt">
            <v:stroke joinstyle="miter"/>
          </v:shape>
        </w:pict>
      </w:r>
      <w:r w:rsidR="002C4DC5" w:rsidRPr="002C4DC5">
        <w:rPr>
          <w:rFonts w:ascii="Traditional Arabic" w:hAnsi="Traditional Arabic" w:cs="Traditional Arabic"/>
          <w:noProof/>
          <w:sz w:val="32"/>
          <w:szCs w:val="32"/>
          <w:lang w:val="en-US" w:eastAsia="fr-FR" w:bidi="ar-DZ"/>
        </w:rPr>
        <w:t xml:space="preserve">        </w:t>
      </w:r>
    </w:p>
    <w:p w:rsidR="002C4DC5" w:rsidRDefault="002C4DC5" w:rsidP="0098112B">
      <w:pPr>
        <w:rPr>
          <w:rFonts w:ascii="Traditional Arabic" w:hAnsi="Traditional Arabic" w:cs="Traditional Arabic"/>
          <w:noProof/>
          <w:sz w:val="32"/>
          <w:szCs w:val="32"/>
          <w:rtl/>
          <w:lang w:eastAsia="fr-FR" w:bidi="ar-DZ"/>
        </w:rPr>
      </w:pPr>
      <w:r w:rsidRPr="002C4DC5">
        <w:rPr>
          <w:rFonts w:ascii="Traditional Arabic" w:hAnsi="Traditional Arabic" w:cs="Traditional Arabic"/>
          <w:noProof/>
          <w:sz w:val="32"/>
          <w:szCs w:val="32"/>
          <w:lang w:val="en-US" w:eastAsia="fr-FR" w:bidi="ar-DZ"/>
        </w:rPr>
        <w:t xml:space="preserve">    </w:t>
      </w:r>
      <w:r w:rsidR="00B64CC0">
        <w:rPr>
          <w:rFonts w:ascii="Traditional Arabic" w:hAnsi="Traditional Arabic" w:cs="Traditional Arabic"/>
          <w:noProof/>
          <w:sz w:val="32"/>
          <w:szCs w:val="32"/>
          <w:lang w:val="en-US" w:eastAsia="fr-FR" w:bidi="ar-DZ"/>
        </w:rPr>
        <w:t xml:space="preserve">    </w:t>
      </w:r>
      <w:r w:rsidRPr="002C4DC5">
        <w:rPr>
          <w:rFonts w:ascii="Traditional Arabic" w:hAnsi="Traditional Arabic" w:cs="Traditional Arabic"/>
          <w:noProof/>
          <w:sz w:val="32"/>
          <w:szCs w:val="32"/>
          <w:lang w:val="en-US" w:eastAsia="fr-FR" w:bidi="ar-DZ"/>
        </w:rPr>
        <w:t xml:space="preserve">   A1  </w:t>
      </w:r>
      <w:r w:rsidR="0098112B">
        <w:rPr>
          <w:rFonts w:ascii="Traditional Arabic" w:hAnsi="Traditional Arabic" w:cs="Traditional Arabic"/>
          <w:noProof/>
          <w:sz w:val="32"/>
          <w:szCs w:val="32"/>
          <w:lang w:val="en-US" w:eastAsia="fr-FR" w:bidi="ar-DZ"/>
        </w:rPr>
        <w:t xml:space="preserve">   </w:t>
      </w:r>
      <w:r w:rsidRPr="002C4DC5">
        <w:rPr>
          <w:rFonts w:ascii="Traditional Arabic" w:hAnsi="Traditional Arabic" w:cs="Traditional Arabic"/>
          <w:noProof/>
          <w:sz w:val="32"/>
          <w:szCs w:val="32"/>
          <w:lang w:val="en-US" w:eastAsia="fr-FR" w:bidi="ar-DZ"/>
        </w:rPr>
        <w:t xml:space="preserve">  min(O</w:t>
      </w:r>
      <w:r w:rsidRPr="00B64CC0">
        <w:rPr>
          <w:rFonts w:ascii="Traditional Arabic" w:hAnsi="Traditional Arabic" w:cs="Traditional Arabic"/>
          <w:noProof/>
          <w:sz w:val="32"/>
          <w:szCs w:val="32"/>
          <w:vertAlign w:val="subscript"/>
          <w:lang w:val="en-US" w:eastAsia="fr-FR" w:bidi="ar-DZ"/>
        </w:rPr>
        <w:t>11</w:t>
      </w:r>
      <w:r w:rsidRPr="002C4DC5">
        <w:rPr>
          <w:rFonts w:ascii="Traditional Arabic" w:hAnsi="Traditional Arabic" w:cs="Traditional Arabic"/>
          <w:noProof/>
          <w:sz w:val="32"/>
          <w:szCs w:val="32"/>
          <w:lang w:val="en-US" w:eastAsia="fr-FR" w:bidi="ar-DZ"/>
        </w:rPr>
        <w:t> ;o</w:t>
      </w:r>
      <w:r w:rsidRPr="00B64CC0">
        <w:rPr>
          <w:rFonts w:ascii="Traditional Arabic" w:hAnsi="Traditional Arabic" w:cs="Traditional Arabic"/>
          <w:noProof/>
          <w:sz w:val="32"/>
          <w:szCs w:val="32"/>
          <w:vertAlign w:val="subscript"/>
          <w:lang w:val="en-US" w:eastAsia="fr-FR" w:bidi="ar-DZ"/>
        </w:rPr>
        <w:t>12</w:t>
      </w:r>
      <w:r w:rsidRPr="002C4DC5">
        <w:rPr>
          <w:rFonts w:ascii="Traditional Arabic" w:hAnsi="Traditional Arabic" w:cs="Traditional Arabic"/>
          <w:noProof/>
          <w:sz w:val="32"/>
          <w:szCs w:val="32"/>
          <w:lang w:val="en-US" w:eastAsia="fr-FR" w:bidi="ar-DZ"/>
        </w:rPr>
        <w:t>…O</w:t>
      </w:r>
      <w:r w:rsidRPr="00B64CC0">
        <w:rPr>
          <w:rFonts w:ascii="Traditional Arabic" w:hAnsi="Traditional Arabic" w:cs="Traditional Arabic"/>
          <w:noProof/>
          <w:sz w:val="32"/>
          <w:szCs w:val="32"/>
          <w:vertAlign w:val="subscript"/>
          <w:lang w:val="en-US" w:eastAsia="fr-FR" w:bidi="ar-DZ"/>
        </w:rPr>
        <w:t>1m</w:t>
      </w:r>
      <w:r w:rsidRPr="002C4DC5">
        <w:rPr>
          <w:rFonts w:ascii="Traditional Arabic" w:hAnsi="Traditional Arabic" w:cs="Traditional Arabic"/>
          <w:noProof/>
          <w:sz w:val="32"/>
          <w:szCs w:val="32"/>
          <w:lang w:val="en-US" w:eastAsia="fr-FR" w:bidi="ar-DZ"/>
        </w:rPr>
        <w:t>)</w:t>
      </w:r>
    </w:p>
    <w:p w:rsidR="002C4DC5" w:rsidRDefault="002C4DC5" w:rsidP="0098112B">
      <w:pPr>
        <w:rPr>
          <w:rFonts w:ascii="Traditional Arabic" w:hAnsi="Traditional Arabic" w:cs="Traditional Arabic"/>
          <w:noProof/>
          <w:sz w:val="32"/>
          <w:szCs w:val="32"/>
          <w:rtl/>
          <w:lang w:eastAsia="fr-FR" w:bidi="ar-DZ"/>
        </w:rPr>
      </w:pPr>
      <w:r w:rsidRPr="002C4DC5">
        <w:rPr>
          <w:rFonts w:ascii="Traditional Arabic" w:hAnsi="Traditional Arabic" w:cs="Traditional Arabic"/>
          <w:noProof/>
          <w:sz w:val="32"/>
          <w:szCs w:val="32"/>
          <w:lang w:val="en-US" w:eastAsia="fr-FR" w:bidi="ar-DZ"/>
        </w:rPr>
        <w:t xml:space="preserve">     </w:t>
      </w:r>
      <w:r w:rsidR="00B64CC0">
        <w:rPr>
          <w:rFonts w:ascii="Traditional Arabic" w:hAnsi="Traditional Arabic" w:cs="Traditional Arabic"/>
          <w:noProof/>
          <w:sz w:val="32"/>
          <w:szCs w:val="32"/>
          <w:lang w:val="en-US" w:eastAsia="fr-FR" w:bidi="ar-DZ"/>
        </w:rPr>
        <w:t xml:space="preserve">    </w:t>
      </w:r>
      <w:r w:rsidRPr="002C4DC5">
        <w:rPr>
          <w:rFonts w:ascii="Traditional Arabic" w:hAnsi="Traditional Arabic" w:cs="Traditional Arabic"/>
          <w:noProof/>
          <w:sz w:val="32"/>
          <w:szCs w:val="32"/>
          <w:lang w:val="en-US" w:eastAsia="fr-FR" w:bidi="ar-DZ"/>
        </w:rPr>
        <w:t xml:space="preserve"> A2   </w:t>
      </w:r>
      <w:r w:rsidR="0098112B">
        <w:rPr>
          <w:rFonts w:ascii="Traditional Arabic" w:hAnsi="Traditional Arabic" w:cs="Traditional Arabic"/>
          <w:noProof/>
          <w:sz w:val="32"/>
          <w:szCs w:val="32"/>
          <w:lang w:val="en-US" w:eastAsia="fr-FR" w:bidi="ar-DZ"/>
        </w:rPr>
        <w:t xml:space="preserve">  </w:t>
      </w:r>
      <w:r w:rsidRPr="002C4DC5">
        <w:rPr>
          <w:rFonts w:ascii="Traditional Arabic" w:hAnsi="Traditional Arabic" w:cs="Traditional Arabic"/>
          <w:noProof/>
          <w:sz w:val="32"/>
          <w:szCs w:val="32"/>
          <w:lang w:val="en-US" w:eastAsia="fr-FR" w:bidi="ar-DZ"/>
        </w:rPr>
        <w:t xml:space="preserve"> </w:t>
      </w:r>
      <w:r w:rsidR="0098112B">
        <w:rPr>
          <w:rFonts w:ascii="Traditional Arabic" w:hAnsi="Traditional Arabic" w:cs="Traditional Arabic"/>
          <w:noProof/>
          <w:sz w:val="32"/>
          <w:szCs w:val="32"/>
          <w:lang w:val="en-US" w:eastAsia="fr-FR" w:bidi="ar-DZ"/>
        </w:rPr>
        <w:t xml:space="preserve"> </w:t>
      </w:r>
      <w:r w:rsidRPr="002C4DC5">
        <w:rPr>
          <w:rFonts w:ascii="Traditional Arabic" w:hAnsi="Traditional Arabic" w:cs="Traditional Arabic"/>
          <w:noProof/>
          <w:sz w:val="32"/>
          <w:szCs w:val="32"/>
          <w:lang w:val="en-US" w:eastAsia="fr-FR" w:bidi="ar-DZ"/>
        </w:rPr>
        <w:t xml:space="preserve"> min(</w:t>
      </w:r>
      <w:r w:rsidRPr="00B64CC0">
        <w:rPr>
          <w:rFonts w:ascii="Traditional Arabic" w:hAnsi="Traditional Arabic" w:cs="Traditional Arabic"/>
          <w:noProof/>
          <w:sz w:val="32"/>
          <w:szCs w:val="32"/>
          <w:vertAlign w:val="subscript"/>
          <w:lang w:val="en-US" w:eastAsia="fr-FR" w:bidi="ar-DZ"/>
        </w:rPr>
        <w:t>O21</w:t>
      </w:r>
      <w:r w:rsidRPr="002C4DC5">
        <w:rPr>
          <w:rFonts w:ascii="Traditional Arabic" w:hAnsi="Traditional Arabic" w:cs="Traditional Arabic"/>
          <w:noProof/>
          <w:sz w:val="32"/>
          <w:szCs w:val="32"/>
          <w:lang w:val="en-US" w:eastAsia="fr-FR" w:bidi="ar-DZ"/>
        </w:rPr>
        <w:t> ,O</w:t>
      </w:r>
      <w:r w:rsidRPr="00B64CC0">
        <w:rPr>
          <w:rFonts w:ascii="Traditional Arabic" w:hAnsi="Traditional Arabic" w:cs="Traditional Arabic"/>
          <w:noProof/>
          <w:sz w:val="32"/>
          <w:szCs w:val="32"/>
          <w:vertAlign w:val="subscript"/>
          <w:lang w:val="en-US" w:eastAsia="fr-FR" w:bidi="ar-DZ"/>
        </w:rPr>
        <w:t>22</w:t>
      </w:r>
      <w:r w:rsidR="00B64CC0">
        <w:rPr>
          <w:rFonts w:ascii="Traditional Arabic" w:hAnsi="Traditional Arabic" w:cs="Traditional Arabic"/>
          <w:noProof/>
          <w:sz w:val="32"/>
          <w:szCs w:val="32"/>
          <w:lang w:val="en-US" w:eastAsia="fr-FR" w:bidi="ar-DZ"/>
        </w:rPr>
        <w:t>.</w:t>
      </w:r>
      <w:r w:rsidRPr="002C4DC5">
        <w:rPr>
          <w:rFonts w:ascii="Traditional Arabic" w:hAnsi="Traditional Arabic" w:cs="Traditional Arabic"/>
          <w:noProof/>
          <w:sz w:val="32"/>
          <w:szCs w:val="32"/>
          <w:lang w:val="en-US" w:eastAsia="fr-FR" w:bidi="ar-DZ"/>
        </w:rPr>
        <w:t>.O</w:t>
      </w:r>
      <w:r w:rsidRPr="00B64CC0">
        <w:rPr>
          <w:rFonts w:ascii="Traditional Arabic" w:hAnsi="Traditional Arabic" w:cs="Traditional Arabic"/>
          <w:noProof/>
          <w:sz w:val="32"/>
          <w:szCs w:val="32"/>
          <w:vertAlign w:val="subscript"/>
          <w:lang w:val="en-US" w:eastAsia="fr-FR" w:bidi="ar-DZ"/>
        </w:rPr>
        <w:t>2m</w:t>
      </w:r>
      <w:r w:rsidRPr="002C4DC5">
        <w:rPr>
          <w:rFonts w:ascii="Traditional Arabic" w:hAnsi="Traditional Arabic" w:cs="Traditional Arabic"/>
          <w:noProof/>
          <w:sz w:val="32"/>
          <w:szCs w:val="32"/>
          <w:lang w:val="en-US" w:eastAsia="fr-FR" w:bidi="ar-DZ"/>
        </w:rPr>
        <w:t>)</w:t>
      </w:r>
    </w:p>
    <w:p w:rsidR="002C4DC5" w:rsidRPr="002C4DC5" w:rsidRDefault="002C4DC5" w:rsidP="0098112B">
      <w:pPr>
        <w:tabs>
          <w:tab w:val="left" w:pos="1545"/>
        </w:tabs>
        <w:rPr>
          <w:rFonts w:ascii="Traditional Arabic" w:hAnsi="Traditional Arabic" w:cs="Traditional Arabic"/>
          <w:noProof/>
          <w:sz w:val="32"/>
          <w:szCs w:val="32"/>
          <w:lang w:val="en-US" w:eastAsia="fr-FR"/>
        </w:rPr>
      </w:pPr>
      <w:r w:rsidRPr="002C4DC5">
        <w:rPr>
          <w:rFonts w:ascii="Traditional Arabic" w:hAnsi="Traditional Arabic" w:cs="Traditional Arabic"/>
          <w:noProof/>
          <w:sz w:val="32"/>
          <w:szCs w:val="32"/>
          <w:lang w:val="en-US" w:eastAsia="fr-FR"/>
        </w:rPr>
        <w:t>A=.</w:t>
      </w:r>
      <w:r w:rsidR="0098112B">
        <w:rPr>
          <w:rFonts w:ascii="Traditional Arabic" w:hAnsi="Traditional Arabic" w:cs="Traditional Arabic"/>
          <w:noProof/>
          <w:sz w:val="32"/>
          <w:szCs w:val="32"/>
          <w:lang w:val="en-US" w:eastAsia="fr-FR"/>
        </w:rPr>
        <w:tab/>
        <w:t>=</w:t>
      </w:r>
    </w:p>
    <w:p w:rsidR="002C4DC5" w:rsidRPr="002C4DC5" w:rsidRDefault="002C4DC5" w:rsidP="0098112B">
      <w:pPr>
        <w:rPr>
          <w:rFonts w:ascii="Traditional Arabic" w:hAnsi="Traditional Arabic" w:cs="Traditional Arabic"/>
          <w:noProof/>
          <w:sz w:val="32"/>
          <w:szCs w:val="32"/>
          <w:lang w:val="en-US" w:eastAsia="fr-FR"/>
        </w:rPr>
      </w:pPr>
      <w:r w:rsidRPr="002C4DC5">
        <w:rPr>
          <w:rFonts w:ascii="Traditional Arabic" w:hAnsi="Traditional Arabic" w:cs="Traditional Arabic"/>
          <w:noProof/>
          <w:sz w:val="32"/>
          <w:szCs w:val="32"/>
          <w:lang w:val="en-US" w:eastAsia="fr-FR"/>
        </w:rPr>
        <w:t xml:space="preserve">     </w:t>
      </w:r>
      <w:r w:rsidR="00B64CC0">
        <w:rPr>
          <w:rFonts w:ascii="Traditional Arabic" w:hAnsi="Traditional Arabic" w:cs="Traditional Arabic"/>
          <w:noProof/>
          <w:sz w:val="32"/>
          <w:szCs w:val="32"/>
          <w:lang w:val="en-US" w:eastAsia="fr-FR"/>
        </w:rPr>
        <w:t xml:space="preserve">     </w:t>
      </w:r>
      <w:r w:rsidRPr="002C4DC5">
        <w:rPr>
          <w:rFonts w:ascii="Traditional Arabic" w:hAnsi="Traditional Arabic" w:cs="Traditional Arabic"/>
          <w:noProof/>
          <w:sz w:val="32"/>
          <w:szCs w:val="32"/>
          <w:lang w:val="en-US" w:eastAsia="fr-FR"/>
        </w:rPr>
        <w:t xml:space="preserve"> An. </w:t>
      </w:r>
      <w:r w:rsidR="0098112B">
        <w:rPr>
          <w:rFonts w:ascii="Traditional Arabic" w:hAnsi="Traditional Arabic" w:cs="Traditional Arabic"/>
          <w:noProof/>
          <w:sz w:val="32"/>
          <w:szCs w:val="32"/>
          <w:lang w:val="en-US" w:eastAsia="fr-FR"/>
        </w:rPr>
        <w:t xml:space="preserve">   </w:t>
      </w:r>
      <w:r w:rsidRPr="002C4DC5">
        <w:rPr>
          <w:rFonts w:ascii="Traditional Arabic" w:hAnsi="Traditional Arabic" w:cs="Traditional Arabic"/>
          <w:noProof/>
          <w:sz w:val="32"/>
          <w:szCs w:val="32"/>
          <w:lang w:val="en-US" w:eastAsia="fr-FR"/>
        </w:rPr>
        <w:t xml:space="preserve"> </w:t>
      </w:r>
      <w:r w:rsidR="0098112B">
        <w:rPr>
          <w:rFonts w:ascii="Traditional Arabic" w:hAnsi="Traditional Arabic" w:cs="Traditional Arabic"/>
          <w:noProof/>
          <w:sz w:val="32"/>
          <w:szCs w:val="32"/>
          <w:lang w:val="en-US" w:eastAsia="fr-FR"/>
        </w:rPr>
        <w:t>m</w:t>
      </w:r>
      <w:r>
        <w:rPr>
          <w:rFonts w:ascii="Traditional Arabic" w:hAnsi="Traditional Arabic" w:cs="Traditional Arabic"/>
          <w:noProof/>
          <w:sz w:val="32"/>
          <w:szCs w:val="32"/>
          <w:lang w:val="en-US" w:eastAsia="fr-FR"/>
        </w:rPr>
        <w:t>in(O</w:t>
      </w:r>
      <w:r w:rsidRPr="00B64CC0">
        <w:rPr>
          <w:rFonts w:ascii="Traditional Arabic" w:hAnsi="Traditional Arabic" w:cs="Traditional Arabic"/>
          <w:noProof/>
          <w:sz w:val="32"/>
          <w:szCs w:val="32"/>
          <w:vertAlign w:val="subscript"/>
          <w:lang w:val="en-US" w:eastAsia="fr-FR"/>
        </w:rPr>
        <w:t>n1</w:t>
      </w:r>
      <w:r>
        <w:rPr>
          <w:rFonts w:ascii="Traditional Arabic" w:hAnsi="Traditional Arabic" w:cs="Traditional Arabic"/>
          <w:noProof/>
          <w:sz w:val="32"/>
          <w:szCs w:val="32"/>
          <w:lang w:val="en-US" w:eastAsia="fr-FR"/>
        </w:rPr>
        <w:t>;O</w:t>
      </w:r>
      <w:r w:rsidRPr="00B64CC0">
        <w:rPr>
          <w:rFonts w:ascii="Traditional Arabic" w:hAnsi="Traditional Arabic" w:cs="Traditional Arabic"/>
          <w:noProof/>
          <w:sz w:val="32"/>
          <w:szCs w:val="32"/>
          <w:vertAlign w:val="subscript"/>
          <w:lang w:val="en-US" w:eastAsia="fr-FR"/>
        </w:rPr>
        <w:t>n2</w:t>
      </w:r>
      <w:r>
        <w:rPr>
          <w:rFonts w:ascii="Traditional Arabic" w:hAnsi="Traditional Arabic" w:cs="Traditional Arabic"/>
          <w:noProof/>
          <w:sz w:val="32"/>
          <w:szCs w:val="32"/>
          <w:lang w:val="en-US" w:eastAsia="fr-FR"/>
        </w:rPr>
        <w:t>….O</w:t>
      </w:r>
      <w:r w:rsidRPr="00B64CC0">
        <w:rPr>
          <w:rFonts w:ascii="Traditional Arabic" w:hAnsi="Traditional Arabic" w:cs="Traditional Arabic"/>
          <w:noProof/>
          <w:sz w:val="32"/>
          <w:szCs w:val="32"/>
          <w:vertAlign w:val="subscript"/>
          <w:lang w:val="en-US" w:eastAsia="fr-FR"/>
        </w:rPr>
        <w:t>nm</w:t>
      </w:r>
      <w:r>
        <w:rPr>
          <w:rFonts w:ascii="Traditional Arabic" w:hAnsi="Traditional Arabic" w:cs="Traditional Arabic"/>
          <w:noProof/>
          <w:sz w:val="32"/>
          <w:szCs w:val="32"/>
          <w:lang w:val="en-US" w:eastAsia="fr-FR"/>
        </w:rPr>
        <w:t>)</w:t>
      </w:r>
    </w:p>
    <w:p w:rsidR="0098112B" w:rsidRDefault="0098112B" w:rsidP="002C4DC5">
      <w:pPr>
        <w:rPr>
          <w:rFonts w:ascii="Traditional Arabic" w:hAnsi="Traditional Arabic" w:cs="Traditional Arabic"/>
          <w:sz w:val="32"/>
          <w:szCs w:val="32"/>
          <w:lang w:val="en-US"/>
        </w:rPr>
      </w:pPr>
    </w:p>
    <w:p w:rsidR="0098112B" w:rsidRDefault="003F7204" w:rsidP="003F7204">
      <w:pPr>
        <w:jc w:val="right"/>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ويتم اختيار المشروع </w:t>
      </w:r>
      <w:proofErr w:type="gramStart"/>
      <w:r>
        <w:rPr>
          <w:rFonts w:ascii="Traditional Arabic" w:hAnsi="Traditional Arabic" w:cs="Traditional Arabic" w:hint="cs"/>
          <w:sz w:val="32"/>
          <w:szCs w:val="32"/>
          <w:rtl/>
          <w:lang w:val="en-US" w:bidi="ar-DZ"/>
        </w:rPr>
        <w:t>وفق</w:t>
      </w:r>
      <w:proofErr w:type="gramEnd"/>
      <w:r>
        <w:rPr>
          <w:rFonts w:ascii="Traditional Arabic" w:hAnsi="Traditional Arabic" w:cs="Traditional Arabic" w:hint="cs"/>
          <w:sz w:val="32"/>
          <w:szCs w:val="32"/>
          <w:rtl/>
          <w:lang w:val="en-US" w:bidi="ar-DZ"/>
        </w:rPr>
        <w:t xml:space="preserve"> أعلى قيمة في الشعاع حسب معيار والد.</w:t>
      </w:r>
    </w:p>
    <w:p w:rsidR="00B17C92" w:rsidRDefault="003F7204" w:rsidP="00B17C92">
      <w:pPr>
        <w:jc w:val="right"/>
        <w:rPr>
          <w:rFonts w:ascii="Traditional Arabic" w:hAnsi="Traditional Arabic" w:cs="Traditional Arabic"/>
          <w:sz w:val="32"/>
          <w:szCs w:val="32"/>
          <w:rtl/>
          <w:lang w:val="en-US" w:bidi="ar-DZ"/>
        </w:rPr>
      </w:pPr>
      <w:r w:rsidRPr="003F7204">
        <w:rPr>
          <w:rFonts w:ascii="Traditional Arabic" w:hAnsi="Traditional Arabic" w:cs="Traditional Arabic" w:hint="cs"/>
          <w:b/>
          <w:bCs/>
          <w:sz w:val="32"/>
          <w:szCs w:val="32"/>
          <w:rtl/>
          <w:lang w:val="en-US" w:bidi="ar-DZ"/>
        </w:rPr>
        <w:t xml:space="preserve">5-معيار </w:t>
      </w:r>
      <w:proofErr w:type="spellStart"/>
      <w:r w:rsidRPr="003F7204">
        <w:rPr>
          <w:rFonts w:ascii="Traditional Arabic" w:hAnsi="Traditional Arabic" w:cs="Traditional Arabic" w:hint="cs"/>
          <w:b/>
          <w:bCs/>
          <w:sz w:val="32"/>
          <w:szCs w:val="32"/>
          <w:rtl/>
          <w:lang w:val="en-US" w:bidi="ar-DZ"/>
        </w:rPr>
        <w:t>المتفائل</w:t>
      </w:r>
      <w:r>
        <w:rPr>
          <w:rFonts w:ascii="Traditional Arabic" w:hAnsi="Traditional Arabic" w:cs="Traditional Arabic" w:hint="cs"/>
          <w:b/>
          <w:bCs/>
          <w:sz w:val="32"/>
          <w:szCs w:val="32"/>
          <w:rtl/>
          <w:lang w:val="en-US" w:bidi="ar-DZ"/>
        </w:rPr>
        <w:t>:</w:t>
      </w:r>
      <w:proofErr w:type="spellEnd"/>
      <w:r w:rsidR="00B17C92">
        <w:rPr>
          <w:rFonts w:ascii="Traditional Arabic" w:hAnsi="Traditional Arabic" w:cs="Traditional Arabic" w:hint="cs"/>
          <w:b/>
          <w:bCs/>
          <w:sz w:val="32"/>
          <w:szCs w:val="32"/>
          <w:rtl/>
          <w:lang w:val="en-US" w:bidi="ar-DZ"/>
        </w:rPr>
        <w:t xml:space="preserve"> </w:t>
      </w:r>
      <w:r w:rsidR="00B17C92" w:rsidRPr="00B17C92">
        <w:rPr>
          <w:rFonts w:ascii="Traditional Arabic" w:hAnsi="Traditional Arabic" w:cs="Traditional Arabic" w:hint="cs"/>
          <w:sz w:val="32"/>
          <w:szCs w:val="32"/>
          <w:rtl/>
          <w:lang w:val="en-US" w:bidi="ar-DZ"/>
        </w:rPr>
        <w:t xml:space="preserve">حيث يركز هذا المعيار في الاختيار على المشروع الذي يحقق </w:t>
      </w:r>
      <w:r w:rsidR="00B17C92">
        <w:rPr>
          <w:rFonts w:ascii="Traditional Arabic" w:hAnsi="Traditional Arabic" w:cs="Traditional Arabic" w:hint="cs"/>
          <w:sz w:val="32"/>
          <w:szCs w:val="32"/>
          <w:rtl/>
          <w:lang w:val="en-US" w:bidi="ar-DZ"/>
        </w:rPr>
        <w:t xml:space="preserve">اكبر عائد متوقع مع اهمال عنصر المخاطر أو الخسائر </w:t>
      </w:r>
      <w:proofErr w:type="spellStart"/>
      <w:r w:rsidR="00B17C92">
        <w:rPr>
          <w:rFonts w:ascii="Traditional Arabic" w:hAnsi="Traditional Arabic" w:cs="Traditional Arabic" w:hint="cs"/>
          <w:sz w:val="32"/>
          <w:szCs w:val="32"/>
          <w:rtl/>
          <w:lang w:val="en-US" w:bidi="ar-DZ"/>
        </w:rPr>
        <w:t>المحتملة،</w:t>
      </w:r>
      <w:proofErr w:type="spellEnd"/>
      <w:r w:rsidR="00B17C92">
        <w:rPr>
          <w:rFonts w:ascii="Traditional Arabic" w:hAnsi="Traditional Arabic" w:cs="Traditional Arabic" w:hint="cs"/>
          <w:sz w:val="32"/>
          <w:szCs w:val="32"/>
          <w:rtl/>
          <w:lang w:val="en-US" w:bidi="ar-DZ"/>
        </w:rPr>
        <w:t xml:space="preserve"> وهو عكس معيار والد ويستخدم عندما يكون متخذ القرار محبا للمخاطرة متفائل وتعطى الصيغة الرياضية لمعيار المتفائل بالشكل:</w:t>
      </w:r>
    </w:p>
    <w:p w:rsidR="00785F8B" w:rsidRDefault="00785F8B" w:rsidP="00B17C92">
      <w:pPr>
        <w:jc w:val="right"/>
        <w:rPr>
          <w:rFonts w:ascii="Traditional Arabic" w:hAnsi="Traditional Arabic" w:cs="Traditional Arabic"/>
          <w:b/>
          <w:bCs/>
          <w:sz w:val="32"/>
          <w:szCs w:val="32"/>
          <w:rtl/>
          <w:lang w:val="en-US" w:bidi="ar-DZ"/>
        </w:rPr>
      </w:pPr>
      <w:r>
        <w:rPr>
          <w:rFonts w:ascii="Traditional Arabic" w:hAnsi="Traditional Arabic" w:cs="Traditional Arabic"/>
          <w:sz w:val="32"/>
          <w:szCs w:val="32"/>
          <w:lang w:val="en-US"/>
        </w:rPr>
        <w:lastRenderedPageBreak/>
        <w:t>I</w:t>
      </w:r>
      <w:proofErr w:type="gramStart"/>
      <w:r>
        <w:rPr>
          <w:rFonts w:ascii="Traditional Arabic" w:hAnsi="Traditional Arabic" w:cs="Traditional Arabic"/>
          <w:sz w:val="32"/>
          <w:szCs w:val="32"/>
          <w:lang w:val="en-US"/>
        </w:rPr>
        <w:t>=[</w:t>
      </w:r>
      <w:proofErr w:type="gramEnd"/>
      <w:r>
        <w:rPr>
          <w:rFonts w:ascii="Traditional Arabic" w:hAnsi="Traditional Arabic" w:cs="Traditional Arabic"/>
          <w:sz w:val="32"/>
          <w:szCs w:val="32"/>
          <w:lang w:val="en-US"/>
        </w:rPr>
        <w:t xml:space="preserve">1.2…n].j=[1.2…m]  </w:t>
      </w:r>
      <w:r>
        <w:rPr>
          <w:rFonts w:ascii="Traditional Arabic" w:hAnsi="Traditional Arabic" w:cs="Traditional Arabic" w:hint="cs"/>
          <w:sz w:val="32"/>
          <w:szCs w:val="32"/>
          <w:rtl/>
          <w:lang w:bidi="ar-DZ"/>
        </w:rPr>
        <w:t xml:space="preserve">حيث </w:t>
      </w:r>
      <w:r>
        <w:rPr>
          <w:rFonts w:ascii="Traditional Arabic" w:hAnsi="Traditional Arabic" w:cs="Traditional Arabic"/>
          <w:sz w:val="32"/>
          <w:szCs w:val="32"/>
          <w:lang w:val="en-US"/>
        </w:rPr>
        <w:t xml:space="preserve"> </w:t>
      </w:r>
      <w:r w:rsidRPr="00BF5143">
        <w:rPr>
          <w:rFonts w:ascii="Traditional Arabic" w:hAnsi="Traditional Arabic" w:cs="Traditional Arabic"/>
          <w:sz w:val="24"/>
          <w:szCs w:val="24"/>
          <w:lang w:val="en-US"/>
        </w:rPr>
        <w:t>Maxi[</w:t>
      </w:r>
      <w:proofErr w:type="spellStart"/>
      <w:r w:rsidRPr="00BF5143">
        <w:rPr>
          <w:rFonts w:ascii="Traditional Arabic" w:hAnsi="Traditional Arabic" w:cs="Traditional Arabic"/>
          <w:sz w:val="24"/>
          <w:szCs w:val="24"/>
          <w:lang w:val="en-US"/>
        </w:rPr>
        <w:t>MaxOij</w:t>
      </w:r>
      <w:proofErr w:type="spellEnd"/>
      <w:r w:rsidRPr="00BF5143">
        <w:rPr>
          <w:rFonts w:ascii="Traditional Arabic" w:hAnsi="Traditional Arabic" w:cs="Traditional Arabic"/>
          <w:sz w:val="24"/>
          <w:szCs w:val="24"/>
          <w:lang w:val="en-US"/>
        </w:rPr>
        <w:t>]</w:t>
      </w:r>
      <w:r w:rsidR="00B17C92">
        <w:rPr>
          <w:rFonts w:ascii="Traditional Arabic" w:hAnsi="Traditional Arabic" w:cs="Traditional Arabic" w:hint="cs"/>
          <w:sz w:val="32"/>
          <w:szCs w:val="32"/>
          <w:rtl/>
          <w:lang w:val="en-US" w:bidi="ar-DZ"/>
        </w:rPr>
        <w:t xml:space="preserve"> </w:t>
      </w:r>
    </w:p>
    <w:p w:rsidR="003F7204" w:rsidRDefault="00310744" w:rsidP="00785F8B">
      <w:pPr>
        <w:jc w:val="right"/>
        <w:rPr>
          <w:rFonts w:ascii="Traditional Arabic" w:hAnsi="Traditional Arabic" w:cs="Traditional Arabic"/>
          <w:sz w:val="32"/>
          <w:szCs w:val="32"/>
          <w:rtl/>
          <w:lang w:val="en-US" w:bidi="ar-DZ"/>
        </w:rPr>
      </w:pPr>
      <w:r>
        <w:rPr>
          <w:rFonts w:ascii="Traditional Arabic" w:hAnsi="Traditional Arabic" w:cs="Traditional Arabic"/>
          <w:noProof/>
          <w:sz w:val="32"/>
          <w:szCs w:val="32"/>
          <w:rtl/>
          <w:lang w:eastAsia="fr-FR"/>
        </w:rPr>
        <w:pict>
          <v:shape id="Parenthèses 43" o:spid="_x0000_s1043" type="#_x0000_t185" style="position:absolute;left:0;text-align:left;margin-left:81.9pt;margin-top:20.25pt;width:178.5pt;height:183pt;z-index:2516674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" strokecolor="black [3200]" strokeweight=".5pt">
            <v:stroke joinstyle="miter"/>
          </v:shape>
        </w:pict>
      </w:r>
      <w:r>
        <w:rPr>
          <w:rFonts w:ascii="Traditional Arabic" w:hAnsi="Traditional Arabic" w:cs="Traditional Arabic"/>
          <w:noProof/>
          <w:sz w:val="32"/>
          <w:szCs w:val="32"/>
          <w:rtl/>
          <w:lang w:eastAsia="fr-FR"/>
        </w:rPr>
        <w:pict>
          <v:shape id="Parenthèses 41" o:spid="_x0000_s1042" type="#_x0000_t185" style="position:absolute;left:0;text-align:left;margin-left:21.15pt;margin-top:30pt;width:27.75pt;height:164.25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" strokecolor="black [3200]" strokeweight=".5pt">
            <v:stroke joinstyle="miter"/>
          </v:shape>
        </w:pict>
      </w:r>
      <w:r w:rsidR="00785F8B">
        <w:rPr>
          <w:rFonts w:ascii="Traditional Arabic" w:hAnsi="Traditional Arabic" w:cs="Traditional Arabic" w:hint="cs"/>
          <w:sz w:val="32"/>
          <w:szCs w:val="32"/>
          <w:rtl/>
          <w:lang w:val="en-US" w:bidi="ar-DZ"/>
        </w:rPr>
        <w:t>وتكون المصفوفة بالصيغة:</w:t>
      </w:r>
    </w:p>
    <w:p w:rsidR="00765C97" w:rsidRPr="00765C97" w:rsidRDefault="00765C97" w:rsidP="007A3372">
      <w:pPr>
        <w:rPr>
          <w:rFonts w:ascii="Traditional Arabic" w:hAnsi="Traditional Arabic" w:cs="Traditional Arabic"/>
          <w:sz w:val="32"/>
          <w:szCs w:val="32"/>
          <w:lang w:val="en-US"/>
        </w:rPr>
      </w:pPr>
      <w:r>
        <w:rPr>
          <w:rFonts w:ascii="Traditional Arabic" w:hAnsi="Traditional Arabic" w:cs="Traditional Arabic" w:hint="cs"/>
          <w:sz w:val="32"/>
          <w:szCs w:val="32"/>
          <w:rtl/>
          <w:lang w:val="en-US" w:bidi="ar-DZ"/>
        </w:rPr>
        <w:t xml:space="preserve">  </w:t>
      </w:r>
      <w:r>
        <w:rPr>
          <w:rFonts w:ascii="Traditional Arabic" w:hAnsi="Traditional Arabic" w:cs="Traditional Arabic"/>
          <w:sz w:val="32"/>
          <w:szCs w:val="32"/>
          <w:lang w:val="en-US" w:bidi="ar-DZ"/>
        </w:rPr>
        <w:t xml:space="preserve">    </w:t>
      </w:r>
      <w:r>
        <w:rPr>
          <w:rFonts w:ascii="Traditional Arabic" w:hAnsi="Traditional Arabic" w:cs="Traditional Arabic" w:hint="cs"/>
          <w:sz w:val="32"/>
          <w:szCs w:val="32"/>
          <w:rtl/>
          <w:lang w:val="en-US" w:bidi="ar-DZ"/>
        </w:rPr>
        <w:t xml:space="preserve"> </w:t>
      </w:r>
      <w:r w:rsidRPr="00765C97">
        <w:rPr>
          <w:rFonts w:ascii="Traditional Arabic" w:hAnsi="Traditional Arabic" w:cs="Traditional Arabic"/>
          <w:sz w:val="32"/>
          <w:szCs w:val="32"/>
          <w:lang w:val="en-US"/>
        </w:rPr>
        <w:t xml:space="preserve">A1            </w:t>
      </w:r>
      <w:proofErr w:type="gramStart"/>
      <w:r w:rsidRPr="00765C97">
        <w:rPr>
          <w:rFonts w:ascii="Traditional Arabic" w:hAnsi="Traditional Arabic" w:cs="Traditional Arabic"/>
          <w:sz w:val="32"/>
          <w:szCs w:val="32"/>
          <w:lang w:val="en-US"/>
        </w:rPr>
        <w:t>Max(</w:t>
      </w:r>
      <w:proofErr w:type="gramEnd"/>
      <w:r w:rsidRPr="00765C97">
        <w:rPr>
          <w:rFonts w:ascii="Traditional Arabic" w:hAnsi="Traditional Arabic" w:cs="Traditional Arabic"/>
          <w:sz w:val="32"/>
          <w:szCs w:val="32"/>
          <w:lang w:val="en-US"/>
        </w:rPr>
        <w:t>O</w:t>
      </w:r>
      <w:r w:rsidRPr="007A3372">
        <w:rPr>
          <w:rFonts w:ascii="Traditional Arabic" w:hAnsi="Traditional Arabic" w:cs="Traditional Arabic"/>
          <w:sz w:val="32"/>
          <w:szCs w:val="32"/>
          <w:vertAlign w:val="subscript"/>
          <w:lang w:val="en-US"/>
        </w:rPr>
        <w:t>11</w:t>
      </w:r>
      <w:r w:rsidRPr="00765C97">
        <w:rPr>
          <w:rFonts w:ascii="Traditional Arabic" w:hAnsi="Traditional Arabic" w:cs="Traditional Arabic"/>
          <w:sz w:val="32"/>
          <w:szCs w:val="32"/>
          <w:lang w:val="en-US"/>
        </w:rPr>
        <w:t> ;O</w:t>
      </w:r>
      <w:r w:rsidRPr="007A3372">
        <w:rPr>
          <w:rFonts w:ascii="Traditional Arabic" w:hAnsi="Traditional Arabic" w:cs="Traditional Arabic"/>
          <w:sz w:val="32"/>
          <w:szCs w:val="32"/>
          <w:vertAlign w:val="subscript"/>
          <w:lang w:val="en-US"/>
        </w:rPr>
        <w:t>12</w:t>
      </w:r>
      <w:r w:rsidRPr="00765C97">
        <w:rPr>
          <w:rFonts w:ascii="Traditional Arabic" w:hAnsi="Traditional Arabic" w:cs="Traditional Arabic"/>
          <w:sz w:val="32"/>
          <w:szCs w:val="32"/>
          <w:lang w:val="en-US"/>
        </w:rPr>
        <w:t>….O</w:t>
      </w:r>
      <w:r w:rsidRPr="007A3372">
        <w:rPr>
          <w:rFonts w:ascii="Traditional Arabic" w:hAnsi="Traditional Arabic" w:cs="Traditional Arabic"/>
          <w:sz w:val="32"/>
          <w:szCs w:val="32"/>
          <w:vertAlign w:val="subscript"/>
          <w:lang w:val="en-US"/>
        </w:rPr>
        <w:t>1m</w:t>
      </w:r>
      <w:r w:rsidRPr="00765C97">
        <w:rPr>
          <w:rFonts w:ascii="Traditional Arabic" w:hAnsi="Traditional Arabic" w:cs="Traditional Arabic"/>
          <w:sz w:val="32"/>
          <w:szCs w:val="32"/>
          <w:lang w:val="en-US"/>
        </w:rPr>
        <w:t>)</w:t>
      </w:r>
    </w:p>
    <w:p w:rsidR="00765C97" w:rsidRPr="00765C97" w:rsidRDefault="00765C97" w:rsidP="007A3372">
      <w:pPr>
        <w:rPr>
          <w:rFonts w:ascii="Traditional Arabic" w:hAnsi="Traditional Arabic" w:cs="Traditional Arabic"/>
          <w:sz w:val="32"/>
          <w:szCs w:val="32"/>
          <w:lang w:val="en-US"/>
        </w:rPr>
      </w:pPr>
      <w:r w:rsidRPr="00765C97">
        <w:rPr>
          <w:rFonts w:ascii="Traditional Arabic" w:hAnsi="Traditional Arabic" w:cs="Traditional Arabic"/>
          <w:sz w:val="32"/>
          <w:szCs w:val="32"/>
          <w:lang w:val="en-US"/>
        </w:rPr>
        <w:t xml:space="preserve">   </w:t>
      </w:r>
      <w:r>
        <w:rPr>
          <w:rFonts w:ascii="Traditional Arabic" w:hAnsi="Traditional Arabic" w:cs="Traditional Arabic"/>
          <w:sz w:val="32"/>
          <w:szCs w:val="32"/>
          <w:lang w:val="en-US"/>
        </w:rPr>
        <w:t xml:space="preserve">   </w:t>
      </w:r>
      <w:r w:rsidRPr="00765C97">
        <w:rPr>
          <w:rFonts w:ascii="Traditional Arabic" w:hAnsi="Traditional Arabic" w:cs="Traditional Arabic"/>
          <w:sz w:val="32"/>
          <w:szCs w:val="32"/>
          <w:lang w:val="en-US"/>
        </w:rPr>
        <w:t xml:space="preserve">A2            </w:t>
      </w:r>
      <w:proofErr w:type="gramStart"/>
      <w:r w:rsidRPr="00765C97">
        <w:rPr>
          <w:rFonts w:ascii="Traditional Arabic" w:hAnsi="Traditional Arabic" w:cs="Traditional Arabic"/>
          <w:sz w:val="32"/>
          <w:szCs w:val="32"/>
          <w:lang w:val="en-US"/>
        </w:rPr>
        <w:t>Max(</w:t>
      </w:r>
      <w:proofErr w:type="gramEnd"/>
      <w:r w:rsidR="007A3372">
        <w:rPr>
          <w:rFonts w:ascii="Traditional Arabic" w:hAnsi="Traditional Arabic" w:cs="Traditional Arabic"/>
          <w:sz w:val="32"/>
          <w:szCs w:val="32"/>
          <w:lang w:val="en-US"/>
        </w:rPr>
        <w:t>O</w:t>
      </w:r>
      <w:r w:rsidRPr="007A3372">
        <w:rPr>
          <w:rFonts w:ascii="Traditional Arabic" w:hAnsi="Traditional Arabic" w:cs="Traditional Arabic"/>
          <w:sz w:val="32"/>
          <w:szCs w:val="32"/>
          <w:vertAlign w:val="subscript"/>
          <w:lang w:val="en-US"/>
        </w:rPr>
        <w:t>21</w:t>
      </w:r>
      <w:r w:rsidRPr="00765C97">
        <w:rPr>
          <w:rFonts w:ascii="Traditional Arabic" w:hAnsi="Traditional Arabic" w:cs="Traditional Arabic"/>
          <w:sz w:val="32"/>
          <w:szCs w:val="32"/>
          <w:lang w:val="en-US"/>
        </w:rPr>
        <w:t> ;O</w:t>
      </w:r>
      <w:r w:rsidRPr="007A3372">
        <w:rPr>
          <w:rFonts w:ascii="Traditional Arabic" w:hAnsi="Traditional Arabic" w:cs="Traditional Arabic"/>
          <w:sz w:val="32"/>
          <w:szCs w:val="32"/>
          <w:vertAlign w:val="subscript"/>
          <w:lang w:val="en-US"/>
        </w:rPr>
        <w:t>22</w:t>
      </w:r>
      <w:r w:rsidRPr="00765C97">
        <w:rPr>
          <w:rFonts w:ascii="Traditional Arabic" w:hAnsi="Traditional Arabic" w:cs="Traditional Arabic"/>
          <w:sz w:val="32"/>
          <w:szCs w:val="32"/>
          <w:lang w:val="en-US"/>
        </w:rPr>
        <w:t>…O</w:t>
      </w:r>
      <w:r w:rsidRPr="007A3372">
        <w:rPr>
          <w:rFonts w:ascii="Traditional Arabic" w:hAnsi="Traditional Arabic" w:cs="Traditional Arabic"/>
          <w:sz w:val="32"/>
          <w:szCs w:val="32"/>
          <w:vertAlign w:val="subscript"/>
          <w:lang w:val="en-US"/>
        </w:rPr>
        <w:t>2m</w:t>
      </w:r>
      <w:r w:rsidRPr="00765C97">
        <w:rPr>
          <w:rFonts w:ascii="Traditional Arabic" w:hAnsi="Traditional Arabic" w:cs="Traditional Arabic"/>
          <w:sz w:val="32"/>
          <w:szCs w:val="32"/>
          <w:lang w:val="en-US"/>
        </w:rPr>
        <w:t>)</w:t>
      </w:r>
    </w:p>
    <w:p w:rsidR="00765C97" w:rsidRDefault="00765C97" w:rsidP="007A3372">
      <w:pPr>
        <w:tabs>
          <w:tab w:val="left" w:pos="1275"/>
        </w:tabs>
        <w:rPr>
          <w:rFonts w:ascii="Traditional Arabic" w:hAnsi="Traditional Arabic" w:cs="Traditional Arabic"/>
          <w:sz w:val="32"/>
          <w:szCs w:val="32"/>
          <w:lang w:val="en-US"/>
        </w:rPr>
      </w:pPr>
      <w:r w:rsidRPr="00765C97">
        <w:rPr>
          <w:rFonts w:ascii="Traditional Arabic" w:hAnsi="Traditional Arabic" w:cs="Traditional Arabic"/>
          <w:sz w:val="32"/>
          <w:szCs w:val="32"/>
          <w:lang w:val="en-US"/>
        </w:rPr>
        <w:t xml:space="preserve">A=   </w:t>
      </w:r>
      <w:r>
        <w:rPr>
          <w:rFonts w:ascii="Traditional Arabic" w:hAnsi="Traditional Arabic" w:cs="Traditional Arabic"/>
          <w:sz w:val="32"/>
          <w:szCs w:val="32"/>
          <w:lang w:val="en-US"/>
        </w:rPr>
        <w:t xml:space="preserve"> </w:t>
      </w:r>
      <w:r w:rsidRPr="00765C97">
        <w:rPr>
          <w:rFonts w:ascii="Traditional Arabic" w:hAnsi="Traditional Arabic" w:cs="Traditional Arabic"/>
          <w:sz w:val="32"/>
          <w:szCs w:val="32"/>
          <w:lang w:val="en-US"/>
        </w:rPr>
        <w:t xml:space="preserve"> .</w:t>
      </w:r>
      <w:r w:rsidR="007A3372">
        <w:rPr>
          <w:rFonts w:ascii="Traditional Arabic" w:hAnsi="Traditional Arabic" w:cs="Traditional Arabic"/>
          <w:sz w:val="32"/>
          <w:szCs w:val="32"/>
          <w:lang w:val="en-US"/>
        </w:rPr>
        <w:tab/>
        <w:t>=</w:t>
      </w:r>
    </w:p>
    <w:p w:rsidR="007A3372" w:rsidRPr="00765C97" w:rsidRDefault="007A3372" w:rsidP="00765C97">
      <w:pPr>
        <w:rPr>
          <w:rFonts w:ascii="Traditional Arabic" w:hAnsi="Traditional Arabic" w:cs="Traditional Arabic"/>
          <w:sz w:val="32"/>
          <w:szCs w:val="32"/>
          <w:lang w:val="en-US"/>
        </w:rPr>
      </w:pPr>
    </w:p>
    <w:p w:rsidR="00765C97" w:rsidRDefault="00765C97" w:rsidP="007A3372">
      <w:pPr>
        <w:rPr>
          <w:rFonts w:ascii="Traditional Arabic" w:hAnsi="Traditional Arabic" w:cs="Traditional Arabic"/>
          <w:sz w:val="32"/>
          <w:szCs w:val="32"/>
          <w:lang w:val="en-US"/>
        </w:rPr>
      </w:pPr>
      <w:r w:rsidRPr="00765C97">
        <w:rPr>
          <w:rFonts w:ascii="Traditional Arabic" w:hAnsi="Traditional Arabic" w:cs="Traditional Arabic"/>
          <w:sz w:val="32"/>
          <w:szCs w:val="32"/>
          <w:lang w:val="en-US"/>
        </w:rPr>
        <w:t xml:space="preserve">   </w:t>
      </w:r>
      <w:r>
        <w:rPr>
          <w:rFonts w:ascii="Traditional Arabic" w:hAnsi="Traditional Arabic" w:cs="Traditional Arabic"/>
          <w:sz w:val="32"/>
          <w:szCs w:val="32"/>
          <w:lang w:val="en-US"/>
        </w:rPr>
        <w:t xml:space="preserve">   </w:t>
      </w:r>
      <w:r w:rsidRPr="00765C97">
        <w:rPr>
          <w:rFonts w:ascii="Traditional Arabic" w:hAnsi="Traditional Arabic" w:cs="Traditional Arabic"/>
          <w:sz w:val="32"/>
          <w:szCs w:val="32"/>
          <w:lang w:val="en-US"/>
        </w:rPr>
        <w:t xml:space="preserve"> </w:t>
      </w:r>
      <w:r w:rsidR="007A3372" w:rsidRPr="00765C97">
        <w:rPr>
          <w:rFonts w:ascii="Traditional Arabic" w:hAnsi="Traditional Arabic" w:cs="Traditional Arabic"/>
          <w:sz w:val="32"/>
          <w:szCs w:val="32"/>
          <w:lang w:val="en-US"/>
        </w:rPr>
        <w:t>An</w:t>
      </w:r>
      <w:r w:rsidRPr="00765C97">
        <w:rPr>
          <w:rFonts w:ascii="Traditional Arabic" w:hAnsi="Traditional Arabic" w:cs="Traditional Arabic"/>
          <w:sz w:val="32"/>
          <w:szCs w:val="32"/>
          <w:lang w:val="en-US"/>
        </w:rPr>
        <w:t xml:space="preserve">.   </w:t>
      </w:r>
      <w:r>
        <w:rPr>
          <w:rFonts w:ascii="Traditional Arabic" w:hAnsi="Traditional Arabic" w:cs="Traditional Arabic"/>
          <w:sz w:val="32"/>
          <w:szCs w:val="32"/>
          <w:lang w:val="en-US"/>
        </w:rPr>
        <w:t xml:space="preserve">     </w:t>
      </w:r>
      <w:r w:rsidRPr="00765C97">
        <w:rPr>
          <w:rFonts w:ascii="Traditional Arabic" w:hAnsi="Traditional Arabic" w:cs="Traditional Arabic"/>
          <w:sz w:val="32"/>
          <w:szCs w:val="32"/>
          <w:lang w:val="en-US"/>
        </w:rPr>
        <w:t xml:space="preserve">  </w:t>
      </w:r>
      <w:proofErr w:type="gramStart"/>
      <w:r w:rsidRPr="00765C97">
        <w:rPr>
          <w:rFonts w:ascii="Traditional Arabic" w:hAnsi="Traditional Arabic" w:cs="Traditional Arabic"/>
          <w:sz w:val="32"/>
          <w:szCs w:val="32"/>
          <w:lang w:val="en-US"/>
        </w:rPr>
        <w:t>Max(</w:t>
      </w:r>
      <w:proofErr w:type="gramEnd"/>
      <w:r w:rsidR="007A3372">
        <w:rPr>
          <w:rFonts w:ascii="Traditional Arabic" w:hAnsi="Traditional Arabic" w:cs="Traditional Arabic"/>
          <w:sz w:val="32"/>
          <w:szCs w:val="32"/>
          <w:lang w:val="en-US"/>
        </w:rPr>
        <w:t>O</w:t>
      </w:r>
      <w:r w:rsidRPr="007A3372">
        <w:rPr>
          <w:rFonts w:ascii="Traditional Arabic" w:hAnsi="Traditional Arabic" w:cs="Traditional Arabic"/>
          <w:sz w:val="32"/>
          <w:szCs w:val="32"/>
          <w:vertAlign w:val="subscript"/>
          <w:lang w:val="en-US"/>
        </w:rPr>
        <w:t>n1</w:t>
      </w:r>
      <w:r w:rsidRPr="00765C97">
        <w:rPr>
          <w:rFonts w:ascii="Traditional Arabic" w:hAnsi="Traditional Arabic" w:cs="Traditional Arabic"/>
          <w:sz w:val="32"/>
          <w:szCs w:val="32"/>
          <w:lang w:val="en-US"/>
        </w:rPr>
        <w:t> ;O</w:t>
      </w:r>
      <w:r w:rsidRPr="007A3372">
        <w:rPr>
          <w:rFonts w:ascii="Traditional Arabic" w:hAnsi="Traditional Arabic" w:cs="Traditional Arabic"/>
          <w:sz w:val="32"/>
          <w:szCs w:val="32"/>
          <w:vertAlign w:val="subscript"/>
          <w:lang w:val="en-US"/>
        </w:rPr>
        <w:t>n2</w:t>
      </w:r>
      <w:r w:rsidRPr="00765C97">
        <w:rPr>
          <w:rFonts w:ascii="Traditional Arabic" w:hAnsi="Traditional Arabic" w:cs="Traditional Arabic"/>
          <w:sz w:val="32"/>
          <w:szCs w:val="32"/>
          <w:lang w:val="en-US"/>
        </w:rPr>
        <w:t>…..</w:t>
      </w:r>
      <w:proofErr w:type="spellStart"/>
      <w:r w:rsidRPr="00765C97">
        <w:rPr>
          <w:rFonts w:ascii="Traditional Arabic" w:hAnsi="Traditional Arabic" w:cs="Traditional Arabic"/>
          <w:sz w:val="32"/>
          <w:szCs w:val="32"/>
          <w:lang w:val="en-US"/>
        </w:rPr>
        <w:t>O</w:t>
      </w:r>
      <w:r w:rsidRPr="007A3372">
        <w:rPr>
          <w:rFonts w:ascii="Traditional Arabic" w:hAnsi="Traditional Arabic" w:cs="Traditional Arabic"/>
          <w:sz w:val="32"/>
          <w:szCs w:val="32"/>
          <w:vertAlign w:val="subscript"/>
          <w:lang w:val="en-US"/>
        </w:rPr>
        <w:t>nm</w:t>
      </w:r>
      <w:proofErr w:type="spellEnd"/>
      <w:r w:rsidRPr="00765C97">
        <w:rPr>
          <w:rFonts w:ascii="Traditional Arabic" w:hAnsi="Traditional Arabic" w:cs="Traditional Arabic"/>
          <w:sz w:val="32"/>
          <w:szCs w:val="32"/>
          <w:lang w:val="en-US"/>
        </w:rPr>
        <w:t>)</w:t>
      </w:r>
    </w:p>
    <w:p w:rsidR="00765C97" w:rsidRPr="00765C97" w:rsidRDefault="00765C97" w:rsidP="00765C97">
      <w:pPr>
        <w:rPr>
          <w:rFonts w:ascii="Traditional Arabic" w:hAnsi="Traditional Arabic" w:cs="Traditional Arabic"/>
          <w:sz w:val="32"/>
          <w:szCs w:val="32"/>
          <w:lang w:val="en-US"/>
        </w:rPr>
      </w:pPr>
    </w:p>
    <w:p w:rsidR="00765C97" w:rsidRDefault="007A3372" w:rsidP="007A3372">
      <w:pPr>
        <w:jc w:val="right"/>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وبعد تحديد القيمة العظمى عند كل مشروع مع الأخذ بعين الحالات الطبيعية التي يكون عليها الوضع يتم اختيار المشروع الذي يحقق أعظم عائد متوقع حسب معيار المتفائل.</w:t>
      </w:r>
    </w:p>
    <w:p w:rsidR="007A3372" w:rsidRDefault="00B9465D" w:rsidP="007A3372">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val="en-US" w:bidi="ar-DZ"/>
        </w:rPr>
        <w:t>6</w:t>
      </w:r>
      <w:r w:rsidRPr="00B9465D">
        <w:rPr>
          <w:rFonts w:ascii="Traditional Arabic" w:hAnsi="Traditional Arabic" w:cs="Traditional Arabic" w:hint="cs"/>
          <w:b/>
          <w:bCs/>
          <w:sz w:val="32"/>
          <w:szCs w:val="32"/>
          <w:rtl/>
          <w:lang w:val="en-US" w:bidi="ar-DZ"/>
        </w:rPr>
        <w:t>-</w:t>
      </w:r>
      <w:proofErr w:type="spellStart"/>
      <w:r w:rsidRPr="00B9465D">
        <w:rPr>
          <w:rFonts w:ascii="Traditional Arabic" w:hAnsi="Traditional Arabic" w:cs="Traditional Arabic" w:hint="cs"/>
          <w:b/>
          <w:bCs/>
          <w:sz w:val="32"/>
          <w:szCs w:val="32"/>
          <w:rtl/>
          <w:lang w:val="en-US" w:bidi="ar-DZ"/>
        </w:rPr>
        <w:t>معبيار</w:t>
      </w:r>
      <w:proofErr w:type="spellEnd"/>
      <w:r w:rsidRPr="00B9465D">
        <w:rPr>
          <w:rFonts w:ascii="Traditional Arabic" w:hAnsi="Traditional Arabic" w:cs="Traditional Arabic" w:hint="cs"/>
          <w:b/>
          <w:bCs/>
          <w:sz w:val="32"/>
          <w:szCs w:val="32"/>
          <w:rtl/>
          <w:lang w:val="en-US" w:bidi="ar-DZ"/>
        </w:rPr>
        <w:t xml:space="preserve"> </w:t>
      </w:r>
      <w:proofErr w:type="spellStart"/>
      <w:r w:rsidRPr="00B9465D">
        <w:rPr>
          <w:rFonts w:ascii="Traditional Arabic" w:hAnsi="Traditional Arabic" w:cs="Traditional Arabic" w:hint="cs"/>
          <w:b/>
          <w:bCs/>
          <w:sz w:val="32"/>
          <w:szCs w:val="32"/>
          <w:rtl/>
          <w:lang w:val="en-US" w:bidi="ar-DZ"/>
        </w:rPr>
        <w:t>هارويكز</w:t>
      </w:r>
      <w:r w:rsidRPr="00B9465D">
        <w:rPr>
          <w:rFonts w:ascii="Traditional Arabic" w:hAnsi="Traditional Arabic" w:cs="Traditional Arabic" w:hint="cs"/>
          <w:b/>
          <w:bCs/>
          <w:sz w:val="32"/>
          <w:szCs w:val="32"/>
          <w:rtl/>
          <w:lang w:val="en-US"/>
        </w:rPr>
        <w:t>:</w:t>
      </w:r>
      <w:proofErr w:type="spellEnd"/>
      <w:r>
        <w:rPr>
          <w:rFonts w:ascii="Traditional Arabic" w:hAnsi="Traditional Arabic" w:cs="Traditional Arabic" w:hint="cs"/>
          <w:b/>
          <w:bCs/>
          <w:sz w:val="32"/>
          <w:szCs w:val="32"/>
          <w:rtl/>
          <w:lang w:val="en-US"/>
        </w:rPr>
        <w:t xml:space="preserve"> </w:t>
      </w:r>
      <w:r w:rsidR="00535D0F">
        <w:rPr>
          <w:rFonts w:ascii="Traditional Arabic" w:hAnsi="Traditional Arabic" w:cs="Traditional Arabic" w:hint="cs"/>
          <w:sz w:val="32"/>
          <w:szCs w:val="32"/>
          <w:rtl/>
          <w:lang w:bidi="ar-DZ"/>
        </w:rPr>
        <w:t xml:space="preserve">جاء هذا المعيار كمعيار وسط بين معيار المتفائل المفرط والمتشائم المفرط لكونهما غير منطقيين ونادري الحدوث جاء معيار </w:t>
      </w:r>
      <w:proofErr w:type="spellStart"/>
      <w:r w:rsidR="00535D0F">
        <w:rPr>
          <w:rFonts w:ascii="Traditional Arabic" w:hAnsi="Traditional Arabic" w:cs="Traditional Arabic" w:hint="cs"/>
          <w:sz w:val="32"/>
          <w:szCs w:val="32"/>
          <w:rtl/>
          <w:lang w:bidi="ar-DZ"/>
        </w:rPr>
        <w:t>هارويكز</w:t>
      </w:r>
      <w:proofErr w:type="spellEnd"/>
      <w:r w:rsidR="00535D0F">
        <w:rPr>
          <w:rFonts w:ascii="Traditional Arabic" w:hAnsi="Traditional Arabic" w:cs="Traditional Arabic" w:hint="cs"/>
          <w:sz w:val="32"/>
          <w:szCs w:val="32"/>
          <w:rtl/>
          <w:lang w:bidi="ar-DZ"/>
        </w:rPr>
        <w:t xml:space="preserve"> كمعيار وسط بينهما من خلال أخذ معامل سماه معامل التفاؤل محصور بين الصفر والواحد فكلما اقترب معامل التفاؤل من الواحد كان صاحب القرار متفائلا </w:t>
      </w:r>
      <w:r w:rsidR="00E2218F">
        <w:rPr>
          <w:rFonts w:ascii="Traditional Arabic" w:hAnsi="Traditional Arabic" w:cs="Traditional Arabic" w:hint="cs"/>
          <w:sz w:val="32"/>
          <w:szCs w:val="32"/>
          <w:rtl/>
          <w:lang w:bidi="ar-DZ"/>
        </w:rPr>
        <w:t xml:space="preserve">وبذلك يكون معيار </w:t>
      </w:r>
      <w:proofErr w:type="spellStart"/>
      <w:r w:rsidR="00E2218F">
        <w:rPr>
          <w:rFonts w:ascii="Traditional Arabic" w:hAnsi="Traditional Arabic" w:cs="Traditional Arabic" w:hint="cs"/>
          <w:sz w:val="32"/>
          <w:szCs w:val="32"/>
          <w:rtl/>
          <w:lang w:bidi="ar-DZ"/>
        </w:rPr>
        <w:t>هارويكز</w:t>
      </w:r>
      <w:proofErr w:type="spellEnd"/>
      <w:r w:rsidR="00E2218F">
        <w:rPr>
          <w:rFonts w:ascii="Traditional Arabic" w:hAnsi="Traditional Arabic" w:cs="Traditional Arabic" w:hint="cs"/>
          <w:sz w:val="32"/>
          <w:szCs w:val="32"/>
          <w:rtl/>
          <w:lang w:bidi="ar-DZ"/>
        </w:rPr>
        <w:t xml:space="preserve"> قريب من معيار المتفائل أما عندما يقترب من الصفر يكون متخذ القرار متشائم وبذلك يقترب معيار </w:t>
      </w:r>
      <w:proofErr w:type="spellStart"/>
      <w:r w:rsidR="00E2218F">
        <w:rPr>
          <w:rFonts w:ascii="Traditional Arabic" w:hAnsi="Traditional Arabic" w:cs="Traditional Arabic" w:hint="cs"/>
          <w:sz w:val="32"/>
          <w:szCs w:val="32"/>
          <w:rtl/>
          <w:lang w:bidi="ar-DZ"/>
        </w:rPr>
        <w:t>هارويكز</w:t>
      </w:r>
      <w:proofErr w:type="spellEnd"/>
      <w:r w:rsidR="00E2218F">
        <w:rPr>
          <w:rFonts w:ascii="Traditional Arabic" w:hAnsi="Traditional Arabic" w:cs="Traditional Arabic" w:hint="cs"/>
          <w:sz w:val="32"/>
          <w:szCs w:val="32"/>
          <w:rtl/>
          <w:lang w:bidi="ar-DZ"/>
        </w:rPr>
        <w:t xml:space="preserve"> من معيار المتشائم.</w:t>
      </w:r>
    </w:p>
    <w:p w:rsidR="00E2218F" w:rsidRDefault="00E2218F" w:rsidP="007A3372">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وتعطى الصيغة الرياضية لمعيار </w:t>
      </w:r>
      <w:proofErr w:type="spellStart"/>
      <w:r>
        <w:rPr>
          <w:rFonts w:ascii="Traditional Arabic" w:hAnsi="Traditional Arabic" w:cs="Traditional Arabic" w:hint="cs"/>
          <w:sz w:val="32"/>
          <w:szCs w:val="32"/>
          <w:rtl/>
          <w:lang w:bidi="ar-DZ"/>
        </w:rPr>
        <w:t>هارويكز</w:t>
      </w:r>
      <w:proofErr w:type="spellEnd"/>
      <w:r>
        <w:rPr>
          <w:rFonts w:ascii="Traditional Arabic" w:hAnsi="Traditional Arabic" w:cs="Traditional Arabic" w:hint="cs"/>
          <w:sz w:val="32"/>
          <w:szCs w:val="32"/>
          <w:rtl/>
          <w:lang w:bidi="ar-DZ"/>
        </w:rPr>
        <w:t xml:space="preserve"> بالشكل:</w:t>
      </w:r>
    </w:p>
    <w:p w:rsidR="00E2218F" w:rsidRPr="004F23AE" w:rsidRDefault="004F23AE" w:rsidP="007A3372">
      <w:pPr>
        <w:jc w:val="right"/>
        <w:rPr>
          <w:rFonts w:ascii="Traditional Arabic" w:hAnsi="Traditional Arabic" w:cs="Traditional Arabic"/>
          <w:sz w:val="32"/>
          <w:szCs w:val="32"/>
        </w:rPr>
      </w:pPr>
      <w:proofErr w:type="gramStart"/>
      <w:r w:rsidRPr="0086631C">
        <w:rPr>
          <w:rFonts w:ascii="Traditional Arabic" w:hAnsi="Traditional Arabic" w:cs="Traditional Arabic"/>
          <w:sz w:val="24"/>
          <w:szCs w:val="24"/>
        </w:rPr>
        <w:t>M</w:t>
      </w:r>
      <w:r>
        <w:rPr>
          <w:rFonts w:ascii="Traditional Arabic" w:hAnsi="Traditional Arabic" w:cs="Traditional Arabic"/>
          <w:sz w:val="32"/>
          <w:szCs w:val="32"/>
        </w:rPr>
        <w:t>axi</w:t>
      </w:r>
      <w:r w:rsidR="00964E53">
        <w:rPr>
          <w:rFonts w:ascii="Traditional Arabic" w:hAnsi="Traditional Arabic" w:cs="Traditional Arabic"/>
          <w:sz w:val="32"/>
          <w:szCs w:val="32"/>
        </w:rPr>
        <w:t>{</w:t>
      </w:r>
      <w:proofErr w:type="spellStart"/>
      <w:proofErr w:type="gramEnd"/>
      <w:r w:rsidR="00964E53">
        <w:rPr>
          <w:rFonts w:ascii="Times New Roman" w:hAnsi="Times New Roman" w:cs="Times New Roman"/>
          <w:sz w:val="32"/>
          <w:szCs w:val="32"/>
        </w:rPr>
        <w:t>α</w:t>
      </w:r>
      <w:r w:rsidR="00964E53" w:rsidRPr="0086631C">
        <w:rPr>
          <w:rFonts w:ascii="Traditional Arabic" w:hAnsi="Traditional Arabic" w:cs="Traditional Arabic"/>
          <w:sz w:val="24"/>
          <w:szCs w:val="24"/>
        </w:rPr>
        <w:t>M</w:t>
      </w:r>
      <w:r w:rsidR="00964E53">
        <w:rPr>
          <w:rFonts w:ascii="Traditional Arabic" w:hAnsi="Traditional Arabic" w:cs="Traditional Arabic"/>
          <w:sz w:val="32"/>
          <w:szCs w:val="32"/>
        </w:rPr>
        <w:t>ax</w:t>
      </w:r>
      <w:proofErr w:type="spellEnd"/>
      <w:r w:rsidR="00964E53">
        <w:rPr>
          <w:rFonts w:ascii="Traditional Arabic" w:hAnsi="Traditional Arabic" w:cs="Traditional Arabic"/>
          <w:sz w:val="32"/>
          <w:szCs w:val="32"/>
        </w:rPr>
        <w:t>(</w:t>
      </w:r>
      <w:proofErr w:type="spellStart"/>
      <w:r w:rsidR="00964E53" w:rsidRPr="0086631C">
        <w:rPr>
          <w:rFonts w:ascii="Traditional Arabic" w:hAnsi="Traditional Arabic" w:cs="Traditional Arabic"/>
          <w:sz w:val="24"/>
          <w:szCs w:val="24"/>
        </w:rPr>
        <w:t>O</w:t>
      </w:r>
      <w:r w:rsidR="00964E53">
        <w:rPr>
          <w:rFonts w:ascii="Traditional Arabic" w:hAnsi="Traditional Arabic" w:cs="Traditional Arabic"/>
          <w:sz w:val="32"/>
          <w:szCs w:val="32"/>
        </w:rPr>
        <w:t>ij</w:t>
      </w:r>
      <w:proofErr w:type="spellEnd"/>
      <w:r w:rsidR="00964E53">
        <w:rPr>
          <w:rFonts w:ascii="Traditional Arabic" w:hAnsi="Traditional Arabic" w:cs="Traditional Arabic"/>
          <w:sz w:val="32"/>
          <w:szCs w:val="32"/>
        </w:rPr>
        <w:t>)+(1-</w:t>
      </w:r>
      <w:r w:rsidR="00964E53">
        <w:rPr>
          <w:rFonts w:ascii="Times New Roman" w:hAnsi="Times New Roman" w:cs="Times New Roman"/>
          <w:sz w:val="32"/>
          <w:szCs w:val="32"/>
        </w:rPr>
        <w:t>α</w:t>
      </w:r>
      <w:r w:rsidR="00964E53">
        <w:rPr>
          <w:rFonts w:ascii="Traditional Arabic" w:hAnsi="Traditional Arabic" w:cs="Traditional Arabic"/>
          <w:sz w:val="32"/>
          <w:szCs w:val="32"/>
        </w:rPr>
        <w:t>)(</w:t>
      </w:r>
      <w:r w:rsidR="00964E53" w:rsidRPr="0086631C">
        <w:rPr>
          <w:rFonts w:ascii="Traditional Arabic" w:hAnsi="Traditional Arabic" w:cs="Traditional Arabic"/>
          <w:sz w:val="24"/>
          <w:szCs w:val="24"/>
        </w:rPr>
        <w:t>M</w:t>
      </w:r>
      <w:r w:rsidR="00964E53">
        <w:rPr>
          <w:rFonts w:ascii="Traditional Arabic" w:hAnsi="Traditional Arabic" w:cs="Traditional Arabic"/>
          <w:sz w:val="32"/>
          <w:szCs w:val="32"/>
        </w:rPr>
        <w:t>in(</w:t>
      </w:r>
      <w:proofErr w:type="spellStart"/>
      <w:r w:rsidR="00964E53" w:rsidRPr="0086631C">
        <w:rPr>
          <w:rFonts w:ascii="Traditional Arabic" w:hAnsi="Traditional Arabic" w:cs="Traditional Arabic"/>
          <w:sz w:val="24"/>
          <w:szCs w:val="24"/>
        </w:rPr>
        <w:t>O</w:t>
      </w:r>
      <w:r w:rsidR="00964E53">
        <w:rPr>
          <w:rFonts w:ascii="Traditional Arabic" w:hAnsi="Traditional Arabic" w:cs="Traditional Arabic"/>
          <w:sz w:val="32"/>
          <w:szCs w:val="32"/>
        </w:rPr>
        <w:t>ij</w:t>
      </w:r>
      <w:proofErr w:type="spellEnd"/>
      <w:r w:rsidR="00964E53">
        <w:rPr>
          <w:rFonts w:ascii="Traditional Arabic" w:hAnsi="Traditional Arabic" w:cs="Traditional Arabic"/>
          <w:sz w:val="32"/>
          <w:szCs w:val="32"/>
        </w:rPr>
        <w:t>)}</w:t>
      </w:r>
    </w:p>
    <w:p w:rsidR="00765C97" w:rsidRPr="009E1673" w:rsidRDefault="00310744" w:rsidP="005803AB">
      <w:pPr>
        <w:jc w:val="right"/>
        <w:rPr>
          <w:rFonts w:ascii="Traditional Arabic" w:hAnsi="Traditional Arabic" w:cs="Traditional Arabic"/>
          <w:sz w:val="32"/>
          <w:szCs w:val="32"/>
          <w:lang w:val="en-US"/>
        </w:rPr>
      </w:pPr>
      <w:r>
        <w:rPr>
          <w:rFonts w:ascii="Traditional Arabic" w:hAnsi="Traditional Arabic" w:cs="Traditional Arabic"/>
          <w:noProof/>
          <w:sz w:val="32"/>
          <w:szCs w:val="32"/>
          <w:lang w:eastAsia="fr-FR"/>
        </w:rPr>
        <w:pict>
          <v:shape id="Parenthèses 50" o:spid="_x0000_s1041" type="#_x0000_t185" style="position:absolute;left:0;text-align:left;margin-left:128.4pt;margin-top:28.15pt;width:149.25pt;height:138pt;z-index:251669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" strokecolor="black [3200]" strokeweight=".5pt">
            <v:stroke joinstyle="miter"/>
          </v:shape>
        </w:pict>
      </w:r>
      <w:r>
        <w:rPr>
          <w:rFonts w:ascii="Traditional Arabic" w:hAnsi="Traditional Arabic" w:cs="Traditional Arabic"/>
          <w:noProof/>
          <w:sz w:val="32"/>
          <w:szCs w:val="32"/>
          <w:lang w:eastAsia="fr-FR"/>
        </w:rPr>
        <w:pict>
          <v:shape id="Parenthèses 46" o:spid="_x0000_s1040" type="#_x0000_t185" style="position:absolute;left:0;text-align:left;margin-left:52.65pt;margin-top:22.9pt;width:57.75pt;height:147pt;z-index:251668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" strokecolor="black [3200]" strokeweight=".5pt">
            <v:stroke joinstyle="miter"/>
          </v:shape>
        </w:pict>
      </w:r>
      <w:r w:rsidR="009E1673">
        <w:rPr>
          <w:rFonts w:ascii="Traditional Arabic" w:hAnsi="Traditional Arabic" w:cs="Traditional Arabic"/>
          <w:noProof/>
          <w:sz w:val="32"/>
          <w:szCs w:val="32"/>
          <w:lang w:val="en-US" w:eastAsia="fr-FR"/>
        </w:rPr>
        <w:t>Max  Min</w:t>
      </w:r>
      <w:r w:rsidR="009E1673" w:rsidRPr="009E1673">
        <w:rPr>
          <w:rFonts w:ascii="Traditional Arabic" w:hAnsi="Traditional Arabic" w:cs="Traditional Arabic" w:hint="cs"/>
          <w:noProof/>
          <w:sz w:val="32"/>
          <w:szCs w:val="32"/>
          <w:rtl/>
          <w:lang w:eastAsia="fr-FR" w:bidi="ar-DZ"/>
        </w:rPr>
        <w:t xml:space="preserve"> </w:t>
      </w:r>
      <w:r w:rsidR="009E1673">
        <w:rPr>
          <w:rFonts w:ascii="Traditional Arabic" w:hAnsi="Traditional Arabic" w:cs="Traditional Arabic" w:hint="cs"/>
          <w:noProof/>
          <w:sz w:val="32"/>
          <w:szCs w:val="32"/>
          <w:rtl/>
          <w:lang w:eastAsia="fr-FR" w:bidi="ar-DZ"/>
        </w:rPr>
        <w:t>ولاختيار أفضل مشروع حسب هارويكز يجب حساب القيمة الدنيا والقيمة الأعظمية</w:t>
      </w:r>
    </w:p>
    <w:p w:rsidR="009E1673" w:rsidRPr="00E7252A" w:rsidRDefault="009E1673" w:rsidP="009E1673">
      <w:pPr>
        <w:rPr>
          <w:rFonts w:ascii="Traditional Arabic" w:hAnsi="Traditional Arabic" w:cs="Traditional Arabic"/>
          <w:sz w:val="32"/>
          <w:szCs w:val="32"/>
          <w:lang w:val="en-US"/>
        </w:rPr>
      </w:pPr>
      <w:r w:rsidRPr="00E7252A">
        <w:rPr>
          <w:rFonts w:ascii="Traditional Arabic" w:hAnsi="Traditional Arabic" w:cs="Traditional Arabic"/>
          <w:sz w:val="32"/>
          <w:szCs w:val="32"/>
          <w:lang w:val="en-US"/>
        </w:rPr>
        <w:t xml:space="preserve">                </w:t>
      </w:r>
      <w:r w:rsidRPr="00E7252A">
        <w:rPr>
          <w:rFonts w:ascii="Traditional Arabic" w:hAnsi="Traditional Arabic" w:cs="Traditional Arabic"/>
          <w:lang w:val="en-US"/>
        </w:rPr>
        <w:t>A</w:t>
      </w:r>
      <w:r w:rsidRPr="00E7252A">
        <w:rPr>
          <w:rFonts w:ascii="Traditional Arabic" w:hAnsi="Traditional Arabic" w:cs="Traditional Arabic"/>
          <w:sz w:val="32"/>
          <w:szCs w:val="32"/>
          <w:vertAlign w:val="superscript"/>
          <w:lang w:val="en-US"/>
        </w:rPr>
        <w:t>1</w:t>
      </w:r>
      <w:r w:rsidRPr="00E7252A">
        <w:rPr>
          <w:rFonts w:ascii="Traditional Arabic" w:hAnsi="Traditional Arabic" w:cs="Traditional Arabic"/>
          <w:lang w:val="en-US"/>
        </w:rPr>
        <w:t>M</w:t>
      </w:r>
      <w:r w:rsidRPr="00E7252A">
        <w:rPr>
          <w:rFonts w:ascii="Traditional Arabic" w:hAnsi="Traditional Arabic" w:cs="Traditional Arabic"/>
          <w:sz w:val="32"/>
          <w:szCs w:val="32"/>
          <w:lang w:val="en-US"/>
        </w:rPr>
        <w:t xml:space="preserve">ax    </w:t>
      </w:r>
      <w:r w:rsidR="002725CE" w:rsidRPr="00E7252A">
        <w:rPr>
          <w:rFonts w:ascii="Traditional Arabic" w:hAnsi="Traditional Arabic" w:cs="Traditional Arabic"/>
          <w:sz w:val="32"/>
          <w:szCs w:val="32"/>
          <w:lang w:val="en-US"/>
        </w:rPr>
        <w:t xml:space="preserve"> </w:t>
      </w:r>
      <w:r w:rsidR="001A7A7B" w:rsidRPr="00E7252A">
        <w:rPr>
          <w:rFonts w:ascii="Traditional Arabic" w:hAnsi="Traditional Arabic" w:cs="Traditional Arabic"/>
          <w:sz w:val="32"/>
          <w:szCs w:val="32"/>
          <w:lang w:val="en-US"/>
        </w:rPr>
        <w:t xml:space="preserve">  </w:t>
      </w:r>
      <w:r w:rsidR="002725CE" w:rsidRPr="00E7252A">
        <w:rPr>
          <w:rFonts w:ascii="Traditional Arabic" w:hAnsi="Traditional Arabic" w:cs="Traditional Arabic"/>
          <w:sz w:val="32"/>
          <w:szCs w:val="32"/>
          <w:lang w:val="en-US"/>
        </w:rPr>
        <w:t xml:space="preserve"> </w:t>
      </w:r>
      <w:r w:rsidRPr="00E7252A">
        <w:rPr>
          <w:rFonts w:ascii="Traditional Arabic" w:hAnsi="Traditional Arabic" w:cs="Traditional Arabic"/>
          <w:sz w:val="32"/>
          <w:szCs w:val="32"/>
          <w:lang w:val="en-US"/>
        </w:rPr>
        <w:t xml:space="preserve"> </w:t>
      </w:r>
      <w:proofErr w:type="gramStart"/>
      <w:r w:rsidRPr="00E7252A">
        <w:rPr>
          <w:rFonts w:ascii="Traditional Arabic" w:hAnsi="Traditional Arabic" w:cs="Traditional Arabic"/>
          <w:lang w:val="en-US"/>
        </w:rPr>
        <w:t>M</w:t>
      </w:r>
      <w:r w:rsidRPr="00E7252A">
        <w:rPr>
          <w:rFonts w:ascii="Traditional Arabic" w:hAnsi="Traditional Arabic" w:cs="Traditional Arabic"/>
          <w:sz w:val="32"/>
          <w:szCs w:val="32"/>
          <w:lang w:val="en-US"/>
        </w:rPr>
        <w:t>ax(</w:t>
      </w:r>
      <w:proofErr w:type="gramEnd"/>
      <w:r w:rsidRPr="00E7252A">
        <w:rPr>
          <w:rFonts w:ascii="Traditional Arabic" w:hAnsi="Traditional Arabic" w:cs="Traditional Arabic"/>
          <w:lang w:val="en-US"/>
        </w:rPr>
        <w:t>O</w:t>
      </w:r>
      <w:r w:rsidRPr="00E7252A">
        <w:rPr>
          <w:rFonts w:ascii="Traditional Arabic" w:hAnsi="Traditional Arabic" w:cs="Traditional Arabic"/>
          <w:sz w:val="32"/>
          <w:szCs w:val="32"/>
          <w:vertAlign w:val="subscript"/>
          <w:lang w:val="en-US"/>
        </w:rPr>
        <w:t>11</w:t>
      </w:r>
      <w:r w:rsidRPr="00E7252A">
        <w:rPr>
          <w:rFonts w:ascii="Traditional Arabic" w:hAnsi="Traditional Arabic" w:cs="Traditional Arabic"/>
          <w:sz w:val="32"/>
          <w:szCs w:val="32"/>
          <w:lang w:val="en-US"/>
        </w:rPr>
        <w:t>,</w:t>
      </w:r>
      <w:r w:rsidRPr="00E7252A">
        <w:rPr>
          <w:rFonts w:ascii="Traditional Arabic" w:hAnsi="Traditional Arabic" w:cs="Traditional Arabic"/>
          <w:lang w:val="en-US"/>
        </w:rPr>
        <w:t>O</w:t>
      </w:r>
      <w:r w:rsidRPr="00E7252A">
        <w:rPr>
          <w:rFonts w:ascii="Traditional Arabic" w:hAnsi="Traditional Arabic" w:cs="Traditional Arabic"/>
          <w:sz w:val="32"/>
          <w:szCs w:val="32"/>
          <w:vertAlign w:val="subscript"/>
          <w:lang w:val="en-US"/>
        </w:rPr>
        <w:t>12</w:t>
      </w:r>
      <w:r w:rsidRPr="00E7252A">
        <w:rPr>
          <w:rFonts w:ascii="Traditional Arabic" w:hAnsi="Traditional Arabic" w:cs="Traditional Arabic"/>
          <w:sz w:val="32"/>
          <w:szCs w:val="32"/>
          <w:lang w:val="en-US"/>
        </w:rPr>
        <w:t>….O</w:t>
      </w:r>
      <w:r w:rsidRPr="00E7252A">
        <w:rPr>
          <w:rFonts w:ascii="Traditional Arabic" w:hAnsi="Traditional Arabic" w:cs="Traditional Arabic"/>
          <w:sz w:val="32"/>
          <w:szCs w:val="32"/>
          <w:vertAlign w:val="subscript"/>
          <w:lang w:val="en-US"/>
        </w:rPr>
        <w:t>1m</w:t>
      </w:r>
      <w:r w:rsidRPr="00E7252A">
        <w:rPr>
          <w:rFonts w:ascii="Traditional Arabic" w:hAnsi="Traditional Arabic" w:cs="Traditional Arabic"/>
          <w:sz w:val="32"/>
          <w:szCs w:val="32"/>
          <w:lang w:val="en-US"/>
        </w:rPr>
        <w:t>)</w:t>
      </w:r>
    </w:p>
    <w:p w:rsidR="009E1673" w:rsidRPr="00E7252A" w:rsidRDefault="009E1673" w:rsidP="001A7A7B">
      <w:pPr>
        <w:tabs>
          <w:tab w:val="left" w:pos="426"/>
        </w:tabs>
        <w:rPr>
          <w:rFonts w:ascii="Traditional Arabic" w:hAnsi="Traditional Arabic" w:cs="Traditional Arabic"/>
          <w:sz w:val="32"/>
          <w:szCs w:val="32"/>
          <w:lang w:val="en-US"/>
        </w:rPr>
      </w:pPr>
      <w:r w:rsidRPr="00E7252A">
        <w:rPr>
          <w:rFonts w:ascii="Traditional Arabic" w:hAnsi="Traditional Arabic" w:cs="Traditional Arabic"/>
          <w:sz w:val="32"/>
          <w:szCs w:val="32"/>
          <w:lang w:val="en-US"/>
        </w:rPr>
        <w:tab/>
        <w:t xml:space="preserve">          </w:t>
      </w:r>
      <w:r w:rsidRPr="00E7252A">
        <w:rPr>
          <w:rFonts w:ascii="Traditional Arabic" w:hAnsi="Traditional Arabic" w:cs="Traditional Arabic"/>
          <w:lang w:val="en-US"/>
        </w:rPr>
        <w:t>A</w:t>
      </w:r>
      <w:r w:rsidRPr="00E7252A">
        <w:rPr>
          <w:rFonts w:ascii="Traditional Arabic" w:hAnsi="Traditional Arabic" w:cs="Traditional Arabic"/>
          <w:sz w:val="32"/>
          <w:szCs w:val="32"/>
          <w:vertAlign w:val="superscript"/>
          <w:lang w:val="en-US"/>
        </w:rPr>
        <w:t>2</w:t>
      </w:r>
      <w:r w:rsidRPr="00E7252A">
        <w:rPr>
          <w:rFonts w:ascii="Traditional Arabic" w:hAnsi="Traditional Arabic" w:cs="Traditional Arabic"/>
          <w:lang w:val="en-US"/>
        </w:rPr>
        <w:t>M</w:t>
      </w:r>
      <w:r w:rsidRPr="00E7252A">
        <w:rPr>
          <w:rFonts w:ascii="Traditional Arabic" w:hAnsi="Traditional Arabic" w:cs="Traditional Arabic"/>
          <w:sz w:val="32"/>
          <w:szCs w:val="32"/>
          <w:lang w:val="en-US"/>
        </w:rPr>
        <w:t xml:space="preserve">ax    </w:t>
      </w:r>
      <w:r w:rsidR="001A7A7B" w:rsidRPr="00E7252A">
        <w:rPr>
          <w:rFonts w:ascii="Traditional Arabic" w:hAnsi="Traditional Arabic" w:cs="Traditional Arabic"/>
          <w:sz w:val="32"/>
          <w:szCs w:val="32"/>
          <w:lang w:val="en-US"/>
        </w:rPr>
        <w:t xml:space="preserve">   </w:t>
      </w:r>
      <w:r w:rsidR="002725CE" w:rsidRPr="00E7252A">
        <w:rPr>
          <w:rFonts w:ascii="Traditional Arabic" w:hAnsi="Traditional Arabic" w:cs="Traditional Arabic"/>
          <w:sz w:val="32"/>
          <w:szCs w:val="32"/>
          <w:lang w:val="en-US"/>
        </w:rPr>
        <w:t xml:space="preserve"> </w:t>
      </w:r>
      <w:r w:rsidRPr="00E7252A">
        <w:rPr>
          <w:rFonts w:ascii="Traditional Arabic" w:hAnsi="Traditional Arabic" w:cs="Traditional Arabic"/>
          <w:sz w:val="32"/>
          <w:szCs w:val="32"/>
          <w:lang w:val="en-US"/>
        </w:rPr>
        <w:t xml:space="preserve"> </w:t>
      </w:r>
      <w:proofErr w:type="gramStart"/>
      <w:r w:rsidRPr="00E7252A">
        <w:rPr>
          <w:rFonts w:ascii="Traditional Arabic" w:hAnsi="Traditional Arabic" w:cs="Traditional Arabic"/>
          <w:lang w:val="en-US"/>
        </w:rPr>
        <w:t>M</w:t>
      </w:r>
      <w:r w:rsidRPr="00E7252A">
        <w:rPr>
          <w:rFonts w:ascii="Traditional Arabic" w:hAnsi="Traditional Arabic" w:cs="Traditional Arabic"/>
          <w:sz w:val="32"/>
          <w:szCs w:val="32"/>
          <w:lang w:val="en-US"/>
        </w:rPr>
        <w:t>ax(</w:t>
      </w:r>
      <w:proofErr w:type="gramEnd"/>
      <w:r w:rsidRPr="00E7252A">
        <w:rPr>
          <w:rFonts w:ascii="Traditional Arabic" w:hAnsi="Traditional Arabic" w:cs="Traditional Arabic"/>
          <w:sz w:val="32"/>
          <w:szCs w:val="32"/>
          <w:lang w:val="en-US"/>
        </w:rPr>
        <w:t>O</w:t>
      </w:r>
      <w:r w:rsidRPr="00E7252A">
        <w:rPr>
          <w:rFonts w:ascii="Traditional Arabic" w:hAnsi="Traditional Arabic" w:cs="Traditional Arabic"/>
          <w:sz w:val="32"/>
          <w:szCs w:val="32"/>
          <w:vertAlign w:val="subscript"/>
          <w:lang w:val="en-US"/>
        </w:rPr>
        <w:t>21</w:t>
      </w:r>
      <w:r w:rsidRPr="00E7252A">
        <w:rPr>
          <w:rFonts w:ascii="Traditional Arabic" w:hAnsi="Traditional Arabic" w:cs="Traditional Arabic"/>
          <w:sz w:val="32"/>
          <w:szCs w:val="32"/>
          <w:lang w:val="en-US"/>
        </w:rPr>
        <w:t> ,O</w:t>
      </w:r>
      <w:r w:rsidRPr="00E7252A">
        <w:rPr>
          <w:rFonts w:ascii="Traditional Arabic" w:hAnsi="Traditional Arabic" w:cs="Traditional Arabic"/>
          <w:sz w:val="32"/>
          <w:szCs w:val="32"/>
          <w:vertAlign w:val="subscript"/>
          <w:lang w:val="en-US"/>
        </w:rPr>
        <w:t>22</w:t>
      </w:r>
      <w:r w:rsidRPr="00E7252A">
        <w:rPr>
          <w:rFonts w:ascii="Traditional Arabic" w:hAnsi="Traditional Arabic" w:cs="Traditional Arabic"/>
          <w:sz w:val="32"/>
          <w:szCs w:val="32"/>
          <w:lang w:val="en-US"/>
        </w:rPr>
        <w:t>….O</w:t>
      </w:r>
      <w:r w:rsidRPr="00E7252A">
        <w:rPr>
          <w:rFonts w:ascii="Traditional Arabic" w:hAnsi="Traditional Arabic" w:cs="Traditional Arabic"/>
          <w:sz w:val="32"/>
          <w:szCs w:val="32"/>
          <w:vertAlign w:val="subscript"/>
          <w:lang w:val="en-US"/>
        </w:rPr>
        <w:t>2m</w:t>
      </w:r>
      <w:r w:rsidRPr="00E7252A">
        <w:rPr>
          <w:rFonts w:ascii="Traditional Arabic" w:hAnsi="Traditional Arabic" w:cs="Traditional Arabic"/>
          <w:sz w:val="32"/>
          <w:szCs w:val="32"/>
          <w:lang w:val="en-US"/>
        </w:rPr>
        <w:t>)</w:t>
      </w:r>
    </w:p>
    <w:p w:rsidR="00785F8B" w:rsidRPr="00E7252A" w:rsidRDefault="009E1673" w:rsidP="00C16DB3">
      <w:pPr>
        <w:tabs>
          <w:tab w:val="left" w:pos="930"/>
          <w:tab w:val="left" w:pos="6690"/>
        </w:tabs>
        <w:rPr>
          <w:rFonts w:ascii="Traditional Arabic" w:hAnsi="Traditional Arabic" w:cs="Traditional Arabic"/>
          <w:sz w:val="32"/>
          <w:szCs w:val="32"/>
          <w:lang w:val="en-US"/>
        </w:rPr>
      </w:pPr>
      <w:proofErr w:type="spellStart"/>
      <w:r w:rsidRPr="00E7252A">
        <w:rPr>
          <w:rFonts w:ascii="Traditional Arabic" w:hAnsi="Traditional Arabic" w:cs="Traditional Arabic"/>
          <w:lang w:val="en-US"/>
        </w:rPr>
        <w:t>AM</w:t>
      </w:r>
      <w:r w:rsidRPr="00E7252A">
        <w:rPr>
          <w:rFonts w:ascii="Traditional Arabic" w:hAnsi="Traditional Arabic" w:cs="Traditional Arabic"/>
          <w:sz w:val="32"/>
          <w:szCs w:val="32"/>
          <w:lang w:val="en-US"/>
        </w:rPr>
        <w:t>ax</w:t>
      </w:r>
      <w:proofErr w:type="spellEnd"/>
      <w:r w:rsidRPr="00E7252A">
        <w:rPr>
          <w:rFonts w:ascii="Traditional Arabic" w:hAnsi="Traditional Arabic" w:cs="Traditional Arabic"/>
          <w:sz w:val="32"/>
          <w:szCs w:val="32"/>
          <w:lang w:val="en-US"/>
        </w:rPr>
        <w:t>=</w:t>
      </w:r>
      <w:r w:rsidRPr="00E7252A">
        <w:rPr>
          <w:rFonts w:ascii="Traditional Arabic" w:hAnsi="Traditional Arabic" w:cs="Traditional Arabic"/>
          <w:sz w:val="32"/>
          <w:szCs w:val="32"/>
          <w:lang w:val="en-US"/>
        </w:rPr>
        <w:tab/>
        <w:t xml:space="preserve">           </w:t>
      </w:r>
      <w:r w:rsidR="002725CE" w:rsidRPr="00E7252A">
        <w:rPr>
          <w:rFonts w:ascii="Traditional Arabic" w:hAnsi="Traditional Arabic" w:cs="Traditional Arabic"/>
          <w:sz w:val="32"/>
          <w:szCs w:val="32"/>
          <w:lang w:val="en-US"/>
        </w:rPr>
        <w:t>=</w:t>
      </w:r>
      <w:r w:rsidRPr="00E7252A">
        <w:rPr>
          <w:rFonts w:ascii="Traditional Arabic" w:hAnsi="Traditional Arabic" w:cs="Traditional Arabic"/>
          <w:sz w:val="32"/>
          <w:szCs w:val="32"/>
          <w:lang w:val="en-US"/>
        </w:rPr>
        <w:t xml:space="preserve">     </w:t>
      </w:r>
      <w:r w:rsidR="00C16DB3" w:rsidRPr="00E7252A">
        <w:rPr>
          <w:rFonts w:ascii="Traditional Arabic" w:hAnsi="Traditional Arabic" w:cs="Traditional Arabic"/>
          <w:sz w:val="32"/>
          <w:szCs w:val="32"/>
          <w:lang w:val="en-US"/>
        </w:rPr>
        <w:tab/>
      </w:r>
    </w:p>
    <w:p w:rsidR="00C16DB3" w:rsidRPr="00E7252A" w:rsidRDefault="009E1673" w:rsidP="009E1673">
      <w:pPr>
        <w:tabs>
          <w:tab w:val="left" w:pos="930"/>
        </w:tabs>
        <w:rPr>
          <w:rFonts w:ascii="Traditional Arabic" w:hAnsi="Traditional Arabic" w:cs="Traditional Arabic"/>
          <w:sz w:val="32"/>
          <w:szCs w:val="32"/>
          <w:lang w:val="en-US"/>
        </w:rPr>
      </w:pPr>
      <w:r w:rsidRPr="00E7252A">
        <w:rPr>
          <w:rFonts w:ascii="Traditional Arabic" w:hAnsi="Traditional Arabic" w:cs="Traditional Arabic"/>
          <w:sz w:val="32"/>
          <w:szCs w:val="32"/>
          <w:lang w:val="en-US"/>
        </w:rPr>
        <w:t xml:space="preserve">               </w:t>
      </w:r>
      <w:proofErr w:type="spellStart"/>
      <w:r w:rsidRPr="00E7252A">
        <w:rPr>
          <w:rFonts w:ascii="Traditional Arabic" w:hAnsi="Traditional Arabic" w:cs="Traditional Arabic"/>
          <w:lang w:val="en-US"/>
        </w:rPr>
        <w:t>A</w:t>
      </w:r>
      <w:r w:rsidRPr="00E7252A">
        <w:rPr>
          <w:rFonts w:ascii="Traditional Arabic" w:hAnsi="Traditional Arabic" w:cs="Traditional Arabic"/>
          <w:sz w:val="32"/>
          <w:szCs w:val="32"/>
          <w:vertAlign w:val="superscript"/>
          <w:lang w:val="en-US"/>
        </w:rPr>
        <w:t>n</w:t>
      </w:r>
      <w:r w:rsidRPr="00E7252A">
        <w:rPr>
          <w:rFonts w:ascii="Traditional Arabic" w:hAnsi="Traditional Arabic" w:cs="Traditional Arabic"/>
          <w:lang w:val="en-US"/>
        </w:rPr>
        <w:t>M</w:t>
      </w:r>
      <w:r w:rsidRPr="00E7252A">
        <w:rPr>
          <w:rFonts w:ascii="Traditional Arabic" w:hAnsi="Traditional Arabic" w:cs="Traditional Arabic"/>
          <w:sz w:val="32"/>
          <w:szCs w:val="32"/>
          <w:lang w:val="en-US"/>
        </w:rPr>
        <w:t>ax</w:t>
      </w:r>
      <w:proofErr w:type="spellEnd"/>
      <w:r w:rsidRPr="00E7252A">
        <w:rPr>
          <w:rFonts w:ascii="Traditional Arabic" w:hAnsi="Traditional Arabic" w:cs="Traditional Arabic"/>
          <w:sz w:val="32"/>
          <w:szCs w:val="32"/>
          <w:lang w:val="en-US"/>
        </w:rPr>
        <w:t xml:space="preserve">      </w:t>
      </w:r>
      <w:r w:rsidR="002725CE" w:rsidRPr="00E7252A">
        <w:rPr>
          <w:rFonts w:ascii="Traditional Arabic" w:hAnsi="Traditional Arabic" w:cs="Traditional Arabic"/>
          <w:sz w:val="32"/>
          <w:szCs w:val="32"/>
          <w:lang w:val="en-US"/>
        </w:rPr>
        <w:t xml:space="preserve"> </w:t>
      </w:r>
      <w:r w:rsidR="001A7A7B" w:rsidRPr="00E7252A">
        <w:rPr>
          <w:rFonts w:ascii="Traditional Arabic" w:hAnsi="Traditional Arabic" w:cs="Traditional Arabic"/>
          <w:sz w:val="32"/>
          <w:szCs w:val="32"/>
          <w:lang w:val="en-US"/>
        </w:rPr>
        <w:t xml:space="preserve"> </w:t>
      </w:r>
      <w:r w:rsidRPr="00E7252A">
        <w:rPr>
          <w:rFonts w:ascii="Traditional Arabic" w:hAnsi="Traditional Arabic" w:cs="Traditional Arabic"/>
          <w:sz w:val="32"/>
          <w:szCs w:val="32"/>
          <w:lang w:val="en-US"/>
        </w:rPr>
        <w:t xml:space="preserve"> </w:t>
      </w:r>
      <w:proofErr w:type="gramStart"/>
      <w:r w:rsidRPr="00E7252A">
        <w:rPr>
          <w:rFonts w:ascii="Traditional Arabic" w:hAnsi="Traditional Arabic" w:cs="Traditional Arabic"/>
          <w:lang w:val="en-US"/>
        </w:rPr>
        <w:t>M</w:t>
      </w:r>
      <w:r w:rsidRPr="00E7252A">
        <w:rPr>
          <w:rFonts w:ascii="Traditional Arabic" w:hAnsi="Traditional Arabic" w:cs="Traditional Arabic"/>
          <w:sz w:val="32"/>
          <w:szCs w:val="32"/>
          <w:lang w:val="en-US"/>
        </w:rPr>
        <w:t>ax(</w:t>
      </w:r>
      <w:proofErr w:type="gramEnd"/>
      <w:r w:rsidRPr="00E7252A">
        <w:rPr>
          <w:rFonts w:ascii="Traditional Arabic" w:hAnsi="Traditional Arabic" w:cs="Traditional Arabic"/>
          <w:sz w:val="32"/>
          <w:szCs w:val="32"/>
          <w:lang w:val="en-US"/>
        </w:rPr>
        <w:t>O</w:t>
      </w:r>
      <w:r w:rsidRPr="00E7252A">
        <w:rPr>
          <w:rFonts w:ascii="Traditional Arabic" w:hAnsi="Traditional Arabic" w:cs="Traditional Arabic"/>
          <w:sz w:val="32"/>
          <w:szCs w:val="32"/>
          <w:vertAlign w:val="subscript"/>
          <w:lang w:val="en-US"/>
        </w:rPr>
        <w:t>n1</w:t>
      </w:r>
      <w:r w:rsidRPr="00E7252A">
        <w:rPr>
          <w:rFonts w:ascii="Traditional Arabic" w:hAnsi="Traditional Arabic" w:cs="Traditional Arabic"/>
          <w:sz w:val="32"/>
          <w:szCs w:val="32"/>
          <w:lang w:val="en-US"/>
        </w:rPr>
        <w:t>,O</w:t>
      </w:r>
      <w:r w:rsidRPr="00E7252A">
        <w:rPr>
          <w:rFonts w:ascii="Traditional Arabic" w:hAnsi="Traditional Arabic" w:cs="Traditional Arabic"/>
          <w:sz w:val="32"/>
          <w:szCs w:val="32"/>
          <w:vertAlign w:val="subscript"/>
          <w:lang w:val="en-US"/>
        </w:rPr>
        <w:t>n2</w:t>
      </w:r>
      <w:r w:rsidRPr="00E7252A">
        <w:rPr>
          <w:rFonts w:ascii="Traditional Arabic" w:hAnsi="Traditional Arabic" w:cs="Traditional Arabic"/>
          <w:sz w:val="32"/>
          <w:szCs w:val="32"/>
          <w:lang w:val="en-US"/>
        </w:rPr>
        <w:t>…</w:t>
      </w:r>
      <w:proofErr w:type="spellStart"/>
      <w:r w:rsidRPr="00E7252A">
        <w:rPr>
          <w:rFonts w:ascii="Traditional Arabic" w:hAnsi="Traditional Arabic" w:cs="Traditional Arabic"/>
          <w:sz w:val="32"/>
          <w:szCs w:val="32"/>
          <w:lang w:val="en-US"/>
        </w:rPr>
        <w:t>O</w:t>
      </w:r>
      <w:r w:rsidRPr="00E7252A">
        <w:rPr>
          <w:rFonts w:ascii="Traditional Arabic" w:hAnsi="Traditional Arabic" w:cs="Traditional Arabic"/>
          <w:sz w:val="32"/>
          <w:szCs w:val="32"/>
          <w:vertAlign w:val="subscript"/>
          <w:lang w:val="en-US"/>
        </w:rPr>
        <w:t>nm</w:t>
      </w:r>
      <w:proofErr w:type="spellEnd"/>
      <w:r w:rsidRPr="00E7252A">
        <w:rPr>
          <w:rFonts w:ascii="Traditional Arabic" w:hAnsi="Traditional Arabic" w:cs="Traditional Arabic"/>
          <w:sz w:val="32"/>
          <w:szCs w:val="32"/>
          <w:lang w:val="en-US"/>
        </w:rPr>
        <w:t>)</w:t>
      </w:r>
    </w:p>
    <w:p w:rsidR="00C16DB3" w:rsidRPr="00E7252A" w:rsidRDefault="00C16DB3" w:rsidP="00C16DB3">
      <w:pPr>
        <w:rPr>
          <w:rFonts w:ascii="Traditional Arabic" w:hAnsi="Traditional Arabic" w:cs="Traditional Arabic"/>
          <w:sz w:val="32"/>
          <w:szCs w:val="32"/>
          <w:lang w:val="en-US"/>
        </w:rPr>
      </w:pPr>
    </w:p>
    <w:p w:rsidR="00C16DB3" w:rsidRPr="00E7252A" w:rsidRDefault="00310744" w:rsidP="00C16DB3">
      <w:pPr>
        <w:rPr>
          <w:rFonts w:ascii="Traditional Arabic" w:hAnsi="Traditional Arabic" w:cs="Traditional Arabic"/>
          <w:sz w:val="32"/>
          <w:szCs w:val="32"/>
          <w:lang w:val="en-US"/>
        </w:rPr>
      </w:pPr>
      <w:r>
        <w:rPr>
          <w:rFonts w:ascii="Traditional Arabic" w:hAnsi="Traditional Arabic" w:cs="Traditional Arabic"/>
          <w:noProof/>
          <w:sz w:val="32"/>
          <w:szCs w:val="32"/>
          <w:lang w:eastAsia="fr-FR"/>
        </w:rPr>
        <w:lastRenderedPageBreak/>
        <w:pict>
          <v:shape id="Parenthèses 55" o:spid="_x0000_s1039" type="#_x0000_t185" style="position:absolute;margin-left:282.85pt;margin-top:24.8pt;width:171.75pt;height:153.75pt;z-index:2516715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" strokecolor="black [3200]" strokeweight=".5pt">
            <v:stroke joinstyle="miter"/>
          </v:shape>
        </w:pict>
      </w:r>
      <w:r>
        <w:rPr>
          <w:rFonts w:ascii="Traditional Arabic" w:hAnsi="Traditional Arabic" w:cs="Traditional Arabic"/>
          <w:noProof/>
          <w:sz w:val="32"/>
          <w:szCs w:val="32"/>
          <w:lang w:eastAsia="fr-FR"/>
        </w:rPr>
        <w:pict>
          <v:shape id="Parenthèses 53" o:spid="_x0000_s1038" type="#_x0000_t185" style="position:absolute;margin-left:214.65pt;margin-top:24.8pt;width:52.5pt;height:146.25pt;z-index:2516705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" strokecolor="black [3200]" strokeweight=".5pt">
            <v:stroke joinstyle="miter"/>
          </v:shape>
        </w:pict>
      </w:r>
      <w:r w:rsidR="00C16DB3" w:rsidRPr="00E7252A">
        <w:rPr>
          <w:rFonts w:ascii="Traditional Arabic" w:hAnsi="Traditional Arabic" w:cs="Traditional Arabic"/>
          <w:sz w:val="32"/>
          <w:szCs w:val="32"/>
          <w:lang w:val="en-US"/>
        </w:rPr>
        <w:t xml:space="preserve">                                                                        </w:t>
      </w:r>
    </w:p>
    <w:p w:rsidR="00C16DB3" w:rsidRPr="00E7252A" w:rsidRDefault="00C16DB3" w:rsidP="00E7252A">
      <w:pPr>
        <w:rPr>
          <w:rFonts w:ascii="Traditional Arabic" w:hAnsi="Traditional Arabic" w:cs="Traditional Arabic"/>
          <w:sz w:val="32"/>
          <w:szCs w:val="32"/>
          <w:lang w:val="en-US"/>
        </w:rPr>
      </w:pPr>
      <w:r w:rsidRPr="00E7252A">
        <w:rPr>
          <w:rFonts w:ascii="Traditional Arabic" w:hAnsi="Traditional Arabic" w:cs="Traditional Arabic"/>
          <w:sz w:val="32"/>
          <w:szCs w:val="32"/>
          <w:lang w:val="en-US"/>
        </w:rPr>
        <w:t xml:space="preserve">                                                   </w:t>
      </w:r>
      <w:r w:rsidR="001A7A7B" w:rsidRPr="00E7252A">
        <w:rPr>
          <w:rFonts w:ascii="Traditional Arabic" w:hAnsi="Traditional Arabic" w:cs="Traditional Arabic"/>
          <w:sz w:val="32"/>
          <w:szCs w:val="32"/>
          <w:lang w:val="en-US"/>
        </w:rPr>
        <w:t xml:space="preserve">   </w:t>
      </w:r>
      <w:r w:rsidRPr="00E7252A">
        <w:rPr>
          <w:rFonts w:ascii="Traditional Arabic" w:hAnsi="Traditional Arabic" w:cs="Traditional Arabic"/>
          <w:sz w:val="32"/>
          <w:szCs w:val="32"/>
          <w:lang w:val="en-US"/>
        </w:rPr>
        <w:t xml:space="preserve"> A</w:t>
      </w:r>
      <w:r w:rsidRPr="00E7252A">
        <w:rPr>
          <w:rFonts w:ascii="Traditional Arabic" w:hAnsi="Traditional Arabic" w:cs="Traditional Arabic"/>
          <w:sz w:val="32"/>
          <w:szCs w:val="32"/>
          <w:vertAlign w:val="superscript"/>
          <w:lang w:val="en-US"/>
        </w:rPr>
        <w:t>1</w:t>
      </w:r>
      <w:r w:rsidRPr="00E7252A">
        <w:rPr>
          <w:rFonts w:ascii="Traditional Arabic" w:hAnsi="Traditional Arabic" w:cs="Traditional Arabic"/>
          <w:sz w:val="32"/>
          <w:szCs w:val="32"/>
          <w:lang w:val="en-US"/>
        </w:rPr>
        <w:t>Min</w:t>
      </w:r>
      <w:r w:rsidR="001A7A7B" w:rsidRPr="00E7252A">
        <w:rPr>
          <w:rFonts w:ascii="Traditional Arabic" w:hAnsi="Traditional Arabic" w:cs="Traditional Arabic"/>
          <w:sz w:val="32"/>
          <w:szCs w:val="32"/>
          <w:lang w:val="en-US"/>
        </w:rPr>
        <w:t xml:space="preserve">         </w:t>
      </w:r>
      <w:proofErr w:type="gramStart"/>
      <w:r w:rsidR="001A7A7B" w:rsidRPr="00E7252A">
        <w:rPr>
          <w:rFonts w:ascii="Traditional Arabic" w:hAnsi="Traditional Arabic" w:cs="Traditional Arabic"/>
          <w:sz w:val="32"/>
          <w:szCs w:val="32"/>
          <w:lang w:val="en-US"/>
        </w:rPr>
        <w:t>Min(</w:t>
      </w:r>
      <w:proofErr w:type="gramEnd"/>
      <w:r w:rsidR="001A7A7B" w:rsidRPr="00E7252A">
        <w:rPr>
          <w:rFonts w:ascii="Traditional Arabic" w:hAnsi="Traditional Arabic" w:cs="Traditional Arabic"/>
          <w:sz w:val="32"/>
          <w:szCs w:val="32"/>
          <w:lang w:val="en-US"/>
        </w:rPr>
        <w:t>O11 ,O12…O1m)</w:t>
      </w:r>
    </w:p>
    <w:p w:rsidR="00C16DB3" w:rsidRPr="00C16DB3" w:rsidRDefault="00C16DB3" w:rsidP="00E7252A">
      <w:pPr>
        <w:rPr>
          <w:rFonts w:ascii="Traditional Arabic" w:hAnsi="Traditional Arabic" w:cs="Traditional Arabic"/>
          <w:sz w:val="32"/>
          <w:szCs w:val="32"/>
        </w:rPr>
      </w:pPr>
      <w:r w:rsidRPr="00E7252A">
        <w:rPr>
          <w:rFonts w:ascii="Traditional Arabic" w:hAnsi="Traditional Arabic" w:cs="Traditional Arabic"/>
          <w:sz w:val="32"/>
          <w:szCs w:val="32"/>
          <w:lang w:val="en-US"/>
        </w:rPr>
        <w:t xml:space="preserve">                                                       </w:t>
      </w:r>
      <w:r>
        <w:rPr>
          <w:rFonts w:ascii="Traditional Arabic" w:hAnsi="Traditional Arabic" w:cs="Traditional Arabic"/>
          <w:sz w:val="32"/>
          <w:szCs w:val="32"/>
        </w:rPr>
        <w:t>A</w:t>
      </w:r>
      <w:r>
        <w:rPr>
          <w:rFonts w:ascii="Traditional Arabic" w:hAnsi="Traditional Arabic" w:cs="Traditional Arabic"/>
          <w:sz w:val="32"/>
          <w:szCs w:val="32"/>
          <w:vertAlign w:val="superscript"/>
        </w:rPr>
        <w:t>2</w:t>
      </w:r>
      <w:r>
        <w:rPr>
          <w:rFonts w:ascii="Traditional Arabic" w:hAnsi="Traditional Arabic" w:cs="Traditional Arabic"/>
          <w:sz w:val="32"/>
          <w:szCs w:val="32"/>
        </w:rPr>
        <w:t>Min</w:t>
      </w:r>
      <w:r w:rsidR="001A7A7B">
        <w:rPr>
          <w:rFonts w:ascii="Traditional Arabic" w:hAnsi="Traditional Arabic" w:cs="Traditional Arabic"/>
          <w:sz w:val="32"/>
          <w:szCs w:val="32"/>
        </w:rPr>
        <w:t xml:space="preserve">         </w:t>
      </w:r>
      <w:proofErr w:type="gramStart"/>
      <w:r w:rsidR="001A7A7B">
        <w:rPr>
          <w:rFonts w:ascii="Traditional Arabic" w:hAnsi="Traditional Arabic" w:cs="Traditional Arabic"/>
          <w:sz w:val="32"/>
          <w:szCs w:val="32"/>
        </w:rPr>
        <w:t>Min(</w:t>
      </w:r>
      <w:proofErr w:type="gramEnd"/>
      <w:r w:rsidR="001A7A7B">
        <w:rPr>
          <w:rFonts w:ascii="Traditional Arabic" w:hAnsi="Traditional Arabic" w:cs="Traditional Arabic"/>
          <w:sz w:val="32"/>
          <w:szCs w:val="32"/>
        </w:rPr>
        <w:t>O21 ,O22…O2m)</w:t>
      </w:r>
    </w:p>
    <w:p w:rsidR="00C16DB3" w:rsidRDefault="00C16DB3" w:rsidP="001A7A7B">
      <w:pPr>
        <w:rPr>
          <w:rFonts w:ascii="Traditional Arabic" w:hAnsi="Traditional Arabic" w:cs="Traditional Arabic"/>
          <w:sz w:val="32"/>
          <w:szCs w:val="32"/>
        </w:rPr>
      </w:pPr>
      <w:r>
        <w:rPr>
          <w:rFonts w:ascii="Traditional Arabic" w:hAnsi="Traditional Arabic" w:cs="Traditional Arabic"/>
          <w:sz w:val="32"/>
          <w:szCs w:val="32"/>
        </w:rPr>
        <w:t xml:space="preserve">                                        Amin=     </w:t>
      </w:r>
      <w:r w:rsidR="001A7A7B">
        <w:rPr>
          <w:rFonts w:ascii="Traditional Arabic" w:hAnsi="Traditional Arabic" w:cs="Traditional Arabic"/>
          <w:sz w:val="32"/>
          <w:szCs w:val="32"/>
        </w:rPr>
        <w:t xml:space="preserve">              =   </w:t>
      </w:r>
    </w:p>
    <w:p w:rsidR="00E7252A" w:rsidRDefault="00C16DB3" w:rsidP="00E7252A">
      <w:pPr>
        <w:rPr>
          <w:rFonts w:ascii="Traditional Arabic" w:hAnsi="Traditional Arabic" w:cs="Traditional Arabic"/>
          <w:sz w:val="32"/>
          <w:szCs w:val="32"/>
        </w:rPr>
      </w:pPr>
      <w:r>
        <w:rPr>
          <w:rFonts w:ascii="Traditional Arabic" w:hAnsi="Traditional Arabic" w:cs="Traditional Arabic"/>
          <w:sz w:val="32"/>
          <w:szCs w:val="32"/>
        </w:rPr>
        <w:t xml:space="preserve">                                                         </w:t>
      </w:r>
      <w:proofErr w:type="spellStart"/>
      <w:r>
        <w:rPr>
          <w:rFonts w:ascii="Traditional Arabic" w:hAnsi="Traditional Arabic" w:cs="Traditional Arabic"/>
          <w:sz w:val="32"/>
          <w:szCs w:val="32"/>
        </w:rPr>
        <w:t>A</w:t>
      </w:r>
      <w:r>
        <w:rPr>
          <w:rFonts w:ascii="Traditional Arabic" w:hAnsi="Traditional Arabic" w:cs="Traditional Arabic"/>
          <w:sz w:val="32"/>
          <w:szCs w:val="32"/>
          <w:vertAlign w:val="superscript"/>
        </w:rPr>
        <w:t>n</w:t>
      </w:r>
      <w:r>
        <w:rPr>
          <w:rFonts w:ascii="Traditional Arabic" w:hAnsi="Traditional Arabic" w:cs="Traditional Arabic"/>
          <w:sz w:val="32"/>
          <w:szCs w:val="32"/>
        </w:rPr>
        <w:t>Min</w:t>
      </w:r>
      <w:proofErr w:type="spellEnd"/>
      <w:r>
        <w:rPr>
          <w:rFonts w:ascii="Traditional Arabic" w:hAnsi="Traditional Arabic" w:cs="Traditional Arabic"/>
          <w:sz w:val="32"/>
          <w:szCs w:val="32"/>
        </w:rPr>
        <w:t xml:space="preserve">    </w:t>
      </w:r>
      <w:r w:rsidR="001A7A7B">
        <w:rPr>
          <w:rFonts w:ascii="Traditional Arabic" w:hAnsi="Traditional Arabic" w:cs="Traditional Arabic"/>
          <w:sz w:val="32"/>
          <w:szCs w:val="32"/>
        </w:rPr>
        <w:t xml:space="preserve">  </w:t>
      </w:r>
      <w:proofErr w:type="gramStart"/>
      <w:r w:rsidR="001A7A7B">
        <w:rPr>
          <w:rFonts w:ascii="Traditional Arabic" w:hAnsi="Traditional Arabic" w:cs="Traditional Arabic"/>
          <w:sz w:val="32"/>
          <w:szCs w:val="32"/>
        </w:rPr>
        <w:t>Min(</w:t>
      </w:r>
      <w:proofErr w:type="gramEnd"/>
      <w:r w:rsidR="001A7A7B">
        <w:rPr>
          <w:rFonts w:ascii="Traditional Arabic" w:hAnsi="Traditional Arabic" w:cs="Traditional Arabic"/>
          <w:sz w:val="32"/>
          <w:szCs w:val="32"/>
        </w:rPr>
        <w:t>On1 ,On2…</w:t>
      </w:r>
      <w:proofErr w:type="spellStart"/>
      <w:r w:rsidR="001A7A7B">
        <w:rPr>
          <w:rFonts w:ascii="Traditional Arabic" w:hAnsi="Traditional Arabic" w:cs="Traditional Arabic"/>
          <w:sz w:val="32"/>
          <w:szCs w:val="32"/>
        </w:rPr>
        <w:t>Onm</w:t>
      </w:r>
      <w:proofErr w:type="spellEnd"/>
      <w:r w:rsidR="001A7A7B">
        <w:rPr>
          <w:rFonts w:ascii="Traditional Arabic" w:hAnsi="Traditional Arabic" w:cs="Traditional Arabic"/>
          <w:sz w:val="32"/>
          <w:szCs w:val="32"/>
        </w:rPr>
        <w:t>)</w:t>
      </w:r>
      <w:r>
        <w:rPr>
          <w:rFonts w:ascii="Traditional Arabic" w:hAnsi="Traditional Arabic" w:cs="Traditional Arabic"/>
          <w:sz w:val="32"/>
          <w:szCs w:val="32"/>
        </w:rPr>
        <w:t xml:space="preserve">    </w:t>
      </w:r>
    </w:p>
    <w:p w:rsidR="00E7252A" w:rsidRPr="00E7252A" w:rsidRDefault="00E7252A" w:rsidP="00E7252A">
      <w:pPr>
        <w:rPr>
          <w:rFonts w:ascii="Traditional Arabic" w:hAnsi="Traditional Arabic" w:cs="Traditional Arabic"/>
          <w:sz w:val="32"/>
          <w:szCs w:val="32"/>
        </w:rPr>
      </w:pPr>
    </w:p>
    <w:p w:rsidR="00E7252A" w:rsidRPr="00E7252A" w:rsidRDefault="00E7252A" w:rsidP="00E7252A">
      <w:pPr>
        <w:rPr>
          <w:rFonts w:ascii="Traditional Arabic" w:hAnsi="Traditional Arabic" w:cs="Traditional Arabic"/>
          <w:sz w:val="32"/>
          <w:szCs w:val="32"/>
        </w:rPr>
      </w:pPr>
    </w:p>
    <w:p w:rsidR="00E7252A" w:rsidRDefault="00E77A47" w:rsidP="00E77A47">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ثم نقوم بإدخال معامل التفاؤل في الحساب بالصيغة التالية:</w:t>
      </w:r>
    </w:p>
    <w:p w:rsidR="00E77A47" w:rsidRPr="00E7252A" w:rsidRDefault="00E77A47" w:rsidP="00E77A47">
      <w:pPr>
        <w:jc w:val="right"/>
        <w:rPr>
          <w:rFonts w:ascii="Traditional Arabic" w:hAnsi="Traditional Arabic" w:cs="Traditional Arabic"/>
          <w:sz w:val="32"/>
          <w:szCs w:val="32"/>
          <w:rtl/>
          <w:lang w:bidi="ar-DZ"/>
        </w:rPr>
      </w:pPr>
    </w:p>
    <w:p w:rsidR="002725CE" w:rsidRDefault="00E7252A" w:rsidP="00ED658B">
      <w:pPr>
        <w:rPr>
          <w:rFonts w:ascii="Traditional Arabic" w:hAnsi="Traditional Arabic" w:cs="Traditional Arabic"/>
          <w:sz w:val="32"/>
          <w:szCs w:val="32"/>
        </w:rPr>
      </w:pPr>
      <w:r>
        <w:rPr>
          <w:rFonts w:ascii="Traditional Arabic" w:hAnsi="Traditional Arabic" w:cs="Traditional Arabic"/>
          <w:sz w:val="32"/>
          <w:szCs w:val="32"/>
        </w:rPr>
        <w:tab/>
      </w:r>
    </w:p>
    <w:p w:rsidR="00E332BD" w:rsidRPr="0046182E" w:rsidRDefault="00310744" w:rsidP="00ED658B">
      <w:pPr>
        <w:rPr>
          <w:rFonts w:ascii="Traditional Arabic" w:hAnsi="Traditional Arabic" w:cs="Traditional Arabic"/>
          <w:sz w:val="32"/>
          <w:szCs w:val="32"/>
          <w:lang w:val="en-US"/>
        </w:rPr>
      </w:pPr>
      <w:r>
        <w:rPr>
          <w:rFonts w:ascii="Traditional Arabic" w:hAnsi="Traditional Arabic" w:cs="Traditional Arabic"/>
          <w:noProof/>
          <w:sz w:val="32"/>
          <w:szCs w:val="32"/>
          <w:lang w:eastAsia="fr-FR"/>
        </w:rPr>
        <w:pict>
          <v:shape id="Parenthèses 58" o:spid="_x0000_s1037" type="#_x0000_t185" style="position:absolute;margin-left:87.9pt;margin-top:-6.1pt;width:154.5pt;height:135pt;z-index:2516736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" strokecolor="black [3200]" strokeweight=".5pt">
            <v:stroke joinstyle="miter"/>
          </v:shape>
        </w:pict>
      </w:r>
      <w:r>
        <w:rPr>
          <w:rFonts w:ascii="Traditional Arabic" w:hAnsi="Traditional Arabic" w:cs="Traditional Arabic"/>
          <w:noProof/>
          <w:sz w:val="32"/>
          <w:szCs w:val="32"/>
          <w:lang w:eastAsia="fr-FR"/>
        </w:rPr>
        <w:pict>
          <v:shape id="Parenthèses 57" o:spid="_x0000_s1036" type="#_x0000_t185" style="position:absolute;margin-left:26.4pt;margin-top:-15.1pt;width:24.75pt;height:144.75pt;z-index:2516725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" strokecolor="black [3200]" strokeweight=".5pt">
            <v:stroke joinstyle="miter"/>
          </v:shape>
        </w:pict>
      </w:r>
      <w:r w:rsidR="00E332BD" w:rsidRPr="0046182E">
        <w:rPr>
          <w:rFonts w:ascii="Traditional Arabic" w:hAnsi="Traditional Arabic" w:cs="Traditional Arabic"/>
          <w:sz w:val="32"/>
          <w:szCs w:val="32"/>
          <w:lang w:val="en-US"/>
        </w:rPr>
        <w:t xml:space="preserve">        A1          </w:t>
      </w:r>
      <w:r w:rsidR="0046182E">
        <w:rPr>
          <w:rFonts w:ascii="Times New Roman" w:hAnsi="Times New Roman" w:cs="Times New Roman"/>
          <w:sz w:val="32"/>
          <w:szCs w:val="32"/>
        </w:rPr>
        <w:t>α</w:t>
      </w:r>
      <w:r w:rsidR="0046182E" w:rsidRPr="0046182E">
        <w:rPr>
          <w:rFonts w:ascii="Traditional Arabic" w:hAnsi="Traditional Arabic" w:cs="Traditional Arabic"/>
          <w:sz w:val="32"/>
          <w:szCs w:val="32"/>
          <w:lang w:val="en-US"/>
        </w:rPr>
        <w:t>A</w:t>
      </w:r>
      <w:r w:rsidR="0046182E" w:rsidRPr="0046182E">
        <w:rPr>
          <w:rFonts w:ascii="Traditional Arabic" w:hAnsi="Traditional Arabic" w:cs="Traditional Arabic"/>
          <w:sz w:val="32"/>
          <w:szCs w:val="32"/>
          <w:vertAlign w:val="superscript"/>
          <w:lang w:val="en-US"/>
        </w:rPr>
        <w:t>1</w:t>
      </w:r>
      <w:r w:rsidR="0046182E" w:rsidRPr="0046182E">
        <w:rPr>
          <w:rFonts w:ascii="Traditional Arabic" w:hAnsi="Traditional Arabic" w:cs="Traditional Arabic"/>
          <w:sz w:val="32"/>
          <w:szCs w:val="32"/>
          <w:lang w:val="en-US"/>
        </w:rPr>
        <w:t>Max</w:t>
      </w:r>
      <w:proofErr w:type="gramStart"/>
      <w:r w:rsidR="0046182E" w:rsidRPr="0046182E">
        <w:rPr>
          <w:rFonts w:ascii="Traditional Arabic" w:hAnsi="Traditional Arabic" w:cs="Traditional Arabic"/>
          <w:sz w:val="32"/>
          <w:szCs w:val="32"/>
          <w:lang w:val="en-US"/>
        </w:rPr>
        <w:t>+(</w:t>
      </w:r>
      <w:proofErr w:type="gramEnd"/>
      <w:r w:rsidR="0046182E" w:rsidRPr="0046182E">
        <w:rPr>
          <w:rFonts w:ascii="Traditional Arabic" w:hAnsi="Traditional Arabic" w:cs="Traditional Arabic"/>
          <w:sz w:val="32"/>
          <w:szCs w:val="32"/>
          <w:lang w:val="en-US"/>
        </w:rPr>
        <w:t>1-</w:t>
      </w:r>
      <w:r w:rsidR="0046182E">
        <w:rPr>
          <w:rFonts w:ascii="Times New Roman" w:hAnsi="Times New Roman" w:cs="Times New Roman"/>
          <w:sz w:val="32"/>
          <w:szCs w:val="32"/>
        </w:rPr>
        <w:t>α</w:t>
      </w:r>
      <w:r w:rsidR="0046182E">
        <w:rPr>
          <w:rFonts w:ascii="Traditional Arabic" w:hAnsi="Traditional Arabic" w:cs="Traditional Arabic"/>
          <w:sz w:val="32"/>
          <w:szCs w:val="32"/>
        </w:rPr>
        <w:t>)A</w:t>
      </w:r>
      <w:r w:rsidR="0046182E">
        <w:rPr>
          <w:rFonts w:ascii="Traditional Arabic" w:hAnsi="Traditional Arabic" w:cs="Traditional Arabic"/>
          <w:sz w:val="32"/>
          <w:szCs w:val="32"/>
          <w:vertAlign w:val="superscript"/>
        </w:rPr>
        <w:t>1</w:t>
      </w:r>
      <w:r w:rsidR="0046182E">
        <w:rPr>
          <w:rFonts w:ascii="Traditional Arabic" w:hAnsi="Traditional Arabic" w:cs="Traditional Arabic"/>
          <w:sz w:val="32"/>
          <w:szCs w:val="32"/>
        </w:rPr>
        <w:t>Min)</w:t>
      </w:r>
    </w:p>
    <w:p w:rsidR="00E332BD" w:rsidRPr="0046182E" w:rsidRDefault="00E332BD" w:rsidP="00ED658B">
      <w:pPr>
        <w:rPr>
          <w:rFonts w:ascii="Traditional Arabic" w:hAnsi="Traditional Arabic" w:cs="Traditional Arabic"/>
          <w:sz w:val="32"/>
          <w:szCs w:val="32"/>
          <w:rtl/>
        </w:rPr>
      </w:pPr>
      <w:r w:rsidRPr="0046182E">
        <w:rPr>
          <w:rFonts w:ascii="Traditional Arabic" w:hAnsi="Traditional Arabic" w:cs="Traditional Arabic"/>
          <w:sz w:val="32"/>
          <w:szCs w:val="32"/>
          <w:lang w:val="en-US"/>
        </w:rPr>
        <w:t xml:space="preserve">        A2  </w:t>
      </w:r>
      <w:r w:rsidR="0046182E">
        <w:rPr>
          <w:rFonts w:ascii="Traditional Arabic" w:hAnsi="Traditional Arabic" w:cs="Traditional Arabic"/>
          <w:sz w:val="32"/>
          <w:szCs w:val="32"/>
          <w:lang w:val="en-US"/>
        </w:rPr>
        <w:t xml:space="preserve">         </w:t>
      </w:r>
      <w:r w:rsidR="0046182E">
        <w:rPr>
          <w:rFonts w:ascii="Times New Roman" w:hAnsi="Times New Roman" w:cs="Times New Roman"/>
          <w:sz w:val="32"/>
          <w:szCs w:val="32"/>
          <w:lang w:val="en-US"/>
        </w:rPr>
        <w:t>α</w:t>
      </w:r>
      <w:r w:rsidR="0046182E">
        <w:rPr>
          <w:rFonts w:ascii="Traditional Arabic" w:hAnsi="Traditional Arabic" w:cs="Traditional Arabic"/>
          <w:sz w:val="32"/>
          <w:szCs w:val="32"/>
          <w:lang w:val="en-US"/>
        </w:rPr>
        <w:t>A</w:t>
      </w:r>
      <w:r w:rsidR="0046182E">
        <w:rPr>
          <w:rFonts w:ascii="Traditional Arabic" w:hAnsi="Traditional Arabic" w:cs="Traditional Arabic"/>
          <w:sz w:val="32"/>
          <w:szCs w:val="32"/>
          <w:vertAlign w:val="superscript"/>
          <w:lang w:val="en-US"/>
        </w:rPr>
        <w:t>2</w:t>
      </w:r>
      <w:r w:rsidR="0046182E">
        <w:rPr>
          <w:rFonts w:ascii="Traditional Arabic" w:hAnsi="Traditional Arabic" w:cs="Traditional Arabic"/>
          <w:sz w:val="32"/>
          <w:szCs w:val="32"/>
          <w:lang w:val="en-US"/>
        </w:rPr>
        <w:t>Max</w:t>
      </w:r>
      <w:proofErr w:type="gramStart"/>
      <w:r w:rsidR="0046182E">
        <w:rPr>
          <w:rFonts w:ascii="Traditional Arabic" w:hAnsi="Traditional Arabic" w:cs="Traditional Arabic"/>
          <w:sz w:val="32"/>
          <w:szCs w:val="32"/>
          <w:lang w:val="en-US"/>
        </w:rPr>
        <w:t>+(</w:t>
      </w:r>
      <w:proofErr w:type="gramEnd"/>
      <w:r w:rsidR="0046182E">
        <w:rPr>
          <w:rFonts w:ascii="Traditional Arabic" w:hAnsi="Traditional Arabic" w:cs="Traditional Arabic"/>
          <w:sz w:val="32"/>
          <w:szCs w:val="32"/>
          <w:lang w:val="en-US"/>
        </w:rPr>
        <w:t>1-</w:t>
      </w:r>
      <w:r w:rsidR="0046182E">
        <w:rPr>
          <w:rFonts w:ascii="Times New Roman" w:hAnsi="Times New Roman" w:cs="Times New Roman"/>
          <w:sz w:val="32"/>
          <w:szCs w:val="32"/>
          <w:lang w:val="en-US"/>
        </w:rPr>
        <w:t>α</w:t>
      </w:r>
      <w:r w:rsidR="0046182E">
        <w:rPr>
          <w:rFonts w:ascii="Traditional Arabic" w:hAnsi="Traditional Arabic" w:cs="Traditional Arabic"/>
          <w:sz w:val="32"/>
          <w:szCs w:val="32"/>
          <w:lang w:val="en-US"/>
        </w:rPr>
        <w:t>)A</w:t>
      </w:r>
      <w:r w:rsidR="0046182E">
        <w:rPr>
          <w:rFonts w:ascii="Traditional Arabic" w:hAnsi="Traditional Arabic" w:cs="Traditional Arabic"/>
          <w:sz w:val="32"/>
          <w:szCs w:val="32"/>
          <w:vertAlign w:val="superscript"/>
          <w:lang w:val="en-US"/>
        </w:rPr>
        <w:t>2</w:t>
      </w:r>
      <w:r w:rsidR="0046182E">
        <w:rPr>
          <w:rFonts w:ascii="Traditional Arabic" w:hAnsi="Traditional Arabic" w:cs="Traditional Arabic"/>
          <w:sz w:val="32"/>
          <w:szCs w:val="32"/>
          <w:lang w:val="en-US"/>
        </w:rPr>
        <w:t>Min)</w:t>
      </w:r>
    </w:p>
    <w:p w:rsidR="00E332BD" w:rsidRPr="0046182E" w:rsidRDefault="00E332BD" w:rsidP="00ED658B">
      <w:pPr>
        <w:rPr>
          <w:rFonts w:ascii="Traditional Arabic" w:hAnsi="Traditional Arabic" w:cs="Traditional Arabic"/>
          <w:sz w:val="32"/>
          <w:szCs w:val="32"/>
          <w:lang w:val="en-US"/>
        </w:rPr>
      </w:pPr>
      <w:r w:rsidRPr="0046182E">
        <w:rPr>
          <w:rFonts w:ascii="Traditional Arabic" w:hAnsi="Traditional Arabic" w:cs="Traditional Arabic"/>
          <w:sz w:val="32"/>
          <w:szCs w:val="32"/>
          <w:lang w:val="en-US"/>
        </w:rPr>
        <w:t>A=</w:t>
      </w:r>
      <w:r w:rsidR="00626FCD">
        <w:rPr>
          <w:rFonts w:ascii="Traditional Arabic" w:hAnsi="Traditional Arabic" w:cs="Traditional Arabic"/>
          <w:sz w:val="32"/>
          <w:szCs w:val="32"/>
          <w:lang w:val="en-US"/>
        </w:rPr>
        <w:t xml:space="preserve">             =</w:t>
      </w:r>
    </w:p>
    <w:p w:rsidR="00E332BD" w:rsidRPr="0046182E" w:rsidRDefault="00E332BD" w:rsidP="00ED658B">
      <w:pPr>
        <w:rPr>
          <w:rFonts w:ascii="Traditional Arabic" w:hAnsi="Traditional Arabic" w:cs="Traditional Arabic"/>
          <w:sz w:val="32"/>
          <w:szCs w:val="32"/>
          <w:lang w:val="en-US"/>
        </w:rPr>
      </w:pPr>
      <w:r w:rsidRPr="0046182E">
        <w:rPr>
          <w:rFonts w:ascii="Traditional Arabic" w:hAnsi="Traditional Arabic" w:cs="Traditional Arabic"/>
          <w:sz w:val="32"/>
          <w:szCs w:val="32"/>
          <w:lang w:val="en-US"/>
        </w:rPr>
        <w:t xml:space="preserve">       An</w:t>
      </w:r>
      <w:r w:rsidR="0046182E">
        <w:rPr>
          <w:rFonts w:ascii="Traditional Arabic" w:hAnsi="Traditional Arabic" w:cs="Traditional Arabic"/>
          <w:sz w:val="32"/>
          <w:szCs w:val="32"/>
          <w:lang w:val="en-US"/>
        </w:rPr>
        <w:t xml:space="preserve">            </w:t>
      </w:r>
      <w:proofErr w:type="spellStart"/>
      <w:r w:rsidR="0046182E">
        <w:rPr>
          <w:rFonts w:ascii="Times New Roman" w:hAnsi="Times New Roman" w:cs="Times New Roman"/>
          <w:sz w:val="32"/>
          <w:szCs w:val="32"/>
          <w:lang w:val="en-US"/>
        </w:rPr>
        <w:t>α</w:t>
      </w:r>
      <w:r w:rsidR="0046182E">
        <w:rPr>
          <w:rFonts w:ascii="Traditional Arabic" w:hAnsi="Traditional Arabic" w:cs="Traditional Arabic"/>
          <w:sz w:val="32"/>
          <w:szCs w:val="32"/>
          <w:lang w:val="en-US"/>
        </w:rPr>
        <w:t>A</w:t>
      </w:r>
      <w:r w:rsidR="0046182E">
        <w:rPr>
          <w:rFonts w:ascii="Traditional Arabic" w:hAnsi="Traditional Arabic" w:cs="Traditional Arabic"/>
          <w:sz w:val="32"/>
          <w:szCs w:val="32"/>
          <w:vertAlign w:val="superscript"/>
          <w:lang w:val="en-US"/>
        </w:rPr>
        <w:t>n</w:t>
      </w:r>
      <w:r w:rsidR="0046182E">
        <w:rPr>
          <w:rFonts w:ascii="Traditional Arabic" w:hAnsi="Traditional Arabic" w:cs="Traditional Arabic"/>
          <w:sz w:val="32"/>
          <w:szCs w:val="32"/>
          <w:lang w:val="en-US"/>
        </w:rPr>
        <w:t>Max</w:t>
      </w:r>
      <w:proofErr w:type="spellEnd"/>
      <w:proofErr w:type="gramStart"/>
      <w:r w:rsidR="0046182E">
        <w:rPr>
          <w:rFonts w:ascii="Traditional Arabic" w:hAnsi="Traditional Arabic" w:cs="Traditional Arabic"/>
          <w:sz w:val="32"/>
          <w:szCs w:val="32"/>
          <w:lang w:val="en-US"/>
        </w:rPr>
        <w:t>+(</w:t>
      </w:r>
      <w:proofErr w:type="gramEnd"/>
      <w:r w:rsidR="0046182E">
        <w:rPr>
          <w:rFonts w:ascii="Traditional Arabic" w:hAnsi="Traditional Arabic" w:cs="Traditional Arabic"/>
          <w:sz w:val="32"/>
          <w:szCs w:val="32"/>
          <w:lang w:val="en-US"/>
        </w:rPr>
        <w:t>1-</w:t>
      </w:r>
      <w:r w:rsidR="0046182E">
        <w:rPr>
          <w:rFonts w:ascii="Times New Roman" w:hAnsi="Times New Roman" w:cs="Times New Roman"/>
          <w:sz w:val="32"/>
          <w:szCs w:val="32"/>
          <w:lang w:val="en-US"/>
        </w:rPr>
        <w:t>α</w:t>
      </w:r>
      <w:r w:rsidR="0046182E">
        <w:rPr>
          <w:rFonts w:ascii="Traditional Arabic" w:hAnsi="Traditional Arabic" w:cs="Traditional Arabic"/>
          <w:sz w:val="32"/>
          <w:szCs w:val="32"/>
          <w:lang w:val="en-US"/>
        </w:rPr>
        <w:t>)</w:t>
      </w:r>
      <w:proofErr w:type="spellStart"/>
      <w:r w:rsidR="0046182E">
        <w:rPr>
          <w:rFonts w:ascii="Traditional Arabic" w:hAnsi="Traditional Arabic" w:cs="Traditional Arabic"/>
          <w:sz w:val="32"/>
          <w:szCs w:val="32"/>
          <w:lang w:val="en-US"/>
        </w:rPr>
        <w:t>A</w:t>
      </w:r>
      <w:r w:rsidR="0046182E">
        <w:rPr>
          <w:rFonts w:ascii="Traditional Arabic" w:hAnsi="Traditional Arabic" w:cs="Traditional Arabic"/>
          <w:sz w:val="32"/>
          <w:szCs w:val="32"/>
          <w:vertAlign w:val="superscript"/>
          <w:lang w:val="en-US"/>
        </w:rPr>
        <w:t>n</w:t>
      </w:r>
      <w:r w:rsidR="0046182E">
        <w:rPr>
          <w:rFonts w:ascii="Traditional Arabic" w:hAnsi="Traditional Arabic" w:cs="Traditional Arabic"/>
          <w:sz w:val="32"/>
          <w:szCs w:val="32"/>
          <w:lang w:val="en-US"/>
        </w:rPr>
        <w:t>Min</w:t>
      </w:r>
      <w:proofErr w:type="spellEnd"/>
      <w:r w:rsidR="0046182E">
        <w:rPr>
          <w:rFonts w:ascii="Traditional Arabic" w:hAnsi="Traditional Arabic" w:cs="Traditional Arabic"/>
          <w:sz w:val="32"/>
          <w:szCs w:val="32"/>
          <w:lang w:val="en-US"/>
        </w:rPr>
        <w:t>)</w:t>
      </w:r>
    </w:p>
    <w:p w:rsidR="00E332BD" w:rsidRDefault="00B1770B" w:rsidP="00A72365">
      <w:pPr>
        <w:tabs>
          <w:tab w:val="right" w:pos="10632"/>
        </w:tabs>
        <w:jc w:val="right"/>
        <w:rPr>
          <w:rFonts w:ascii="Traditional Arabic" w:hAnsi="Traditional Arabic" w:cs="Traditional Arabic"/>
          <w:noProof/>
          <w:sz w:val="32"/>
          <w:szCs w:val="32"/>
          <w:rtl/>
          <w:lang w:eastAsia="fr-FR"/>
        </w:rPr>
      </w:pPr>
      <w:r>
        <w:rPr>
          <w:rFonts w:ascii="Traditional Arabic" w:hAnsi="Traditional Arabic" w:cs="Traditional Arabic" w:hint="cs"/>
          <w:noProof/>
          <w:sz w:val="32"/>
          <w:szCs w:val="32"/>
          <w:rtl/>
          <w:lang w:eastAsia="fr-FR"/>
        </w:rPr>
        <w:t>وبعد حساب القيمة المرجحة لكل المشاريع وحسب الحالات الطبيعية يتم اختيار المشروع ال\ي يحقق أكبر عائد متوقع.</w:t>
      </w:r>
    </w:p>
    <w:p w:rsidR="00EE2537" w:rsidRDefault="00EE2537" w:rsidP="00A72365">
      <w:pPr>
        <w:tabs>
          <w:tab w:val="right" w:pos="10632"/>
        </w:tabs>
        <w:jc w:val="right"/>
        <w:rPr>
          <w:rFonts w:ascii="Traditional Arabic" w:hAnsi="Traditional Arabic" w:cs="Traditional Arabic"/>
          <w:b/>
          <w:bCs/>
          <w:sz w:val="32"/>
          <w:szCs w:val="32"/>
          <w:rtl/>
          <w:lang w:val="en-US"/>
        </w:rPr>
      </w:pPr>
      <w:r w:rsidRPr="00EE2537">
        <w:rPr>
          <w:rFonts w:ascii="Traditional Arabic" w:hAnsi="Traditional Arabic" w:cs="Traditional Arabic" w:hint="cs"/>
          <w:b/>
          <w:bCs/>
          <w:sz w:val="32"/>
          <w:szCs w:val="32"/>
          <w:rtl/>
          <w:lang w:val="en-US"/>
        </w:rPr>
        <w:t>استخدام تحليل الحساسية في تقييم المشاريع</w:t>
      </w:r>
    </w:p>
    <w:p w:rsidR="0091481D" w:rsidRDefault="0091481D" w:rsidP="00EE2537">
      <w:pPr>
        <w:jc w:val="right"/>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 xml:space="preserve">يقصد </w:t>
      </w:r>
      <w:proofErr w:type="spellStart"/>
      <w:r>
        <w:rPr>
          <w:rFonts w:ascii="Traditional Arabic" w:hAnsi="Traditional Arabic" w:cs="Traditional Arabic" w:hint="cs"/>
          <w:sz w:val="32"/>
          <w:szCs w:val="32"/>
          <w:rtl/>
          <w:lang w:val="en-US"/>
        </w:rPr>
        <w:t>بها</w:t>
      </w:r>
      <w:proofErr w:type="spellEnd"/>
      <w:r>
        <w:rPr>
          <w:rFonts w:ascii="Traditional Arabic" w:hAnsi="Traditional Arabic" w:cs="Traditional Arabic" w:hint="cs"/>
          <w:sz w:val="32"/>
          <w:szCs w:val="32"/>
          <w:rtl/>
          <w:lang w:val="en-US"/>
        </w:rPr>
        <w:t xml:space="preserve"> دراسة حساسية المشروعات القابلة للتحليل للتغيرات أو التوقعات غير الجيدة في أسعار </w:t>
      </w:r>
      <w:proofErr w:type="spellStart"/>
      <w:r>
        <w:rPr>
          <w:rFonts w:ascii="Traditional Arabic" w:hAnsi="Traditional Arabic" w:cs="Traditional Arabic" w:hint="cs"/>
          <w:sz w:val="32"/>
          <w:szCs w:val="32"/>
          <w:rtl/>
          <w:lang w:val="en-US"/>
        </w:rPr>
        <w:t>المدخلات</w:t>
      </w:r>
      <w:proofErr w:type="spellEnd"/>
      <w:r>
        <w:rPr>
          <w:rFonts w:ascii="Traditional Arabic" w:hAnsi="Traditional Arabic" w:cs="Traditional Arabic" w:hint="cs"/>
          <w:sz w:val="32"/>
          <w:szCs w:val="32"/>
          <w:rtl/>
          <w:lang w:val="en-US"/>
        </w:rPr>
        <w:t xml:space="preserve"> والمخرجات أو التغيرات في بعض جوانب المشروع بعد الحصول على نتائج الجدوى التي قمنا </w:t>
      </w:r>
      <w:proofErr w:type="spellStart"/>
      <w:r>
        <w:rPr>
          <w:rFonts w:ascii="Traditional Arabic" w:hAnsi="Traditional Arabic" w:cs="Traditional Arabic" w:hint="cs"/>
          <w:sz w:val="32"/>
          <w:szCs w:val="32"/>
          <w:rtl/>
          <w:lang w:val="en-US"/>
        </w:rPr>
        <w:t>بها</w:t>
      </w:r>
      <w:proofErr w:type="spellEnd"/>
      <w:r>
        <w:rPr>
          <w:rFonts w:ascii="Traditional Arabic" w:hAnsi="Traditional Arabic" w:cs="Traditional Arabic" w:hint="cs"/>
          <w:sz w:val="32"/>
          <w:szCs w:val="32"/>
          <w:rtl/>
          <w:lang w:val="en-US"/>
        </w:rPr>
        <w:t xml:space="preserve"> حسب المعطيات التي تم وفقا لها </w:t>
      </w:r>
      <w:proofErr w:type="spellStart"/>
      <w:r>
        <w:rPr>
          <w:rFonts w:ascii="Traditional Arabic" w:hAnsi="Traditional Arabic" w:cs="Traditional Arabic" w:hint="cs"/>
          <w:sz w:val="32"/>
          <w:szCs w:val="32"/>
          <w:rtl/>
          <w:lang w:val="en-US"/>
        </w:rPr>
        <w:t>التحليل،</w:t>
      </w:r>
      <w:proofErr w:type="spellEnd"/>
      <w:r>
        <w:rPr>
          <w:rFonts w:ascii="Traditional Arabic" w:hAnsi="Traditional Arabic" w:cs="Traditional Arabic" w:hint="cs"/>
          <w:sz w:val="32"/>
          <w:szCs w:val="32"/>
          <w:rtl/>
          <w:lang w:val="en-US"/>
        </w:rPr>
        <w:t xml:space="preserve"> كما ينظر للحساسية على أنها درجة استجابة المشروع المقترح للتحليل تبعا للتغيرات التي تحدث في أحد المتغيرات أو العوامل المستخدمة في تقييمه أو مدى حساسية المشروع للتغيرات التي تحدث في العوامل المختلفة المؤثرة على المشروع مثل تغيرات </w:t>
      </w:r>
      <w:proofErr w:type="spellStart"/>
      <w:r>
        <w:rPr>
          <w:rFonts w:ascii="Traditional Arabic" w:hAnsi="Traditional Arabic" w:cs="Traditional Arabic" w:hint="cs"/>
          <w:sz w:val="32"/>
          <w:szCs w:val="32"/>
          <w:rtl/>
          <w:lang w:val="en-US"/>
        </w:rPr>
        <w:t>الأجور،</w:t>
      </w:r>
      <w:proofErr w:type="spellEnd"/>
      <w:r>
        <w:rPr>
          <w:rFonts w:ascii="Traditional Arabic" w:hAnsi="Traditional Arabic" w:cs="Traditional Arabic" w:hint="cs"/>
          <w:sz w:val="32"/>
          <w:szCs w:val="32"/>
          <w:rtl/>
          <w:lang w:val="en-US"/>
        </w:rPr>
        <w:t xml:space="preserve"> التغير في أسعار المواد </w:t>
      </w:r>
      <w:proofErr w:type="spellStart"/>
      <w:r>
        <w:rPr>
          <w:rFonts w:ascii="Traditional Arabic" w:hAnsi="Traditional Arabic" w:cs="Traditional Arabic" w:hint="cs"/>
          <w:sz w:val="32"/>
          <w:szCs w:val="32"/>
          <w:rtl/>
          <w:lang w:val="en-US"/>
        </w:rPr>
        <w:t>الأولية،</w:t>
      </w:r>
      <w:proofErr w:type="spellEnd"/>
      <w:r>
        <w:rPr>
          <w:rFonts w:ascii="Traditional Arabic" w:hAnsi="Traditional Arabic" w:cs="Traditional Arabic" w:hint="cs"/>
          <w:sz w:val="32"/>
          <w:szCs w:val="32"/>
          <w:rtl/>
          <w:lang w:val="en-US"/>
        </w:rPr>
        <w:t xml:space="preserve"> التغير في حجم المبيعات ,اثر ذلك على المشروع.</w:t>
      </w:r>
    </w:p>
    <w:p w:rsidR="009879CB" w:rsidRDefault="0091481D" w:rsidP="0091481D">
      <w:pPr>
        <w:jc w:val="right"/>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lastRenderedPageBreak/>
        <w:t xml:space="preserve">حيث يتم دراسة أثر أحد العناصر على المشروع بأخذ قيم </w:t>
      </w:r>
      <w:proofErr w:type="spellStart"/>
      <w:r>
        <w:rPr>
          <w:rFonts w:ascii="Traditional Arabic" w:hAnsi="Traditional Arabic" w:cs="Traditional Arabic" w:hint="cs"/>
          <w:sz w:val="32"/>
          <w:szCs w:val="32"/>
          <w:rtl/>
          <w:lang w:val="en-US"/>
        </w:rPr>
        <w:t>لهذ</w:t>
      </w:r>
      <w:proofErr w:type="spellEnd"/>
      <w:r>
        <w:rPr>
          <w:rFonts w:ascii="Traditional Arabic" w:hAnsi="Traditional Arabic" w:cs="Traditional Arabic" w:hint="cs"/>
          <w:sz w:val="32"/>
          <w:szCs w:val="32"/>
          <w:rtl/>
          <w:lang w:val="en-US"/>
        </w:rPr>
        <w:t xml:space="preserve"> العنصر متزايدة أو متناقصة وتتبع أثر ذلك ويمكن التوسع لدراسة عناصر أخرى كذلك لمعرفة تأثيرها على المشرع. يعد تحليل الحساسية من الطرق الرياضية السهلة والبسيطة في تقييم المشاريع وهو رياضيا </w:t>
      </w:r>
      <w:r w:rsidR="009879CB">
        <w:rPr>
          <w:rFonts w:ascii="Traditional Arabic" w:hAnsi="Traditional Arabic" w:cs="Traditional Arabic" w:hint="cs"/>
          <w:sz w:val="32"/>
          <w:szCs w:val="32"/>
          <w:rtl/>
          <w:lang w:val="en-US"/>
        </w:rPr>
        <w:t>يهدف إلى معرفة كيف يمكن للتغيرات المحتملة أن تؤثر على عوائد المشروع.</w:t>
      </w:r>
    </w:p>
    <w:p w:rsidR="00367AA5" w:rsidRDefault="009879CB" w:rsidP="0091481D">
      <w:pPr>
        <w:jc w:val="right"/>
        <w:rPr>
          <w:rFonts w:ascii="Traditional Arabic" w:hAnsi="Traditional Arabic" w:cs="Traditional Arabic"/>
          <w:sz w:val="32"/>
          <w:szCs w:val="32"/>
          <w:rtl/>
          <w:lang w:val="en-US"/>
        </w:rPr>
      </w:pPr>
      <w:proofErr w:type="gramStart"/>
      <w:r>
        <w:rPr>
          <w:rFonts w:ascii="Traditional Arabic" w:hAnsi="Traditional Arabic" w:cs="Traditional Arabic" w:hint="cs"/>
          <w:sz w:val="32"/>
          <w:szCs w:val="32"/>
          <w:rtl/>
          <w:lang w:val="en-US"/>
        </w:rPr>
        <w:t>يعتبر</w:t>
      </w:r>
      <w:proofErr w:type="gramEnd"/>
      <w:r>
        <w:rPr>
          <w:rFonts w:ascii="Traditional Arabic" w:hAnsi="Traditional Arabic" w:cs="Traditional Arabic" w:hint="cs"/>
          <w:sz w:val="32"/>
          <w:szCs w:val="32"/>
          <w:rtl/>
          <w:lang w:val="en-US"/>
        </w:rPr>
        <w:t xml:space="preserve"> تحليل الحساسية</w:t>
      </w:r>
      <w:r w:rsidR="00367AA5">
        <w:rPr>
          <w:rFonts w:ascii="Traditional Arabic" w:hAnsi="Traditional Arabic" w:cs="Traditional Arabic" w:hint="cs"/>
          <w:sz w:val="32"/>
          <w:szCs w:val="32"/>
          <w:rtl/>
          <w:lang w:val="en-US"/>
        </w:rPr>
        <w:t xml:space="preserve"> بالنسبة للمحلل هام جدا عند التقييم ذلك أنه يهدف لتبيان مدى وكيفية استجابة العوائد المتوقعة للتغيرات المحتملة في العناصر والمعلومات حيث يزود متخذ القرار بأداة تمكنه من تقليل الأخطاء عند التنبؤ.</w:t>
      </w:r>
    </w:p>
    <w:p w:rsidR="00B1770B" w:rsidRPr="007C33D2" w:rsidRDefault="0091481D" w:rsidP="0091481D">
      <w:pPr>
        <w:jc w:val="right"/>
        <w:rPr>
          <w:rFonts w:ascii="Traditional Arabic" w:hAnsi="Traditional Arabic" w:cs="Traditional Arabic"/>
          <w:b/>
          <w:bCs/>
          <w:sz w:val="32"/>
          <w:szCs w:val="32"/>
          <w:rtl/>
          <w:lang w:val="en-US"/>
        </w:rPr>
      </w:pPr>
      <w:r>
        <w:rPr>
          <w:rFonts w:ascii="Traditional Arabic" w:hAnsi="Traditional Arabic" w:cs="Traditional Arabic" w:hint="cs"/>
          <w:sz w:val="32"/>
          <w:szCs w:val="32"/>
          <w:rtl/>
          <w:lang w:val="en-US"/>
        </w:rPr>
        <w:t xml:space="preserve"> </w:t>
      </w:r>
      <w:proofErr w:type="gramStart"/>
      <w:r w:rsidR="00721A94" w:rsidRPr="007C33D2">
        <w:rPr>
          <w:rFonts w:ascii="Traditional Arabic" w:hAnsi="Traditional Arabic" w:cs="Traditional Arabic" w:hint="cs"/>
          <w:b/>
          <w:bCs/>
          <w:sz w:val="32"/>
          <w:szCs w:val="32"/>
          <w:rtl/>
          <w:lang w:val="en-US"/>
        </w:rPr>
        <w:t>مجالات</w:t>
      </w:r>
      <w:proofErr w:type="gramEnd"/>
      <w:r w:rsidR="00721A94" w:rsidRPr="007C33D2">
        <w:rPr>
          <w:rFonts w:ascii="Traditional Arabic" w:hAnsi="Traditional Arabic" w:cs="Traditional Arabic" w:hint="cs"/>
          <w:b/>
          <w:bCs/>
          <w:sz w:val="32"/>
          <w:szCs w:val="32"/>
          <w:rtl/>
          <w:lang w:val="en-US"/>
        </w:rPr>
        <w:t xml:space="preserve"> </w:t>
      </w:r>
      <w:r w:rsidR="00E20284" w:rsidRPr="007C33D2">
        <w:rPr>
          <w:rFonts w:ascii="Traditional Arabic" w:hAnsi="Traditional Arabic" w:cs="Traditional Arabic" w:hint="cs"/>
          <w:b/>
          <w:bCs/>
          <w:sz w:val="32"/>
          <w:szCs w:val="32"/>
          <w:rtl/>
          <w:lang w:val="en-US"/>
        </w:rPr>
        <w:t>تحليل الحساسية:</w:t>
      </w:r>
    </w:p>
    <w:p w:rsidR="00E20284" w:rsidRDefault="00E20284" w:rsidP="0091481D">
      <w:pPr>
        <w:jc w:val="right"/>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1-</w:t>
      </w:r>
      <w:r w:rsidRPr="00BF5143">
        <w:rPr>
          <w:rFonts w:ascii="Traditional Arabic" w:hAnsi="Traditional Arabic" w:cs="Traditional Arabic" w:hint="cs"/>
          <w:b/>
          <w:bCs/>
          <w:sz w:val="32"/>
          <w:szCs w:val="32"/>
          <w:rtl/>
          <w:lang w:val="en-US"/>
        </w:rPr>
        <w:t xml:space="preserve">حساسية المشروع لزيادة </w:t>
      </w:r>
      <w:proofErr w:type="spellStart"/>
      <w:r w:rsidRPr="00BF5143">
        <w:rPr>
          <w:rFonts w:ascii="Traditional Arabic" w:hAnsi="Traditional Arabic" w:cs="Traditional Arabic" w:hint="cs"/>
          <w:b/>
          <w:bCs/>
          <w:sz w:val="32"/>
          <w:szCs w:val="32"/>
          <w:rtl/>
          <w:lang w:val="en-US"/>
        </w:rPr>
        <w:t>التكاليف</w:t>
      </w:r>
      <w:r>
        <w:rPr>
          <w:rFonts w:ascii="Traditional Arabic" w:hAnsi="Traditional Arabic" w:cs="Traditional Arabic" w:hint="cs"/>
          <w:sz w:val="32"/>
          <w:szCs w:val="32"/>
          <w:rtl/>
          <w:lang w:val="en-US"/>
        </w:rPr>
        <w:t>:</w:t>
      </w:r>
      <w:proofErr w:type="spellEnd"/>
      <w:r>
        <w:rPr>
          <w:rFonts w:ascii="Traditional Arabic" w:hAnsi="Traditional Arabic" w:cs="Traditional Arabic" w:hint="cs"/>
          <w:sz w:val="32"/>
          <w:szCs w:val="32"/>
          <w:rtl/>
          <w:lang w:val="en-US"/>
        </w:rPr>
        <w:t xml:space="preserve"> فإلى أي مدى يتحمل المشروع الزيادة في التكاليف وهو بمثابة مؤشر أمام متخذ القرار لأخذه في الحسبان عند التحليل والتقييم واتخاذ القرار.</w:t>
      </w:r>
    </w:p>
    <w:p w:rsidR="00E20284" w:rsidRDefault="00E20284" w:rsidP="00E20284">
      <w:pPr>
        <w:jc w:val="right"/>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2-</w:t>
      </w:r>
      <w:r w:rsidRPr="00BF5143">
        <w:rPr>
          <w:rFonts w:ascii="Traditional Arabic" w:hAnsi="Traditional Arabic" w:cs="Traditional Arabic" w:hint="cs"/>
          <w:b/>
          <w:bCs/>
          <w:sz w:val="32"/>
          <w:szCs w:val="32"/>
          <w:rtl/>
          <w:lang w:val="en-US"/>
        </w:rPr>
        <w:t>حساسية المشروع لـتأخر مدة الانجاز والتنفيذ.</w:t>
      </w:r>
    </w:p>
    <w:p w:rsidR="00E20284" w:rsidRDefault="00E20284" w:rsidP="0091481D">
      <w:pPr>
        <w:jc w:val="right"/>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3-</w:t>
      </w:r>
      <w:r w:rsidR="003A7297" w:rsidRPr="00BF5143">
        <w:rPr>
          <w:rFonts w:ascii="Traditional Arabic" w:hAnsi="Traditional Arabic" w:cs="Traditional Arabic" w:hint="cs"/>
          <w:b/>
          <w:bCs/>
          <w:sz w:val="32"/>
          <w:szCs w:val="32"/>
          <w:rtl/>
          <w:lang w:val="en-US"/>
        </w:rPr>
        <w:t xml:space="preserve">حساسية المشروع لانخفاض أسعار </w:t>
      </w:r>
      <w:proofErr w:type="spellStart"/>
      <w:r w:rsidR="003A7297" w:rsidRPr="00BF5143">
        <w:rPr>
          <w:rFonts w:ascii="Traditional Arabic" w:hAnsi="Traditional Arabic" w:cs="Traditional Arabic" w:hint="cs"/>
          <w:b/>
          <w:bCs/>
          <w:sz w:val="32"/>
          <w:szCs w:val="32"/>
          <w:rtl/>
          <w:lang w:val="en-US"/>
        </w:rPr>
        <w:t>المنتجات</w:t>
      </w:r>
      <w:r w:rsidR="003A7297">
        <w:rPr>
          <w:rFonts w:ascii="Traditional Arabic" w:hAnsi="Traditional Arabic" w:cs="Traditional Arabic" w:hint="cs"/>
          <w:sz w:val="32"/>
          <w:szCs w:val="32"/>
          <w:rtl/>
          <w:lang w:val="en-US"/>
        </w:rPr>
        <w:t>:</w:t>
      </w:r>
      <w:proofErr w:type="spellEnd"/>
      <w:r w:rsidR="003A7297">
        <w:rPr>
          <w:rFonts w:ascii="Traditional Arabic" w:hAnsi="Traditional Arabic" w:cs="Traditional Arabic" w:hint="cs"/>
          <w:sz w:val="32"/>
          <w:szCs w:val="32"/>
          <w:rtl/>
          <w:lang w:val="en-US"/>
        </w:rPr>
        <w:t xml:space="preserve"> حيث أن انخفاض أسعار منتجات المشروع في السوق يؤثر على العوائد المتوقعة وعلى المحلل ومتخذ القرار أن يضع جملة من الافتراضات البديلة حول التغيرات المحتملة في الأسعار مستقبلا وكيفية التكيف مع ذلك.</w:t>
      </w:r>
    </w:p>
    <w:p w:rsidR="003A7297" w:rsidRDefault="003A7297" w:rsidP="0091481D">
      <w:pPr>
        <w:jc w:val="right"/>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4-</w:t>
      </w:r>
      <w:r w:rsidRPr="00BF5143">
        <w:rPr>
          <w:rFonts w:ascii="Traditional Arabic" w:hAnsi="Traditional Arabic" w:cs="Traditional Arabic" w:hint="cs"/>
          <w:b/>
          <w:bCs/>
          <w:sz w:val="32"/>
          <w:szCs w:val="32"/>
          <w:rtl/>
          <w:lang w:val="en-US"/>
        </w:rPr>
        <w:t xml:space="preserve">حساسية المشروع لانخفاض </w:t>
      </w:r>
      <w:proofErr w:type="spellStart"/>
      <w:r w:rsidRPr="00BF5143">
        <w:rPr>
          <w:rFonts w:ascii="Traditional Arabic" w:hAnsi="Traditional Arabic" w:cs="Traditional Arabic" w:hint="cs"/>
          <w:b/>
          <w:bCs/>
          <w:sz w:val="32"/>
          <w:szCs w:val="32"/>
          <w:rtl/>
          <w:lang w:val="en-US"/>
        </w:rPr>
        <w:t>الإنتاج</w:t>
      </w:r>
      <w:r>
        <w:rPr>
          <w:rFonts w:ascii="Traditional Arabic" w:hAnsi="Traditional Arabic" w:cs="Traditional Arabic" w:hint="cs"/>
          <w:sz w:val="32"/>
          <w:szCs w:val="32"/>
          <w:rtl/>
          <w:lang w:val="en-US"/>
        </w:rPr>
        <w:t>:</w:t>
      </w:r>
      <w:proofErr w:type="spellEnd"/>
      <w:r>
        <w:rPr>
          <w:rFonts w:ascii="Traditional Arabic" w:hAnsi="Traditional Arabic" w:cs="Traditional Arabic" w:hint="cs"/>
          <w:sz w:val="32"/>
          <w:szCs w:val="32"/>
          <w:rtl/>
          <w:lang w:val="en-US"/>
        </w:rPr>
        <w:t xml:space="preserve"> حيث يواجه المشروع خلال عمره الاقتصادي تذبذبات وظروف تؤدي إلى انخفاض في حجم المنتجات مثل التأخر الحاصل في الامداد بالمواد </w:t>
      </w:r>
      <w:proofErr w:type="spellStart"/>
      <w:r>
        <w:rPr>
          <w:rFonts w:ascii="Traditional Arabic" w:hAnsi="Traditional Arabic" w:cs="Traditional Arabic" w:hint="cs"/>
          <w:sz w:val="32"/>
          <w:szCs w:val="32"/>
          <w:rtl/>
          <w:lang w:val="en-US"/>
        </w:rPr>
        <w:t>الأولية،</w:t>
      </w:r>
      <w:proofErr w:type="spellEnd"/>
      <w:r>
        <w:rPr>
          <w:rFonts w:ascii="Traditional Arabic" w:hAnsi="Traditional Arabic" w:cs="Traditional Arabic" w:hint="cs"/>
          <w:sz w:val="32"/>
          <w:szCs w:val="32"/>
          <w:rtl/>
          <w:lang w:val="en-US"/>
        </w:rPr>
        <w:t xml:space="preserve"> عدم القدرة على تسويق وبيع كل </w:t>
      </w:r>
      <w:proofErr w:type="spellStart"/>
      <w:r>
        <w:rPr>
          <w:rFonts w:ascii="Traditional Arabic" w:hAnsi="Traditional Arabic" w:cs="Traditional Arabic" w:hint="cs"/>
          <w:sz w:val="32"/>
          <w:szCs w:val="32"/>
          <w:rtl/>
          <w:lang w:val="en-US"/>
        </w:rPr>
        <w:t>الإنتاج،</w:t>
      </w:r>
      <w:proofErr w:type="spellEnd"/>
      <w:r>
        <w:rPr>
          <w:rFonts w:ascii="Traditional Arabic" w:hAnsi="Traditional Arabic" w:cs="Traditional Arabic" w:hint="cs"/>
          <w:sz w:val="32"/>
          <w:szCs w:val="32"/>
          <w:rtl/>
          <w:lang w:val="en-US"/>
        </w:rPr>
        <w:t xml:space="preserve"> انخفاض الطاقة الإنتاجية.</w:t>
      </w:r>
    </w:p>
    <w:p w:rsidR="007C33D2" w:rsidRDefault="007C33D2" w:rsidP="0091481D">
      <w:pPr>
        <w:jc w:val="right"/>
        <w:rPr>
          <w:rFonts w:ascii="Traditional Arabic" w:hAnsi="Traditional Arabic" w:cs="Traditional Arabic"/>
          <w:b/>
          <w:bCs/>
          <w:sz w:val="32"/>
          <w:szCs w:val="32"/>
          <w:rtl/>
          <w:lang w:val="en-US"/>
        </w:rPr>
      </w:pPr>
      <w:proofErr w:type="gramStart"/>
      <w:r w:rsidRPr="007C33D2">
        <w:rPr>
          <w:rFonts w:ascii="Traditional Arabic" w:hAnsi="Traditional Arabic" w:cs="Traditional Arabic" w:hint="cs"/>
          <w:b/>
          <w:bCs/>
          <w:sz w:val="32"/>
          <w:szCs w:val="32"/>
          <w:rtl/>
          <w:lang w:val="en-US"/>
        </w:rPr>
        <w:t>مزايا</w:t>
      </w:r>
      <w:proofErr w:type="gramEnd"/>
      <w:r w:rsidRPr="007C33D2">
        <w:rPr>
          <w:rFonts w:ascii="Traditional Arabic" w:hAnsi="Traditional Arabic" w:cs="Traditional Arabic" w:hint="cs"/>
          <w:b/>
          <w:bCs/>
          <w:sz w:val="32"/>
          <w:szCs w:val="32"/>
          <w:rtl/>
          <w:lang w:val="en-US"/>
        </w:rPr>
        <w:t xml:space="preserve"> استخدام تحليل الحساسية:</w:t>
      </w:r>
    </w:p>
    <w:p w:rsidR="003A7297" w:rsidRDefault="007C33D2" w:rsidP="00110BCB">
      <w:pPr>
        <w:jc w:val="right"/>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w:t>
      </w:r>
      <w:proofErr w:type="gramStart"/>
      <w:r>
        <w:rPr>
          <w:rFonts w:ascii="Traditional Arabic" w:hAnsi="Traditional Arabic" w:cs="Traditional Arabic" w:hint="cs"/>
          <w:sz w:val="32"/>
          <w:szCs w:val="32"/>
          <w:rtl/>
          <w:lang w:val="en-US"/>
        </w:rPr>
        <w:t>يصنف</w:t>
      </w:r>
      <w:proofErr w:type="gramEnd"/>
      <w:r>
        <w:rPr>
          <w:rFonts w:ascii="Traditional Arabic" w:hAnsi="Traditional Arabic" w:cs="Traditional Arabic" w:hint="cs"/>
          <w:sz w:val="32"/>
          <w:szCs w:val="32"/>
          <w:rtl/>
          <w:lang w:val="en-US"/>
        </w:rPr>
        <w:t xml:space="preserve"> المتغيرات إلى فئتين من حيث التأثير متغيرات ذات تأثير إيجابي </w:t>
      </w:r>
      <w:r w:rsidR="00110BCB">
        <w:rPr>
          <w:rFonts w:ascii="Traditional Arabic" w:hAnsi="Traditional Arabic" w:cs="Traditional Arabic" w:hint="cs"/>
          <w:sz w:val="32"/>
          <w:szCs w:val="32"/>
          <w:rtl/>
          <w:lang w:val="en-US"/>
        </w:rPr>
        <w:t>و</w:t>
      </w:r>
      <w:r>
        <w:rPr>
          <w:rFonts w:ascii="Traditional Arabic" w:hAnsi="Traditional Arabic" w:cs="Traditional Arabic" w:hint="cs"/>
          <w:sz w:val="32"/>
          <w:szCs w:val="32"/>
          <w:rtl/>
          <w:lang w:val="en-US"/>
        </w:rPr>
        <w:t>أخرى ذات تأثير سلبي.</w:t>
      </w:r>
    </w:p>
    <w:p w:rsidR="007C33D2" w:rsidRDefault="007C33D2" w:rsidP="007C33D2">
      <w:pPr>
        <w:jc w:val="right"/>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 xml:space="preserve">-الاهتمام بالمتغيرات </w:t>
      </w:r>
      <w:proofErr w:type="spellStart"/>
      <w:r>
        <w:rPr>
          <w:rFonts w:ascii="Traditional Arabic" w:hAnsi="Traditional Arabic" w:cs="Traditional Arabic" w:hint="cs"/>
          <w:sz w:val="32"/>
          <w:szCs w:val="32"/>
          <w:rtl/>
          <w:lang w:val="en-US"/>
        </w:rPr>
        <w:t>الحقيقية</w:t>
      </w:r>
      <w:proofErr w:type="spellEnd"/>
      <w:r>
        <w:rPr>
          <w:rFonts w:ascii="Traditional Arabic" w:hAnsi="Traditional Arabic" w:cs="Traditional Arabic" w:hint="cs"/>
          <w:sz w:val="32"/>
          <w:szCs w:val="32"/>
          <w:rtl/>
          <w:lang w:val="en-US"/>
        </w:rPr>
        <w:t xml:space="preserve"> والفعالة في التحليل واتخاذ القرار</w:t>
      </w:r>
      <w:r w:rsidR="00110BCB">
        <w:rPr>
          <w:rFonts w:ascii="Traditional Arabic" w:hAnsi="Traditional Arabic" w:cs="Traditional Arabic" w:hint="cs"/>
          <w:sz w:val="32"/>
          <w:szCs w:val="32"/>
          <w:rtl/>
          <w:lang w:val="en-US"/>
        </w:rPr>
        <w:t xml:space="preserve"> الأمثل.</w:t>
      </w:r>
    </w:p>
    <w:p w:rsidR="00110BCB" w:rsidRDefault="00110BCB" w:rsidP="007C33D2">
      <w:pPr>
        <w:jc w:val="right"/>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-يعمل على اتاحة قدر كبير من المعلومات ومدى تأثير كل منها في المخاطرة.</w:t>
      </w:r>
    </w:p>
    <w:p w:rsidR="00B914C7" w:rsidRDefault="00B914C7" w:rsidP="007C33D2">
      <w:pPr>
        <w:jc w:val="right"/>
        <w:rPr>
          <w:rFonts w:ascii="Traditional Arabic" w:hAnsi="Traditional Arabic" w:cs="Traditional Arabic"/>
          <w:b/>
          <w:bCs/>
          <w:sz w:val="32"/>
          <w:szCs w:val="32"/>
          <w:rtl/>
          <w:lang w:val="en-US"/>
        </w:rPr>
      </w:pPr>
      <w:r w:rsidRPr="00B914C7">
        <w:rPr>
          <w:rFonts w:ascii="Traditional Arabic" w:hAnsi="Traditional Arabic" w:cs="Traditional Arabic" w:hint="cs"/>
          <w:b/>
          <w:bCs/>
          <w:sz w:val="32"/>
          <w:szCs w:val="32"/>
          <w:rtl/>
          <w:lang w:val="en-US"/>
        </w:rPr>
        <w:t>خطوات التعامل مع الحساسية:</w:t>
      </w:r>
    </w:p>
    <w:p w:rsidR="00B914C7" w:rsidRDefault="00B914C7" w:rsidP="00B914C7">
      <w:pPr>
        <w:jc w:val="right"/>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-تحديد المتغيرات المراد قياس تأثيرها على المشروع.</w:t>
      </w:r>
    </w:p>
    <w:p w:rsidR="00B914C7" w:rsidRDefault="00B914C7" w:rsidP="00B914C7">
      <w:pPr>
        <w:jc w:val="right"/>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w:t>
      </w:r>
      <w:proofErr w:type="gramStart"/>
      <w:r>
        <w:rPr>
          <w:rFonts w:ascii="Traditional Arabic" w:hAnsi="Traditional Arabic" w:cs="Traditional Arabic" w:hint="cs"/>
          <w:sz w:val="32"/>
          <w:szCs w:val="32"/>
          <w:rtl/>
          <w:lang w:val="en-US"/>
        </w:rPr>
        <w:t>عرض</w:t>
      </w:r>
      <w:proofErr w:type="gramEnd"/>
      <w:r>
        <w:rPr>
          <w:rFonts w:ascii="Traditional Arabic" w:hAnsi="Traditional Arabic" w:cs="Traditional Arabic" w:hint="cs"/>
          <w:sz w:val="32"/>
          <w:szCs w:val="32"/>
          <w:rtl/>
          <w:lang w:val="en-US"/>
        </w:rPr>
        <w:t xml:space="preserve"> هذه المتغيرات في جدول حيث يأخذ كل متغير ثلاث قيم </w:t>
      </w:r>
      <w:proofErr w:type="spellStart"/>
      <w:r>
        <w:rPr>
          <w:rFonts w:ascii="Traditional Arabic" w:hAnsi="Traditional Arabic" w:cs="Traditional Arabic" w:hint="cs"/>
          <w:sz w:val="32"/>
          <w:szCs w:val="32"/>
          <w:rtl/>
          <w:lang w:val="en-US"/>
        </w:rPr>
        <w:t>(متفائلة،</w:t>
      </w:r>
      <w:proofErr w:type="spellEnd"/>
      <w:r>
        <w:rPr>
          <w:rFonts w:ascii="Traditional Arabic" w:hAnsi="Traditional Arabic" w:cs="Traditional Arabic" w:hint="cs"/>
          <w:sz w:val="32"/>
          <w:szCs w:val="32"/>
          <w:rtl/>
          <w:lang w:val="en-US"/>
        </w:rPr>
        <w:t xml:space="preserve"> </w:t>
      </w:r>
      <w:proofErr w:type="spellStart"/>
      <w:r>
        <w:rPr>
          <w:rFonts w:ascii="Traditional Arabic" w:hAnsi="Traditional Arabic" w:cs="Traditional Arabic" w:hint="cs"/>
          <w:sz w:val="32"/>
          <w:szCs w:val="32"/>
          <w:rtl/>
          <w:lang w:val="en-US"/>
        </w:rPr>
        <w:t>متوسطة،</w:t>
      </w:r>
      <w:proofErr w:type="spellEnd"/>
      <w:r>
        <w:rPr>
          <w:rFonts w:ascii="Traditional Arabic" w:hAnsi="Traditional Arabic" w:cs="Traditional Arabic" w:hint="cs"/>
          <w:sz w:val="32"/>
          <w:szCs w:val="32"/>
          <w:rtl/>
          <w:lang w:val="en-US"/>
        </w:rPr>
        <w:t xml:space="preserve"> متشائمة</w:t>
      </w:r>
      <w:proofErr w:type="spellStart"/>
      <w:r>
        <w:rPr>
          <w:rFonts w:ascii="Traditional Arabic" w:hAnsi="Traditional Arabic" w:cs="Traditional Arabic" w:hint="cs"/>
          <w:sz w:val="32"/>
          <w:szCs w:val="32"/>
          <w:rtl/>
          <w:lang w:val="en-US"/>
        </w:rPr>
        <w:t>).</w:t>
      </w:r>
      <w:proofErr w:type="spellEnd"/>
    </w:p>
    <w:p w:rsidR="00B914C7" w:rsidRDefault="00B914C7" w:rsidP="00B914C7">
      <w:pPr>
        <w:jc w:val="right"/>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w:t>
      </w:r>
      <w:proofErr w:type="gramStart"/>
      <w:r>
        <w:rPr>
          <w:rFonts w:ascii="Traditional Arabic" w:hAnsi="Traditional Arabic" w:cs="Traditional Arabic" w:hint="cs"/>
          <w:sz w:val="32"/>
          <w:szCs w:val="32"/>
          <w:rtl/>
          <w:lang w:val="en-US"/>
        </w:rPr>
        <w:t>الاستعانة</w:t>
      </w:r>
      <w:proofErr w:type="gramEnd"/>
      <w:r>
        <w:rPr>
          <w:rFonts w:ascii="Traditional Arabic" w:hAnsi="Traditional Arabic" w:cs="Traditional Arabic" w:hint="cs"/>
          <w:sz w:val="32"/>
          <w:szCs w:val="32"/>
          <w:rtl/>
          <w:lang w:val="en-US"/>
        </w:rPr>
        <w:t xml:space="preserve"> بمجموعة من معايير التحليل المالي بهدف تحديد أثر التغير في هذه العناصر على مؤشر التقييم ونصل بعد ذلك إلى:</w:t>
      </w:r>
    </w:p>
    <w:p w:rsidR="00B914C7" w:rsidRDefault="00B914C7" w:rsidP="00B914C7">
      <w:pPr>
        <w:jc w:val="right"/>
        <w:rPr>
          <w:rFonts w:ascii="Traditional Arabic" w:hAnsi="Traditional Arabic" w:cs="Traditional Arabic"/>
          <w:sz w:val="32"/>
          <w:szCs w:val="32"/>
          <w:rtl/>
          <w:lang w:val="en-US"/>
        </w:rPr>
      </w:pPr>
      <w:proofErr w:type="gramStart"/>
      <w:r>
        <w:rPr>
          <w:rFonts w:ascii="Traditional Arabic" w:hAnsi="Traditional Arabic" w:cs="Traditional Arabic" w:hint="cs"/>
          <w:sz w:val="32"/>
          <w:szCs w:val="32"/>
          <w:rtl/>
          <w:lang w:val="en-US"/>
        </w:rPr>
        <w:t>التغير</w:t>
      </w:r>
      <w:proofErr w:type="gramEnd"/>
      <w:r>
        <w:rPr>
          <w:rFonts w:ascii="Traditional Arabic" w:hAnsi="Traditional Arabic" w:cs="Traditional Arabic" w:hint="cs"/>
          <w:sz w:val="32"/>
          <w:szCs w:val="32"/>
          <w:rtl/>
          <w:lang w:val="en-US"/>
        </w:rPr>
        <w:t xml:space="preserve"> في العوامل له أثر إيجابي </w:t>
      </w:r>
      <w:proofErr w:type="spellStart"/>
      <w:r>
        <w:rPr>
          <w:rFonts w:ascii="Traditional Arabic" w:hAnsi="Traditional Arabic" w:cs="Traditional Arabic" w:hint="cs"/>
          <w:sz w:val="32"/>
          <w:szCs w:val="32"/>
          <w:rtl/>
          <w:lang w:val="en-US"/>
        </w:rPr>
        <w:t>مقبول،</w:t>
      </w:r>
      <w:proofErr w:type="spellEnd"/>
      <w:r>
        <w:rPr>
          <w:rFonts w:ascii="Traditional Arabic" w:hAnsi="Traditional Arabic" w:cs="Traditional Arabic" w:hint="cs"/>
          <w:sz w:val="32"/>
          <w:szCs w:val="32"/>
          <w:rtl/>
          <w:lang w:val="en-US"/>
        </w:rPr>
        <w:t xml:space="preserve"> التغير في العوامل له أثر سلبي غير </w:t>
      </w:r>
      <w:proofErr w:type="spellStart"/>
      <w:r>
        <w:rPr>
          <w:rFonts w:ascii="Traditional Arabic" w:hAnsi="Traditional Arabic" w:cs="Traditional Arabic" w:hint="cs"/>
          <w:sz w:val="32"/>
          <w:szCs w:val="32"/>
          <w:rtl/>
          <w:lang w:val="en-US"/>
        </w:rPr>
        <w:t>مقبول،</w:t>
      </w:r>
      <w:proofErr w:type="spellEnd"/>
      <w:r>
        <w:rPr>
          <w:rFonts w:ascii="Traditional Arabic" w:hAnsi="Traditional Arabic" w:cs="Traditional Arabic" w:hint="cs"/>
          <w:sz w:val="32"/>
          <w:szCs w:val="32"/>
          <w:rtl/>
          <w:lang w:val="en-US"/>
        </w:rPr>
        <w:t xml:space="preserve"> التغير ليس له أثر.</w:t>
      </w:r>
    </w:p>
    <w:p w:rsidR="00B914C7" w:rsidRDefault="005E1A98" w:rsidP="00B914C7">
      <w:pPr>
        <w:jc w:val="right"/>
        <w:rPr>
          <w:rFonts w:ascii="Traditional Arabic" w:hAnsi="Traditional Arabic" w:cs="Traditional Arabic"/>
          <w:sz w:val="32"/>
          <w:szCs w:val="32"/>
          <w:rtl/>
          <w:lang w:val="en-US"/>
        </w:rPr>
      </w:pPr>
      <w:r w:rsidRPr="005E1A98">
        <w:rPr>
          <w:rFonts w:ascii="Traditional Arabic" w:hAnsi="Traditional Arabic" w:cs="Traditional Arabic" w:hint="cs"/>
          <w:b/>
          <w:bCs/>
          <w:sz w:val="32"/>
          <w:szCs w:val="32"/>
          <w:rtl/>
          <w:lang w:val="en-US"/>
        </w:rPr>
        <w:lastRenderedPageBreak/>
        <w:t xml:space="preserve">طرق استخدام تحليل </w:t>
      </w:r>
      <w:proofErr w:type="spellStart"/>
      <w:r w:rsidRPr="005E1A98">
        <w:rPr>
          <w:rFonts w:ascii="Traditional Arabic" w:hAnsi="Traditional Arabic" w:cs="Traditional Arabic" w:hint="cs"/>
          <w:b/>
          <w:bCs/>
          <w:sz w:val="32"/>
          <w:szCs w:val="32"/>
          <w:rtl/>
          <w:lang w:val="en-US"/>
        </w:rPr>
        <w:t>الحساسية:</w:t>
      </w:r>
      <w:proofErr w:type="spellEnd"/>
      <w:r w:rsidR="00B914C7" w:rsidRPr="005E1A98">
        <w:rPr>
          <w:rFonts w:ascii="Traditional Arabic" w:hAnsi="Traditional Arabic" w:cs="Traditional Arabic" w:hint="cs"/>
          <w:b/>
          <w:bCs/>
          <w:sz w:val="32"/>
          <w:szCs w:val="32"/>
          <w:rtl/>
          <w:lang w:val="en-US"/>
        </w:rPr>
        <w:t xml:space="preserve"> </w:t>
      </w:r>
      <w:r w:rsidRPr="005E1A98">
        <w:rPr>
          <w:rFonts w:ascii="Traditional Arabic" w:hAnsi="Traditional Arabic" w:cs="Traditional Arabic" w:hint="cs"/>
          <w:sz w:val="32"/>
          <w:szCs w:val="32"/>
          <w:rtl/>
          <w:lang w:val="en-US"/>
        </w:rPr>
        <w:t xml:space="preserve">هناك ثلاثة طرق </w:t>
      </w:r>
      <w:proofErr w:type="gramStart"/>
      <w:r w:rsidRPr="005E1A98">
        <w:rPr>
          <w:rFonts w:ascii="Traditional Arabic" w:hAnsi="Traditional Arabic" w:cs="Traditional Arabic" w:hint="cs"/>
          <w:sz w:val="32"/>
          <w:szCs w:val="32"/>
          <w:rtl/>
          <w:lang w:val="en-US"/>
        </w:rPr>
        <w:t>رئيسية</w:t>
      </w:r>
      <w:proofErr w:type="gramEnd"/>
      <w:r w:rsidRPr="005E1A98">
        <w:rPr>
          <w:rFonts w:ascii="Traditional Arabic" w:hAnsi="Traditional Arabic" w:cs="Traditional Arabic" w:hint="cs"/>
          <w:sz w:val="32"/>
          <w:szCs w:val="32"/>
          <w:rtl/>
          <w:lang w:val="en-US"/>
        </w:rPr>
        <w:t xml:space="preserve"> يمكن الاعتماد عليها في تحليل الحساسية</w:t>
      </w:r>
      <w:r>
        <w:rPr>
          <w:rFonts w:ascii="Traditional Arabic" w:hAnsi="Traditional Arabic" w:cs="Traditional Arabic" w:hint="cs"/>
          <w:sz w:val="32"/>
          <w:szCs w:val="32"/>
          <w:rtl/>
          <w:lang w:val="en-US"/>
        </w:rPr>
        <w:t xml:space="preserve"> وهي:</w:t>
      </w:r>
    </w:p>
    <w:p w:rsidR="005E1A98" w:rsidRDefault="00A86DC4" w:rsidP="00B914C7">
      <w:pPr>
        <w:jc w:val="right"/>
        <w:rPr>
          <w:rFonts w:ascii="Traditional Arabic" w:hAnsi="Traditional Arabic" w:cs="Traditional Arabic"/>
          <w:sz w:val="32"/>
          <w:szCs w:val="32"/>
          <w:rtl/>
          <w:lang w:val="en-US"/>
        </w:rPr>
      </w:pPr>
      <w:proofErr w:type="gramStart"/>
      <w:r w:rsidRPr="00A86DC4">
        <w:rPr>
          <w:rFonts w:ascii="Traditional Arabic" w:hAnsi="Traditional Arabic" w:cs="Traditional Arabic" w:hint="cs"/>
          <w:b/>
          <w:bCs/>
          <w:sz w:val="32"/>
          <w:szCs w:val="32"/>
          <w:rtl/>
          <w:lang w:val="en-US"/>
        </w:rPr>
        <w:t>طريقة</w:t>
      </w:r>
      <w:proofErr w:type="gramEnd"/>
      <w:r w:rsidRPr="00A86DC4">
        <w:rPr>
          <w:rFonts w:ascii="Traditional Arabic" w:hAnsi="Traditional Arabic" w:cs="Traditional Arabic" w:hint="cs"/>
          <w:b/>
          <w:bCs/>
          <w:sz w:val="32"/>
          <w:szCs w:val="32"/>
          <w:rtl/>
          <w:lang w:val="en-US"/>
        </w:rPr>
        <w:t xml:space="preserve"> النسب </w:t>
      </w:r>
      <w:proofErr w:type="spellStart"/>
      <w:r w:rsidRPr="00A86DC4">
        <w:rPr>
          <w:rFonts w:ascii="Traditional Arabic" w:hAnsi="Traditional Arabic" w:cs="Traditional Arabic" w:hint="cs"/>
          <w:b/>
          <w:bCs/>
          <w:sz w:val="32"/>
          <w:szCs w:val="32"/>
          <w:rtl/>
          <w:lang w:val="en-US"/>
        </w:rPr>
        <w:t>المئوية:</w:t>
      </w:r>
      <w:proofErr w:type="spellEnd"/>
      <w:r>
        <w:rPr>
          <w:rFonts w:ascii="Traditional Arabic" w:hAnsi="Traditional Arabic" w:cs="Traditional Arabic" w:hint="cs"/>
          <w:sz w:val="32"/>
          <w:szCs w:val="32"/>
          <w:rtl/>
          <w:lang w:val="en-US"/>
        </w:rPr>
        <w:t xml:space="preserve"> تعد من ابسط الطرق وأكثرها استخداما </w:t>
      </w:r>
      <w:r w:rsidR="008B45DE">
        <w:rPr>
          <w:rFonts w:ascii="Traditional Arabic" w:hAnsi="Traditional Arabic" w:cs="Traditional Arabic" w:hint="cs"/>
          <w:sz w:val="32"/>
          <w:szCs w:val="32"/>
          <w:rtl/>
          <w:lang w:val="en-US"/>
        </w:rPr>
        <w:t>حيث تهدف لتقييم أثر التغير في أحد العناصر على مخرجات المشروع سواء بالزيادة أو بالنقصان بنسب مئوية.</w:t>
      </w:r>
    </w:p>
    <w:p w:rsidR="008B45DE" w:rsidRDefault="008B45DE" w:rsidP="00B914C7">
      <w:pPr>
        <w:jc w:val="right"/>
        <w:rPr>
          <w:rFonts w:ascii="Traditional Arabic" w:hAnsi="Traditional Arabic" w:cs="Traditional Arabic"/>
          <w:sz w:val="32"/>
          <w:szCs w:val="32"/>
          <w:rtl/>
          <w:lang w:val="en-US"/>
        </w:rPr>
      </w:pPr>
      <w:r w:rsidRPr="008B45DE">
        <w:rPr>
          <w:rFonts w:ascii="Traditional Arabic" w:hAnsi="Traditional Arabic" w:cs="Traditional Arabic" w:hint="cs"/>
          <w:b/>
          <w:bCs/>
          <w:sz w:val="32"/>
          <w:szCs w:val="32"/>
          <w:rtl/>
          <w:lang w:val="en-US"/>
        </w:rPr>
        <w:t xml:space="preserve">طريقة دليل </w:t>
      </w:r>
      <w:proofErr w:type="spellStart"/>
      <w:r w:rsidRPr="008B45DE">
        <w:rPr>
          <w:rFonts w:ascii="Traditional Arabic" w:hAnsi="Traditional Arabic" w:cs="Traditional Arabic" w:hint="cs"/>
          <w:b/>
          <w:bCs/>
          <w:sz w:val="32"/>
          <w:szCs w:val="32"/>
          <w:rtl/>
          <w:lang w:val="en-US"/>
        </w:rPr>
        <w:t>الحساسية</w:t>
      </w:r>
      <w:r>
        <w:rPr>
          <w:rFonts w:ascii="Traditional Arabic" w:hAnsi="Traditional Arabic" w:cs="Traditional Arabic" w:hint="cs"/>
          <w:b/>
          <w:bCs/>
          <w:sz w:val="32"/>
          <w:szCs w:val="32"/>
          <w:rtl/>
          <w:lang w:val="en-US"/>
        </w:rPr>
        <w:t>:</w:t>
      </w:r>
      <w:proofErr w:type="spellEnd"/>
      <w:r>
        <w:rPr>
          <w:rFonts w:ascii="Traditional Arabic" w:hAnsi="Traditional Arabic" w:cs="Traditional Arabic" w:hint="cs"/>
          <w:b/>
          <w:bCs/>
          <w:sz w:val="32"/>
          <w:szCs w:val="32"/>
          <w:rtl/>
          <w:lang w:val="en-US"/>
        </w:rPr>
        <w:t xml:space="preserve"> </w:t>
      </w:r>
      <w:r w:rsidRPr="008B45DE">
        <w:rPr>
          <w:rFonts w:ascii="Traditional Arabic" w:hAnsi="Traditional Arabic" w:cs="Traditional Arabic" w:hint="cs"/>
          <w:sz w:val="32"/>
          <w:szCs w:val="32"/>
          <w:rtl/>
          <w:lang w:val="en-US"/>
        </w:rPr>
        <w:t>يتم حساب دليل الحساسية لكل عنصر من العناصر</w:t>
      </w:r>
      <w:r>
        <w:rPr>
          <w:rFonts w:ascii="Traditional Arabic" w:hAnsi="Traditional Arabic" w:cs="Traditional Arabic" w:hint="cs"/>
          <w:sz w:val="32"/>
          <w:szCs w:val="32"/>
          <w:rtl/>
          <w:lang w:val="en-US"/>
        </w:rPr>
        <w:t xml:space="preserve"> التشغيلية للمشروع حيث يعكس التغيرات في معدل العائد الداخلي بالنسبة لتغيرات كل عنصر</w:t>
      </w:r>
      <w:r w:rsidR="007C4782">
        <w:rPr>
          <w:rFonts w:ascii="Traditional Arabic" w:hAnsi="Traditional Arabic" w:cs="Traditional Arabic" w:hint="cs"/>
          <w:sz w:val="32"/>
          <w:szCs w:val="32"/>
          <w:rtl/>
          <w:lang w:val="en-US"/>
        </w:rPr>
        <w:t xml:space="preserve"> حسب العلاقة الرياضية التالية:</w:t>
      </w:r>
    </w:p>
    <w:p w:rsidR="00FD75DE" w:rsidRPr="00FD75DE" w:rsidRDefault="00FD75DE" w:rsidP="00FD75DE">
      <w:pPr>
        <w:jc w:val="right"/>
        <w:rPr>
          <w:rFonts w:ascii="Traditional Arabic" w:hAnsi="Traditional Arabic" w:cs="Traditional Arabic"/>
          <w:sz w:val="32"/>
          <w:szCs w:val="32"/>
        </w:rPr>
      </w:pPr>
      <m:r>
        <m:rPr>
          <m:sty m:val="p"/>
        </m:rPr>
        <w:rPr>
          <w:rFonts w:ascii="Cambria Math" w:hAnsi="Cambria Math" w:cs="Traditional Arabic"/>
          <w:sz w:val="32"/>
          <w:szCs w:val="32"/>
        </w:rPr>
        <w:br/>
      </m:r>
      <m:oMath>
        <m:r>
          <m:rPr>
            <m:sty m:val="p"/>
          </m:rPr>
          <w:rPr>
            <w:rFonts w:ascii="Cambria Math" w:hAnsi="Cambria Math" w:cs="Traditional Arabic"/>
            <w:sz w:val="32"/>
            <w:szCs w:val="32"/>
            <w:lang w:val="en-US"/>
          </w:rPr>
          <m:t>S=</m:t>
        </m:r>
        <m:r>
          <w:rPr>
            <w:rFonts w:ascii="Cambria Math" w:hAnsi="Cambria Math" w:cs="Traditional Arabic"/>
            <w:sz w:val="32"/>
            <w:szCs w:val="32"/>
          </w:rPr>
          <m:t>∆TRI.</m:t>
        </m:r>
        <m:f>
          <m:fPr>
            <m:ctrlPr>
              <w:rPr>
                <w:rFonts w:ascii="Cambria Math" w:hAnsi="Cambria Math" w:cs="Traditional Arabic"/>
                <w:i/>
                <w:sz w:val="32"/>
                <w:szCs w:val="32"/>
              </w:rPr>
            </m:ctrlPr>
          </m:fPr>
          <m:num>
            <m:r>
              <w:rPr>
                <w:rFonts w:ascii="Cambria Math" w:hAnsi="Cambria Math" w:cs="Traditional Arabic"/>
                <w:sz w:val="32"/>
                <w:szCs w:val="32"/>
              </w:rPr>
              <m:t>Vi</m:t>
            </m:r>
          </m:num>
          <m:den>
            <m:d>
              <m:dPr>
                <m:ctrlPr>
                  <w:rPr>
                    <w:rFonts w:ascii="Cambria Math" w:hAnsi="Cambria Math" w:cs="Traditional Arabic"/>
                    <w:i/>
                    <w:sz w:val="32"/>
                    <w:szCs w:val="32"/>
                  </w:rPr>
                </m:ctrlPr>
              </m:dPr>
              <m:e>
                <m:r>
                  <w:rPr>
                    <w:rFonts w:ascii="Cambria Math" w:hAnsi="Cambria Math" w:cs="Traditional Arabic"/>
                    <w:sz w:val="32"/>
                    <w:szCs w:val="32"/>
                  </w:rPr>
                  <m:t>VF-Vi</m:t>
                </m:r>
              </m:e>
            </m:d>
            <m:r>
              <w:rPr>
                <w:rFonts w:ascii="Cambria Math" w:hAnsi="Cambria Math" w:cs="Traditional Arabic"/>
                <w:sz w:val="32"/>
                <w:szCs w:val="32"/>
              </w:rPr>
              <m:t>.100</m:t>
            </m:r>
          </m:den>
        </m:f>
      </m:oMath>
      <w:r w:rsidR="0021776D">
        <w:rPr>
          <w:rFonts w:ascii="Traditional Arabic" w:eastAsiaTheme="minorEastAsia" w:hAnsi="Traditional Arabic" w:cs="Traditional Arabic" w:hint="cs"/>
          <w:sz w:val="32"/>
          <w:szCs w:val="32"/>
          <w:rtl/>
        </w:rPr>
        <w:t>=</w:t>
      </w:r>
      <m:oMath>
        <m:f>
          <m:fPr>
            <m:ctrlPr>
              <w:rPr>
                <w:rFonts w:ascii="Cambria Math" w:eastAsiaTheme="minorEastAsia" w:hAnsi="Cambria Math" w:cs="Traditional Arabic"/>
                <w:sz w:val="32"/>
                <w:szCs w:val="32"/>
              </w:rPr>
            </m:ctrlPr>
          </m:fPr>
          <m:num>
            <m:r>
              <w:rPr>
                <w:rFonts w:ascii="Cambria Math" w:eastAsiaTheme="minorEastAsia" w:hAnsi="Cambria Math" w:cs="Traditional Arabic" w:hint="cs"/>
                <w:sz w:val="32"/>
                <w:szCs w:val="32"/>
                <w:rtl/>
              </w:rPr>
              <m:t xml:space="preserve">التقييم </m:t>
            </m:r>
            <w:proofErr w:type="gramStart"/>
            <m:r>
              <w:rPr>
                <w:rFonts w:ascii="Cambria Math" w:eastAsiaTheme="minorEastAsia" w:hAnsi="Cambria Math" w:cs="Traditional Arabic" w:hint="cs"/>
                <w:sz w:val="32"/>
                <w:szCs w:val="32"/>
                <w:rtl/>
              </w:rPr>
              <m:t>معيار</m:t>
            </m:r>
            <w:proofErr w:type="gramEnd"/>
            <m:r>
              <w:rPr>
                <w:rFonts w:ascii="Cambria Math" w:eastAsiaTheme="minorEastAsia" w:hAnsi="Cambria Math" w:cs="Traditional Arabic" w:hint="cs"/>
                <w:sz w:val="32"/>
                <w:szCs w:val="32"/>
                <w:rtl/>
              </w:rPr>
              <m:t xml:space="preserve"> في التغير معدل</m:t>
            </m:r>
          </m:num>
          <m:den>
            <m:r>
              <w:rPr>
                <w:rFonts w:ascii="Cambria Math" w:eastAsiaTheme="minorEastAsia" w:hAnsi="Cambria Math" w:cs="Traditional Arabic" w:hint="cs"/>
                <w:sz w:val="32"/>
                <w:szCs w:val="32"/>
                <w:rtl/>
              </w:rPr>
              <m:t>المؤثر العامل في التغير معدل</m:t>
            </m:r>
          </m:den>
        </m:f>
      </m:oMath>
    </w:p>
    <w:p w:rsidR="00FD75DE" w:rsidRDefault="00FD75DE" w:rsidP="00B914C7">
      <w:pPr>
        <w:jc w:val="right"/>
        <w:rPr>
          <w:rFonts w:ascii="Traditional Arabic" w:hAnsi="Traditional Arabic" w:cs="Traditional Arabic"/>
          <w:b/>
          <w:bCs/>
          <w:sz w:val="32"/>
          <w:szCs w:val="32"/>
        </w:rPr>
      </w:pPr>
      <w:proofErr w:type="gramStart"/>
      <w:r>
        <w:rPr>
          <w:rFonts w:ascii="Traditional Arabic" w:hAnsi="Traditional Arabic" w:cs="Traditional Arabic" w:hint="cs"/>
          <w:sz w:val="32"/>
          <w:szCs w:val="32"/>
          <w:rtl/>
          <w:lang w:bidi="ar-DZ"/>
        </w:rPr>
        <w:t>القيمة</w:t>
      </w:r>
      <w:proofErr w:type="gramEnd"/>
      <w:r>
        <w:rPr>
          <w:rFonts w:ascii="Traditional Arabic" w:hAnsi="Traditional Arabic" w:cs="Traditional Arabic" w:hint="cs"/>
          <w:sz w:val="32"/>
          <w:szCs w:val="32"/>
          <w:rtl/>
          <w:lang w:bidi="ar-DZ"/>
        </w:rPr>
        <w:t xml:space="preserve"> المبدئية.</w:t>
      </w:r>
      <w:r>
        <w:rPr>
          <w:rFonts w:ascii="Traditional Arabic" w:hAnsi="Traditional Arabic" w:cs="Traditional Arabic"/>
          <w:b/>
          <w:bCs/>
          <w:sz w:val="32"/>
          <w:szCs w:val="32"/>
        </w:rPr>
        <w:t>VI</w:t>
      </w:r>
    </w:p>
    <w:p w:rsidR="00FD75DE" w:rsidRPr="00FD75DE" w:rsidRDefault="00FD75DE" w:rsidP="0021776D">
      <w:pPr>
        <w:jc w:val="right"/>
        <w:rPr>
          <w:rFonts w:ascii="Traditional Arabic" w:hAnsi="Traditional Arabic" w:cs="Traditional Arabic"/>
          <w:sz w:val="32"/>
          <w:szCs w:val="32"/>
        </w:rPr>
      </w:pPr>
      <w:r>
        <w:rPr>
          <w:rFonts w:ascii="Traditional Arabic" w:hAnsi="Traditional Arabic" w:cs="Traditional Arabic" w:hint="cs"/>
          <w:sz w:val="32"/>
          <w:szCs w:val="32"/>
          <w:rtl/>
        </w:rPr>
        <w:t xml:space="preserve"> القيمة النهائية للقيمة </w:t>
      </w:r>
      <w:r w:rsidR="0021776D">
        <w:rPr>
          <w:rFonts w:ascii="Traditional Arabic" w:hAnsi="Traditional Arabic" w:cs="Traditional Arabic" w:hint="cs"/>
          <w:sz w:val="32"/>
          <w:szCs w:val="32"/>
          <w:rtl/>
        </w:rPr>
        <w:t>للعامل المؤثر</w:t>
      </w:r>
      <w:r>
        <w:rPr>
          <w:rFonts w:ascii="Traditional Arabic" w:hAnsi="Traditional Arabic" w:cs="Traditional Arabic" w:hint="cs"/>
          <w:sz w:val="32"/>
          <w:szCs w:val="32"/>
          <w:rtl/>
        </w:rPr>
        <w:t>.</w:t>
      </w:r>
      <w:r>
        <w:rPr>
          <w:rFonts w:ascii="Traditional Arabic" w:hAnsi="Traditional Arabic" w:cs="Traditional Arabic"/>
          <w:sz w:val="32"/>
          <w:szCs w:val="32"/>
        </w:rPr>
        <w:t>VF</w:t>
      </w:r>
    </w:p>
    <w:p w:rsidR="00FD75DE" w:rsidRPr="00FD75DE" w:rsidRDefault="00FD75DE" w:rsidP="00FD75DE">
      <w:pPr>
        <w:jc w:val="right"/>
        <w:rPr>
          <w:rFonts w:ascii="Traditional Arabic" w:hAnsi="Traditional Arabic" w:cs="Traditional Arabic"/>
          <w:sz w:val="32"/>
          <w:szCs w:val="32"/>
        </w:rPr>
      </w:pPr>
      <m:oMathPara>
        <m:oMathParaPr>
          <m:jc m:val="right"/>
        </m:oMathParaPr>
        <m:oMath>
          <m:r>
            <m:rPr>
              <m:sty m:val="p"/>
            </m:rPr>
            <w:rPr>
              <w:rFonts w:ascii="Cambria Math" w:eastAsiaTheme="minorEastAsia" w:hAnsi="Cambria Math" w:cs="Traditional Arabic" w:hint="cs"/>
              <w:sz w:val="32"/>
              <w:szCs w:val="32"/>
              <w:rtl/>
            </w:rPr>
            <m:t>الداخلي</m:t>
          </m:r>
          <m:r>
            <m:rPr>
              <m:sty m:val="p"/>
            </m:rPr>
            <w:rPr>
              <w:rFonts w:ascii="Cambria Math" w:eastAsiaTheme="minorEastAsia" w:hAnsi="Cambria Math" w:cs="Traditional Arabic"/>
              <w:sz w:val="32"/>
              <w:szCs w:val="32"/>
            </w:rPr>
            <m:t xml:space="preserve"> </m:t>
          </m:r>
          <m:r>
            <m:rPr>
              <m:sty m:val="p"/>
            </m:rPr>
            <w:rPr>
              <w:rFonts w:ascii="Cambria Math" w:eastAsiaTheme="minorEastAsia" w:hAnsi="Cambria Math" w:cs="Traditional Arabic" w:hint="cs"/>
              <w:sz w:val="32"/>
              <w:szCs w:val="32"/>
              <w:rtl/>
            </w:rPr>
            <m:t>العائد معدل في</m:t>
          </m:r>
          <m:r>
            <m:rPr>
              <m:sty m:val="p"/>
            </m:rPr>
            <w:rPr>
              <w:rFonts w:ascii="Cambria Math" w:eastAsiaTheme="minorEastAsia" w:hAnsi="Cambria Math" w:cs="Traditional Arabic"/>
              <w:sz w:val="32"/>
              <w:szCs w:val="32"/>
            </w:rPr>
            <m:t xml:space="preserve"> </m:t>
          </m:r>
          <m:r>
            <m:rPr>
              <m:sty m:val="p"/>
            </m:rPr>
            <w:rPr>
              <w:rFonts w:ascii="Cambria Math" w:eastAsiaTheme="minorEastAsia" w:hAnsi="Cambria Math" w:cs="Traditional Arabic" w:hint="cs"/>
              <w:sz w:val="32"/>
              <w:szCs w:val="32"/>
              <w:rtl/>
            </w:rPr>
            <m:t>الحاصل التغير ا.</m:t>
          </m:r>
          <m:r>
            <w:rPr>
              <w:rFonts w:ascii="Cambria Math" w:hAnsi="Cambria Math" w:cs="Traditional Arabic"/>
              <w:sz w:val="32"/>
              <w:szCs w:val="32"/>
            </w:rPr>
            <m:t>∆TRI</m:t>
          </m:r>
        </m:oMath>
      </m:oMathPara>
    </w:p>
    <w:p w:rsidR="00FD75DE" w:rsidRDefault="0021776D" w:rsidP="003B747A">
      <w:pPr>
        <w:jc w:val="right"/>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إذا</w:t>
      </w:r>
      <w:proofErr w:type="gramEnd"/>
      <w:r>
        <w:rPr>
          <w:rFonts w:ascii="Traditional Arabic" w:hAnsi="Traditional Arabic" w:cs="Traditional Arabic" w:hint="cs"/>
          <w:sz w:val="32"/>
          <w:szCs w:val="32"/>
          <w:rtl/>
        </w:rPr>
        <w:t xml:space="preserve"> كانت قيمة الدليل أقل من الواحد الصحيح </w:t>
      </w:r>
      <w:r w:rsidR="0025544A">
        <w:rPr>
          <w:rFonts w:ascii="Traditional Arabic" w:hAnsi="Traditional Arabic" w:cs="Traditional Arabic" w:hint="cs"/>
          <w:sz w:val="32"/>
          <w:szCs w:val="32"/>
          <w:rtl/>
        </w:rPr>
        <w:t>نقول إن</w:t>
      </w:r>
      <w:r w:rsidR="0025544A">
        <w:rPr>
          <w:rFonts w:ascii="Traditional Arabic" w:hAnsi="Traditional Arabic" w:cs="Traditional Arabic"/>
          <w:sz w:val="32"/>
          <w:szCs w:val="32"/>
          <w:rtl/>
        </w:rPr>
        <w:t xml:space="preserve"> </w:t>
      </w:r>
      <w:r w:rsidR="0025544A">
        <w:rPr>
          <w:rFonts w:ascii="Traditional Arabic" w:hAnsi="Traditional Arabic" w:cs="Traditional Arabic" w:hint="cs"/>
          <w:sz w:val="32"/>
          <w:szCs w:val="32"/>
          <w:rtl/>
        </w:rPr>
        <w:t xml:space="preserve">درجة المخاطرة منخفضة </w:t>
      </w:r>
      <w:proofErr w:type="spellStart"/>
      <w:r w:rsidR="0025544A">
        <w:rPr>
          <w:rFonts w:ascii="Traditional Arabic" w:hAnsi="Traditional Arabic" w:cs="Traditional Arabic" w:hint="cs"/>
          <w:sz w:val="32"/>
          <w:szCs w:val="32"/>
          <w:rtl/>
        </w:rPr>
        <w:t>نسبيا،</w:t>
      </w:r>
      <w:proofErr w:type="spellEnd"/>
      <w:r w:rsidR="0025544A">
        <w:rPr>
          <w:rFonts w:ascii="Traditional Arabic" w:hAnsi="Traditional Arabic" w:cs="Traditional Arabic" w:hint="cs"/>
          <w:sz w:val="32"/>
          <w:szCs w:val="32"/>
          <w:rtl/>
        </w:rPr>
        <w:t xml:space="preserve"> أما إذا كانت قيمة الدليل أكبر من نقول أن درجة المخاطرة عالية.</w:t>
      </w:r>
    </w:p>
    <w:p w:rsidR="0021776D" w:rsidRPr="0025544A" w:rsidRDefault="0021776D" w:rsidP="003B747A">
      <w:pPr>
        <w:jc w:val="right"/>
        <w:rPr>
          <w:rFonts w:ascii="Traditional Arabic" w:hAnsi="Traditional Arabic" w:cs="Traditional Arabic"/>
          <w:b/>
          <w:bCs/>
          <w:sz w:val="32"/>
          <w:szCs w:val="32"/>
        </w:rPr>
      </w:pPr>
      <w:r w:rsidRPr="0025544A">
        <w:rPr>
          <w:rFonts w:ascii="Traditional Arabic" w:hAnsi="Traditional Arabic" w:cs="Traditional Arabic" w:hint="cs"/>
          <w:b/>
          <w:bCs/>
          <w:sz w:val="32"/>
          <w:szCs w:val="32"/>
          <w:rtl/>
        </w:rPr>
        <w:t>معامل الحساسية:</w:t>
      </w:r>
    </w:p>
    <w:p w:rsidR="00FD75DE" w:rsidRDefault="0025544A">
      <w:pPr>
        <w:jc w:val="right"/>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تشير</w:t>
      </w:r>
      <w:proofErr w:type="gramEnd"/>
      <w:r>
        <w:rPr>
          <w:rFonts w:ascii="Traditional Arabic" w:hAnsi="Traditional Arabic" w:cs="Traditional Arabic" w:hint="cs"/>
          <w:sz w:val="32"/>
          <w:szCs w:val="32"/>
          <w:rtl/>
        </w:rPr>
        <w:t xml:space="preserve"> إلى قيمة مطلقة ويتم مقارنة معاملات حساسية العناصر على أساس معياري لتتبع كيفية تأثيرها على المتغير التابع وهنا يمثل معدل العائد الداخلي ويتم حساب هذه المعاملات باستخدام العلاقة الرياضية:</w:t>
      </w:r>
    </w:p>
    <w:p w:rsidR="00C57CDB" w:rsidRDefault="00C57CDB" w:rsidP="00C57CDB">
      <w:pPr>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O=</w:t>
      </w:r>
      <m:oMath>
        <m:f>
          <m:fPr>
            <m:ctrlPr>
              <w:rPr>
                <w:rFonts w:ascii="Cambria Math" w:hAnsi="Cambria Math" w:cs="Traditional Arabic"/>
                <w:i/>
                <w:sz w:val="32"/>
                <w:szCs w:val="32"/>
                <w:lang w:val="en-US"/>
              </w:rPr>
            </m:ctrlPr>
          </m:fPr>
          <m:num>
            <m:r>
              <w:rPr>
                <w:rFonts w:ascii="Cambria Math" w:hAnsi="Cambria Math" w:cs="Traditional Arabic"/>
                <w:sz w:val="32"/>
                <w:szCs w:val="32"/>
                <w:lang w:val="en-US"/>
              </w:rPr>
              <m:t>∆D/D</m:t>
            </m:r>
          </m:num>
          <m:den>
            <m:r>
              <w:rPr>
                <w:rFonts w:ascii="Cambria Math" w:hAnsi="Cambria Math" w:cs="Traditional Arabic"/>
                <w:sz w:val="32"/>
                <w:szCs w:val="32"/>
                <w:lang w:val="en-US"/>
              </w:rPr>
              <m:t>∆I/I</m:t>
            </m:r>
          </m:den>
        </m:f>
      </m:oMath>
    </w:p>
    <w:p w:rsidR="00C57CDB" w:rsidRDefault="00C57CDB" w:rsidP="00C57CDB">
      <w:pPr>
        <w:rPr>
          <w:rFonts w:ascii="Traditional Arabic" w:hAnsi="Traditional Arabic" w:cs="Traditional Arabic"/>
          <w:sz w:val="32"/>
          <w:szCs w:val="32"/>
          <w:lang w:val="en-US"/>
        </w:rPr>
      </w:pPr>
    </w:p>
    <w:p w:rsidR="00C57CDB" w:rsidRDefault="005F1E60" w:rsidP="00C57CDB">
      <w:pPr>
        <w:jc w:val="right"/>
        <w:rPr>
          <w:rFonts w:ascii="Traditional Arabic" w:hAnsi="Traditional Arabic" w:cs="Traditional Arabic"/>
          <w:sz w:val="32"/>
          <w:szCs w:val="32"/>
          <w:lang w:val="en-US"/>
        </w:rPr>
      </w:pPr>
      <w:r>
        <w:rPr>
          <w:rFonts w:ascii="Traditional Arabic" w:hAnsi="Traditional Arabic" w:cs="Traditional Arabic" w:hint="cs"/>
          <w:noProof/>
          <w:sz w:val="32"/>
          <w:szCs w:val="32"/>
          <w:rtl/>
          <w:lang w:eastAsia="fr-FR"/>
        </w:rPr>
        <w:t>المتغير التابع.</w:t>
      </w:r>
      <w:r w:rsidR="00C57CDB">
        <w:rPr>
          <w:rFonts w:ascii="Traditional Arabic" w:hAnsi="Traditional Arabic" w:cs="Traditional Arabic"/>
          <w:noProof/>
          <w:sz w:val="32"/>
          <w:szCs w:val="32"/>
          <w:lang w:eastAsia="fr-FR"/>
        </w:rPr>
        <w:t xml:space="preserve">D    </w:t>
      </w:r>
      <w:r>
        <w:rPr>
          <w:rFonts w:ascii="Traditional Arabic" w:hAnsi="Traditional Arabic" w:cs="Traditional Arabic" w:hint="cs"/>
          <w:noProof/>
          <w:sz w:val="32"/>
          <w:szCs w:val="32"/>
          <w:rtl/>
          <w:lang w:eastAsia="fr-FR"/>
        </w:rPr>
        <w:t>المتغير المستقل</w:t>
      </w:r>
      <w:r w:rsidR="00C57CDB">
        <w:rPr>
          <w:rFonts w:ascii="Traditional Arabic" w:hAnsi="Traditional Arabic" w:cs="Traditional Arabic"/>
          <w:noProof/>
          <w:sz w:val="32"/>
          <w:szCs w:val="32"/>
          <w:lang w:eastAsia="fr-FR"/>
        </w:rPr>
        <w:t xml:space="preserve"> I  </w:t>
      </w:r>
    </w:p>
    <w:p w:rsidR="00AB4806" w:rsidRDefault="00310744" w:rsidP="005F1E60">
      <w:pPr>
        <w:jc w:val="right"/>
        <w:rPr>
          <w:rFonts w:ascii="Traditional Arabic" w:hAnsi="Traditional Arabic" w:cs="Traditional Arabic"/>
          <w:sz w:val="32"/>
          <w:szCs w:val="32"/>
          <w:lang w:val="en-US"/>
        </w:rPr>
      </w:pPr>
      <m:oMath>
        <m:f>
          <m:fPr>
            <m:ctrlPr>
              <w:rPr>
                <w:rFonts w:ascii="Cambria Math" w:hAnsi="Cambria Math" w:cs="Traditional Arabic"/>
                <w:i/>
                <w:sz w:val="32"/>
                <w:szCs w:val="32"/>
                <w:lang w:val="en-US"/>
              </w:rPr>
            </m:ctrlPr>
          </m:fPr>
          <m:num>
            <m:r>
              <w:rPr>
                <w:rFonts w:ascii="Cambria Math" w:hAnsi="Cambria Math" w:cs="Traditional Arabic"/>
                <w:sz w:val="32"/>
                <w:szCs w:val="32"/>
                <w:lang w:val="en-US"/>
              </w:rPr>
              <m:t>∆D</m:t>
            </m:r>
          </m:num>
          <m:den>
            <m:r>
              <w:rPr>
                <w:rFonts w:ascii="Cambria Math" w:hAnsi="Cambria Math" w:cs="Traditional Arabic"/>
                <w:sz w:val="32"/>
                <w:szCs w:val="32"/>
                <w:lang w:val="en-US"/>
              </w:rPr>
              <m:t>D</m:t>
            </m:r>
          </m:den>
        </m:f>
      </m:oMath>
      <w:r w:rsidR="00C57CDB">
        <w:rPr>
          <w:rFonts w:ascii="Traditional Arabic" w:hAnsi="Traditional Arabic" w:cs="Traditional Arabic"/>
          <w:sz w:val="32"/>
          <w:szCs w:val="32"/>
          <w:lang w:val="en-US"/>
        </w:rPr>
        <w:t xml:space="preserve"> </w:t>
      </w:r>
      <w:proofErr w:type="spellStart"/>
      <w:r w:rsidR="005F1E60">
        <w:rPr>
          <w:rFonts w:ascii="Traditional Arabic" w:hAnsi="Traditional Arabic" w:cs="Traditional Arabic" w:hint="cs"/>
          <w:sz w:val="32"/>
          <w:szCs w:val="32"/>
          <w:rtl/>
          <w:lang w:val="en-US"/>
        </w:rPr>
        <w:t>،</w:t>
      </w:r>
      <w:proofErr w:type="spellEnd"/>
      <w:r w:rsidR="005F1E60">
        <w:rPr>
          <w:rFonts w:ascii="Traditional Arabic" w:hAnsi="Traditional Arabic" w:cs="Traditional Arabic" w:hint="cs"/>
          <w:sz w:val="32"/>
          <w:szCs w:val="32"/>
          <w:rtl/>
          <w:lang w:val="en-US"/>
        </w:rPr>
        <w:t xml:space="preserve"> </w:t>
      </w:r>
      <w:r w:rsidR="00C57CDB">
        <w:rPr>
          <w:rFonts w:ascii="Traditional Arabic" w:hAnsi="Traditional Arabic" w:cs="Traditional Arabic" w:hint="cs"/>
          <w:sz w:val="32"/>
          <w:szCs w:val="32"/>
          <w:rtl/>
          <w:lang w:val="en-US"/>
        </w:rPr>
        <w:t xml:space="preserve">أما </w:t>
      </w:r>
      <w:r w:rsidR="005F1E60">
        <w:rPr>
          <w:rFonts w:ascii="Traditional Arabic" w:hAnsi="Traditional Arabic" w:cs="Traditional Arabic" w:hint="cs"/>
          <w:sz w:val="32"/>
          <w:szCs w:val="32"/>
          <w:rtl/>
          <w:lang w:val="en-US"/>
        </w:rPr>
        <w:t xml:space="preserve">النسبي في المتغير المتعلق </w:t>
      </w:r>
      <w:proofErr w:type="spellStart"/>
      <w:r w:rsidR="005F1E60">
        <w:rPr>
          <w:rFonts w:ascii="Traditional Arabic" w:hAnsi="Traditional Arabic" w:cs="Traditional Arabic" w:hint="cs"/>
          <w:sz w:val="32"/>
          <w:szCs w:val="32"/>
          <w:rtl/>
          <w:lang w:val="en-US"/>
        </w:rPr>
        <w:t>بالمدخلات</w:t>
      </w:r>
      <w:proofErr w:type="spellEnd"/>
      <w:r w:rsidR="005F1E60">
        <w:rPr>
          <w:rFonts w:ascii="Traditional Arabic" w:hAnsi="Traditional Arabic" w:cs="Traditional Arabic" w:hint="cs"/>
          <w:sz w:val="32"/>
          <w:szCs w:val="32"/>
          <w:rtl/>
          <w:lang w:val="en-US"/>
        </w:rPr>
        <w:t xml:space="preserve"> فهو</w:t>
      </w:r>
      <w:r w:rsidR="00C57CDB">
        <w:rPr>
          <w:rFonts w:ascii="Traditional Arabic" w:hAnsi="Traditional Arabic" w:cs="Traditional Arabic" w:hint="cs"/>
          <w:sz w:val="32"/>
          <w:szCs w:val="32"/>
          <w:rtl/>
          <w:lang w:val="en-US"/>
        </w:rPr>
        <w:t xml:space="preserve"> </w:t>
      </w:r>
      <w:r w:rsidR="00C57CDB">
        <w:rPr>
          <w:rFonts w:ascii="Traditional Arabic" w:hAnsi="Traditional Arabic" w:cs="Traditional Arabic"/>
          <w:sz w:val="32"/>
          <w:szCs w:val="32"/>
          <w:lang w:val="en-US"/>
        </w:rPr>
        <w:t xml:space="preserve"> </w:t>
      </w:r>
      <w:r w:rsidR="00C57CDB">
        <w:rPr>
          <w:rFonts w:ascii="Traditional Arabic" w:hAnsi="Traditional Arabic" w:cs="Traditional Arabic" w:hint="cs"/>
          <w:sz w:val="32"/>
          <w:szCs w:val="32"/>
          <w:rtl/>
          <w:lang w:bidi="ar-DZ"/>
        </w:rPr>
        <w:t>التغير النسبي للمتغير المتعلق بالمخرجات</w:t>
      </w:r>
      <w:r w:rsidR="00C57CDB">
        <w:rPr>
          <w:rFonts w:ascii="Traditional Arabic" w:hAnsi="Traditional Arabic" w:cs="Traditional Arabic"/>
          <w:sz w:val="32"/>
          <w:szCs w:val="32"/>
          <w:lang w:val="en-US"/>
        </w:rPr>
        <w:t xml:space="preserve">   </w:t>
      </w:r>
      <m:oMath>
        <m:f>
          <m:fPr>
            <m:ctrlPr>
              <w:rPr>
                <w:rFonts w:ascii="Cambria Math" w:hAnsi="Cambria Math" w:cs="Traditional Arabic"/>
                <w:i/>
                <w:sz w:val="32"/>
                <w:szCs w:val="32"/>
                <w:lang w:val="en-US"/>
              </w:rPr>
            </m:ctrlPr>
          </m:fPr>
          <m:num>
            <m:r>
              <w:rPr>
                <w:rFonts w:ascii="Cambria Math" w:hAnsi="Cambria Math" w:cs="Traditional Arabic"/>
                <w:sz w:val="32"/>
                <w:szCs w:val="32"/>
                <w:lang w:val="en-US"/>
              </w:rPr>
              <m:t>∆I</m:t>
            </m:r>
          </m:num>
          <m:den>
            <m:r>
              <w:rPr>
                <w:rFonts w:ascii="Cambria Math" w:hAnsi="Cambria Math" w:cs="Traditional Arabic"/>
                <w:sz w:val="32"/>
                <w:szCs w:val="32"/>
                <w:lang w:val="en-US"/>
              </w:rPr>
              <m:t>I</m:t>
            </m:r>
          </m:den>
        </m:f>
      </m:oMath>
    </w:p>
    <w:p w:rsidR="0025544A" w:rsidRDefault="00AB4806" w:rsidP="00AB4806">
      <w:pPr>
        <w:jc w:val="right"/>
        <w:rPr>
          <w:rFonts w:ascii="Traditional Arabic" w:hAnsi="Traditional Arabic" w:cs="Traditional Arabic"/>
          <w:sz w:val="32"/>
          <w:szCs w:val="32"/>
          <w:rtl/>
          <w:lang w:val="en-US"/>
        </w:rPr>
      </w:pPr>
      <w:proofErr w:type="gramStart"/>
      <w:r>
        <w:rPr>
          <w:rFonts w:ascii="Traditional Arabic" w:hAnsi="Traditional Arabic" w:cs="Traditional Arabic" w:hint="cs"/>
          <w:sz w:val="32"/>
          <w:szCs w:val="32"/>
          <w:rtl/>
          <w:lang w:val="en-US"/>
        </w:rPr>
        <w:t>فلو</w:t>
      </w:r>
      <w:proofErr w:type="gramEnd"/>
      <w:r>
        <w:rPr>
          <w:rFonts w:ascii="Traditional Arabic" w:hAnsi="Traditional Arabic" w:cs="Traditional Arabic" w:hint="cs"/>
          <w:sz w:val="32"/>
          <w:szCs w:val="32"/>
          <w:rtl/>
          <w:lang w:val="en-US"/>
        </w:rPr>
        <w:t xml:space="preserve"> فرضنا أن متخذ القرار أراد تحليل لأثر تغير السعر على صافي القيم الحالية فإن معامل الحساسية يساوي:</w:t>
      </w:r>
    </w:p>
    <w:p w:rsidR="00F879A6" w:rsidRDefault="00AB4806" w:rsidP="00AB4806">
      <w:pPr>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O=</w:t>
      </w:r>
      <m:oMath>
        <m:f>
          <m:fPr>
            <m:ctrlPr>
              <w:rPr>
                <w:rFonts w:ascii="Cambria Math" w:hAnsi="Cambria Math" w:cs="Traditional Arabic"/>
                <w:i/>
                <w:sz w:val="32"/>
                <w:szCs w:val="32"/>
                <w:lang w:val="en-US"/>
              </w:rPr>
            </m:ctrlPr>
          </m:fPr>
          <m:num>
            <m:r>
              <w:rPr>
                <w:rFonts w:ascii="Cambria Math" w:hAnsi="Cambria Math" w:cs="Traditional Arabic"/>
                <w:sz w:val="32"/>
                <w:szCs w:val="32"/>
                <w:lang w:val="en-US"/>
              </w:rPr>
              <m:t>∆Van/Van</m:t>
            </m:r>
          </m:num>
          <m:den>
            <m:r>
              <w:rPr>
                <w:rFonts w:ascii="Cambria Math" w:hAnsi="Cambria Math" w:cs="Traditional Arabic"/>
                <w:sz w:val="32"/>
                <w:szCs w:val="32"/>
                <w:lang w:val="en-US"/>
              </w:rPr>
              <m:t>∆P/p</m:t>
            </m:r>
          </m:den>
        </m:f>
      </m:oMath>
    </w:p>
    <w:p w:rsidR="00AB4806" w:rsidRDefault="00F879A6" w:rsidP="00F879A6">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فإذا كان معامل الحساسية أكبر من الواحد نقول </w:t>
      </w:r>
      <w:r w:rsidR="005275FC">
        <w:rPr>
          <w:rFonts w:ascii="Traditional Arabic" w:hAnsi="Traditional Arabic" w:cs="Traditional Arabic" w:hint="cs"/>
          <w:sz w:val="32"/>
          <w:szCs w:val="32"/>
          <w:rtl/>
          <w:lang w:bidi="ar-DZ"/>
        </w:rPr>
        <w:t>إن</w:t>
      </w:r>
      <w:r>
        <w:rPr>
          <w:rFonts w:ascii="Traditional Arabic" w:hAnsi="Traditional Arabic" w:cs="Traditional Arabic" w:hint="cs"/>
          <w:sz w:val="32"/>
          <w:szCs w:val="32"/>
          <w:rtl/>
          <w:lang w:bidi="ar-DZ"/>
        </w:rPr>
        <w:t xml:space="preserve"> المتغير التابع</w:t>
      </w:r>
      <w:r w:rsidR="005275FC">
        <w:rPr>
          <w:rFonts w:ascii="Traditional Arabic" w:hAnsi="Traditional Arabic" w:cs="Traditional Arabic" w:hint="cs"/>
          <w:sz w:val="32"/>
          <w:szCs w:val="32"/>
          <w:rtl/>
          <w:lang w:bidi="ar-DZ"/>
        </w:rPr>
        <w:t xml:space="preserve"> (التغير في صافي القيمة الحالية</w:t>
      </w:r>
      <w:proofErr w:type="spellStart"/>
      <w:r w:rsidR="005275FC">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حساس للتغيرات التي تحدث في المتغير المستقل</w:t>
      </w:r>
      <w:r w:rsidR="005275FC">
        <w:rPr>
          <w:rFonts w:ascii="Traditional Arabic" w:hAnsi="Traditional Arabic" w:cs="Traditional Arabic" w:hint="cs"/>
          <w:sz w:val="32"/>
          <w:szCs w:val="32"/>
          <w:rtl/>
          <w:lang w:bidi="ar-DZ"/>
        </w:rPr>
        <w:t xml:space="preserve"> (التغير في السعر</w:t>
      </w:r>
      <w:proofErr w:type="spellStart"/>
      <w:r w:rsidR="005275FC">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أما إذا كان يساوي الواحد فنقول </w:t>
      </w:r>
      <w:r w:rsidR="005275FC">
        <w:rPr>
          <w:rFonts w:ascii="Traditional Arabic" w:hAnsi="Traditional Arabic" w:cs="Traditional Arabic" w:hint="cs"/>
          <w:sz w:val="32"/>
          <w:szCs w:val="32"/>
          <w:rtl/>
          <w:lang w:bidi="ar-DZ"/>
        </w:rPr>
        <w:t>إن</w:t>
      </w:r>
      <w:r>
        <w:rPr>
          <w:rFonts w:ascii="Traditional Arabic" w:hAnsi="Traditional Arabic" w:cs="Traditional Arabic" w:hint="cs"/>
          <w:sz w:val="32"/>
          <w:szCs w:val="32"/>
          <w:rtl/>
          <w:lang w:bidi="ar-DZ"/>
        </w:rPr>
        <w:t xml:space="preserve"> التغير الذي يحدث في المتغير المستقل</w:t>
      </w:r>
      <w:r w:rsidR="005275FC">
        <w:rPr>
          <w:rFonts w:ascii="Traditional Arabic" w:hAnsi="Traditional Arabic" w:cs="Traditional Arabic" w:hint="cs"/>
          <w:sz w:val="32"/>
          <w:szCs w:val="32"/>
          <w:rtl/>
          <w:lang w:bidi="ar-DZ"/>
        </w:rPr>
        <w:t xml:space="preserve"> (التغير في السعر</w:t>
      </w:r>
      <w:proofErr w:type="spellStart"/>
      <w:r w:rsidR="005275FC">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ينجم عنه نفس التغير في المتغير التابع</w:t>
      </w:r>
      <w:r w:rsidR="005275FC">
        <w:rPr>
          <w:rFonts w:ascii="Traditional Arabic" w:hAnsi="Traditional Arabic" w:cs="Traditional Arabic" w:hint="cs"/>
          <w:sz w:val="32"/>
          <w:szCs w:val="32"/>
          <w:rtl/>
          <w:lang w:bidi="ar-DZ"/>
        </w:rPr>
        <w:t xml:space="preserve"> (التغير في صافي القيمة النقدية</w:t>
      </w:r>
      <w:proofErr w:type="spellStart"/>
      <w:r w:rsidR="005275FC">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(حدوث تغير متناسب بين المتغيرين</w:t>
      </w:r>
      <w:proofErr w:type="spellStart"/>
      <w:r>
        <w:rPr>
          <w:rFonts w:ascii="Traditional Arabic" w:hAnsi="Traditional Arabic" w:cs="Traditional Arabic" w:hint="cs"/>
          <w:sz w:val="32"/>
          <w:szCs w:val="32"/>
          <w:rtl/>
          <w:lang w:bidi="ar-DZ"/>
        </w:rPr>
        <w:t>).</w:t>
      </w:r>
      <w:proofErr w:type="spellEnd"/>
    </w:p>
    <w:p w:rsidR="000877B3" w:rsidRDefault="00F879A6" w:rsidP="005275FC">
      <w:pPr>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إذا</w:t>
      </w:r>
      <w:proofErr w:type="gramEnd"/>
      <w:r>
        <w:rPr>
          <w:rFonts w:ascii="Traditional Arabic" w:hAnsi="Traditional Arabic" w:cs="Traditional Arabic" w:hint="cs"/>
          <w:sz w:val="32"/>
          <w:szCs w:val="32"/>
          <w:rtl/>
          <w:lang w:bidi="ar-DZ"/>
        </w:rPr>
        <w:t xml:space="preserve"> كان معامل الحساسية محصور بين الصفر والواحد فذلك يدل على أن المتغير التابع</w:t>
      </w:r>
      <w:r w:rsidR="005275FC">
        <w:rPr>
          <w:rFonts w:ascii="Traditional Arabic" w:hAnsi="Traditional Arabic" w:cs="Traditional Arabic" w:hint="cs"/>
          <w:sz w:val="32"/>
          <w:szCs w:val="32"/>
          <w:rtl/>
          <w:lang w:bidi="ar-DZ"/>
        </w:rPr>
        <w:t xml:space="preserve"> (التغير في صافي القيمة الحالية</w:t>
      </w:r>
      <w:proofErr w:type="spellStart"/>
      <w:r w:rsidR="005275FC">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غير حساس نسبيا لتغيرات المتغير المستقل</w:t>
      </w:r>
      <w:r w:rsidR="005275FC">
        <w:rPr>
          <w:rFonts w:ascii="Traditional Arabic" w:hAnsi="Traditional Arabic" w:cs="Traditional Arabic" w:hint="cs"/>
          <w:sz w:val="32"/>
          <w:szCs w:val="32"/>
          <w:rtl/>
          <w:lang w:bidi="ar-DZ"/>
        </w:rPr>
        <w:t xml:space="preserve"> (التغير في السعر</w:t>
      </w:r>
      <w:proofErr w:type="spellStart"/>
      <w:r w:rsidR="005275FC">
        <w:rPr>
          <w:rFonts w:ascii="Traditional Arabic" w:hAnsi="Traditional Arabic" w:cs="Traditional Arabic" w:hint="cs"/>
          <w:sz w:val="32"/>
          <w:szCs w:val="32"/>
          <w:rtl/>
          <w:lang w:bidi="ar-DZ"/>
        </w:rPr>
        <w:t>)</w:t>
      </w:r>
      <w:proofErr w:type="spellEnd"/>
      <w:r w:rsidR="00B00F69">
        <w:rPr>
          <w:rFonts w:ascii="Traditional Arabic" w:hAnsi="Traditional Arabic" w:cs="Traditional Arabic" w:hint="cs"/>
          <w:sz w:val="32"/>
          <w:szCs w:val="32"/>
          <w:rtl/>
          <w:lang w:bidi="ar-DZ"/>
        </w:rPr>
        <w:t xml:space="preserve"> بمعنى حدوث تغير في المتغير المستقل ينجم عنه تغير أقل في المتغير التابع.</w:t>
      </w:r>
      <w:r w:rsidR="005275FC">
        <w:rPr>
          <w:rFonts w:ascii="Traditional Arabic" w:hAnsi="Traditional Arabic" w:cs="Traditional Arabic" w:hint="cs"/>
          <w:sz w:val="32"/>
          <w:szCs w:val="32"/>
          <w:rtl/>
          <w:lang w:bidi="ar-DZ"/>
        </w:rPr>
        <w:t xml:space="preserve"> </w:t>
      </w:r>
      <w:r w:rsidR="00B00F69">
        <w:rPr>
          <w:rFonts w:ascii="Traditional Arabic" w:hAnsi="Traditional Arabic" w:cs="Traditional Arabic" w:hint="cs"/>
          <w:sz w:val="32"/>
          <w:szCs w:val="32"/>
          <w:rtl/>
          <w:lang w:bidi="ar-DZ"/>
        </w:rPr>
        <w:t>أ</w:t>
      </w:r>
      <w:r w:rsidR="005275FC">
        <w:rPr>
          <w:rFonts w:ascii="Traditional Arabic" w:hAnsi="Traditional Arabic" w:cs="Traditional Arabic" w:hint="cs"/>
          <w:sz w:val="32"/>
          <w:szCs w:val="32"/>
          <w:rtl/>
          <w:lang w:bidi="ar-DZ"/>
        </w:rPr>
        <w:t xml:space="preserve">ما إذا كان </w:t>
      </w:r>
    </w:p>
    <w:p w:rsidR="00F879A6" w:rsidRDefault="000877B3" w:rsidP="000877B3">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معامل الحساسية يساوي الصفر نقول إن المتغير التابع غير حساس على الاطلاق لتغيرات المتغير المستقل.</w:t>
      </w:r>
    </w:p>
    <w:p w:rsidR="009A0D74" w:rsidRDefault="009A0D74" w:rsidP="000877B3">
      <w:pPr>
        <w:jc w:val="right"/>
        <w:rPr>
          <w:rFonts w:ascii="Traditional Arabic" w:hAnsi="Traditional Arabic" w:cs="Traditional Arabic"/>
          <w:b/>
          <w:bCs/>
          <w:sz w:val="32"/>
          <w:szCs w:val="32"/>
          <w:rtl/>
          <w:lang w:bidi="ar-DZ"/>
        </w:rPr>
      </w:pPr>
      <w:r w:rsidRPr="009A0D74">
        <w:rPr>
          <w:rFonts w:ascii="Traditional Arabic" w:hAnsi="Traditional Arabic" w:cs="Traditional Arabic" w:hint="cs"/>
          <w:b/>
          <w:bCs/>
          <w:sz w:val="32"/>
          <w:szCs w:val="32"/>
          <w:rtl/>
          <w:lang w:bidi="ar-DZ"/>
        </w:rPr>
        <w:t>تحليل التدفقات النقدية</w:t>
      </w:r>
    </w:p>
    <w:p w:rsidR="00875F4B" w:rsidRDefault="00637934" w:rsidP="009A0D74">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إن الهدف من تنفيذ أي مشروع هو الحصول على التدفقات النقدية(العوائد</w:t>
      </w:r>
      <w:proofErr w:type="spellStart"/>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بعد أن تم دفع </w:t>
      </w:r>
      <w:proofErr w:type="spellStart"/>
      <w:r>
        <w:rPr>
          <w:rFonts w:ascii="Traditional Arabic" w:hAnsi="Traditional Arabic" w:cs="Traditional Arabic" w:hint="cs"/>
          <w:sz w:val="32"/>
          <w:szCs w:val="32"/>
          <w:rtl/>
          <w:lang w:bidi="ar-DZ"/>
        </w:rPr>
        <w:t>التكاليف،</w:t>
      </w:r>
      <w:proofErr w:type="spellEnd"/>
      <w:r>
        <w:rPr>
          <w:rFonts w:ascii="Traditional Arabic" w:hAnsi="Traditional Arabic" w:cs="Traditional Arabic" w:hint="cs"/>
          <w:sz w:val="32"/>
          <w:szCs w:val="32"/>
          <w:rtl/>
          <w:lang w:bidi="ar-DZ"/>
        </w:rPr>
        <w:t xml:space="preserve"> وتمثل هذه التدفقات </w:t>
      </w:r>
      <w:r w:rsidR="00875F4B">
        <w:rPr>
          <w:rFonts w:ascii="Traditional Arabic" w:hAnsi="Traditional Arabic" w:cs="Traditional Arabic" w:hint="cs"/>
          <w:sz w:val="32"/>
          <w:szCs w:val="32"/>
          <w:rtl/>
          <w:lang w:bidi="ar-DZ"/>
        </w:rPr>
        <w:t xml:space="preserve">دليل لربحية المشروع وتمثل التدفقات تلك التدفقات الداخلة والخارجة من وإلى </w:t>
      </w:r>
      <w:proofErr w:type="spellStart"/>
      <w:r w:rsidR="00875F4B">
        <w:rPr>
          <w:rFonts w:ascii="Traditional Arabic" w:hAnsi="Traditional Arabic" w:cs="Traditional Arabic" w:hint="cs"/>
          <w:sz w:val="32"/>
          <w:szCs w:val="32"/>
          <w:rtl/>
          <w:lang w:bidi="ar-DZ"/>
        </w:rPr>
        <w:t>المشروع،</w:t>
      </w:r>
      <w:proofErr w:type="spellEnd"/>
      <w:r w:rsidR="00875F4B">
        <w:rPr>
          <w:rFonts w:ascii="Traditional Arabic" w:hAnsi="Traditional Arabic" w:cs="Traditional Arabic" w:hint="cs"/>
          <w:sz w:val="32"/>
          <w:szCs w:val="32"/>
          <w:rtl/>
          <w:lang w:bidi="ar-DZ"/>
        </w:rPr>
        <w:t xml:space="preserve"> ونميز بين التدفقات النقدية الاجمالية وهي التي تمثل الفرق بين الإيرادات المحصل عليها من بيع المنتجات في السوق وتكاليف انتاج هده </w:t>
      </w:r>
      <w:proofErr w:type="spellStart"/>
      <w:r w:rsidR="00875F4B">
        <w:rPr>
          <w:rFonts w:ascii="Traditional Arabic" w:hAnsi="Traditional Arabic" w:cs="Traditional Arabic" w:hint="cs"/>
          <w:sz w:val="32"/>
          <w:szCs w:val="32"/>
          <w:rtl/>
          <w:lang w:bidi="ar-DZ"/>
        </w:rPr>
        <w:t>المنتجات،</w:t>
      </w:r>
      <w:proofErr w:type="spellEnd"/>
      <w:r w:rsidR="00875F4B">
        <w:rPr>
          <w:rFonts w:ascii="Traditional Arabic" w:hAnsi="Traditional Arabic" w:cs="Traditional Arabic" w:hint="cs"/>
          <w:sz w:val="32"/>
          <w:szCs w:val="32"/>
          <w:rtl/>
          <w:lang w:bidi="ar-DZ"/>
        </w:rPr>
        <w:t xml:space="preserve"> أما صافي التدفقات النقدية فهي تمثل الفرق بين الإيرادات المحصل عليها من البيع وتكاليف التشغيل مع الاخذ بالحسبان الضرائب </w:t>
      </w:r>
      <w:proofErr w:type="spellStart"/>
      <w:r w:rsidR="00875F4B">
        <w:rPr>
          <w:rFonts w:ascii="Traditional Arabic" w:hAnsi="Traditional Arabic" w:cs="Traditional Arabic" w:hint="cs"/>
          <w:sz w:val="32"/>
          <w:szCs w:val="32"/>
          <w:rtl/>
          <w:lang w:bidi="ar-DZ"/>
        </w:rPr>
        <w:t>الاهتلاكات</w:t>
      </w:r>
      <w:proofErr w:type="spellEnd"/>
      <w:r w:rsidR="00875F4B">
        <w:rPr>
          <w:rFonts w:ascii="Traditional Arabic" w:hAnsi="Traditional Arabic" w:cs="Traditional Arabic" w:hint="cs"/>
          <w:sz w:val="32"/>
          <w:szCs w:val="32"/>
          <w:rtl/>
          <w:lang w:bidi="ar-DZ"/>
        </w:rPr>
        <w:t>.</w:t>
      </w:r>
    </w:p>
    <w:p w:rsidR="00875F4B" w:rsidRPr="00E06B4D" w:rsidRDefault="00875F4B" w:rsidP="00875F4B">
      <w:pPr>
        <w:jc w:val="right"/>
        <w:rPr>
          <w:rFonts w:ascii="Traditional Arabic" w:hAnsi="Traditional Arabic" w:cs="Traditional Arabic"/>
          <w:sz w:val="32"/>
          <w:szCs w:val="32"/>
          <w:rtl/>
          <w:lang w:bidi="ar-DZ"/>
        </w:rPr>
      </w:pPr>
      <w:r w:rsidRPr="00875F4B">
        <w:rPr>
          <w:rFonts w:ascii="Traditional Arabic" w:hAnsi="Traditional Arabic" w:cs="Traditional Arabic" w:hint="cs"/>
          <w:b/>
          <w:bCs/>
          <w:sz w:val="32"/>
          <w:szCs w:val="32"/>
          <w:rtl/>
          <w:lang w:bidi="ar-DZ"/>
        </w:rPr>
        <w:t>حساب التدفقات النقدية</w:t>
      </w:r>
    </w:p>
    <w:p w:rsidR="000877B3" w:rsidRDefault="00CE485B" w:rsidP="00875F4B">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لدينا المعلومات التالية حول مشروع استثماري ونريد حساب التدفقات النقدية له خلال عمره الاقتصادي:</w:t>
      </w:r>
    </w:p>
    <w:tbl>
      <w:tblPr>
        <w:tblStyle w:val="Grilledutableau"/>
        <w:tblW w:w="0" w:type="auto"/>
        <w:tblInd w:w="-289" w:type="dxa"/>
        <w:tblLook w:val="04A0"/>
      </w:tblPr>
      <w:tblGrid>
        <w:gridCol w:w="4679"/>
        <w:gridCol w:w="4435"/>
        <w:gridCol w:w="909"/>
        <w:gridCol w:w="888"/>
      </w:tblGrid>
      <w:tr w:rsidR="00CE485B" w:rsidTr="00FD5F6E">
        <w:tc>
          <w:tcPr>
            <w:tcW w:w="4679" w:type="dxa"/>
          </w:tcPr>
          <w:p w:rsidR="00CE485B" w:rsidRDefault="00CE485B" w:rsidP="00875F4B">
            <w:pPr>
              <w:jc w:val="righ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صافي التدفق النقدي</w:t>
            </w:r>
          </w:p>
        </w:tc>
        <w:tc>
          <w:tcPr>
            <w:tcW w:w="4435" w:type="dxa"/>
          </w:tcPr>
          <w:p w:rsidR="00CE485B" w:rsidRDefault="00CE485B" w:rsidP="00875F4B">
            <w:pPr>
              <w:jc w:val="righ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التدفق النقدي الخارج</w:t>
            </w:r>
          </w:p>
        </w:tc>
        <w:tc>
          <w:tcPr>
            <w:tcW w:w="909" w:type="dxa"/>
          </w:tcPr>
          <w:p w:rsidR="00CE485B" w:rsidRDefault="00CE485B" w:rsidP="00CE485B">
            <w:pPr>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التدفق</w:t>
            </w:r>
            <w:proofErr w:type="gramEnd"/>
            <w:r>
              <w:rPr>
                <w:rFonts w:ascii="Traditional Arabic" w:hAnsi="Traditional Arabic" w:cs="Traditional Arabic" w:hint="cs"/>
                <w:sz w:val="32"/>
                <w:szCs w:val="32"/>
                <w:rtl/>
                <w:lang w:bidi="ar-DZ"/>
              </w:rPr>
              <w:t xml:space="preserve"> النقدي الداخل</w:t>
            </w:r>
          </w:p>
        </w:tc>
        <w:tc>
          <w:tcPr>
            <w:tcW w:w="888" w:type="dxa"/>
          </w:tcPr>
          <w:p w:rsidR="00CE485B" w:rsidRDefault="00CE485B" w:rsidP="00875F4B">
            <w:pPr>
              <w:jc w:val="right"/>
              <w:rPr>
                <w:rFonts w:ascii="Traditional Arabic" w:hAnsi="Traditional Arabic" w:cs="Traditional Arabic"/>
                <w:sz w:val="32"/>
                <w:szCs w:val="32"/>
                <w:lang w:bidi="ar-DZ"/>
              </w:rPr>
            </w:pPr>
            <w:proofErr w:type="gramStart"/>
            <w:r>
              <w:rPr>
                <w:rFonts w:ascii="Traditional Arabic" w:hAnsi="Traditional Arabic" w:cs="Traditional Arabic" w:hint="cs"/>
                <w:sz w:val="32"/>
                <w:szCs w:val="32"/>
                <w:rtl/>
                <w:lang w:bidi="ar-DZ"/>
              </w:rPr>
              <w:t>السنوات</w:t>
            </w:r>
            <w:proofErr w:type="gramEnd"/>
          </w:p>
        </w:tc>
      </w:tr>
      <w:tr w:rsidR="00CE485B" w:rsidTr="00FD5F6E">
        <w:tc>
          <w:tcPr>
            <w:tcW w:w="4679" w:type="dxa"/>
          </w:tcPr>
          <w:p w:rsidR="00CE485B" w:rsidRPr="003A3EFF" w:rsidRDefault="00904DF1" w:rsidP="003A3EFF">
            <w:pPr>
              <w:jc w:val="center"/>
              <w:rPr>
                <w:rFonts w:ascii="Traditional Arabic" w:hAnsi="Traditional Arabic" w:cs="Traditional Arabic"/>
                <w:sz w:val="24"/>
                <w:szCs w:val="24"/>
                <w:lang w:bidi="ar-DZ"/>
              </w:rPr>
            </w:pPr>
            <w:r w:rsidRPr="003A3EFF">
              <w:rPr>
                <w:rFonts w:ascii="Traditional Arabic" w:hAnsi="Traditional Arabic" w:cs="Traditional Arabic"/>
                <w:sz w:val="24"/>
                <w:szCs w:val="24"/>
                <w:lang w:bidi="ar-DZ"/>
              </w:rPr>
              <w:t>0</w:t>
            </w:r>
          </w:p>
        </w:tc>
        <w:tc>
          <w:tcPr>
            <w:tcW w:w="4435" w:type="dxa"/>
          </w:tcPr>
          <w:p w:rsidR="00CE485B" w:rsidRPr="003A3EFF" w:rsidRDefault="00904DF1" w:rsidP="003A3EFF">
            <w:pPr>
              <w:jc w:val="center"/>
              <w:rPr>
                <w:rFonts w:ascii="Traditional Arabic" w:hAnsi="Traditional Arabic" w:cs="Traditional Arabic"/>
                <w:sz w:val="24"/>
                <w:szCs w:val="24"/>
                <w:lang w:bidi="ar-DZ"/>
              </w:rPr>
            </w:pPr>
            <w:r w:rsidRPr="003A3EFF">
              <w:rPr>
                <w:rFonts w:ascii="Traditional Arabic" w:hAnsi="Traditional Arabic" w:cs="Traditional Arabic"/>
                <w:sz w:val="24"/>
                <w:szCs w:val="24"/>
                <w:lang w:bidi="ar-DZ"/>
              </w:rPr>
              <w:t>C0</w:t>
            </w:r>
          </w:p>
        </w:tc>
        <w:tc>
          <w:tcPr>
            <w:tcW w:w="909" w:type="dxa"/>
          </w:tcPr>
          <w:p w:rsidR="00CE485B" w:rsidRPr="00904DF1" w:rsidRDefault="00904DF1" w:rsidP="00875F4B">
            <w:pPr>
              <w:jc w:val="right"/>
              <w:rPr>
                <w:rFonts w:ascii="Traditional Arabic" w:hAnsi="Traditional Arabic" w:cs="Traditional Arabic"/>
                <w:sz w:val="24"/>
                <w:szCs w:val="24"/>
                <w:lang w:val="en-US"/>
              </w:rPr>
            </w:pPr>
            <w:r w:rsidRPr="00904DF1">
              <w:rPr>
                <w:rFonts w:ascii="Traditional Arabic" w:hAnsi="Traditional Arabic" w:cs="Traditional Arabic"/>
                <w:sz w:val="24"/>
                <w:szCs w:val="24"/>
                <w:lang w:val="en-US"/>
              </w:rPr>
              <w:t>D+E</w:t>
            </w:r>
          </w:p>
        </w:tc>
        <w:tc>
          <w:tcPr>
            <w:tcW w:w="888" w:type="dxa"/>
          </w:tcPr>
          <w:p w:rsidR="00CE485B" w:rsidRPr="00904DF1" w:rsidRDefault="00CE485B" w:rsidP="00875F4B">
            <w:pPr>
              <w:jc w:val="right"/>
              <w:rPr>
                <w:rFonts w:ascii="Traditional Arabic" w:hAnsi="Traditional Arabic" w:cs="Traditional Arabic"/>
                <w:sz w:val="24"/>
                <w:szCs w:val="24"/>
                <w:lang w:bidi="ar-DZ"/>
              </w:rPr>
            </w:pPr>
            <w:r w:rsidRPr="00904DF1">
              <w:rPr>
                <w:rFonts w:ascii="Traditional Arabic" w:hAnsi="Traditional Arabic" w:cs="Traditional Arabic" w:hint="cs"/>
                <w:sz w:val="24"/>
                <w:szCs w:val="24"/>
                <w:rtl/>
                <w:lang w:bidi="ar-DZ"/>
              </w:rPr>
              <w:t>0</w:t>
            </w:r>
          </w:p>
        </w:tc>
      </w:tr>
      <w:tr w:rsidR="00CE485B" w:rsidTr="00FD5F6E">
        <w:tc>
          <w:tcPr>
            <w:tcW w:w="4679" w:type="dxa"/>
          </w:tcPr>
          <w:p w:rsidR="00CE485B" w:rsidRPr="00363CAB" w:rsidRDefault="003A3EFF" w:rsidP="0045386C">
            <w:pPr>
              <w:rPr>
                <w:rFonts w:ascii="Traditional Arabic" w:hAnsi="Traditional Arabic" w:cs="Traditional Arabic"/>
                <w:sz w:val="32"/>
                <w:szCs w:val="32"/>
                <w:lang w:bidi="ar-DZ"/>
              </w:rPr>
            </w:pPr>
            <w:r w:rsidRPr="00363CAB">
              <w:rPr>
                <w:rFonts w:ascii="Traditional Arabic" w:hAnsi="Traditional Arabic" w:cs="Traditional Arabic"/>
                <w:sz w:val="24"/>
                <w:szCs w:val="24"/>
                <w:lang w:bidi="ar-DZ"/>
              </w:rPr>
              <w:t>(R1-opc1-</w:t>
            </w:r>
            <w:r w:rsidR="00363CAB" w:rsidRPr="00363CAB">
              <w:rPr>
                <w:rFonts w:ascii="Traditional Arabic" w:hAnsi="Traditional Arabic" w:cs="Traditional Arabic"/>
                <w:sz w:val="24"/>
                <w:szCs w:val="24"/>
                <w:lang w:bidi="ar-DZ"/>
              </w:rPr>
              <w:t>Int</w:t>
            </w:r>
            <w:r w:rsidR="00C27CC9">
              <w:rPr>
                <w:rFonts w:ascii="Traditional Arabic" w:hAnsi="Traditional Arabic" w:cs="Traditional Arabic"/>
                <w:sz w:val="24"/>
                <w:szCs w:val="24"/>
                <w:lang w:bidi="ar-DZ"/>
              </w:rPr>
              <w:t>1</w:t>
            </w:r>
            <w:r w:rsidR="00363CAB">
              <w:rPr>
                <w:rFonts w:ascii="Traditional Arabic" w:hAnsi="Traditional Arabic" w:cs="Traditional Arabic"/>
                <w:sz w:val="24"/>
                <w:szCs w:val="24"/>
                <w:lang w:bidi="ar-DZ"/>
              </w:rPr>
              <w:t>-</w:t>
            </w:r>
            <w:r w:rsidRPr="00363CAB">
              <w:rPr>
                <w:rFonts w:ascii="Traditional Arabic" w:hAnsi="Traditional Arabic" w:cs="Traditional Arabic"/>
                <w:sz w:val="24"/>
                <w:szCs w:val="24"/>
                <w:lang w:bidi="ar-DZ"/>
              </w:rPr>
              <w:t>Amt1)(1-</w:t>
            </w:r>
            <m:oMath>
              <m:r>
                <w:rPr>
                  <w:rFonts w:ascii="Cambria Math" w:hAnsi="Cambria Math" w:cs="Traditional Arabic"/>
                  <w:sz w:val="24"/>
                  <w:szCs w:val="24"/>
                  <w:lang w:bidi="ar-DZ"/>
                </w:rPr>
                <m:t>π)+Amt1-div1</m:t>
              </m:r>
            </m:oMath>
          </w:p>
        </w:tc>
        <w:tc>
          <w:tcPr>
            <w:tcW w:w="4435" w:type="dxa"/>
          </w:tcPr>
          <w:p w:rsidR="00CE485B" w:rsidRDefault="00904DF1" w:rsidP="003A3EFF">
            <w:pPr>
              <w:jc w:val="center"/>
              <w:rPr>
                <w:rFonts w:ascii="Traditional Arabic" w:hAnsi="Traditional Arabic" w:cs="Traditional Arabic"/>
                <w:sz w:val="32"/>
                <w:szCs w:val="32"/>
                <w:lang w:bidi="ar-DZ"/>
              </w:rPr>
            </w:pPr>
            <w:r w:rsidRPr="00904DF1">
              <w:rPr>
                <w:rFonts w:ascii="Traditional Arabic" w:hAnsi="Traditional Arabic" w:cs="Traditional Arabic"/>
                <w:sz w:val="24"/>
                <w:szCs w:val="24"/>
                <w:lang w:bidi="ar-DZ"/>
              </w:rPr>
              <w:t>Opc</w:t>
            </w:r>
            <w:r w:rsidRPr="00904DF1">
              <w:rPr>
                <w:rFonts w:ascii="Traditional Arabic" w:hAnsi="Traditional Arabic" w:cs="Traditional Arabic"/>
                <w:sz w:val="24"/>
                <w:szCs w:val="24"/>
                <w:vertAlign w:val="subscript"/>
                <w:lang w:bidi="ar-DZ"/>
              </w:rPr>
              <w:t>1</w:t>
            </w:r>
            <w:r w:rsidRPr="00904DF1">
              <w:rPr>
                <w:rFonts w:ascii="Traditional Arabic" w:hAnsi="Traditional Arabic" w:cs="Traditional Arabic"/>
                <w:sz w:val="24"/>
                <w:szCs w:val="24"/>
                <w:lang w:bidi="ar-DZ"/>
              </w:rPr>
              <w:t>+Int+div</w:t>
            </w:r>
            <w:r w:rsidR="0045386C">
              <w:rPr>
                <w:rFonts w:ascii="Traditional Arabic" w:hAnsi="Traditional Arabic" w:cs="Traditional Arabic"/>
                <w:sz w:val="24"/>
                <w:szCs w:val="24"/>
                <w:lang w:bidi="ar-DZ"/>
              </w:rPr>
              <w:t>1</w:t>
            </w:r>
            <w:proofErr w:type="gramStart"/>
            <w:r>
              <w:rPr>
                <w:rFonts w:ascii="Traditional Arabic" w:hAnsi="Traditional Arabic" w:cs="Traditional Arabic"/>
                <w:sz w:val="32"/>
                <w:szCs w:val="32"/>
                <w:lang w:bidi="ar-DZ"/>
              </w:rPr>
              <w:t>+(</w:t>
            </w:r>
            <w:proofErr w:type="gramEnd"/>
            <w:r w:rsidRPr="00904DF1">
              <w:rPr>
                <w:rFonts w:ascii="Traditional Arabic" w:hAnsi="Traditional Arabic" w:cs="Traditional Arabic"/>
                <w:sz w:val="24"/>
                <w:szCs w:val="24"/>
                <w:lang w:bidi="ar-DZ"/>
              </w:rPr>
              <w:t>R</w:t>
            </w:r>
            <w:r w:rsidRPr="00904DF1">
              <w:rPr>
                <w:rFonts w:ascii="Traditional Arabic" w:hAnsi="Traditional Arabic" w:cs="Traditional Arabic"/>
                <w:sz w:val="32"/>
                <w:szCs w:val="32"/>
                <w:vertAlign w:val="subscript"/>
                <w:lang w:bidi="ar-DZ"/>
              </w:rPr>
              <w:t>1</w:t>
            </w:r>
            <w:r>
              <w:rPr>
                <w:rFonts w:ascii="Traditional Arabic" w:hAnsi="Traditional Arabic" w:cs="Traditional Arabic"/>
                <w:sz w:val="32"/>
                <w:szCs w:val="32"/>
                <w:lang w:bidi="ar-DZ"/>
              </w:rPr>
              <w:t>-</w:t>
            </w:r>
            <w:r w:rsidRPr="00904DF1">
              <w:rPr>
                <w:rFonts w:ascii="Traditional Arabic" w:hAnsi="Traditional Arabic" w:cs="Traditional Arabic"/>
                <w:sz w:val="24"/>
                <w:szCs w:val="24"/>
                <w:lang w:bidi="ar-DZ"/>
              </w:rPr>
              <w:t>opc</w:t>
            </w:r>
            <w:r w:rsidRPr="00904DF1">
              <w:rPr>
                <w:rFonts w:ascii="Traditional Arabic" w:hAnsi="Traditional Arabic" w:cs="Traditional Arabic"/>
                <w:sz w:val="32"/>
                <w:szCs w:val="32"/>
                <w:vertAlign w:val="subscript"/>
                <w:lang w:bidi="ar-DZ"/>
              </w:rPr>
              <w:t>1</w:t>
            </w:r>
            <w:r>
              <w:rPr>
                <w:rFonts w:ascii="Traditional Arabic" w:hAnsi="Traditional Arabic" w:cs="Traditional Arabic"/>
                <w:sz w:val="32"/>
                <w:szCs w:val="32"/>
                <w:lang w:bidi="ar-DZ"/>
              </w:rPr>
              <w:t>+</w:t>
            </w:r>
            <w:proofErr w:type="spellStart"/>
            <w:r w:rsidRPr="00904DF1">
              <w:rPr>
                <w:rFonts w:ascii="Traditional Arabic" w:hAnsi="Traditional Arabic" w:cs="Traditional Arabic"/>
                <w:sz w:val="24"/>
                <w:szCs w:val="24"/>
                <w:lang w:bidi="ar-DZ"/>
              </w:rPr>
              <w:t>in</w:t>
            </w:r>
            <w:r>
              <w:rPr>
                <w:rFonts w:ascii="Traditional Arabic" w:hAnsi="Traditional Arabic" w:cs="Traditional Arabic"/>
                <w:sz w:val="32"/>
                <w:szCs w:val="32"/>
                <w:lang w:bidi="ar-DZ"/>
              </w:rPr>
              <w:t>t</w:t>
            </w:r>
            <w:proofErr w:type="spellEnd"/>
            <w:r>
              <w:rPr>
                <w:rFonts w:ascii="Traditional Arabic" w:hAnsi="Traditional Arabic" w:cs="Traditional Arabic"/>
                <w:sz w:val="32"/>
                <w:szCs w:val="32"/>
                <w:lang w:bidi="ar-DZ"/>
              </w:rPr>
              <w:t>-</w:t>
            </w:r>
            <w:r w:rsidRPr="00904DF1">
              <w:rPr>
                <w:rFonts w:ascii="Traditional Arabic" w:hAnsi="Traditional Arabic" w:cs="Traditional Arabic"/>
                <w:sz w:val="24"/>
                <w:szCs w:val="24"/>
                <w:lang w:bidi="ar-DZ"/>
              </w:rPr>
              <w:t>Amt</w:t>
            </w:r>
            <w:r w:rsidRPr="00904DF1">
              <w:rPr>
                <w:rFonts w:ascii="Traditional Arabic" w:hAnsi="Traditional Arabic" w:cs="Traditional Arabic"/>
                <w:sz w:val="32"/>
                <w:szCs w:val="32"/>
                <w:vertAlign w:val="subscript"/>
                <w:lang w:bidi="ar-DZ"/>
              </w:rPr>
              <w:t>1</w:t>
            </w:r>
            <w:r>
              <w:rPr>
                <w:rFonts w:ascii="Traditional Arabic" w:hAnsi="Traditional Arabic" w:cs="Traditional Arabic"/>
                <w:sz w:val="32"/>
                <w:szCs w:val="32"/>
                <w:lang w:bidi="ar-DZ"/>
              </w:rPr>
              <w:t>)</w:t>
            </w:r>
          </w:p>
        </w:tc>
        <w:tc>
          <w:tcPr>
            <w:tcW w:w="909" w:type="dxa"/>
          </w:tcPr>
          <w:p w:rsidR="00CE485B" w:rsidRPr="00904DF1" w:rsidRDefault="00904DF1" w:rsidP="00875F4B">
            <w:pPr>
              <w:jc w:val="right"/>
              <w:rPr>
                <w:rFonts w:ascii="Traditional Arabic" w:hAnsi="Traditional Arabic" w:cs="Traditional Arabic"/>
                <w:sz w:val="24"/>
                <w:szCs w:val="24"/>
                <w:lang w:bidi="ar-DZ"/>
              </w:rPr>
            </w:pPr>
            <w:r w:rsidRPr="00904DF1">
              <w:rPr>
                <w:rFonts w:ascii="Traditional Arabic" w:hAnsi="Traditional Arabic" w:cs="Traditional Arabic"/>
                <w:sz w:val="24"/>
                <w:szCs w:val="24"/>
                <w:lang w:bidi="ar-DZ"/>
              </w:rPr>
              <w:t>R1</w:t>
            </w:r>
          </w:p>
        </w:tc>
        <w:tc>
          <w:tcPr>
            <w:tcW w:w="888" w:type="dxa"/>
          </w:tcPr>
          <w:p w:rsidR="00CE485B" w:rsidRPr="00904DF1" w:rsidRDefault="00CE485B" w:rsidP="00875F4B">
            <w:pPr>
              <w:jc w:val="right"/>
              <w:rPr>
                <w:rFonts w:ascii="Traditional Arabic" w:hAnsi="Traditional Arabic" w:cs="Traditional Arabic"/>
                <w:sz w:val="24"/>
                <w:szCs w:val="24"/>
                <w:lang w:bidi="ar-DZ"/>
              </w:rPr>
            </w:pPr>
            <w:r w:rsidRPr="00904DF1">
              <w:rPr>
                <w:rFonts w:ascii="Traditional Arabic" w:hAnsi="Traditional Arabic" w:cs="Traditional Arabic" w:hint="cs"/>
                <w:sz w:val="24"/>
                <w:szCs w:val="24"/>
                <w:rtl/>
                <w:lang w:bidi="ar-DZ"/>
              </w:rPr>
              <w:t>1</w:t>
            </w:r>
          </w:p>
        </w:tc>
      </w:tr>
      <w:tr w:rsidR="00CE485B" w:rsidTr="00FD5F6E">
        <w:tc>
          <w:tcPr>
            <w:tcW w:w="4679" w:type="dxa"/>
          </w:tcPr>
          <w:p w:rsidR="00CE485B" w:rsidRPr="00363CAB" w:rsidRDefault="00363CAB" w:rsidP="00363CAB">
            <w:pPr>
              <w:rPr>
                <w:rFonts w:ascii="Traditional Arabic" w:hAnsi="Traditional Arabic" w:cs="Traditional Arabic"/>
                <w:sz w:val="24"/>
                <w:szCs w:val="24"/>
                <w:lang w:bidi="ar-DZ"/>
              </w:rPr>
            </w:pPr>
            <w:r>
              <w:rPr>
                <w:rFonts w:ascii="Traditional Arabic" w:hAnsi="Traditional Arabic" w:cs="Traditional Arabic"/>
                <w:sz w:val="24"/>
                <w:szCs w:val="24"/>
                <w:lang w:bidi="ar-DZ"/>
              </w:rPr>
              <w:t>R2-opc2-Int</w:t>
            </w:r>
            <w:r w:rsidR="00C27CC9">
              <w:rPr>
                <w:rFonts w:ascii="Traditional Arabic" w:hAnsi="Traditional Arabic" w:cs="Traditional Arabic"/>
                <w:sz w:val="24"/>
                <w:szCs w:val="24"/>
                <w:lang w:bidi="ar-DZ"/>
              </w:rPr>
              <w:t>2</w:t>
            </w:r>
            <w:r>
              <w:rPr>
                <w:rFonts w:ascii="Traditional Arabic" w:hAnsi="Traditional Arabic" w:cs="Traditional Arabic"/>
                <w:sz w:val="24"/>
                <w:szCs w:val="24"/>
                <w:lang w:bidi="ar-DZ"/>
              </w:rPr>
              <w:t>-Amt2</w:t>
            </w:r>
            <w:proofErr w:type="gramStart"/>
            <w:r>
              <w:rPr>
                <w:rFonts w:ascii="Traditional Arabic" w:hAnsi="Traditional Arabic" w:cs="Traditional Arabic"/>
                <w:sz w:val="24"/>
                <w:szCs w:val="24"/>
                <w:lang w:bidi="ar-DZ"/>
              </w:rPr>
              <w:t>)(</w:t>
            </w:r>
            <w:proofErr w:type="gramEnd"/>
            <w:r>
              <w:rPr>
                <w:rFonts w:ascii="Traditional Arabic" w:hAnsi="Traditional Arabic" w:cs="Traditional Arabic"/>
                <w:sz w:val="24"/>
                <w:szCs w:val="24"/>
                <w:lang w:bidi="ar-DZ"/>
              </w:rPr>
              <w:t>1-</w:t>
            </w:r>
            <m:oMath>
              <m:r>
                <w:rPr>
                  <w:rFonts w:ascii="Cambria Math" w:hAnsi="Cambria Math" w:cs="Traditional Arabic"/>
                  <w:sz w:val="24"/>
                  <w:szCs w:val="24"/>
                  <w:lang w:bidi="ar-DZ"/>
                </w:rPr>
                <m:t>π)+Amt2-div2</m:t>
              </m:r>
            </m:oMath>
          </w:p>
        </w:tc>
        <w:tc>
          <w:tcPr>
            <w:tcW w:w="4435" w:type="dxa"/>
          </w:tcPr>
          <w:p w:rsidR="00CE485B" w:rsidRPr="00363CAB" w:rsidRDefault="00363CAB" w:rsidP="00B42D17">
            <w:pPr>
              <w:jc w:val="center"/>
              <w:rPr>
                <w:rFonts w:ascii="Traditional Arabic" w:hAnsi="Traditional Arabic" w:cs="Traditional Arabic"/>
                <w:sz w:val="24"/>
                <w:szCs w:val="24"/>
                <w:lang w:bidi="ar-DZ"/>
              </w:rPr>
            </w:pPr>
            <w:r>
              <w:rPr>
                <w:rFonts w:ascii="Traditional Arabic" w:hAnsi="Traditional Arabic" w:cs="Traditional Arabic"/>
                <w:sz w:val="24"/>
                <w:szCs w:val="24"/>
                <w:lang w:bidi="ar-DZ"/>
              </w:rPr>
              <w:t>Opc</w:t>
            </w:r>
            <w:r w:rsidRPr="00363CAB">
              <w:rPr>
                <w:rFonts w:ascii="Traditional Arabic" w:hAnsi="Traditional Arabic" w:cs="Traditional Arabic"/>
                <w:sz w:val="24"/>
                <w:szCs w:val="24"/>
                <w:vertAlign w:val="subscript"/>
                <w:lang w:bidi="ar-DZ"/>
              </w:rPr>
              <w:t>1</w:t>
            </w:r>
            <w:r>
              <w:rPr>
                <w:rFonts w:ascii="Traditional Arabic" w:hAnsi="Traditional Arabic" w:cs="Traditional Arabic"/>
                <w:sz w:val="24"/>
                <w:szCs w:val="24"/>
                <w:lang w:bidi="ar-DZ"/>
              </w:rPr>
              <w:t>+Int+div</w:t>
            </w:r>
            <w:r w:rsidR="0045386C">
              <w:rPr>
                <w:rFonts w:ascii="Traditional Arabic" w:hAnsi="Traditional Arabic" w:cs="Traditional Arabic"/>
                <w:sz w:val="24"/>
                <w:szCs w:val="24"/>
                <w:lang w:bidi="ar-DZ"/>
              </w:rPr>
              <w:t>2</w:t>
            </w:r>
            <w:proofErr w:type="gramStart"/>
            <w:r>
              <w:rPr>
                <w:rFonts w:ascii="Traditional Arabic" w:hAnsi="Traditional Arabic" w:cs="Traditional Arabic"/>
                <w:sz w:val="24"/>
                <w:szCs w:val="24"/>
                <w:lang w:bidi="ar-DZ"/>
              </w:rPr>
              <w:t>+(</w:t>
            </w:r>
            <w:proofErr w:type="gramEnd"/>
            <w:r>
              <w:rPr>
                <w:rFonts w:ascii="Traditional Arabic" w:hAnsi="Traditional Arabic" w:cs="Traditional Arabic"/>
                <w:sz w:val="24"/>
                <w:szCs w:val="24"/>
                <w:lang w:bidi="ar-DZ"/>
              </w:rPr>
              <w:t>R</w:t>
            </w:r>
            <w:r w:rsidRPr="00363CAB">
              <w:rPr>
                <w:rFonts w:ascii="Traditional Arabic" w:hAnsi="Traditional Arabic" w:cs="Traditional Arabic"/>
                <w:sz w:val="24"/>
                <w:szCs w:val="24"/>
                <w:vertAlign w:val="subscript"/>
                <w:lang w:bidi="ar-DZ"/>
              </w:rPr>
              <w:t>2</w:t>
            </w:r>
            <w:r>
              <w:rPr>
                <w:rFonts w:ascii="Traditional Arabic" w:hAnsi="Traditional Arabic" w:cs="Traditional Arabic"/>
                <w:sz w:val="24"/>
                <w:szCs w:val="24"/>
                <w:lang w:bidi="ar-DZ"/>
              </w:rPr>
              <w:t>-opc</w:t>
            </w:r>
            <w:r w:rsidRPr="00363CAB">
              <w:rPr>
                <w:rFonts w:ascii="Traditional Arabic" w:hAnsi="Traditional Arabic" w:cs="Traditional Arabic"/>
                <w:sz w:val="24"/>
                <w:szCs w:val="24"/>
                <w:vertAlign w:val="subscript"/>
                <w:lang w:bidi="ar-DZ"/>
              </w:rPr>
              <w:t>2</w:t>
            </w:r>
            <w:r>
              <w:rPr>
                <w:rFonts w:ascii="Traditional Arabic" w:hAnsi="Traditional Arabic" w:cs="Traditional Arabic"/>
                <w:sz w:val="24"/>
                <w:szCs w:val="24"/>
                <w:lang w:bidi="ar-DZ"/>
              </w:rPr>
              <w:t>+</w:t>
            </w:r>
            <w:proofErr w:type="spellStart"/>
            <w:r>
              <w:rPr>
                <w:rFonts w:ascii="Traditional Arabic" w:hAnsi="Traditional Arabic" w:cs="Traditional Arabic"/>
                <w:sz w:val="24"/>
                <w:szCs w:val="24"/>
                <w:lang w:bidi="ar-DZ"/>
              </w:rPr>
              <w:t>int</w:t>
            </w:r>
            <w:proofErr w:type="spellEnd"/>
            <w:r>
              <w:rPr>
                <w:rFonts w:ascii="Traditional Arabic" w:hAnsi="Traditional Arabic" w:cs="Traditional Arabic"/>
                <w:sz w:val="24"/>
                <w:szCs w:val="24"/>
                <w:lang w:bidi="ar-DZ"/>
              </w:rPr>
              <w:t>-</w:t>
            </w:r>
            <w:proofErr w:type="spellStart"/>
            <w:r>
              <w:rPr>
                <w:rFonts w:ascii="Traditional Arabic" w:hAnsi="Traditional Arabic" w:cs="Traditional Arabic"/>
                <w:sz w:val="24"/>
                <w:szCs w:val="24"/>
                <w:lang w:bidi="ar-DZ"/>
              </w:rPr>
              <w:t>Amt</w:t>
            </w:r>
            <w:proofErr w:type="spellEnd"/>
            <w:r>
              <w:rPr>
                <w:rFonts w:ascii="Traditional Arabic" w:hAnsi="Traditional Arabic" w:cs="Traditional Arabic"/>
                <w:sz w:val="24"/>
                <w:szCs w:val="24"/>
                <w:lang w:bidi="ar-DZ"/>
              </w:rPr>
              <w:t>)</w:t>
            </w:r>
          </w:p>
        </w:tc>
        <w:tc>
          <w:tcPr>
            <w:tcW w:w="909" w:type="dxa"/>
          </w:tcPr>
          <w:p w:rsidR="00CE485B" w:rsidRPr="00904DF1" w:rsidRDefault="00904DF1" w:rsidP="00875F4B">
            <w:pPr>
              <w:jc w:val="right"/>
              <w:rPr>
                <w:rFonts w:ascii="Traditional Arabic" w:hAnsi="Traditional Arabic" w:cs="Traditional Arabic"/>
                <w:sz w:val="24"/>
                <w:szCs w:val="24"/>
                <w:lang w:bidi="ar-DZ"/>
              </w:rPr>
            </w:pPr>
            <w:r w:rsidRPr="00904DF1">
              <w:rPr>
                <w:rFonts w:ascii="Traditional Arabic" w:hAnsi="Traditional Arabic" w:cs="Traditional Arabic"/>
                <w:sz w:val="24"/>
                <w:szCs w:val="24"/>
                <w:lang w:bidi="ar-DZ"/>
              </w:rPr>
              <w:t>R2</w:t>
            </w:r>
          </w:p>
        </w:tc>
        <w:tc>
          <w:tcPr>
            <w:tcW w:w="888" w:type="dxa"/>
          </w:tcPr>
          <w:p w:rsidR="00CE485B" w:rsidRPr="00904DF1" w:rsidRDefault="00CE485B" w:rsidP="00875F4B">
            <w:pPr>
              <w:jc w:val="right"/>
              <w:rPr>
                <w:rFonts w:ascii="Traditional Arabic" w:hAnsi="Traditional Arabic" w:cs="Traditional Arabic"/>
                <w:sz w:val="24"/>
                <w:szCs w:val="24"/>
                <w:lang w:bidi="ar-DZ"/>
              </w:rPr>
            </w:pPr>
            <w:r w:rsidRPr="00904DF1">
              <w:rPr>
                <w:rFonts w:ascii="Traditional Arabic" w:hAnsi="Traditional Arabic" w:cs="Traditional Arabic" w:hint="cs"/>
                <w:sz w:val="24"/>
                <w:szCs w:val="24"/>
                <w:rtl/>
                <w:lang w:bidi="ar-DZ"/>
              </w:rPr>
              <w:t>2</w:t>
            </w:r>
          </w:p>
        </w:tc>
      </w:tr>
      <w:tr w:rsidR="00CE485B" w:rsidTr="00FD5F6E">
        <w:tc>
          <w:tcPr>
            <w:tcW w:w="4679" w:type="dxa"/>
          </w:tcPr>
          <w:p w:rsidR="00CE485B" w:rsidRDefault="0045386C" w:rsidP="00875F4B">
            <w:pPr>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w:t>
            </w:r>
          </w:p>
        </w:tc>
        <w:tc>
          <w:tcPr>
            <w:tcW w:w="4435" w:type="dxa"/>
          </w:tcPr>
          <w:p w:rsidR="00CE485B" w:rsidRDefault="0045386C" w:rsidP="00875F4B">
            <w:pPr>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w:t>
            </w:r>
          </w:p>
        </w:tc>
        <w:tc>
          <w:tcPr>
            <w:tcW w:w="909" w:type="dxa"/>
          </w:tcPr>
          <w:p w:rsidR="00CE485B" w:rsidRPr="00904DF1" w:rsidRDefault="0045386C" w:rsidP="00875F4B">
            <w:pPr>
              <w:jc w:val="right"/>
              <w:rPr>
                <w:rFonts w:ascii="Traditional Arabic" w:hAnsi="Traditional Arabic" w:cs="Traditional Arabic"/>
                <w:sz w:val="24"/>
                <w:szCs w:val="24"/>
                <w:lang w:bidi="ar-DZ"/>
              </w:rPr>
            </w:pPr>
            <w:r>
              <w:rPr>
                <w:rFonts w:ascii="Traditional Arabic" w:hAnsi="Traditional Arabic" w:cs="Traditional Arabic"/>
                <w:sz w:val="24"/>
                <w:szCs w:val="24"/>
                <w:lang w:bidi="ar-DZ"/>
              </w:rPr>
              <w:t>……</w:t>
            </w:r>
          </w:p>
        </w:tc>
        <w:tc>
          <w:tcPr>
            <w:tcW w:w="888" w:type="dxa"/>
          </w:tcPr>
          <w:p w:rsidR="00CE485B" w:rsidRPr="00904DF1" w:rsidRDefault="00CE485B" w:rsidP="00875F4B">
            <w:pPr>
              <w:jc w:val="right"/>
              <w:rPr>
                <w:rFonts w:ascii="Traditional Arabic" w:hAnsi="Traditional Arabic" w:cs="Traditional Arabic"/>
                <w:sz w:val="24"/>
                <w:szCs w:val="24"/>
                <w:lang w:bidi="ar-DZ"/>
              </w:rPr>
            </w:pPr>
            <w:r w:rsidRPr="00904DF1">
              <w:rPr>
                <w:rFonts w:ascii="Traditional Arabic" w:hAnsi="Traditional Arabic" w:cs="Traditional Arabic" w:hint="cs"/>
                <w:sz w:val="24"/>
                <w:szCs w:val="24"/>
                <w:rtl/>
                <w:lang w:bidi="ar-DZ"/>
              </w:rPr>
              <w:t>...</w:t>
            </w:r>
            <w:proofErr w:type="spellStart"/>
            <w:r w:rsidRPr="00904DF1">
              <w:rPr>
                <w:rFonts w:ascii="Traditional Arabic" w:hAnsi="Traditional Arabic" w:cs="Traditional Arabic" w:hint="cs"/>
                <w:sz w:val="24"/>
                <w:szCs w:val="24"/>
                <w:rtl/>
                <w:lang w:bidi="ar-DZ"/>
              </w:rPr>
              <w:t>..</w:t>
            </w:r>
            <w:proofErr w:type="spellEnd"/>
          </w:p>
        </w:tc>
      </w:tr>
      <w:tr w:rsidR="00CE485B" w:rsidTr="00FD5F6E">
        <w:tc>
          <w:tcPr>
            <w:tcW w:w="4679" w:type="dxa"/>
          </w:tcPr>
          <w:p w:rsidR="00CE485B" w:rsidRPr="00C27CC9" w:rsidRDefault="00C27CC9" w:rsidP="00C27CC9">
            <w:pPr>
              <w:rPr>
                <w:rFonts w:ascii="Traditional Arabic" w:hAnsi="Traditional Arabic" w:cs="Traditional Arabic"/>
                <w:sz w:val="24"/>
                <w:szCs w:val="24"/>
                <w:lang w:val="en-US" w:bidi="ar-DZ"/>
              </w:rPr>
            </w:pPr>
            <w:r w:rsidRPr="00C27CC9">
              <w:rPr>
                <w:rFonts w:ascii="Traditional Arabic" w:hAnsi="Traditional Arabic" w:cs="Traditional Arabic"/>
                <w:sz w:val="24"/>
                <w:szCs w:val="24"/>
                <w:lang w:val="en-US" w:bidi="ar-DZ"/>
              </w:rPr>
              <w:t>R</w:t>
            </w:r>
            <w:r w:rsidRPr="00C27CC9">
              <w:rPr>
                <w:rFonts w:ascii="Traditional Arabic" w:hAnsi="Traditional Arabic" w:cs="Traditional Arabic"/>
                <w:sz w:val="24"/>
                <w:szCs w:val="24"/>
                <w:vertAlign w:val="subscript"/>
                <w:lang w:val="en-US" w:bidi="ar-DZ"/>
              </w:rPr>
              <w:t>n-1</w:t>
            </w:r>
            <w:r w:rsidRPr="00C27CC9">
              <w:rPr>
                <w:rFonts w:ascii="Traditional Arabic" w:hAnsi="Traditional Arabic" w:cs="Traditional Arabic"/>
                <w:sz w:val="24"/>
                <w:szCs w:val="24"/>
                <w:lang w:val="en-US" w:bidi="ar-DZ"/>
              </w:rPr>
              <w:t>-opc</w:t>
            </w:r>
            <w:r w:rsidRPr="00C27CC9">
              <w:rPr>
                <w:rFonts w:ascii="Traditional Arabic" w:hAnsi="Traditional Arabic" w:cs="Traditional Arabic"/>
                <w:sz w:val="24"/>
                <w:szCs w:val="24"/>
                <w:vertAlign w:val="subscript"/>
                <w:lang w:val="en-US" w:bidi="ar-DZ"/>
              </w:rPr>
              <w:t>n-1</w:t>
            </w:r>
            <w:r w:rsidRPr="00C27CC9">
              <w:rPr>
                <w:rFonts w:ascii="Traditional Arabic" w:hAnsi="Traditional Arabic" w:cs="Traditional Arabic"/>
                <w:sz w:val="24"/>
                <w:szCs w:val="24"/>
                <w:lang w:val="en-US" w:bidi="ar-DZ"/>
              </w:rPr>
              <w:t>-Int</w:t>
            </w:r>
            <w:r w:rsidRPr="00C27CC9">
              <w:rPr>
                <w:rFonts w:ascii="Traditional Arabic" w:hAnsi="Traditional Arabic" w:cs="Traditional Arabic"/>
                <w:sz w:val="24"/>
                <w:szCs w:val="24"/>
                <w:vertAlign w:val="subscript"/>
                <w:lang w:val="en-US" w:bidi="ar-DZ"/>
              </w:rPr>
              <w:t>n-1</w:t>
            </w:r>
            <w:r w:rsidRPr="00C27CC9">
              <w:rPr>
                <w:rFonts w:ascii="Traditional Arabic" w:hAnsi="Traditional Arabic" w:cs="Traditional Arabic"/>
                <w:sz w:val="24"/>
                <w:szCs w:val="24"/>
                <w:lang w:val="en-US" w:bidi="ar-DZ"/>
              </w:rPr>
              <w:t>-Amt</w:t>
            </w:r>
            <w:r w:rsidRPr="00C27CC9">
              <w:rPr>
                <w:rFonts w:ascii="Traditional Arabic" w:hAnsi="Traditional Arabic" w:cs="Traditional Arabic"/>
                <w:sz w:val="24"/>
                <w:szCs w:val="24"/>
                <w:vertAlign w:val="subscript"/>
                <w:lang w:val="en-US" w:bidi="ar-DZ"/>
              </w:rPr>
              <w:t>n-1</w:t>
            </w:r>
            <w:r w:rsidRPr="00C27CC9">
              <w:rPr>
                <w:rFonts w:ascii="Traditional Arabic" w:hAnsi="Traditional Arabic" w:cs="Traditional Arabic"/>
                <w:sz w:val="24"/>
                <w:szCs w:val="24"/>
                <w:lang w:val="en-US" w:bidi="ar-DZ"/>
              </w:rPr>
              <w:t>)(1-</w:t>
            </w:r>
            <m:oMath>
              <m:r>
                <w:rPr>
                  <w:rFonts w:ascii="Cambria Math" w:hAnsi="Cambria Math" w:cs="Traditional Arabic"/>
                  <w:sz w:val="24"/>
                  <w:szCs w:val="24"/>
                  <w:lang w:bidi="ar-DZ"/>
                </w:rPr>
                <m:t>π</m:t>
              </m:r>
              <m:r>
                <w:rPr>
                  <w:rFonts w:ascii="Cambria Math" w:hAnsi="Cambria Math" w:cs="Traditional Arabic"/>
                  <w:sz w:val="24"/>
                  <w:szCs w:val="24"/>
                  <w:lang w:val="en-US" w:bidi="ar-DZ"/>
                </w:rPr>
                <m:t>)+Amt</m:t>
              </m:r>
              <m:r>
                <m:rPr>
                  <m:sty m:val="p"/>
                </m:rPr>
                <w:rPr>
                  <w:rFonts w:ascii="Cambria Math" w:hAnsi="Cambria Math" w:cs="Traditional Arabic"/>
                  <w:sz w:val="24"/>
                  <w:szCs w:val="24"/>
                  <w:lang w:val="en-US" w:bidi="ar-DZ"/>
                </w:rPr>
                <m:t>n</m:t>
              </m:r>
              <m:r>
                <w:rPr>
                  <w:rFonts w:ascii="Cambria Math" w:hAnsi="Cambria Math" w:cs="Traditional Arabic"/>
                  <w:sz w:val="24"/>
                  <w:szCs w:val="24"/>
                  <w:lang w:val="en-US" w:bidi="ar-DZ"/>
                </w:rPr>
                <m:t>-</m:t>
              </m:r>
              <m:r>
                <m:rPr>
                  <m:sty m:val="p"/>
                </m:rPr>
                <w:rPr>
                  <w:rFonts w:ascii="Cambria Math" w:hAnsi="Cambria Math" w:cs="Traditional Arabic"/>
                  <w:sz w:val="24"/>
                  <w:szCs w:val="24"/>
                  <w:lang w:val="en-US" w:bidi="ar-DZ"/>
                </w:rPr>
                <m:t>1</m:t>
              </m:r>
              <m:r>
                <w:rPr>
                  <w:rFonts w:ascii="Cambria Math" w:hAnsi="Cambria Math" w:cs="Traditional Arabic"/>
                  <w:sz w:val="24"/>
                  <w:szCs w:val="24"/>
                  <w:lang w:val="en-US" w:bidi="ar-DZ"/>
                </w:rPr>
                <m:t>-divn-1</m:t>
              </m:r>
            </m:oMath>
          </w:p>
        </w:tc>
        <w:tc>
          <w:tcPr>
            <w:tcW w:w="4435" w:type="dxa"/>
          </w:tcPr>
          <w:p w:rsidR="00CE485B" w:rsidRPr="0045386C" w:rsidRDefault="0045386C" w:rsidP="00E06B4D">
            <w:pPr>
              <w:rPr>
                <w:rFonts w:ascii="Traditional Arabic" w:hAnsi="Traditional Arabic" w:cs="Traditional Arabic"/>
                <w:sz w:val="24"/>
                <w:szCs w:val="24"/>
                <w:lang w:bidi="ar-DZ"/>
              </w:rPr>
            </w:pPr>
            <w:proofErr w:type="spellStart"/>
            <w:r w:rsidRPr="0045386C">
              <w:rPr>
                <w:rFonts w:ascii="Traditional Arabic" w:hAnsi="Traditional Arabic" w:cs="Traditional Arabic"/>
                <w:sz w:val="24"/>
                <w:szCs w:val="24"/>
                <w:lang w:bidi="ar-DZ"/>
              </w:rPr>
              <w:t>Opc</w:t>
            </w:r>
            <w:r w:rsidRPr="00AC2956">
              <w:rPr>
                <w:rFonts w:ascii="Traditional Arabic" w:hAnsi="Traditional Arabic" w:cs="Traditional Arabic"/>
                <w:sz w:val="24"/>
                <w:szCs w:val="24"/>
                <w:vertAlign w:val="subscript"/>
                <w:lang w:bidi="ar-DZ"/>
              </w:rPr>
              <w:t>n</w:t>
            </w:r>
            <w:proofErr w:type="spellEnd"/>
            <w:r w:rsidRPr="00AC2956">
              <w:rPr>
                <w:rFonts w:ascii="Traditional Arabic" w:hAnsi="Traditional Arabic" w:cs="Traditional Arabic"/>
                <w:sz w:val="24"/>
                <w:szCs w:val="24"/>
                <w:vertAlign w:val="subscript"/>
                <w:lang w:bidi="ar-DZ"/>
              </w:rPr>
              <w:t>-1</w:t>
            </w:r>
            <w:r w:rsidRPr="0045386C">
              <w:rPr>
                <w:rFonts w:ascii="Traditional Arabic" w:hAnsi="Traditional Arabic" w:cs="Traditional Arabic"/>
                <w:sz w:val="24"/>
                <w:szCs w:val="24"/>
                <w:lang w:bidi="ar-DZ"/>
              </w:rPr>
              <w:t>+Int+</w:t>
            </w:r>
            <w:proofErr w:type="spellStart"/>
            <w:r w:rsidRPr="0045386C">
              <w:rPr>
                <w:rFonts w:ascii="Traditional Arabic" w:hAnsi="Traditional Arabic" w:cs="Traditional Arabic"/>
                <w:sz w:val="24"/>
                <w:szCs w:val="24"/>
                <w:lang w:bidi="ar-DZ"/>
              </w:rPr>
              <w:t>div</w:t>
            </w:r>
            <w:r w:rsidRPr="00AC2956">
              <w:rPr>
                <w:rFonts w:ascii="Traditional Arabic" w:hAnsi="Traditional Arabic" w:cs="Traditional Arabic"/>
                <w:sz w:val="24"/>
                <w:szCs w:val="24"/>
                <w:vertAlign w:val="subscript"/>
                <w:lang w:bidi="ar-DZ"/>
              </w:rPr>
              <w:t>n</w:t>
            </w:r>
            <w:proofErr w:type="spellEnd"/>
            <w:r w:rsidRPr="00AC2956">
              <w:rPr>
                <w:rFonts w:ascii="Traditional Arabic" w:hAnsi="Traditional Arabic" w:cs="Traditional Arabic"/>
                <w:sz w:val="24"/>
                <w:szCs w:val="24"/>
                <w:vertAlign w:val="subscript"/>
                <w:lang w:bidi="ar-DZ"/>
              </w:rPr>
              <w:t>-1</w:t>
            </w:r>
            <w:proofErr w:type="gramStart"/>
            <w:r>
              <w:rPr>
                <w:rFonts w:ascii="Traditional Arabic" w:hAnsi="Traditional Arabic" w:cs="Traditional Arabic"/>
                <w:sz w:val="24"/>
                <w:szCs w:val="24"/>
                <w:lang w:bidi="ar-DZ"/>
              </w:rPr>
              <w:t>+(</w:t>
            </w:r>
            <w:proofErr w:type="gramEnd"/>
            <w:r>
              <w:rPr>
                <w:rFonts w:ascii="Traditional Arabic" w:hAnsi="Traditional Arabic" w:cs="Traditional Arabic"/>
                <w:sz w:val="24"/>
                <w:szCs w:val="24"/>
                <w:lang w:bidi="ar-DZ"/>
              </w:rPr>
              <w:t>R</w:t>
            </w:r>
            <w:r w:rsidRPr="00AC2956">
              <w:rPr>
                <w:rFonts w:ascii="Traditional Arabic" w:hAnsi="Traditional Arabic" w:cs="Traditional Arabic"/>
                <w:sz w:val="24"/>
                <w:szCs w:val="24"/>
                <w:vertAlign w:val="subscript"/>
                <w:lang w:bidi="ar-DZ"/>
              </w:rPr>
              <w:t>n-1</w:t>
            </w:r>
            <w:r>
              <w:rPr>
                <w:rFonts w:ascii="Traditional Arabic" w:hAnsi="Traditional Arabic" w:cs="Traditional Arabic"/>
                <w:sz w:val="24"/>
                <w:szCs w:val="24"/>
                <w:lang w:bidi="ar-DZ"/>
              </w:rPr>
              <w:t>-</w:t>
            </w:r>
            <w:proofErr w:type="spellStart"/>
            <w:r>
              <w:rPr>
                <w:rFonts w:ascii="Traditional Arabic" w:hAnsi="Traditional Arabic" w:cs="Traditional Arabic"/>
                <w:sz w:val="24"/>
                <w:szCs w:val="24"/>
                <w:lang w:bidi="ar-DZ"/>
              </w:rPr>
              <w:t>opc</w:t>
            </w:r>
            <w:r w:rsidRPr="00AC2956">
              <w:rPr>
                <w:rFonts w:ascii="Traditional Arabic" w:hAnsi="Traditional Arabic" w:cs="Traditional Arabic"/>
                <w:sz w:val="24"/>
                <w:szCs w:val="24"/>
                <w:vertAlign w:val="subscript"/>
                <w:lang w:bidi="ar-DZ"/>
              </w:rPr>
              <w:t>n</w:t>
            </w:r>
            <w:proofErr w:type="spellEnd"/>
            <w:r w:rsidRPr="00AC2956">
              <w:rPr>
                <w:rFonts w:ascii="Traditional Arabic" w:hAnsi="Traditional Arabic" w:cs="Traditional Arabic"/>
                <w:sz w:val="24"/>
                <w:szCs w:val="24"/>
                <w:vertAlign w:val="subscript"/>
                <w:lang w:bidi="ar-DZ"/>
              </w:rPr>
              <w:t>-1</w:t>
            </w:r>
            <w:r>
              <w:rPr>
                <w:rFonts w:ascii="Traditional Arabic" w:hAnsi="Traditional Arabic" w:cs="Traditional Arabic"/>
                <w:sz w:val="24"/>
                <w:szCs w:val="24"/>
                <w:lang w:bidi="ar-DZ"/>
              </w:rPr>
              <w:t>+</w:t>
            </w:r>
            <w:proofErr w:type="spellStart"/>
            <w:r>
              <w:rPr>
                <w:rFonts w:ascii="Traditional Arabic" w:hAnsi="Traditional Arabic" w:cs="Traditional Arabic"/>
                <w:sz w:val="24"/>
                <w:szCs w:val="24"/>
                <w:lang w:bidi="ar-DZ"/>
              </w:rPr>
              <w:t>int</w:t>
            </w:r>
            <w:proofErr w:type="spellEnd"/>
            <w:r>
              <w:rPr>
                <w:rFonts w:ascii="Traditional Arabic" w:hAnsi="Traditional Arabic" w:cs="Traditional Arabic"/>
                <w:sz w:val="24"/>
                <w:szCs w:val="24"/>
                <w:lang w:bidi="ar-DZ"/>
              </w:rPr>
              <w:t>-</w:t>
            </w:r>
            <w:proofErr w:type="spellStart"/>
            <w:r>
              <w:rPr>
                <w:rFonts w:ascii="Traditional Arabic" w:hAnsi="Traditional Arabic" w:cs="Traditional Arabic"/>
                <w:sz w:val="24"/>
                <w:szCs w:val="24"/>
                <w:lang w:bidi="ar-DZ"/>
              </w:rPr>
              <w:t>Amt</w:t>
            </w:r>
            <w:r w:rsidRPr="00AC2956">
              <w:rPr>
                <w:rFonts w:ascii="Traditional Arabic" w:hAnsi="Traditional Arabic" w:cs="Traditional Arabic"/>
                <w:sz w:val="24"/>
                <w:szCs w:val="24"/>
                <w:vertAlign w:val="subscript"/>
                <w:lang w:bidi="ar-DZ"/>
              </w:rPr>
              <w:t>n</w:t>
            </w:r>
            <w:proofErr w:type="spellEnd"/>
            <w:r w:rsidRPr="00AC2956">
              <w:rPr>
                <w:rFonts w:ascii="Traditional Arabic" w:hAnsi="Traditional Arabic" w:cs="Traditional Arabic"/>
                <w:sz w:val="24"/>
                <w:szCs w:val="24"/>
                <w:vertAlign w:val="subscript"/>
                <w:lang w:bidi="ar-DZ"/>
              </w:rPr>
              <w:t>-1</w:t>
            </w:r>
          </w:p>
        </w:tc>
        <w:tc>
          <w:tcPr>
            <w:tcW w:w="909" w:type="dxa"/>
          </w:tcPr>
          <w:p w:rsidR="00CE485B" w:rsidRPr="00904DF1" w:rsidRDefault="00904DF1" w:rsidP="00875F4B">
            <w:pPr>
              <w:jc w:val="right"/>
              <w:rPr>
                <w:rFonts w:ascii="Traditional Arabic" w:hAnsi="Traditional Arabic" w:cs="Traditional Arabic"/>
                <w:sz w:val="24"/>
                <w:szCs w:val="24"/>
                <w:lang w:bidi="ar-DZ"/>
              </w:rPr>
            </w:pPr>
            <w:r w:rsidRPr="00904DF1">
              <w:rPr>
                <w:rFonts w:ascii="Traditional Arabic" w:hAnsi="Traditional Arabic" w:cs="Traditional Arabic"/>
                <w:sz w:val="24"/>
                <w:szCs w:val="24"/>
                <w:lang w:bidi="ar-DZ"/>
              </w:rPr>
              <w:t>Rn-1</w:t>
            </w:r>
          </w:p>
        </w:tc>
        <w:tc>
          <w:tcPr>
            <w:tcW w:w="888" w:type="dxa"/>
          </w:tcPr>
          <w:p w:rsidR="00CE485B" w:rsidRPr="00904DF1" w:rsidRDefault="00CE485B" w:rsidP="00875F4B">
            <w:pPr>
              <w:jc w:val="right"/>
              <w:rPr>
                <w:rFonts w:ascii="Traditional Arabic" w:hAnsi="Traditional Arabic" w:cs="Traditional Arabic"/>
                <w:sz w:val="24"/>
                <w:szCs w:val="24"/>
                <w:lang w:val="en-US"/>
              </w:rPr>
            </w:pPr>
            <w:r w:rsidRPr="00904DF1">
              <w:rPr>
                <w:rFonts w:ascii="Traditional Arabic" w:hAnsi="Traditional Arabic" w:cs="Traditional Arabic"/>
                <w:sz w:val="24"/>
                <w:szCs w:val="24"/>
                <w:lang w:val="en-US"/>
              </w:rPr>
              <w:t>N-1</w:t>
            </w:r>
          </w:p>
        </w:tc>
      </w:tr>
      <w:tr w:rsidR="00CE485B" w:rsidTr="00FD5F6E">
        <w:tc>
          <w:tcPr>
            <w:tcW w:w="4679" w:type="dxa"/>
          </w:tcPr>
          <w:p w:rsidR="00CE485B" w:rsidRPr="005403C4" w:rsidRDefault="005403C4" w:rsidP="005403C4">
            <w:pPr>
              <w:ind w:left="708"/>
              <w:jc w:val="both"/>
              <w:rPr>
                <w:rFonts w:ascii="Traditional Arabic" w:hAnsi="Traditional Arabic" w:cs="Traditional Arabic"/>
                <w:sz w:val="24"/>
                <w:szCs w:val="24"/>
                <w:lang w:val="en-US" w:bidi="ar-DZ"/>
              </w:rPr>
            </w:pPr>
            <w:proofErr w:type="spellStart"/>
            <w:r w:rsidRPr="005403C4">
              <w:rPr>
                <w:rFonts w:ascii="Traditional Arabic" w:hAnsi="Traditional Arabic" w:cs="Traditional Arabic"/>
                <w:sz w:val="24"/>
                <w:szCs w:val="24"/>
                <w:lang w:val="en-US" w:bidi="ar-DZ"/>
              </w:rPr>
              <w:t>R</w:t>
            </w:r>
            <w:r w:rsidRPr="005403C4">
              <w:rPr>
                <w:rFonts w:ascii="Traditional Arabic" w:hAnsi="Traditional Arabic" w:cs="Traditional Arabic"/>
                <w:sz w:val="24"/>
                <w:szCs w:val="24"/>
                <w:vertAlign w:val="subscript"/>
                <w:lang w:val="en-US" w:bidi="ar-DZ"/>
              </w:rPr>
              <w:t>n</w:t>
            </w:r>
            <w:r>
              <w:rPr>
                <w:rFonts w:ascii="Traditional Arabic" w:hAnsi="Traditional Arabic" w:cs="Traditional Arabic"/>
                <w:sz w:val="24"/>
                <w:szCs w:val="24"/>
                <w:vertAlign w:val="subscript"/>
                <w:lang w:val="en-US" w:bidi="ar-DZ"/>
              </w:rPr>
              <w:t>-</w:t>
            </w:r>
            <w:r w:rsidRPr="005403C4">
              <w:rPr>
                <w:rFonts w:ascii="Traditional Arabic" w:hAnsi="Traditional Arabic" w:cs="Traditional Arabic"/>
                <w:sz w:val="24"/>
                <w:szCs w:val="24"/>
                <w:lang w:val="en-US" w:bidi="ar-DZ"/>
              </w:rPr>
              <w:t>opc</w:t>
            </w:r>
            <w:r w:rsidRPr="005403C4">
              <w:rPr>
                <w:rFonts w:ascii="Traditional Arabic" w:hAnsi="Traditional Arabic" w:cs="Traditional Arabic"/>
                <w:sz w:val="24"/>
                <w:szCs w:val="24"/>
                <w:vertAlign w:val="subscript"/>
                <w:lang w:val="en-US" w:bidi="ar-DZ"/>
              </w:rPr>
              <w:t>n</w:t>
            </w:r>
            <w:r w:rsidRPr="005403C4">
              <w:rPr>
                <w:rFonts w:ascii="Traditional Arabic" w:hAnsi="Traditional Arabic" w:cs="Traditional Arabic"/>
                <w:sz w:val="24"/>
                <w:szCs w:val="24"/>
                <w:lang w:val="en-US" w:bidi="ar-DZ"/>
              </w:rPr>
              <w:t>-Int</w:t>
            </w:r>
            <w:r w:rsidRPr="005403C4">
              <w:rPr>
                <w:rFonts w:ascii="Traditional Arabic" w:hAnsi="Traditional Arabic" w:cs="Traditional Arabic"/>
                <w:sz w:val="24"/>
                <w:szCs w:val="24"/>
                <w:vertAlign w:val="subscript"/>
                <w:lang w:val="en-US" w:bidi="ar-DZ"/>
              </w:rPr>
              <w:t>n</w:t>
            </w:r>
            <w:r w:rsidRPr="005403C4">
              <w:rPr>
                <w:rFonts w:ascii="Traditional Arabic" w:hAnsi="Traditional Arabic" w:cs="Traditional Arabic"/>
                <w:sz w:val="24"/>
                <w:szCs w:val="24"/>
                <w:lang w:val="en-US" w:bidi="ar-DZ"/>
              </w:rPr>
              <w:t>-Amt</w:t>
            </w:r>
            <w:r w:rsidRPr="005403C4">
              <w:rPr>
                <w:rFonts w:ascii="Traditional Arabic" w:hAnsi="Traditional Arabic" w:cs="Traditional Arabic"/>
                <w:sz w:val="24"/>
                <w:szCs w:val="24"/>
                <w:vertAlign w:val="subscript"/>
                <w:lang w:val="en-US" w:bidi="ar-DZ"/>
              </w:rPr>
              <w:t>n</w:t>
            </w:r>
            <w:proofErr w:type="spellEnd"/>
            <w:r w:rsidRPr="005403C4">
              <w:rPr>
                <w:rFonts w:ascii="Traditional Arabic" w:hAnsi="Traditional Arabic" w:cs="Traditional Arabic"/>
                <w:sz w:val="24"/>
                <w:szCs w:val="24"/>
                <w:lang w:val="en-US" w:bidi="ar-DZ"/>
              </w:rPr>
              <w:t xml:space="preserve">)(1- </w:t>
            </w:r>
            <m:oMath>
              <m:r>
                <w:rPr>
                  <w:rFonts w:ascii="Cambria Math" w:hAnsi="Cambria Math" w:cs="Traditional Arabic"/>
                  <w:sz w:val="24"/>
                  <w:szCs w:val="24"/>
                  <w:lang w:val="en-US" w:bidi="ar-DZ"/>
                </w:rPr>
                <m:t>π</m:t>
              </m:r>
            </m:oMath>
            <w:r w:rsidRPr="005403C4">
              <w:rPr>
                <w:rFonts w:ascii="Traditional Arabic" w:hAnsi="Traditional Arabic" w:cs="Traditional Arabic"/>
                <w:sz w:val="24"/>
                <w:szCs w:val="24"/>
                <w:lang w:val="en-US" w:bidi="ar-DZ"/>
              </w:rPr>
              <w:t xml:space="preserve"> )+Amt</w:t>
            </w:r>
            <w:r w:rsidRPr="005403C4">
              <w:rPr>
                <w:rFonts w:ascii="Traditional Arabic" w:hAnsi="Traditional Arabic" w:cs="Traditional Arabic"/>
                <w:sz w:val="24"/>
                <w:szCs w:val="24"/>
                <w:vertAlign w:val="subscript"/>
                <w:lang w:val="en-US" w:bidi="ar-DZ"/>
              </w:rPr>
              <w:t>n</w:t>
            </w:r>
            <w:r w:rsidRPr="005403C4">
              <w:rPr>
                <w:rFonts w:ascii="Traditional Arabic" w:hAnsi="Traditional Arabic" w:cs="Traditional Arabic"/>
                <w:sz w:val="24"/>
                <w:szCs w:val="24"/>
                <w:lang w:val="en-US" w:bidi="ar-DZ"/>
              </w:rPr>
              <w:t>-div</w:t>
            </w:r>
            <m:oMath>
              <m:r>
                <w:rPr>
                  <w:rFonts w:ascii="Cambria Math" w:hAnsi="Cambria Math" w:cs="Traditional Arabic"/>
                  <w:sz w:val="24"/>
                  <w:szCs w:val="24"/>
                  <w:vertAlign w:val="subscript"/>
                  <w:lang w:val="en-US" w:bidi="ar-DZ"/>
                </w:rPr>
                <m:t>n</m:t>
              </m:r>
            </m:oMath>
          </w:p>
        </w:tc>
        <w:tc>
          <w:tcPr>
            <w:tcW w:w="4435" w:type="dxa"/>
          </w:tcPr>
          <w:p w:rsidR="00CE485B" w:rsidRPr="00FD5F6E" w:rsidRDefault="00FD5F6E" w:rsidP="00FD5F6E">
            <w:pPr>
              <w:rPr>
                <w:rFonts w:ascii="Traditional Arabic" w:hAnsi="Traditional Arabic" w:cs="Traditional Arabic"/>
                <w:sz w:val="24"/>
                <w:szCs w:val="24"/>
                <w:lang w:bidi="ar-DZ"/>
              </w:rPr>
            </w:pPr>
            <w:proofErr w:type="spellStart"/>
            <w:r>
              <w:rPr>
                <w:rFonts w:ascii="Traditional Arabic" w:hAnsi="Traditional Arabic" w:cs="Traditional Arabic"/>
                <w:sz w:val="24"/>
                <w:szCs w:val="24"/>
                <w:lang w:bidi="ar-DZ"/>
              </w:rPr>
              <w:t>Opc</w:t>
            </w:r>
            <w:r w:rsidRPr="00FD5F6E">
              <w:rPr>
                <w:rFonts w:ascii="Traditional Arabic" w:hAnsi="Traditional Arabic" w:cs="Traditional Arabic"/>
                <w:sz w:val="24"/>
                <w:szCs w:val="24"/>
                <w:vertAlign w:val="subscript"/>
                <w:lang w:bidi="ar-DZ"/>
              </w:rPr>
              <w:t>n</w:t>
            </w:r>
            <w:proofErr w:type="spellEnd"/>
            <w:r>
              <w:rPr>
                <w:rFonts w:ascii="Traditional Arabic" w:hAnsi="Traditional Arabic" w:cs="Traditional Arabic"/>
                <w:sz w:val="24"/>
                <w:szCs w:val="24"/>
                <w:lang w:bidi="ar-DZ"/>
              </w:rPr>
              <w:t>+Int+</w:t>
            </w:r>
            <w:proofErr w:type="spellStart"/>
            <w:r>
              <w:rPr>
                <w:rFonts w:ascii="Traditional Arabic" w:hAnsi="Traditional Arabic" w:cs="Traditional Arabic"/>
                <w:sz w:val="24"/>
                <w:szCs w:val="24"/>
                <w:lang w:bidi="ar-DZ"/>
              </w:rPr>
              <w:t>dvi</w:t>
            </w:r>
            <w:r w:rsidRPr="00FD5F6E">
              <w:rPr>
                <w:rFonts w:ascii="Traditional Arabic" w:hAnsi="Traditional Arabic" w:cs="Traditional Arabic"/>
                <w:sz w:val="24"/>
                <w:szCs w:val="24"/>
                <w:vertAlign w:val="subscript"/>
                <w:lang w:bidi="ar-DZ"/>
              </w:rPr>
              <w:t>n</w:t>
            </w:r>
            <w:proofErr w:type="spellEnd"/>
            <w:proofErr w:type="gramStart"/>
            <w:r>
              <w:rPr>
                <w:rFonts w:ascii="Traditional Arabic" w:hAnsi="Traditional Arabic" w:cs="Traditional Arabic"/>
                <w:sz w:val="24"/>
                <w:szCs w:val="24"/>
                <w:lang w:bidi="ar-DZ"/>
              </w:rPr>
              <w:t>+(</w:t>
            </w:r>
            <w:proofErr w:type="gramEnd"/>
            <w:r>
              <w:rPr>
                <w:rFonts w:ascii="Traditional Arabic" w:hAnsi="Traditional Arabic" w:cs="Traditional Arabic"/>
                <w:sz w:val="24"/>
                <w:szCs w:val="24"/>
                <w:lang w:bidi="ar-DZ"/>
              </w:rPr>
              <w:t>R</w:t>
            </w:r>
            <w:r w:rsidRPr="00FD5F6E">
              <w:rPr>
                <w:rFonts w:ascii="Traditional Arabic" w:hAnsi="Traditional Arabic" w:cs="Traditional Arabic"/>
                <w:sz w:val="24"/>
                <w:szCs w:val="24"/>
                <w:vertAlign w:val="subscript"/>
                <w:lang w:bidi="ar-DZ"/>
              </w:rPr>
              <w:t>n</w:t>
            </w:r>
            <w:r>
              <w:rPr>
                <w:rFonts w:ascii="Traditional Arabic" w:hAnsi="Traditional Arabic" w:cs="Traditional Arabic"/>
                <w:sz w:val="24"/>
                <w:szCs w:val="24"/>
                <w:lang w:bidi="ar-DZ"/>
              </w:rPr>
              <w:t>-</w:t>
            </w:r>
            <w:proofErr w:type="spellStart"/>
            <w:r>
              <w:rPr>
                <w:rFonts w:ascii="Traditional Arabic" w:hAnsi="Traditional Arabic" w:cs="Traditional Arabic"/>
                <w:sz w:val="24"/>
                <w:szCs w:val="24"/>
                <w:lang w:bidi="ar-DZ"/>
              </w:rPr>
              <w:t>opc</w:t>
            </w:r>
            <w:r w:rsidRPr="00FD5F6E">
              <w:rPr>
                <w:rFonts w:ascii="Traditional Arabic" w:hAnsi="Traditional Arabic" w:cs="Traditional Arabic"/>
                <w:sz w:val="24"/>
                <w:szCs w:val="24"/>
                <w:vertAlign w:val="subscript"/>
                <w:lang w:bidi="ar-DZ"/>
              </w:rPr>
              <w:t>n</w:t>
            </w:r>
            <w:proofErr w:type="spellEnd"/>
            <w:r>
              <w:rPr>
                <w:rFonts w:ascii="Traditional Arabic" w:hAnsi="Traditional Arabic" w:cs="Traditional Arabic"/>
                <w:sz w:val="24"/>
                <w:szCs w:val="24"/>
                <w:lang w:bidi="ar-DZ"/>
              </w:rPr>
              <w:t>+</w:t>
            </w:r>
            <w:proofErr w:type="spellStart"/>
            <w:r>
              <w:rPr>
                <w:rFonts w:ascii="Traditional Arabic" w:hAnsi="Traditional Arabic" w:cs="Traditional Arabic"/>
                <w:sz w:val="24"/>
                <w:szCs w:val="24"/>
                <w:lang w:bidi="ar-DZ"/>
              </w:rPr>
              <w:t>int</w:t>
            </w:r>
            <w:proofErr w:type="spellEnd"/>
            <w:r>
              <w:rPr>
                <w:rFonts w:ascii="Traditional Arabic" w:hAnsi="Traditional Arabic" w:cs="Traditional Arabic"/>
                <w:sz w:val="24"/>
                <w:szCs w:val="24"/>
                <w:lang w:bidi="ar-DZ"/>
              </w:rPr>
              <w:t>-</w:t>
            </w:r>
            <w:proofErr w:type="spellStart"/>
            <w:r>
              <w:rPr>
                <w:rFonts w:ascii="Traditional Arabic" w:hAnsi="Traditional Arabic" w:cs="Traditional Arabic"/>
                <w:sz w:val="24"/>
                <w:szCs w:val="24"/>
                <w:lang w:bidi="ar-DZ"/>
              </w:rPr>
              <w:t>Amt</w:t>
            </w:r>
            <w:r w:rsidRPr="002174EC">
              <w:rPr>
                <w:rFonts w:ascii="Traditional Arabic" w:hAnsi="Traditional Arabic" w:cs="Traditional Arabic"/>
                <w:sz w:val="24"/>
                <w:szCs w:val="24"/>
                <w:vertAlign w:val="subscript"/>
                <w:lang w:bidi="ar-DZ"/>
              </w:rPr>
              <w:t>n</w:t>
            </w:r>
            <w:proofErr w:type="spellEnd"/>
          </w:p>
        </w:tc>
        <w:tc>
          <w:tcPr>
            <w:tcW w:w="909" w:type="dxa"/>
          </w:tcPr>
          <w:p w:rsidR="00CE485B" w:rsidRPr="00904DF1" w:rsidRDefault="00904DF1" w:rsidP="00875F4B">
            <w:pPr>
              <w:jc w:val="right"/>
              <w:rPr>
                <w:rFonts w:ascii="Traditional Arabic" w:hAnsi="Traditional Arabic" w:cs="Traditional Arabic"/>
                <w:sz w:val="24"/>
                <w:szCs w:val="24"/>
                <w:lang w:bidi="ar-DZ"/>
              </w:rPr>
            </w:pPr>
            <w:r w:rsidRPr="00904DF1">
              <w:rPr>
                <w:rFonts w:ascii="Traditional Arabic" w:hAnsi="Traditional Arabic" w:cs="Traditional Arabic"/>
                <w:sz w:val="24"/>
                <w:szCs w:val="24"/>
                <w:lang w:bidi="ar-DZ"/>
              </w:rPr>
              <w:t>Rn</w:t>
            </w:r>
          </w:p>
        </w:tc>
        <w:tc>
          <w:tcPr>
            <w:tcW w:w="888" w:type="dxa"/>
          </w:tcPr>
          <w:p w:rsidR="00CE485B" w:rsidRPr="00904DF1" w:rsidRDefault="00CE485B" w:rsidP="00875F4B">
            <w:pPr>
              <w:jc w:val="right"/>
              <w:rPr>
                <w:rFonts w:ascii="Traditional Arabic" w:hAnsi="Traditional Arabic" w:cs="Traditional Arabic"/>
                <w:sz w:val="24"/>
                <w:szCs w:val="24"/>
                <w:lang w:bidi="ar-DZ"/>
              </w:rPr>
            </w:pPr>
            <w:r w:rsidRPr="00904DF1">
              <w:rPr>
                <w:rFonts w:ascii="Traditional Arabic" w:hAnsi="Traditional Arabic" w:cs="Traditional Arabic"/>
                <w:sz w:val="24"/>
                <w:szCs w:val="24"/>
                <w:lang w:bidi="ar-DZ"/>
              </w:rPr>
              <w:t>N</w:t>
            </w:r>
          </w:p>
        </w:tc>
      </w:tr>
    </w:tbl>
    <w:p w:rsidR="005403C4" w:rsidRDefault="00657F36" w:rsidP="00875F4B">
      <w:pPr>
        <w:jc w:val="right"/>
        <w:rPr>
          <w:rFonts w:ascii="Traditional Arabic" w:hAnsi="Traditional Arabic" w:cs="Traditional Arabic"/>
          <w:sz w:val="32"/>
          <w:szCs w:val="32"/>
          <w:rtl/>
          <w:lang w:bidi="ar-DZ"/>
        </w:rPr>
      </w:pP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تكاليف التشغيل السنوية</w:t>
      </w:r>
      <w:r>
        <w:rPr>
          <w:rFonts w:ascii="Traditional Arabic" w:hAnsi="Traditional Arabic" w:cs="Traditional Arabic"/>
          <w:sz w:val="32"/>
          <w:szCs w:val="32"/>
          <w:lang w:bidi="ar-DZ"/>
        </w:rPr>
        <w:t xml:space="preserve"> </w:t>
      </w:r>
      <w:proofErr w:type="spellStart"/>
      <w:r>
        <w:rPr>
          <w:rFonts w:ascii="Traditional Arabic" w:hAnsi="Traditional Arabic" w:cs="Traditional Arabic"/>
          <w:sz w:val="32"/>
          <w:szCs w:val="32"/>
          <w:lang w:bidi="ar-DZ"/>
        </w:rPr>
        <w:t>Opcn</w:t>
      </w:r>
      <w:proofErr w:type="spellEnd"/>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التكاليف الخاصة بالمشروع</w:t>
      </w:r>
      <w:r>
        <w:rPr>
          <w:rFonts w:ascii="Traditional Arabic" w:hAnsi="Traditional Arabic" w:cs="Traditional Arabic"/>
          <w:sz w:val="32"/>
          <w:szCs w:val="32"/>
          <w:lang w:bidi="ar-DZ"/>
        </w:rPr>
        <w:t xml:space="preserve"> C0</w:t>
      </w:r>
    </w:p>
    <w:p w:rsidR="00657F36" w:rsidRDefault="00E51237" w:rsidP="00E51237">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العمر الاقتصادي للمشروع</w:t>
      </w:r>
      <w:r w:rsidR="00657F36">
        <w:rPr>
          <w:rFonts w:ascii="Traditional Arabic" w:hAnsi="Traditional Arabic" w:cs="Traditional Arabic"/>
          <w:sz w:val="32"/>
          <w:szCs w:val="32"/>
          <w:lang w:bidi="ar-DZ"/>
        </w:rPr>
        <w:t xml:space="preserve">  N   </w:t>
      </w:r>
      <w:r w:rsidR="00657F36">
        <w:rPr>
          <w:rFonts w:ascii="Traditional Arabic" w:hAnsi="Traditional Arabic" w:cs="Traditional Arabic" w:hint="cs"/>
          <w:sz w:val="32"/>
          <w:szCs w:val="32"/>
          <w:rtl/>
          <w:lang w:bidi="ar-DZ"/>
        </w:rPr>
        <w:t>الإيرادات السنوية</w:t>
      </w:r>
      <w:r w:rsidR="00657F36">
        <w:rPr>
          <w:rFonts w:ascii="Traditional Arabic" w:hAnsi="Traditional Arabic" w:cs="Traditional Arabic"/>
          <w:sz w:val="32"/>
          <w:szCs w:val="32"/>
          <w:lang w:bidi="ar-DZ"/>
        </w:rPr>
        <w:t xml:space="preserve"> Ri</w:t>
      </w:r>
    </w:p>
    <w:p w:rsidR="00657F36" w:rsidRPr="00657F36" w:rsidRDefault="00657F36" w:rsidP="00657F36">
      <w:pPr>
        <w:jc w:val="right"/>
        <w:rPr>
          <w:rFonts w:ascii="Traditional Arabic" w:hAnsi="Traditional Arabic" w:cs="Traditional Arabic"/>
          <w:sz w:val="32"/>
          <w:szCs w:val="32"/>
        </w:rPr>
      </w:pPr>
      <w:r>
        <w:rPr>
          <w:rFonts w:ascii="Traditional Arabic" w:hAnsi="Traditional Arabic" w:cs="Traditional Arabic" w:hint="cs"/>
          <w:sz w:val="32"/>
          <w:szCs w:val="32"/>
          <w:rtl/>
        </w:rPr>
        <w:t xml:space="preserve"> </w:t>
      </w:r>
      <w:proofErr w:type="gramStart"/>
      <w:r>
        <w:rPr>
          <w:rFonts w:ascii="Traditional Arabic" w:hAnsi="Traditional Arabic" w:cs="Traditional Arabic" w:hint="cs"/>
          <w:sz w:val="32"/>
          <w:szCs w:val="32"/>
          <w:rtl/>
        </w:rPr>
        <w:t>الفوائد</w:t>
      </w:r>
      <w:proofErr w:type="gramEnd"/>
      <w:r>
        <w:rPr>
          <w:rFonts w:ascii="Traditional Arabic" w:hAnsi="Traditional Arabic" w:cs="Traditional Arabic" w:hint="cs"/>
          <w:sz w:val="32"/>
          <w:szCs w:val="32"/>
          <w:rtl/>
        </w:rPr>
        <w:t xml:space="preserve"> السنوية.</w:t>
      </w:r>
      <w:r w:rsidRPr="00657F36">
        <w:rPr>
          <w:rFonts w:ascii="Traditional Arabic" w:hAnsi="Traditional Arabic" w:cs="Traditional Arabic"/>
          <w:sz w:val="32"/>
          <w:szCs w:val="32"/>
        </w:rPr>
        <w:t xml:space="preserve">Int      </w:t>
      </w:r>
      <w:r>
        <w:rPr>
          <w:rFonts w:ascii="Traditional Arabic" w:hAnsi="Traditional Arabic" w:cs="Traditional Arabic" w:hint="cs"/>
          <w:sz w:val="32"/>
          <w:szCs w:val="32"/>
          <w:rtl/>
          <w:lang w:bidi="ar-DZ"/>
        </w:rPr>
        <w:t>أرباح السهم الموزعة</w:t>
      </w:r>
      <w:r w:rsidRPr="00657F36">
        <w:rPr>
          <w:rFonts w:ascii="Traditional Arabic" w:hAnsi="Traditional Arabic" w:cs="Traditional Arabic"/>
          <w:sz w:val="32"/>
          <w:szCs w:val="32"/>
        </w:rPr>
        <w:t xml:space="preserve"> </w:t>
      </w:r>
      <w:proofErr w:type="spellStart"/>
      <w:r w:rsidRPr="00657F36">
        <w:rPr>
          <w:rFonts w:ascii="Traditional Arabic" w:hAnsi="Traditional Arabic" w:cs="Traditional Arabic"/>
          <w:sz w:val="32"/>
          <w:szCs w:val="32"/>
        </w:rPr>
        <w:t>div</w:t>
      </w:r>
      <w:proofErr w:type="spellEnd"/>
    </w:p>
    <w:p w:rsidR="00E51237" w:rsidRDefault="00657F36" w:rsidP="00E51237">
      <w:pPr>
        <w:jc w:val="right"/>
        <w:rPr>
          <w:rFonts w:ascii="Traditional Arabic" w:hAnsi="Traditional Arabic" w:cs="Traditional Arabic"/>
          <w:sz w:val="32"/>
          <w:szCs w:val="32"/>
        </w:rPr>
      </w:pPr>
      <w:r>
        <w:rPr>
          <w:rFonts w:ascii="Traditional Arabic" w:hAnsi="Traditional Arabic" w:cs="Traditional Arabic" w:hint="cs"/>
          <w:sz w:val="32"/>
          <w:szCs w:val="32"/>
          <w:rtl/>
        </w:rPr>
        <w:lastRenderedPageBreak/>
        <w:t>معدل الضريبة على الأرباح.</w:t>
      </w:r>
      <w:r w:rsidRPr="00657F36">
        <w:rPr>
          <w:rFonts w:ascii="Traditional Arabic" w:hAnsi="Traditional Arabic" w:cs="Traditional Arabic"/>
          <w:sz w:val="32"/>
          <w:szCs w:val="32"/>
        </w:rPr>
        <w:t xml:space="preserve">  </w:t>
      </w:r>
      <m:oMath>
        <m:r>
          <w:rPr>
            <w:rFonts w:ascii="Cambria Math" w:hAnsi="Cambria Math" w:cs="Traditional Arabic"/>
            <w:sz w:val="32"/>
            <w:szCs w:val="32"/>
            <w:lang w:val="en-US"/>
          </w:rPr>
          <m:t xml:space="preserve">π    </m:t>
        </m:r>
        <m:r>
          <w:rPr>
            <w:rFonts w:ascii="Cambria Math" w:hAnsi="Cambria Math" w:cs="Traditional Arabic" w:hint="cs"/>
            <w:sz w:val="32"/>
            <w:szCs w:val="32"/>
            <w:rtl/>
            <w:lang w:val="en-US"/>
          </w:rPr>
          <m:t>السنوي الاهتلاك قسط</m:t>
        </m:r>
        <m:r>
          <w:rPr>
            <w:rFonts w:ascii="Cambria Math" w:hAnsi="Cambria Math" w:cs="Traditional Arabic"/>
            <w:sz w:val="32"/>
            <w:szCs w:val="32"/>
            <w:lang w:val="en-US"/>
          </w:rPr>
          <m:t xml:space="preserve"> </m:t>
        </m:r>
      </m:oMath>
      <w:r w:rsidRPr="00657F36">
        <w:rPr>
          <w:rFonts w:ascii="Traditional Arabic" w:hAnsi="Traditional Arabic" w:cs="Traditional Arabic"/>
          <w:sz w:val="32"/>
          <w:szCs w:val="32"/>
        </w:rPr>
        <w:t>Amt</w:t>
      </w:r>
    </w:p>
    <w:p w:rsidR="00E51237" w:rsidRDefault="00E51237" w:rsidP="00E51237">
      <w:pPr>
        <w:jc w:val="right"/>
        <w:rPr>
          <w:rFonts w:ascii="Traditional Arabic" w:hAnsi="Traditional Arabic" w:cs="Traditional Arabic"/>
          <w:sz w:val="32"/>
          <w:szCs w:val="32"/>
          <w:lang w:val="en-US"/>
        </w:rPr>
      </w:pPr>
      <w:proofErr w:type="gramStart"/>
      <w:r>
        <w:rPr>
          <w:rFonts w:ascii="Traditional Arabic" w:hAnsi="Traditional Arabic" w:cs="Traditional Arabic" w:hint="cs"/>
          <w:sz w:val="32"/>
          <w:szCs w:val="32"/>
          <w:rtl/>
          <w:lang w:val="en-US"/>
        </w:rPr>
        <w:t>الأموال</w:t>
      </w:r>
      <w:proofErr w:type="gramEnd"/>
      <w:r>
        <w:rPr>
          <w:rFonts w:ascii="Traditional Arabic" w:hAnsi="Traditional Arabic" w:cs="Traditional Arabic" w:hint="cs"/>
          <w:sz w:val="32"/>
          <w:szCs w:val="32"/>
          <w:rtl/>
          <w:lang w:val="en-US"/>
        </w:rPr>
        <w:t xml:space="preserve"> الخاصة.</w:t>
      </w:r>
      <w:r>
        <w:rPr>
          <w:rFonts w:ascii="Traditional Arabic" w:hAnsi="Traditional Arabic" w:cs="Traditional Arabic"/>
          <w:sz w:val="32"/>
          <w:szCs w:val="32"/>
          <w:lang w:val="en-US"/>
        </w:rPr>
        <w:t xml:space="preserve">E    </w:t>
      </w:r>
      <w:r>
        <w:rPr>
          <w:rFonts w:ascii="Traditional Arabic" w:hAnsi="Traditional Arabic" w:cs="Traditional Arabic" w:hint="cs"/>
          <w:sz w:val="32"/>
          <w:szCs w:val="32"/>
          <w:rtl/>
          <w:lang w:bidi="ar-DZ"/>
        </w:rPr>
        <w:t>الديون</w:t>
      </w:r>
      <w:r>
        <w:rPr>
          <w:rFonts w:ascii="Traditional Arabic" w:hAnsi="Traditional Arabic" w:cs="Traditional Arabic"/>
          <w:sz w:val="32"/>
          <w:szCs w:val="32"/>
          <w:lang w:val="en-US"/>
        </w:rPr>
        <w:t xml:space="preserve"> D</w:t>
      </w:r>
    </w:p>
    <w:p w:rsidR="00E51237" w:rsidRDefault="00E51237" w:rsidP="00E51237">
      <w:pPr>
        <w:jc w:val="right"/>
        <w:rPr>
          <w:rFonts w:ascii="Traditional Arabic" w:hAnsi="Traditional Arabic" w:cs="Traditional Arabic"/>
          <w:sz w:val="32"/>
          <w:szCs w:val="32"/>
          <w:lang w:val="en-US"/>
        </w:rPr>
      </w:pPr>
      <w:r>
        <w:rPr>
          <w:rFonts w:ascii="Traditional Arabic" w:hAnsi="Traditional Arabic" w:cs="Traditional Arabic" w:hint="cs"/>
          <w:sz w:val="32"/>
          <w:szCs w:val="32"/>
          <w:rtl/>
          <w:lang w:val="en-US"/>
        </w:rPr>
        <w:t>العائد المطلوب من طرف حملة السندات.</w:t>
      </w:r>
      <w:proofErr w:type="spellStart"/>
      <w:proofErr w:type="gramStart"/>
      <w:r>
        <w:rPr>
          <w:rFonts w:ascii="Traditional Arabic" w:hAnsi="Traditional Arabic" w:cs="Traditional Arabic"/>
          <w:sz w:val="32"/>
          <w:szCs w:val="32"/>
          <w:lang w:val="en-US"/>
        </w:rPr>
        <w:t>K</w:t>
      </w:r>
      <w:r w:rsidRPr="00E51237">
        <w:rPr>
          <w:rFonts w:ascii="Traditional Arabic" w:hAnsi="Traditional Arabic" w:cs="Traditional Arabic"/>
          <w:sz w:val="32"/>
          <w:szCs w:val="32"/>
          <w:vertAlign w:val="subscript"/>
          <w:lang w:val="en-US"/>
        </w:rPr>
        <w:t>d</w:t>
      </w:r>
      <w:proofErr w:type="spellEnd"/>
      <w:r>
        <w:rPr>
          <w:rFonts w:ascii="Traditional Arabic" w:hAnsi="Traditional Arabic" w:cs="Traditional Arabic"/>
          <w:sz w:val="32"/>
          <w:szCs w:val="32"/>
          <w:lang w:val="en-US"/>
        </w:rPr>
        <w:t xml:space="preserve">  </w:t>
      </w:r>
      <w:r>
        <w:rPr>
          <w:rFonts w:ascii="Traditional Arabic" w:hAnsi="Traditional Arabic" w:cs="Traditional Arabic" w:hint="cs"/>
          <w:sz w:val="32"/>
          <w:szCs w:val="32"/>
          <w:rtl/>
          <w:lang w:val="en-US"/>
        </w:rPr>
        <w:t>معدل</w:t>
      </w:r>
      <w:proofErr w:type="gramEnd"/>
      <w:r>
        <w:rPr>
          <w:rFonts w:ascii="Traditional Arabic" w:hAnsi="Traditional Arabic" w:cs="Traditional Arabic" w:hint="cs"/>
          <w:sz w:val="32"/>
          <w:szCs w:val="32"/>
          <w:rtl/>
          <w:lang w:val="en-US"/>
        </w:rPr>
        <w:t xml:space="preserve"> العائد المطلوب من طرف حملة الاسهم</w:t>
      </w:r>
      <w:r>
        <w:rPr>
          <w:rFonts w:ascii="Traditional Arabic" w:hAnsi="Traditional Arabic" w:cs="Traditional Arabic"/>
          <w:sz w:val="32"/>
          <w:szCs w:val="32"/>
          <w:lang w:val="en-US"/>
        </w:rPr>
        <w:t xml:space="preserve"> </w:t>
      </w:r>
      <w:proofErr w:type="spellStart"/>
      <w:r>
        <w:rPr>
          <w:rFonts w:ascii="Traditional Arabic" w:hAnsi="Traditional Arabic" w:cs="Traditional Arabic"/>
          <w:sz w:val="32"/>
          <w:szCs w:val="32"/>
          <w:lang w:val="en-US"/>
        </w:rPr>
        <w:t>K</w:t>
      </w:r>
      <w:r w:rsidRPr="00E51237">
        <w:rPr>
          <w:rFonts w:ascii="Traditional Arabic" w:hAnsi="Traditional Arabic" w:cs="Traditional Arabic"/>
          <w:sz w:val="32"/>
          <w:szCs w:val="32"/>
          <w:vertAlign w:val="subscript"/>
          <w:lang w:val="en-US"/>
        </w:rPr>
        <w:t>e</w:t>
      </w:r>
      <w:proofErr w:type="spellEnd"/>
    </w:p>
    <w:p w:rsidR="00E51237" w:rsidRDefault="00E51237" w:rsidP="00E51237">
      <w:pPr>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K=</w:t>
      </w:r>
      <w:proofErr w:type="spellStart"/>
      <w:r>
        <w:rPr>
          <w:rFonts w:ascii="Traditional Arabic" w:hAnsi="Traditional Arabic" w:cs="Traditional Arabic"/>
          <w:sz w:val="32"/>
          <w:szCs w:val="32"/>
          <w:lang w:val="en-US"/>
        </w:rPr>
        <w:t>Ke</w:t>
      </w:r>
      <w:proofErr w:type="spellEnd"/>
      <w:r>
        <w:rPr>
          <w:rFonts w:ascii="Traditional Arabic" w:hAnsi="Traditional Arabic" w:cs="Traditional Arabic"/>
          <w:sz w:val="32"/>
          <w:szCs w:val="32"/>
          <w:lang w:val="en-US"/>
        </w:rPr>
        <w:t>.</w:t>
      </w:r>
      <m:oMath>
        <m:f>
          <m:fPr>
            <m:ctrlPr>
              <w:rPr>
                <w:rFonts w:ascii="Cambria Math" w:hAnsi="Cambria Math" w:cs="Traditional Arabic"/>
                <w:i/>
                <w:sz w:val="32"/>
                <w:szCs w:val="32"/>
                <w:lang w:val="en-US"/>
              </w:rPr>
            </m:ctrlPr>
          </m:fPr>
          <m:num>
            <m:r>
              <w:rPr>
                <w:rFonts w:ascii="Cambria Math" w:hAnsi="Cambria Math" w:cs="Traditional Arabic"/>
                <w:sz w:val="32"/>
                <w:szCs w:val="32"/>
                <w:lang w:val="en-US"/>
              </w:rPr>
              <m:t>E</m:t>
            </m:r>
          </m:num>
          <m:den>
            <m:r>
              <w:rPr>
                <w:rFonts w:ascii="Cambria Math" w:hAnsi="Cambria Math" w:cs="Traditional Arabic"/>
                <w:sz w:val="32"/>
                <w:szCs w:val="32"/>
                <w:lang w:val="en-US"/>
              </w:rPr>
              <m:t>E+D</m:t>
            </m:r>
          </m:den>
        </m:f>
      </m:oMath>
      <w:proofErr w:type="gramStart"/>
      <w:r>
        <w:rPr>
          <w:rFonts w:ascii="Traditional Arabic" w:eastAsiaTheme="minorEastAsia" w:hAnsi="Traditional Arabic" w:cs="Traditional Arabic"/>
          <w:sz w:val="32"/>
          <w:szCs w:val="32"/>
          <w:lang w:val="en-US"/>
        </w:rPr>
        <w:t>+Kd</w:t>
      </w:r>
      <w:proofErr w:type="gramEnd"/>
      <w:r>
        <w:rPr>
          <w:rFonts w:ascii="Traditional Arabic" w:eastAsiaTheme="minorEastAsia" w:hAnsi="Traditional Arabic" w:cs="Traditional Arabic"/>
          <w:sz w:val="32"/>
          <w:szCs w:val="32"/>
          <w:lang w:val="en-US"/>
        </w:rPr>
        <w:t>.</w:t>
      </w:r>
      <m:oMath>
        <m:f>
          <m:fPr>
            <m:ctrlPr>
              <w:rPr>
                <w:rFonts w:ascii="Cambria Math" w:eastAsiaTheme="minorEastAsia" w:hAnsi="Cambria Math" w:cs="Traditional Arabic"/>
                <w:i/>
                <w:sz w:val="32"/>
                <w:szCs w:val="32"/>
                <w:lang w:val="en-US"/>
              </w:rPr>
            </m:ctrlPr>
          </m:fPr>
          <m:num>
            <m:r>
              <w:rPr>
                <w:rFonts w:ascii="Cambria Math" w:eastAsiaTheme="minorEastAsia" w:hAnsi="Cambria Math" w:cs="Traditional Arabic"/>
                <w:sz w:val="32"/>
                <w:szCs w:val="32"/>
                <w:lang w:val="en-US"/>
              </w:rPr>
              <m:t>D</m:t>
            </m:r>
          </m:num>
          <m:den>
            <m:r>
              <w:rPr>
                <w:rFonts w:ascii="Cambria Math" w:eastAsiaTheme="minorEastAsia" w:hAnsi="Cambria Math" w:cs="Traditional Arabic"/>
                <w:sz w:val="32"/>
                <w:szCs w:val="32"/>
                <w:lang w:val="en-US"/>
              </w:rPr>
              <m:t>E+D</m:t>
            </m:r>
          </m:den>
        </m:f>
      </m:oMath>
    </w:p>
    <w:p w:rsidR="00285866" w:rsidRDefault="00E51237" w:rsidP="00E51237">
      <w:pPr>
        <w:jc w:val="right"/>
        <w:rPr>
          <w:rFonts w:ascii="Traditional Arabic" w:hAnsi="Traditional Arabic" w:cs="Traditional Arabic"/>
          <w:sz w:val="32"/>
          <w:szCs w:val="32"/>
          <w:lang w:val="en-US"/>
        </w:rPr>
      </w:pPr>
      <w:r>
        <w:rPr>
          <w:rFonts w:ascii="Traditional Arabic" w:hAnsi="Traditional Arabic" w:cs="Traditional Arabic" w:hint="cs"/>
          <w:sz w:val="32"/>
          <w:szCs w:val="32"/>
          <w:rtl/>
          <w:lang w:bidi="ar-DZ"/>
        </w:rPr>
        <w:t>معدل تكلفة رأس المال.</w:t>
      </w:r>
      <w:r>
        <w:rPr>
          <w:rFonts w:ascii="Traditional Arabic" w:hAnsi="Traditional Arabic" w:cs="Traditional Arabic"/>
          <w:sz w:val="32"/>
          <w:szCs w:val="32"/>
          <w:lang w:val="en-US"/>
        </w:rPr>
        <w:t>K</w:t>
      </w:r>
    </w:p>
    <w:p w:rsidR="00CE485B" w:rsidRDefault="00CE485B" w:rsidP="00285866">
      <w:pPr>
        <w:jc w:val="right"/>
        <w:rPr>
          <w:rFonts w:ascii="Traditional Arabic" w:hAnsi="Traditional Arabic" w:cs="Traditional Arabic"/>
          <w:sz w:val="32"/>
          <w:szCs w:val="32"/>
          <w:rtl/>
          <w:lang w:val="en-US"/>
        </w:rPr>
      </w:pPr>
    </w:p>
    <w:p w:rsidR="00E13240" w:rsidRDefault="00E13240" w:rsidP="00285866">
      <w:pPr>
        <w:jc w:val="right"/>
        <w:rPr>
          <w:rFonts w:ascii="Traditional Arabic" w:hAnsi="Traditional Arabic" w:cs="Traditional Arabic"/>
          <w:sz w:val="32"/>
          <w:szCs w:val="32"/>
          <w:lang w:val="en-US"/>
        </w:rPr>
      </w:pPr>
    </w:p>
    <w:p w:rsidR="008855F8" w:rsidRDefault="008855F8" w:rsidP="00285866">
      <w:pPr>
        <w:jc w:val="right"/>
        <w:rPr>
          <w:rFonts w:ascii="Traditional Arabic" w:hAnsi="Traditional Arabic" w:cs="Traditional Arabic"/>
          <w:sz w:val="32"/>
          <w:szCs w:val="32"/>
          <w:lang w:val="en-US"/>
        </w:rPr>
      </w:pPr>
    </w:p>
    <w:p w:rsidR="008855F8" w:rsidRDefault="008855F8" w:rsidP="00285866">
      <w:pPr>
        <w:jc w:val="right"/>
        <w:rPr>
          <w:rFonts w:ascii="Traditional Arabic" w:hAnsi="Traditional Arabic" w:cs="Traditional Arabic"/>
          <w:sz w:val="32"/>
          <w:szCs w:val="32"/>
          <w:lang w:val="en-US"/>
        </w:rPr>
      </w:pPr>
    </w:p>
    <w:p w:rsidR="008855F8" w:rsidRDefault="008855F8" w:rsidP="00285866">
      <w:pPr>
        <w:jc w:val="right"/>
        <w:rPr>
          <w:rFonts w:ascii="Traditional Arabic" w:hAnsi="Traditional Arabic" w:cs="Traditional Arabic"/>
          <w:sz w:val="32"/>
          <w:szCs w:val="32"/>
          <w:lang w:val="en-US"/>
        </w:rPr>
      </w:pPr>
    </w:p>
    <w:p w:rsidR="008855F8" w:rsidRDefault="008855F8" w:rsidP="00285866">
      <w:pPr>
        <w:jc w:val="right"/>
        <w:rPr>
          <w:rFonts w:ascii="Traditional Arabic" w:hAnsi="Traditional Arabic" w:cs="Traditional Arabic"/>
          <w:sz w:val="32"/>
          <w:szCs w:val="32"/>
          <w:lang w:val="en-US"/>
        </w:rPr>
      </w:pPr>
    </w:p>
    <w:p w:rsidR="008855F8" w:rsidRDefault="008855F8" w:rsidP="00285866">
      <w:pPr>
        <w:jc w:val="right"/>
        <w:rPr>
          <w:rFonts w:ascii="Traditional Arabic" w:hAnsi="Traditional Arabic" w:cs="Traditional Arabic"/>
          <w:sz w:val="32"/>
          <w:szCs w:val="32"/>
          <w:lang w:val="en-US"/>
        </w:rPr>
      </w:pPr>
    </w:p>
    <w:p w:rsidR="008855F8" w:rsidRDefault="008855F8" w:rsidP="00285866">
      <w:pPr>
        <w:jc w:val="right"/>
        <w:rPr>
          <w:rFonts w:ascii="Traditional Arabic" w:hAnsi="Traditional Arabic" w:cs="Traditional Arabic"/>
          <w:sz w:val="32"/>
          <w:szCs w:val="32"/>
          <w:lang w:val="en-US"/>
        </w:rPr>
      </w:pPr>
    </w:p>
    <w:p w:rsidR="008855F8" w:rsidRDefault="008855F8" w:rsidP="00285866">
      <w:pPr>
        <w:jc w:val="right"/>
        <w:rPr>
          <w:rFonts w:ascii="Traditional Arabic" w:hAnsi="Traditional Arabic" w:cs="Traditional Arabic"/>
          <w:sz w:val="32"/>
          <w:szCs w:val="32"/>
          <w:lang w:val="en-US"/>
        </w:rPr>
      </w:pPr>
    </w:p>
    <w:p w:rsidR="008855F8" w:rsidRDefault="008855F8" w:rsidP="00285866">
      <w:pPr>
        <w:jc w:val="right"/>
        <w:rPr>
          <w:rFonts w:ascii="Traditional Arabic" w:hAnsi="Traditional Arabic" w:cs="Traditional Arabic"/>
          <w:sz w:val="32"/>
          <w:szCs w:val="32"/>
          <w:lang w:val="en-US"/>
        </w:rPr>
      </w:pPr>
    </w:p>
    <w:p w:rsidR="008855F8" w:rsidRDefault="008855F8" w:rsidP="00285866">
      <w:pPr>
        <w:jc w:val="right"/>
        <w:rPr>
          <w:rFonts w:ascii="Traditional Arabic" w:hAnsi="Traditional Arabic" w:cs="Traditional Arabic"/>
          <w:sz w:val="32"/>
          <w:szCs w:val="32"/>
          <w:lang w:val="en-US"/>
        </w:rPr>
      </w:pPr>
    </w:p>
    <w:p w:rsidR="008855F8" w:rsidRDefault="008855F8" w:rsidP="00285866">
      <w:pPr>
        <w:jc w:val="right"/>
        <w:rPr>
          <w:rFonts w:ascii="Traditional Arabic" w:hAnsi="Traditional Arabic" w:cs="Traditional Arabic"/>
          <w:sz w:val="32"/>
          <w:szCs w:val="32"/>
          <w:lang w:val="en-US"/>
        </w:rPr>
      </w:pPr>
    </w:p>
    <w:p w:rsidR="008855F8" w:rsidRDefault="008855F8" w:rsidP="00285866">
      <w:pPr>
        <w:jc w:val="right"/>
        <w:rPr>
          <w:rFonts w:ascii="Traditional Arabic" w:hAnsi="Traditional Arabic" w:cs="Traditional Arabic"/>
          <w:sz w:val="32"/>
          <w:szCs w:val="32"/>
          <w:lang w:val="en-US"/>
        </w:rPr>
      </w:pPr>
    </w:p>
    <w:p w:rsidR="008855F8" w:rsidRDefault="008855F8" w:rsidP="00285866">
      <w:pPr>
        <w:jc w:val="right"/>
        <w:rPr>
          <w:rFonts w:ascii="Traditional Arabic" w:hAnsi="Traditional Arabic" w:cs="Traditional Arabic"/>
          <w:sz w:val="32"/>
          <w:szCs w:val="32"/>
          <w:rtl/>
          <w:lang w:val="en-US"/>
        </w:rPr>
      </w:pPr>
    </w:p>
    <w:p w:rsidR="005875A9" w:rsidRDefault="005875A9" w:rsidP="005875A9">
      <w:pPr>
        <w:jc w:val="center"/>
        <w:rPr>
          <w:rFonts w:ascii="Traditional Arabic" w:hAnsi="Traditional Arabic" w:cs="Traditional Arabic"/>
          <w:b/>
          <w:bCs/>
          <w:sz w:val="32"/>
          <w:szCs w:val="32"/>
          <w:lang w:val="en-US"/>
        </w:rPr>
      </w:pPr>
    </w:p>
    <w:p w:rsidR="005875A9" w:rsidRPr="00E13240" w:rsidRDefault="005875A9" w:rsidP="005875A9">
      <w:pPr>
        <w:jc w:val="right"/>
        <w:rPr>
          <w:rFonts w:ascii="Traditional Arabic" w:hAnsi="Traditional Arabic" w:cs="Traditional Arabic"/>
          <w:b/>
          <w:bCs/>
          <w:sz w:val="32"/>
          <w:szCs w:val="32"/>
          <w:lang w:val="en-US"/>
        </w:rPr>
      </w:pPr>
      <w:r w:rsidRPr="00E13240">
        <w:rPr>
          <w:rFonts w:ascii="Traditional Arabic" w:hAnsi="Traditional Arabic" w:cs="Traditional Arabic" w:hint="cs"/>
          <w:b/>
          <w:bCs/>
          <w:sz w:val="32"/>
          <w:szCs w:val="32"/>
          <w:rtl/>
          <w:lang w:val="en-US"/>
        </w:rPr>
        <w:lastRenderedPageBreak/>
        <w:t xml:space="preserve">قسم العلوم الاقتصادية المسيلة                                                               السنة الأولى </w:t>
      </w:r>
      <w:proofErr w:type="spellStart"/>
      <w:r w:rsidRPr="00E13240">
        <w:rPr>
          <w:rFonts w:ascii="Traditional Arabic" w:hAnsi="Traditional Arabic" w:cs="Traditional Arabic" w:hint="cs"/>
          <w:b/>
          <w:bCs/>
          <w:sz w:val="32"/>
          <w:szCs w:val="32"/>
          <w:rtl/>
          <w:lang w:val="en-US"/>
        </w:rPr>
        <w:t>ماستر</w:t>
      </w:r>
      <w:proofErr w:type="spellEnd"/>
      <w:r w:rsidRPr="00E13240">
        <w:rPr>
          <w:rFonts w:ascii="Traditional Arabic" w:hAnsi="Traditional Arabic" w:cs="Traditional Arabic" w:hint="cs"/>
          <w:b/>
          <w:bCs/>
          <w:sz w:val="32"/>
          <w:szCs w:val="32"/>
          <w:rtl/>
          <w:lang w:val="en-US"/>
        </w:rPr>
        <w:t xml:space="preserve"> نقود وبنوك</w:t>
      </w:r>
    </w:p>
    <w:p w:rsidR="005875A9" w:rsidRPr="00902A02" w:rsidRDefault="005875A9" w:rsidP="005875A9">
      <w:pPr>
        <w:tabs>
          <w:tab w:val="right" w:pos="10632"/>
        </w:tabs>
        <w:jc w:val="right"/>
        <w:rPr>
          <w:rFonts w:ascii="Traditional Arabic" w:hAnsi="Traditional Arabic" w:cs="Traditional Arabic"/>
          <w:b/>
          <w:bCs/>
          <w:sz w:val="32"/>
          <w:szCs w:val="32"/>
          <w:rtl/>
          <w:lang w:val="en-US" w:bidi="ar-DZ"/>
        </w:rPr>
      </w:pPr>
      <w:r>
        <w:rPr>
          <w:rFonts w:ascii="Traditional Arabic" w:hAnsi="Traditional Arabic" w:cs="Traditional Arabic"/>
          <w:sz w:val="32"/>
          <w:szCs w:val="32"/>
          <w:lang w:val="en-US"/>
        </w:rPr>
        <w:t>2020/2021</w:t>
      </w:r>
      <w:r>
        <w:rPr>
          <w:rFonts w:ascii="Traditional Arabic" w:hAnsi="Traditional Arabic" w:cs="Traditional Arabic"/>
          <w:sz w:val="32"/>
          <w:szCs w:val="32"/>
          <w:lang w:val="en-US"/>
        </w:rPr>
        <w:tab/>
      </w:r>
      <w:r w:rsidRPr="00902A02">
        <w:rPr>
          <w:rFonts w:ascii="Traditional Arabic" w:hAnsi="Traditional Arabic" w:cs="Traditional Arabic" w:hint="cs"/>
          <w:b/>
          <w:bCs/>
          <w:sz w:val="32"/>
          <w:szCs w:val="32"/>
          <w:rtl/>
          <w:lang w:val="en-US" w:bidi="ar-DZ"/>
        </w:rPr>
        <w:t>السلسلة الأولى</w:t>
      </w:r>
    </w:p>
    <w:p w:rsidR="005875A9" w:rsidRDefault="005875A9" w:rsidP="005875A9">
      <w:pPr>
        <w:tabs>
          <w:tab w:val="right" w:pos="10632"/>
        </w:tabs>
        <w:jc w:val="right"/>
        <w:rPr>
          <w:rFonts w:ascii="Traditional Arabic" w:hAnsi="Traditional Arabic" w:cs="Traditional Arabic"/>
          <w:sz w:val="32"/>
          <w:szCs w:val="32"/>
          <w:rtl/>
          <w:lang w:val="en-US"/>
        </w:rPr>
      </w:pPr>
      <w:r w:rsidRPr="00902A02">
        <w:rPr>
          <w:rFonts w:ascii="Traditional Arabic" w:hAnsi="Traditional Arabic" w:cs="Traditional Arabic" w:hint="cs"/>
          <w:b/>
          <w:bCs/>
          <w:sz w:val="32"/>
          <w:szCs w:val="32"/>
          <w:rtl/>
          <w:lang w:val="en-US"/>
        </w:rPr>
        <w:t xml:space="preserve">التمرين </w:t>
      </w:r>
      <w:proofErr w:type="spellStart"/>
      <w:r w:rsidRPr="00902A02">
        <w:rPr>
          <w:rFonts w:ascii="Traditional Arabic" w:hAnsi="Traditional Arabic" w:cs="Traditional Arabic" w:hint="cs"/>
          <w:b/>
          <w:bCs/>
          <w:sz w:val="32"/>
          <w:szCs w:val="32"/>
          <w:rtl/>
          <w:lang w:val="en-US"/>
        </w:rPr>
        <w:t>الأول</w:t>
      </w:r>
      <w:r>
        <w:rPr>
          <w:rFonts w:ascii="Traditional Arabic" w:hAnsi="Traditional Arabic" w:cs="Traditional Arabic" w:hint="cs"/>
          <w:sz w:val="32"/>
          <w:szCs w:val="32"/>
          <w:rtl/>
          <w:lang w:val="en-US"/>
        </w:rPr>
        <w:t>:</w:t>
      </w:r>
      <w:proofErr w:type="spellEnd"/>
      <w:r>
        <w:rPr>
          <w:rFonts w:ascii="Traditional Arabic" w:hAnsi="Traditional Arabic" w:cs="Traditional Arabic" w:hint="cs"/>
          <w:sz w:val="32"/>
          <w:szCs w:val="32"/>
          <w:rtl/>
          <w:lang w:val="en-US"/>
        </w:rPr>
        <w:t xml:space="preserve"> مشروع استثماري يتطلب استثمارا اوليا </w:t>
      </w:r>
      <w:proofErr w:type="spellStart"/>
      <w:r>
        <w:rPr>
          <w:rFonts w:ascii="Traditional Arabic" w:hAnsi="Traditional Arabic" w:cs="Traditional Arabic" w:hint="cs"/>
          <w:sz w:val="32"/>
          <w:szCs w:val="32"/>
          <w:rtl/>
          <w:lang w:val="en-US"/>
        </w:rPr>
        <w:t>قدره15000ون</w:t>
      </w:r>
      <w:proofErr w:type="spellEnd"/>
      <w:r>
        <w:rPr>
          <w:rFonts w:ascii="Traditional Arabic" w:hAnsi="Traditional Arabic" w:cs="Traditional Arabic" w:hint="cs"/>
          <w:sz w:val="32"/>
          <w:szCs w:val="32"/>
          <w:rtl/>
          <w:lang w:val="en-US"/>
        </w:rPr>
        <w:t xml:space="preserve"> ويعطي تدفق نقدي صافي سنويا قدره </w:t>
      </w:r>
      <w:proofErr w:type="spellStart"/>
      <w:r>
        <w:rPr>
          <w:rFonts w:ascii="Traditional Arabic" w:hAnsi="Traditional Arabic" w:cs="Traditional Arabic" w:hint="cs"/>
          <w:sz w:val="32"/>
          <w:szCs w:val="32"/>
          <w:rtl/>
          <w:lang w:val="en-US"/>
        </w:rPr>
        <w:t>5000ون</w:t>
      </w:r>
      <w:proofErr w:type="spellEnd"/>
      <w:r>
        <w:rPr>
          <w:rFonts w:ascii="Traditional Arabic" w:hAnsi="Traditional Arabic" w:cs="Traditional Arabic" w:hint="cs"/>
          <w:sz w:val="32"/>
          <w:szCs w:val="32"/>
          <w:rtl/>
          <w:lang w:val="en-US"/>
        </w:rPr>
        <w:t xml:space="preserve">. </w:t>
      </w:r>
      <w:proofErr w:type="spellStart"/>
      <w:r>
        <w:rPr>
          <w:rFonts w:ascii="Traditional Arabic" w:hAnsi="Traditional Arabic" w:cs="Traditional Arabic" w:hint="cs"/>
          <w:sz w:val="32"/>
          <w:szCs w:val="32"/>
          <w:rtl/>
          <w:lang w:val="en-US"/>
        </w:rPr>
        <w:t>ماهي</w:t>
      </w:r>
      <w:proofErr w:type="spellEnd"/>
      <w:r>
        <w:rPr>
          <w:rFonts w:ascii="Traditional Arabic" w:hAnsi="Traditional Arabic" w:cs="Traditional Arabic" w:hint="cs"/>
          <w:sz w:val="32"/>
          <w:szCs w:val="32"/>
          <w:rtl/>
          <w:lang w:val="en-US"/>
        </w:rPr>
        <w:t xml:space="preserve"> فترة </w:t>
      </w:r>
      <w:proofErr w:type="spellStart"/>
      <w:r>
        <w:rPr>
          <w:rFonts w:ascii="Traditional Arabic" w:hAnsi="Traditional Arabic" w:cs="Traditional Arabic" w:hint="cs"/>
          <w:sz w:val="32"/>
          <w:szCs w:val="32"/>
          <w:rtl/>
          <w:lang w:val="en-US"/>
        </w:rPr>
        <w:t>استرداده؟</w:t>
      </w:r>
      <w:proofErr w:type="spellEnd"/>
      <w:r>
        <w:rPr>
          <w:rFonts w:ascii="Traditional Arabic" w:hAnsi="Traditional Arabic" w:cs="Traditional Arabic" w:hint="cs"/>
          <w:sz w:val="32"/>
          <w:szCs w:val="32"/>
          <w:rtl/>
          <w:lang w:val="en-US"/>
        </w:rPr>
        <w:t xml:space="preserve"> </w:t>
      </w:r>
      <w:proofErr w:type="gramStart"/>
      <w:r>
        <w:rPr>
          <w:rFonts w:ascii="Traditional Arabic" w:hAnsi="Traditional Arabic" w:cs="Traditional Arabic" w:hint="cs"/>
          <w:sz w:val="32"/>
          <w:szCs w:val="32"/>
          <w:rtl/>
          <w:lang w:val="en-US"/>
        </w:rPr>
        <w:t>المشروع</w:t>
      </w:r>
      <w:proofErr w:type="gramEnd"/>
      <w:r>
        <w:rPr>
          <w:rFonts w:ascii="Traditional Arabic" w:hAnsi="Traditional Arabic" w:cs="Traditional Arabic" w:hint="cs"/>
          <w:sz w:val="32"/>
          <w:szCs w:val="32"/>
          <w:rtl/>
          <w:lang w:val="en-US"/>
        </w:rPr>
        <w:t xml:space="preserve"> الثاني يتطلب استثمار قدره </w:t>
      </w:r>
      <w:proofErr w:type="spellStart"/>
      <w:r>
        <w:rPr>
          <w:rFonts w:ascii="Traditional Arabic" w:hAnsi="Traditional Arabic" w:cs="Traditional Arabic" w:hint="cs"/>
          <w:sz w:val="32"/>
          <w:szCs w:val="32"/>
          <w:rtl/>
          <w:lang w:val="en-US"/>
        </w:rPr>
        <w:t>20000ون</w:t>
      </w:r>
      <w:proofErr w:type="spellEnd"/>
      <w:r>
        <w:rPr>
          <w:rFonts w:ascii="Traditional Arabic" w:hAnsi="Traditional Arabic" w:cs="Traditional Arabic" w:hint="cs"/>
          <w:sz w:val="32"/>
          <w:szCs w:val="32"/>
          <w:rtl/>
          <w:lang w:val="en-US"/>
        </w:rPr>
        <w:t xml:space="preserve"> يعطي تدفق نقدي صافي قدره </w:t>
      </w:r>
      <w:proofErr w:type="spellStart"/>
      <w:r>
        <w:rPr>
          <w:rFonts w:ascii="Traditional Arabic" w:hAnsi="Traditional Arabic" w:cs="Traditional Arabic" w:hint="cs"/>
          <w:sz w:val="32"/>
          <w:szCs w:val="32"/>
          <w:rtl/>
          <w:lang w:val="en-US"/>
        </w:rPr>
        <w:t>4000ون</w:t>
      </w:r>
      <w:proofErr w:type="spellEnd"/>
      <w:r>
        <w:rPr>
          <w:rFonts w:ascii="Traditional Arabic" w:hAnsi="Traditional Arabic" w:cs="Traditional Arabic" w:hint="cs"/>
          <w:sz w:val="32"/>
          <w:szCs w:val="32"/>
          <w:rtl/>
          <w:lang w:val="en-US"/>
        </w:rPr>
        <w:t xml:space="preserve"> سنويا. </w:t>
      </w:r>
      <w:proofErr w:type="spellStart"/>
      <w:r>
        <w:rPr>
          <w:rFonts w:ascii="Traditional Arabic" w:hAnsi="Traditional Arabic" w:cs="Traditional Arabic" w:hint="cs"/>
          <w:sz w:val="32"/>
          <w:szCs w:val="32"/>
          <w:rtl/>
          <w:lang w:val="en-US"/>
        </w:rPr>
        <w:t>ماهي</w:t>
      </w:r>
      <w:proofErr w:type="spellEnd"/>
      <w:r>
        <w:rPr>
          <w:rFonts w:ascii="Traditional Arabic" w:hAnsi="Traditional Arabic" w:cs="Traditional Arabic" w:hint="cs"/>
          <w:sz w:val="32"/>
          <w:szCs w:val="32"/>
          <w:rtl/>
          <w:lang w:val="en-US"/>
        </w:rPr>
        <w:t xml:space="preserve"> فترة </w:t>
      </w:r>
      <w:proofErr w:type="spellStart"/>
      <w:r>
        <w:rPr>
          <w:rFonts w:ascii="Traditional Arabic" w:hAnsi="Traditional Arabic" w:cs="Traditional Arabic" w:hint="cs"/>
          <w:sz w:val="32"/>
          <w:szCs w:val="32"/>
          <w:rtl/>
          <w:lang w:val="en-US"/>
        </w:rPr>
        <w:t>استرداده؟</w:t>
      </w:r>
      <w:proofErr w:type="spellEnd"/>
      <w:r>
        <w:rPr>
          <w:rFonts w:ascii="Traditional Arabic" w:hAnsi="Traditional Arabic" w:cs="Traditional Arabic" w:hint="cs"/>
          <w:sz w:val="32"/>
          <w:szCs w:val="32"/>
          <w:rtl/>
          <w:lang w:val="en-US"/>
        </w:rPr>
        <w:t xml:space="preserve"> المشروع الثالث يتطلب استثمارا اوليا قدره </w:t>
      </w:r>
      <w:proofErr w:type="spellStart"/>
      <w:r>
        <w:rPr>
          <w:rFonts w:ascii="Traditional Arabic" w:hAnsi="Traditional Arabic" w:cs="Traditional Arabic" w:hint="cs"/>
          <w:sz w:val="32"/>
          <w:szCs w:val="32"/>
          <w:rtl/>
          <w:lang w:val="en-US"/>
        </w:rPr>
        <w:t>60000ون</w:t>
      </w:r>
      <w:proofErr w:type="spellEnd"/>
      <w:r>
        <w:rPr>
          <w:rFonts w:ascii="Traditional Arabic" w:hAnsi="Traditional Arabic" w:cs="Traditional Arabic" w:hint="cs"/>
          <w:sz w:val="32"/>
          <w:szCs w:val="32"/>
          <w:rtl/>
          <w:lang w:val="en-US" w:bidi="ar-DZ"/>
        </w:rPr>
        <w:t xml:space="preserve"> </w:t>
      </w:r>
      <w:r>
        <w:rPr>
          <w:rFonts w:ascii="Traditional Arabic" w:hAnsi="Traditional Arabic" w:cs="Traditional Arabic" w:hint="cs"/>
          <w:sz w:val="32"/>
          <w:szCs w:val="32"/>
          <w:rtl/>
          <w:lang w:val="en-US"/>
        </w:rPr>
        <w:t xml:space="preserve">ويعطي تدفق نقدي صافي قدره </w:t>
      </w:r>
      <w:proofErr w:type="spellStart"/>
      <w:r>
        <w:rPr>
          <w:rFonts w:ascii="Traditional Arabic" w:hAnsi="Traditional Arabic" w:cs="Traditional Arabic" w:hint="cs"/>
          <w:sz w:val="32"/>
          <w:szCs w:val="32"/>
          <w:rtl/>
          <w:lang w:val="en-US"/>
        </w:rPr>
        <w:t>15000ون</w:t>
      </w:r>
      <w:proofErr w:type="spellEnd"/>
      <w:r>
        <w:rPr>
          <w:rFonts w:ascii="Traditional Arabic" w:hAnsi="Traditional Arabic" w:cs="Traditional Arabic" w:hint="cs"/>
          <w:sz w:val="32"/>
          <w:szCs w:val="32"/>
          <w:rtl/>
          <w:lang w:val="en-US"/>
        </w:rPr>
        <w:t xml:space="preserve"> </w:t>
      </w:r>
      <w:proofErr w:type="spellStart"/>
      <w:r>
        <w:rPr>
          <w:rFonts w:ascii="Traditional Arabic" w:hAnsi="Traditional Arabic" w:cs="Traditional Arabic" w:hint="cs"/>
          <w:sz w:val="32"/>
          <w:szCs w:val="32"/>
          <w:rtl/>
          <w:lang w:val="en-US"/>
        </w:rPr>
        <w:t>سنويا؟</w:t>
      </w:r>
      <w:proofErr w:type="spellEnd"/>
      <w:r>
        <w:rPr>
          <w:rFonts w:ascii="Traditional Arabic" w:hAnsi="Traditional Arabic" w:cs="Traditional Arabic" w:hint="cs"/>
          <w:sz w:val="32"/>
          <w:szCs w:val="32"/>
          <w:rtl/>
          <w:lang w:val="en-US"/>
        </w:rPr>
        <w:t xml:space="preserve"> ما هي فترة استرداده؟</w:t>
      </w:r>
    </w:p>
    <w:p w:rsidR="005875A9" w:rsidRDefault="005875A9" w:rsidP="005875A9">
      <w:pPr>
        <w:tabs>
          <w:tab w:val="right" w:pos="10632"/>
        </w:tabs>
        <w:jc w:val="right"/>
        <w:rPr>
          <w:rFonts w:ascii="Traditional Arabic" w:hAnsi="Traditional Arabic" w:cs="Traditional Arabic"/>
          <w:sz w:val="32"/>
          <w:szCs w:val="32"/>
          <w:rtl/>
          <w:lang w:val="en-US"/>
        </w:rPr>
      </w:pPr>
      <w:proofErr w:type="gramStart"/>
      <w:r w:rsidRPr="00902A02">
        <w:rPr>
          <w:rFonts w:ascii="Traditional Arabic" w:hAnsi="Traditional Arabic" w:cs="Traditional Arabic" w:hint="cs"/>
          <w:b/>
          <w:bCs/>
          <w:sz w:val="32"/>
          <w:szCs w:val="32"/>
          <w:rtl/>
          <w:lang w:val="en-US"/>
        </w:rPr>
        <w:t>التمرين</w:t>
      </w:r>
      <w:proofErr w:type="gramEnd"/>
      <w:r w:rsidRPr="00902A02">
        <w:rPr>
          <w:rFonts w:ascii="Traditional Arabic" w:hAnsi="Traditional Arabic" w:cs="Traditional Arabic" w:hint="cs"/>
          <w:b/>
          <w:bCs/>
          <w:sz w:val="32"/>
          <w:szCs w:val="32"/>
          <w:rtl/>
          <w:lang w:val="en-US"/>
        </w:rPr>
        <w:t xml:space="preserve"> </w:t>
      </w:r>
      <w:proofErr w:type="spellStart"/>
      <w:r w:rsidRPr="00902A02">
        <w:rPr>
          <w:rFonts w:ascii="Traditional Arabic" w:hAnsi="Traditional Arabic" w:cs="Traditional Arabic" w:hint="cs"/>
          <w:b/>
          <w:bCs/>
          <w:sz w:val="32"/>
          <w:szCs w:val="32"/>
          <w:rtl/>
          <w:lang w:val="en-US"/>
        </w:rPr>
        <w:t>الثاني</w:t>
      </w:r>
      <w:r>
        <w:rPr>
          <w:rFonts w:ascii="Traditional Arabic" w:hAnsi="Traditional Arabic" w:cs="Traditional Arabic" w:hint="cs"/>
          <w:sz w:val="32"/>
          <w:szCs w:val="32"/>
          <w:rtl/>
          <w:lang w:val="en-US"/>
        </w:rPr>
        <w:t>:</w:t>
      </w:r>
      <w:proofErr w:type="spellEnd"/>
      <w:r>
        <w:rPr>
          <w:rFonts w:ascii="Traditional Arabic" w:hAnsi="Traditional Arabic" w:cs="Traditional Arabic" w:hint="cs"/>
          <w:sz w:val="32"/>
          <w:szCs w:val="32"/>
          <w:rtl/>
          <w:lang w:val="en-US"/>
        </w:rPr>
        <w:t xml:space="preserve"> أمامك مجموعة من المشاريع الاستثمارية وطلب منك حساب فترة استرداد كل منها بالسنة والشهر واليوم:</w:t>
      </w:r>
    </w:p>
    <w:tbl>
      <w:tblPr>
        <w:tblStyle w:val="Grilledutableau"/>
        <w:tblW w:w="0" w:type="auto"/>
        <w:tblLook w:val="04A0"/>
      </w:tblPr>
      <w:tblGrid>
        <w:gridCol w:w="1517"/>
        <w:gridCol w:w="1517"/>
        <w:gridCol w:w="1517"/>
        <w:gridCol w:w="1517"/>
        <w:gridCol w:w="1865"/>
        <w:gridCol w:w="1701"/>
        <w:gridCol w:w="988"/>
      </w:tblGrid>
      <w:tr w:rsidR="005875A9" w:rsidTr="007D36F3">
        <w:tc>
          <w:tcPr>
            <w:tcW w:w="1517"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R5NA</w:t>
            </w:r>
          </w:p>
        </w:tc>
        <w:tc>
          <w:tcPr>
            <w:tcW w:w="1517"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R4NA</w:t>
            </w:r>
          </w:p>
        </w:tc>
        <w:tc>
          <w:tcPr>
            <w:tcW w:w="1517"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R3NA</w:t>
            </w:r>
          </w:p>
        </w:tc>
        <w:tc>
          <w:tcPr>
            <w:tcW w:w="1517"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R2NA</w:t>
            </w:r>
          </w:p>
        </w:tc>
        <w:tc>
          <w:tcPr>
            <w:tcW w:w="1865"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R1NA</w:t>
            </w:r>
          </w:p>
        </w:tc>
        <w:tc>
          <w:tcPr>
            <w:tcW w:w="1701" w:type="dxa"/>
          </w:tcPr>
          <w:p w:rsidR="005875A9" w:rsidRDefault="005875A9" w:rsidP="007D36F3">
            <w:pPr>
              <w:tabs>
                <w:tab w:val="right" w:pos="10632"/>
              </w:tabs>
              <w:jc w:val="right"/>
              <w:rPr>
                <w:rFonts w:ascii="Traditional Arabic" w:hAnsi="Traditional Arabic" w:cs="Traditional Arabic"/>
                <w:sz w:val="32"/>
                <w:szCs w:val="32"/>
                <w:lang w:val="en-US"/>
              </w:rPr>
            </w:pPr>
            <w:proofErr w:type="gramStart"/>
            <w:r>
              <w:rPr>
                <w:rFonts w:ascii="Traditional Arabic" w:hAnsi="Traditional Arabic" w:cs="Traditional Arabic" w:hint="cs"/>
                <w:sz w:val="32"/>
                <w:szCs w:val="32"/>
                <w:rtl/>
                <w:lang w:val="en-US"/>
              </w:rPr>
              <w:t>التكلفة</w:t>
            </w:r>
            <w:proofErr w:type="gramEnd"/>
          </w:p>
        </w:tc>
        <w:tc>
          <w:tcPr>
            <w:tcW w:w="988" w:type="dxa"/>
          </w:tcPr>
          <w:p w:rsidR="005875A9" w:rsidRDefault="005875A9" w:rsidP="007D36F3">
            <w:pPr>
              <w:tabs>
                <w:tab w:val="right" w:pos="10632"/>
              </w:tabs>
              <w:jc w:val="right"/>
              <w:rPr>
                <w:rFonts w:ascii="Traditional Arabic" w:hAnsi="Traditional Arabic" w:cs="Traditional Arabic"/>
                <w:sz w:val="32"/>
                <w:szCs w:val="32"/>
                <w:lang w:val="en-US"/>
              </w:rPr>
            </w:pPr>
            <w:proofErr w:type="gramStart"/>
            <w:r>
              <w:rPr>
                <w:rFonts w:ascii="Traditional Arabic" w:hAnsi="Traditional Arabic" w:cs="Traditional Arabic" w:hint="cs"/>
                <w:sz w:val="32"/>
                <w:szCs w:val="32"/>
                <w:rtl/>
                <w:lang w:val="en-US"/>
              </w:rPr>
              <w:t>المشروع</w:t>
            </w:r>
            <w:proofErr w:type="gramEnd"/>
          </w:p>
        </w:tc>
      </w:tr>
      <w:tr w:rsidR="005875A9" w:rsidTr="007D36F3">
        <w:tc>
          <w:tcPr>
            <w:tcW w:w="1517"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21300</w:t>
            </w:r>
          </w:p>
        </w:tc>
        <w:tc>
          <w:tcPr>
            <w:tcW w:w="1517"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17000</w:t>
            </w:r>
          </w:p>
        </w:tc>
        <w:tc>
          <w:tcPr>
            <w:tcW w:w="1517"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18000</w:t>
            </w:r>
          </w:p>
        </w:tc>
        <w:tc>
          <w:tcPr>
            <w:tcW w:w="1517"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21000</w:t>
            </w:r>
          </w:p>
        </w:tc>
        <w:tc>
          <w:tcPr>
            <w:tcW w:w="1865"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23500</w:t>
            </w:r>
          </w:p>
        </w:tc>
        <w:tc>
          <w:tcPr>
            <w:tcW w:w="1701"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50000</w:t>
            </w:r>
          </w:p>
        </w:tc>
        <w:tc>
          <w:tcPr>
            <w:tcW w:w="988"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A</w:t>
            </w:r>
          </w:p>
        </w:tc>
      </w:tr>
      <w:tr w:rsidR="005875A9" w:rsidTr="007D36F3">
        <w:tc>
          <w:tcPr>
            <w:tcW w:w="1517"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13900</w:t>
            </w:r>
          </w:p>
        </w:tc>
        <w:tc>
          <w:tcPr>
            <w:tcW w:w="1517"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15000</w:t>
            </w:r>
          </w:p>
        </w:tc>
        <w:tc>
          <w:tcPr>
            <w:tcW w:w="1517"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15000</w:t>
            </w:r>
          </w:p>
        </w:tc>
        <w:tc>
          <w:tcPr>
            <w:tcW w:w="1517"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20000</w:t>
            </w:r>
          </w:p>
        </w:tc>
        <w:tc>
          <w:tcPr>
            <w:tcW w:w="1865"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21300</w:t>
            </w:r>
          </w:p>
        </w:tc>
        <w:tc>
          <w:tcPr>
            <w:tcW w:w="1701"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60000</w:t>
            </w:r>
          </w:p>
        </w:tc>
        <w:tc>
          <w:tcPr>
            <w:tcW w:w="988"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B</w:t>
            </w:r>
          </w:p>
        </w:tc>
      </w:tr>
      <w:tr w:rsidR="005875A9" w:rsidTr="007D36F3">
        <w:tc>
          <w:tcPr>
            <w:tcW w:w="1517"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9000</w:t>
            </w:r>
          </w:p>
        </w:tc>
        <w:tc>
          <w:tcPr>
            <w:tcW w:w="1517"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7500</w:t>
            </w:r>
          </w:p>
        </w:tc>
        <w:tc>
          <w:tcPr>
            <w:tcW w:w="1517"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7000</w:t>
            </w:r>
          </w:p>
        </w:tc>
        <w:tc>
          <w:tcPr>
            <w:tcW w:w="1517"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3000</w:t>
            </w:r>
          </w:p>
        </w:tc>
        <w:tc>
          <w:tcPr>
            <w:tcW w:w="1865"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2200</w:t>
            </w:r>
          </w:p>
        </w:tc>
        <w:tc>
          <w:tcPr>
            <w:tcW w:w="1701"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20000</w:t>
            </w:r>
          </w:p>
        </w:tc>
        <w:tc>
          <w:tcPr>
            <w:tcW w:w="988" w:type="dxa"/>
          </w:tcPr>
          <w:p w:rsidR="005875A9"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C</w:t>
            </w:r>
          </w:p>
        </w:tc>
      </w:tr>
    </w:tbl>
    <w:p w:rsidR="005875A9" w:rsidRDefault="005875A9" w:rsidP="005875A9">
      <w:pPr>
        <w:tabs>
          <w:tab w:val="right" w:pos="10632"/>
        </w:tabs>
        <w:jc w:val="right"/>
        <w:rPr>
          <w:rFonts w:ascii="Traditional Arabic" w:hAnsi="Traditional Arabic" w:cs="Traditional Arabic"/>
          <w:sz w:val="32"/>
          <w:szCs w:val="32"/>
          <w:rtl/>
          <w:lang w:bidi="ar-DZ"/>
        </w:rPr>
      </w:pPr>
      <w:proofErr w:type="gramStart"/>
      <w:r w:rsidRPr="00061EA8">
        <w:rPr>
          <w:rFonts w:ascii="Traditional Arabic" w:hAnsi="Traditional Arabic" w:cs="Traditional Arabic" w:hint="cs"/>
          <w:b/>
          <w:bCs/>
          <w:sz w:val="32"/>
          <w:szCs w:val="32"/>
          <w:rtl/>
          <w:lang w:bidi="ar-DZ"/>
        </w:rPr>
        <w:t>التمرين</w:t>
      </w:r>
      <w:proofErr w:type="gramEnd"/>
      <w:r w:rsidRPr="00061EA8">
        <w:rPr>
          <w:rFonts w:ascii="Traditional Arabic" w:hAnsi="Traditional Arabic" w:cs="Traditional Arabic" w:hint="cs"/>
          <w:b/>
          <w:bCs/>
          <w:sz w:val="32"/>
          <w:szCs w:val="32"/>
          <w:rtl/>
          <w:lang w:bidi="ar-DZ"/>
        </w:rPr>
        <w:t xml:space="preserve"> </w:t>
      </w:r>
      <w:proofErr w:type="spellStart"/>
      <w:r w:rsidRPr="00061EA8">
        <w:rPr>
          <w:rFonts w:ascii="Traditional Arabic" w:hAnsi="Traditional Arabic" w:cs="Traditional Arabic" w:hint="cs"/>
          <w:b/>
          <w:bCs/>
          <w:sz w:val="32"/>
          <w:szCs w:val="32"/>
          <w:rtl/>
          <w:lang w:bidi="ar-DZ"/>
        </w:rPr>
        <w:t>الثالث</w:t>
      </w:r>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طلب منك حساب فترة استرداد المشروعات التالية:</w:t>
      </w:r>
    </w:p>
    <w:tbl>
      <w:tblPr>
        <w:tblStyle w:val="Grilledutableau"/>
        <w:tblW w:w="0" w:type="auto"/>
        <w:tblLook w:val="04A0"/>
      </w:tblPr>
      <w:tblGrid>
        <w:gridCol w:w="1770"/>
        <w:gridCol w:w="1770"/>
        <w:gridCol w:w="1770"/>
        <w:gridCol w:w="1770"/>
        <w:gridCol w:w="1771"/>
        <w:gridCol w:w="1771"/>
      </w:tblGrid>
      <w:tr w:rsidR="005875A9" w:rsidTr="007D36F3">
        <w:tc>
          <w:tcPr>
            <w:tcW w:w="1770" w:type="dxa"/>
          </w:tcPr>
          <w:p w:rsidR="005875A9" w:rsidRDefault="005875A9" w:rsidP="007D36F3">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R4NA</w:t>
            </w:r>
          </w:p>
        </w:tc>
        <w:tc>
          <w:tcPr>
            <w:tcW w:w="1770" w:type="dxa"/>
          </w:tcPr>
          <w:p w:rsidR="005875A9" w:rsidRDefault="005875A9" w:rsidP="007D36F3">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R3NA</w:t>
            </w:r>
          </w:p>
        </w:tc>
        <w:tc>
          <w:tcPr>
            <w:tcW w:w="1770" w:type="dxa"/>
          </w:tcPr>
          <w:p w:rsidR="005875A9" w:rsidRDefault="005875A9" w:rsidP="007D36F3">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R2NA</w:t>
            </w:r>
          </w:p>
        </w:tc>
        <w:tc>
          <w:tcPr>
            <w:tcW w:w="1770" w:type="dxa"/>
          </w:tcPr>
          <w:p w:rsidR="005875A9" w:rsidRPr="00967132" w:rsidRDefault="005875A9" w:rsidP="007D36F3">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R1NA</w:t>
            </w:r>
          </w:p>
        </w:tc>
        <w:tc>
          <w:tcPr>
            <w:tcW w:w="1771" w:type="dxa"/>
          </w:tcPr>
          <w:p w:rsidR="005875A9" w:rsidRDefault="005875A9" w:rsidP="007D36F3">
            <w:pPr>
              <w:tabs>
                <w:tab w:val="right" w:pos="10632"/>
              </w:tabs>
              <w:jc w:val="right"/>
              <w:rPr>
                <w:rFonts w:ascii="Traditional Arabic" w:hAnsi="Traditional Arabic" w:cs="Traditional Arabic"/>
                <w:sz w:val="32"/>
                <w:szCs w:val="32"/>
                <w:lang w:bidi="ar-DZ"/>
              </w:rPr>
            </w:pPr>
            <w:proofErr w:type="gramStart"/>
            <w:r>
              <w:rPr>
                <w:rFonts w:ascii="Traditional Arabic" w:hAnsi="Traditional Arabic" w:cs="Traditional Arabic" w:hint="cs"/>
                <w:sz w:val="32"/>
                <w:szCs w:val="32"/>
                <w:rtl/>
                <w:lang w:bidi="ar-DZ"/>
              </w:rPr>
              <w:t>التكلفة</w:t>
            </w:r>
            <w:proofErr w:type="gramEnd"/>
          </w:p>
        </w:tc>
        <w:tc>
          <w:tcPr>
            <w:tcW w:w="1771" w:type="dxa"/>
          </w:tcPr>
          <w:p w:rsidR="005875A9" w:rsidRDefault="005875A9" w:rsidP="007D36F3">
            <w:pPr>
              <w:tabs>
                <w:tab w:val="right" w:pos="10632"/>
              </w:tabs>
              <w:jc w:val="right"/>
              <w:rPr>
                <w:rFonts w:ascii="Traditional Arabic" w:hAnsi="Traditional Arabic" w:cs="Traditional Arabic"/>
                <w:sz w:val="32"/>
                <w:szCs w:val="32"/>
                <w:lang w:bidi="ar-DZ"/>
              </w:rPr>
            </w:pPr>
            <w:proofErr w:type="gramStart"/>
            <w:r>
              <w:rPr>
                <w:rFonts w:ascii="Traditional Arabic" w:hAnsi="Traditional Arabic" w:cs="Traditional Arabic" w:hint="cs"/>
                <w:sz w:val="32"/>
                <w:szCs w:val="32"/>
                <w:rtl/>
                <w:lang w:bidi="ar-DZ"/>
              </w:rPr>
              <w:t>المشروع</w:t>
            </w:r>
            <w:proofErr w:type="gramEnd"/>
          </w:p>
        </w:tc>
      </w:tr>
      <w:tr w:rsidR="005875A9" w:rsidTr="007D36F3">
        <w:tc>
          <w:tcPr>
            <w:tcW w:w="1770" w:type="dxa"/>
          </w:tcPr>
          <w:p w:rsidR="005875A9" w:rsidRDefault="005875A9" w:rsidP="007D36F3">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500</w:t>
            </w:r>
          </w:p>
        </w:tc>
        <w:tc>
          <w:tcPr>
            <w:tcW w:w="1770" w:type="dxa"/>
          </w:tcPr>
          <w:p w:rsidR="005875A9" w:rsidRDefault="005875A9" w:rsidP="007D36F3">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500</w:t>
            </w:r>
          </w:p>
        </w:tc>
        <w:tc>
          <w:tcPr>
            <w:tcW w:w="1770" w:type="dxa"/>
          </w:tcPr>
          <w:p w:rsidR="005875A9" w:rsidRDefault="005875A9" w:rsidP="007D36F3">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1000</w:t>
            </w:r>
          </w:p>
        </w:tc>
        <w:tc>
          <w:tcPr>
            <w:tcW w:w="1770" w:type="dxa"/>
          </w:tcPr>
          <w:p w:rsidR="005875A9" w:rsidRDefault="005875A9" w:rsidP="007D36F3">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1500</w:t>
            </w:r>
          </w:p>
        </w:tc>
        <w:tc>
          <w:tcPr>
            <w:tcW w:w="1771" w:type="dxa"/>
          </w:tcPr>
          <w:p w:rsidR="005875A9" w:rsidRDefault="005875A9" w:rsidP="007D36F3">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3000</w:t>
            </w:r>
          </w:p>
        </w:tc>
        <w:tc>
          <w:tcPr>
            <w:tcW w:w="1771" w:type="dxa"/>
          </w:tcPr>
          <w:p w:rsidR="005875A9" w:rsidRDefault="005875A9" w:rsidP="007D36F3">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A</w:t>
            </w:r>
          </w:p>
        </w:tc>
      </w:tr>
      <w:tr w:rsidR="005875A9" w:rsidTr="007D36F3">
        <w:tc>
          <w:tcPr>
            <w:tcW w:w="1770" w:type="dxa"/>
          </w:tcPr>
          <w:p w:rsidR="005875A9" w:rsidRDefault="005875A9" w:rsidP="007D36F3">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1000</w:t>
            </w:r>
          </w:p>
        </w:tc>
        <w:tc>
          <w:tcPr>
            <w:tcW w:w="1770" w:type="dxa"/>
          </w:tcPr>
          <w:p w:rsidR="005875A9" w:rsidRDefault="005875A9" w:rsidP="007D36F3">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1000</w:t>
            </w:r>
          </w:p>
        </w:tc>
        <w:tc>
          <w:tcPr>
            <w:tcW w:w="1770" w:type="dxa"/>
          </w:tcPr>
          <w:p w:rsidR="005875A9" w:rsidRDefault="005875A9" w:rsidP="007D36F3">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1000</w:t>
            </w:r>
          </w:p>
        </w:tc>
        <w:tc>
          <w:tcPr>
            <w:tcW w:w="1770" w:type="dxa"/>
          </w:tcPr>
          <w:p w:rsidR="005875A9" w:rsidRDefault="005875A9" w:rsidP="007D36F3">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1000</w:t>
            </w:r>
          </w:p>
        </w:tc>
        <w:tc>
          <w:tcPr>
            <w:tcW w:w="1771" w:type="dxa"/>
          </w:tcPr>
          <w:p w:rsidR="005875A9" w:rsidRDefault="005875A9" w:rsidP="007D36F3">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3000</w:t>
            </w:r>
          </w:p>
        </w:tc>
        <w:tc>
          <w:tcPr>
            <w:tcW w:w="1771" w:type="dxa"/>
          </w:tcPr>
          <w:p w:rsidR="005875A9" w:rsidRDefault="005875A9" w:rsidP="007D36F3">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B</w:t>
            </w:r>
          </w:p>
        </w:tc>
      </w:tr>
      <w:tr w:rsidR="005875A9" w:rsidTr="007D36F3">
        <w:tc>
          <w:tcPr>
            <w:tcW w:w="1770" w:type="dxa"/>
          </w:tcPr>
          <w:p w:rsidR="005875A9" w:rsidRDefault="005875A9" w:rsidP="007D36F3">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500</w:t>
            </w:r>
          </w:p>
        </w:tc>
        <w:tc>
          <w:tcPr>
            <w:tcW w:w="1770" w:type="dxa"/>
          </w:tcPr>
          <w:p w:rsidR="005875A9" w:rsidRDefault="005875A9" w:rsidP="007D36F3">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1500</w:t>
            </w:r>
          </w:p>
        </w:tc>
        <w:tc>
          <w:tcPr>
            <w:tcW w:w="1770" w:type="dxa"/>
          </w:tcPr>
          <w:p w:rsidR="005875A9" w:rsidRDefault="005875A9" w:rsidP="007D36F3">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1000</w:t>
            </w:r>
          </w:p>
        </w:tc>
        <w:tc>
          <w:tcPr>
            <w:tcW w:w="1770" w:type="dxa"/>
          </w:tcPr>
          <w:p w:rsidR="005875A9" w:rsidRDefault="005875A9" w:rsidP="007D36F3">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500</w:t>
            </w:r>
          </w:p>
        </w:tc>
        <w:tc>
          <w:tcPr>
            <w:tcW w:w="1771" w:type="dxa"/>
          </w:tcPr>
          <w:p w:rsidR="005875A9" w:rsidRDefault="005875A9" w:rsidP="007D36F3">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3000</w:t>
            </w:r>
          </w:p>
        </w:tc>
        <w:tc>
          <w:tcPr>
            <w:tcW w:w="1771" w:type="dxa"/>
          </w:tcPr>
          <w:p w:rsidR="005875A9" w:rsidRDefault="005875A9" w:rsidP="007D36F3">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C</w:t>
            </w:r>
          </w:p>
        </w:tc>
      </w:tr>
    </w:tbl>
    <w:p w:rsidR="005875A9" w:rsidRDefault="005875A9" w:rsidP="005875A9">
      <w:pPr>
        <w:tabs>
          <w:tab w:val="right" w:pos="10632"/>
        </w:tabs>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ما هو المشروع الذي </w:t>
      </w:r>
      <w:proofErr w:type="spellStart"/>
      <w:r>
        <w:rPr>
          <w:rFonts w:ascii="Traditional Arabic" w:hAnsi="Traditional Arabic" w:cs="Traditional Arabic" w:hint="cs"/>
          <w:sz w:val="32"/>
          <w:szCs w:val="32"/>
          <w:rtl/>
          <w:lang w:bidi="ar-DZ"/>
        </w:rPr>
        <w:t>تختاره؟</w:t>
      </w:r>
      <w:proofErr w:type="spellEnd"/>
      <w:r>
        <w:rPr>
          <w:rFonts w:ascii="Traditional Arabic" w:hAnsi="Traditional Arabic" w:cs="Traditional Arabic" w:hint="cs"/>
          <w:sz w:val="32"/>
          <w:szCs w:val="32"/>
          <w:rtl/>
          <w:lang w:bidi="ar-DZ"/>
        </w:rPr>
        <w:t xml:space="preserve"> عدد مزايا وعيوب هذا المعيار؟</w:t>
      </w:r>
    </w:p>
    <w:p w:rsidR="00C877A5" w:rsidRDefault="005875A9" w:rsidP="005875A9">
      <w:pPr>
        <w:jc w:val="right"/>
        <w:rPr>
          <w:rFonts w:ascii="Traditional Arabic" w:hAnsi="Traditional Arabic" w:cs="Traditional Arabic"/>
          <w:sz w:val="32"/>
          <w:szCs w:val="32"/>
          <w:rtl/>
          <w:lang w:val="en-US"/>
        </w:rPr>
      </w:pPr>
      <w:r w:rsidRPr="00061EA8">
        <w:rPr>
          <w:rFonts w:ascii="Traditional Arabic" w:hAnsi="Traditional Arabic" w:cs="Traditional Arabic" w:hint="cs"/>
          <w:b/>
          <w:bCs/>
          <w:sz w:val="32"/>
          <w:szCs w:val="32"/>
          <w:rtl/>
          <w:lang w:bidi="ar-DZ"/>
        </w:rPr>
        <w:t xml:space="preserve">التمرين </w:t>
      </w:r>
      <w:proofErr w:type="spellStart"/>
      <w:r w:rsidRPr="00061EA8">
        <w:rPr>
          <w:rFonts w:ascii="Traditional Arabic" w:hAnsi="Traditional Arabic" w:cs="Traditional Arabic" w:hint="cs"/>
          <w:b/>
          <w:bCs/>
          <w:sz w:val="32"/>
          <w:szCs w:val="32"/>
          <w:rtl/>
          <w:lang w:bidi="ar-DZ"/>
        </w:rPr>
        <w:t>الرابع</w:t>
      </w:r>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امام مؤسسة استثمارية 5 مشاريع بياناتها موضحة في الجدول التالي يطلب حساب </w:t>
      </w:r>
      <w:proofErr w:type="spellStart"/>
      <w:r>
        <w:rPr>
          <w:rFonts w:ascii="Traditional Arabic" w:hAnsi="Traditional Arabic" w:cs="Traditional Arabic" w:hint="cs"/>
          <w:sz w:val="32"/>
          <w:szCs w:val="32"/>
          <w:rtl/>
          <w:lang w:bidi="ar-DZ"/>
        </w:rPr>
        <w:t>مردودية</w:t>
      </w:r>
      <w:proofErr w:type="spellEnd"/>
      <w:r>
        <w:rPr>
          <w:rFonts w:ascii="Traditional Arabic" w:hAnsi="Traditional Arabic" w:cs="Traditional Arabic" w:hint="cs"/>
          <w:sz w:val="32"/>
          <w:szCs w:val="32"/>
          <w:rtl/>
          <w:lang w:bidi="ar-DZ"/>
        </w:rPr>
        <w:t xml:space="preserve"> الوحدة النقدية لكل </w:t>
      </w:r>
      <w:proofErr w:type="spellStart"/>
      <w:r>
        <w:rPr>
          <w:rFonts w:ascii="Traditional Arabic" w:hAnsi="Traditional Arabic" w:cs="Traditional Arabic" w:hint="cs"/>
          <w:sz w:val="32"/>
          <w:szCs w:val="32"/>
          <w:rtl/>
          <w:lang w:bidi="ar-DZ"/>
        </w:rPr>
        <w:t>مشروع؟</w:t>
      </w:r>
      <w:proofErr w:type="spellEnd"/>
      <w:r>
        <w:rPr>
          <w:rFonts w:ascii="Traditional Arabic" w:hAnsi="Traditional Arabic" w:cs="Traditional Arabic" w:hint="cs"/>
          <w:sz w:val="32"/>
          <w:szCs w:val="32"/>
          <w:rtl/>
          <w:lang w:bidi="ar-DZ"/>
        </w:rPr>
        <w:t xml:space="preserve"> وما هي المشاريع المقبولة والمشاريع المرفوضة وفق هذا المعيار؟</w:t>
      </w:r>
    </w:p>
    <w:tbl>
      <w:tblPr>
        <w:tblStyle w:val="Grilledutableau"/>
        <w:tblW w:w="0" w:type="auto"/>
        <w:tblLook w:val="04A0"/>
      </w:tblPr>
      <w:tblGrid>
        <w:gridCol w:w="1517"/>
        <w:gridCol w:w="1517"/>
        <w:gridCol w:w="1517"/>
        <w:gridCol w:w="1517"/>
        <w:gridCol w:w="1518"/>
        <w:gridCol w:w="1518"/>
        <w:gridCol w:w="1518"/>
      </w:tblGrid>
      <w:tr w:rsidR="007F225B" w:rsidTr="007F225B">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R5NA</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R</w:t>
            </w:r>
            <w:r>
              <w:rPr>
                <w:rFonts w:ascii="Traditional Arabic" w:hAnsi="Traditional Arabic" w:cs="Traditional Arabic" w:hint="cs"/>
                <w:sz w:val="32"/>
                <w:szCs w:val="32"/>
                <w:rtl/>
                <w:lang w:bidi="ar-DZ"/>
              </w:rPr>
              <w:t>4</w:t>
            </w:r>
            <w:r>
              <w:rPr>
                <w:rFonts w:ascii="Traditional Arabic" w:hAnsi="Traditional Arabic" w:cs="Traditional Arabic"/>
                <w:sz w:val="32"/>
                <w:szCs w:val="32"/>
                <w:lang w:bidi="ar-DZ"/>
              </w:rPr>
              <w:t>NA</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R</w:t>
            </w:r>
            <w:r>
              <w:rPr>
                <w:rFonts w:ascii="Traditional Arabic" w:hAnsi="Traditional Arabic" w:cs="Traditional Arabic" w:hint="cs"/>
                <w:sz w:val="32"/>
                <w:szCs w:val="32"/>
                <w:rtl/>
                <w:lang w:bidi="ar-DZ"/>
              </w:rPr>
              <w:t>3</w:t>
            </w:r>
            <w:r>
              <w:rPr>
                <w:rFonts w:ascii="Traditional Arabic" w:hAnsi="Traditional Arabic" w:cs="Traditional Arabic"/>
                <w:sz w:val="32"/>
                <w:szCs w:val="32"/>
                <w:lang w:bidi="ar-DZ"/>
              </w:rPr>
              <w:t>NA</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R</w:t>
            </w:r>
            <w:r>
              <w:rPr>
                <w:rFonts w:ascii="Traditional Arabic" w:hAnsi="Traditional Arabic" w:cs="Traditional Arabic" w:hint="cs"/>
                <w:sz w:val="32"/>
                <w:szCs w:val="32"/>
                <w:rtl/>
                <w:lang w:bidi="ar-DZ"/>
              </w:rPr>
              <w:t>2</w:t>
            </w:r>
            <w:r>
              <w:rPr>
                <w:rFonts w:ascii="Traditional Arabic" w:hAnsi="Traditional Arabic" w:cs="Traditional Arabic"/>
                <w:sz w:val="32"/>
                <w:szCs w:val="32"/>
                <w:lang w:bidi="ar-DZ"/>
              </w:rPr>
              <w:t>NA</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R</w:t>
            </w:r>
            <w:r>
              <w:rPr>
                <w:rFonts w:ascii="Traditional Arabic" w:hAnsi="Traditional Arabic" w:cs="Traditional Arabic" w:hint="cs"/>
                <w:sz w:val="32"/>
                <w:szCs w:val="32"/>
                <w:rtl/>
                <w:lang w:bidi="ar-DZ"/>
              </w:rPr>
              <w:t>1</w:t>
            </w:r>
            <w:r>
              <w:rPr>
                <w:rFonts w:ascii="Traditional Arabic" w:hAnsi="Traditional Arabic" w:cs="Traditional Arabic"/>
                <w:sz w:val="32"/>
                <w:szCs w:val="32"/>
                <w:lang w:bidi="ar-DZ"/>
              </w:rPr>
              <w:t>NA</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proofErr w:type="gramStart"/>
            <w:r>
              <w:rPr>
                <w:rFonts w:ascii="Traditional Arabic" w:hAnsi="Traditional Arabic" w:cs="Traditional Arabic"/>
                <w:sz w:val="32"/>
                <w:szCs w:val="32"/>
                <w:rtl/>
                <w:lang w:val="en-US" w:bidi="ar-DZ"/>
              </w:rPr>
              <w:t>التكلفة</w:t>
            </w:r>
            <w:proofErr w:type="gramEnd"/>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المشروع التكلفة</w:t>
            </w:r>
          </w:p>
        </w:tc>
      </w:tr>
      <w:tr w:rsidR="007F225B" w:rsidTr="007F225B">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60000</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60000</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60000</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60000</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60000</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200000</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A</w:t>
            </w:r>
          </w:p>
        </w:tc>
      </w:tr>
      <w:tr w:rsidR="007F225B" w:rsidTr="007F225B">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2000</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4000</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6000</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8000</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10000</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20000</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B</w:t>
            </w:r>
          </w:p>
        </w:tc>
      </w:tr>
      <w:tr w:rsidR="007F225B" w:rsidTr="007F225B">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1000</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800</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600</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400</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200</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2000</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C</w:t>
            </w:r>
          </w:p>
        </w:tc>
      </w:tr>
      <w:tr w:rsidR="007F225B" w:rsidTr="007F225B">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60</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120</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120</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200</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D</w:t>
            </w:r>
          </w:p>
        </w:tc>
      </w:tr>
      <w:tr w:rsidR="007F225B" w:rsidTr="007F225B">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15</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15</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20</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E</w:t>
            </w:r>
          </w:p>
        </w:tc>
      </w:tr>
      <w:tr w:rsidR="008855F8" w:rsidTr="007F225B">
        <w:tc>
          <w:tcPr>
            <w:tcW w:w="1517" w:type="dxa"/>
            <w:tcBorders>
              <w:top w:val="single" w:sz="4" w:space="0" w:color="auto"/>
              <w:left w:val="single" w:sz="4" w:space="0" w:color="auto"/>
              <w:bottom w:val="single" w:sz="4" w:space="0" w:color="auto"/>
              <w:right w:val="single" w:sz="4" w:space="0" w:color="auto"/>
            </w:tcBorders>
          </w:tcPr>
          <w:p w:rsidR="008855F8" w:rsidRDefault="008855F8">
            <w:pPr>
              <w:tabs>
                <w:tab w:val="right" w:pos="10632"/>
              </w:tabs>
              <w:jc w:val="right"/>
              <w:rPr>
                <w:rFonts w:ascii="Traditional Arabic" w:hAnsi="Traditional Arabic" w:cs="Traditional Arabic"/>
                <w:sz w:val="32"/>
                <w:szCs w:val="32"/>
                <w:lang w:bidi="ar-DZ"/>
              </w:rPr>
            </w:pPr>
            <w:bookmarkStart w:id="0" w:name="_GoBack"/>
            <w:bookmarkEnd w:id="0"/>
          </w:p>
        </w:tc>
        <w:tc>
          <w:tcPr>
            <w:tcW w:w="1517" w:type="dxa"/>
            <w:tcBorders>
              <w:top w:val="single" w:sz="4" w:space="0" w:color="auto"/>
              <w:left w:val="single" w:sz="4" w:space="0" w:color="auto"/>
              <w:bottom w:val="single" w:sz="4" w:space="0" w:color="auto"/>
              <w:right w:val="single" w:sz="4" w:space="0" w:color="auto"/>
            </w:tcBorders>
          </w:tcPr>
          <w:p w:rsidR="008855F8" w:rsidRDefault="008855F8">
            <w:pPr>
              <w:tabs>
                <w:tab w:val="right" w:pos="10632"/>
              </w:tabs>
              <w:jc w:val="right"/>
              <w:rPr>
                <w:rFonts w:ascii="Traditional Arabic" w:hAnsi="Traditional Arabic" w:cs="Traditional Arabic"/>
                <w:sz w:val="32"/>
                <w:szCs w:val="32"/>
                <w:lang w:bidi="ar-DZ"/>
              </w:rPr>
            </w:pPr>
          </w:p>
        </w:tc>
        <w:tc>
          <w:tcPr>
            <w:tcW w:w="1517" w:type="dxa"/>
            <w:tcBorders>
              <w:top w:val="single" w:sz="4" w:space="0" w:color="auto"/>
              <w:left w:val="single" w:sz="4" w:space="0" w:color="auto"/>
              <w:bottom w:val="single" w:sz="4" w:space="0" w:color="auto"/>
              <w:right w:val="single" w:sz="4" w:space="0" w:color="auto"/>
            </w:tcBorders>
          </w:tcPr>
          <w:p w:rsidR="008855F8" w:rsidRDefault="008855F8">
            <w:pPr>
              <w:tabs>
                <w:tab w:val="right" w:pos="10632"/>
              </w:tabs>
              <w:jc w:val="right"/>
              <w:rPr>
                <w:rFonts w:ascii="Traditional Arabic" w:hAnsi="Traditional Arabic" w:cs="Traditional Arabic"/>
                <w:sz w:val="32"/>
                <w:szCs w:val="32"/>
                <w:lang w:bidi="ar-DZ"/>
              </w:rPr>
            </w:pPr>
          </w:p>
        </w:tc>
        <w:tc>
          <w:tcPr>
            <w:tcW w:w="1517" w:type="dxa"/>
            <w:tcBorders>
              <w:top w:val="single" w:sz="4" w:space="0" w:color="auto"/>
              <w:left w:val="single" w:sz="4" w:space="0" w:color="auto"/>
              <w:bottom w:val="single" w:sz="4" w:space="0" w:color="auto"/>
              <w:right w:val="single" w:sz="4" w:space="0" w:color="auto"/>
            </w:tcBorders>
          </w:tcPr>
          <w:p w:rsidR="008855F8" w:rsidRDefault="008855F8">
            <w:pPr>
              <w:tabs>
                <w:tab w:val="right" w:pos="10632"/>
              </w:tabs>
              <w:jc w:val="right"/>
              <w:rPr>
                <w:rFonts w:ascii="Traditional Arabic" w:hAnsi="Traditional Arabic" w:cs="Traditional Arabic"/>
                <w:sz w:val="32"/>
                <w:szCs w:val="32"/>
                <w:lang w:bidi="ar-DZ"/>
              </w:rPr>
            </w:pPr>
          </w:p>
        </w:tc>
        <w:tc>
          <w:tcPr>
            <w:tcW w:w="1518" w:type="dxa"/>
            <w:tcBorders>
              <w:top w:val="single" w:sz="4" w:space="0" w:color="auto"/>
              <w:left w:val="single" w:sz="4" w:space="0" w:color="auto"/>
              <w:bottom w:val="single" w:sz="4" w:space="0" w:color="auto"/>
              <w:right w:val="single" w:sz="4" w:space="0" w:color="auto"/>
            </w:tcBorders>
          </w:tcPr>
          <w:p w:rsidR="008855F8" w:rsidRDefault="008855F8">
            <w:pPr>
              <w:tabs>
                <w:tab w:val="right" w:pos="10632"/>
              </w:tabs>
              <w:jc w:val="right"/>
              <w:rPr>
                <w:rFonts w:ascii="Traditional Arabic" w:hAnsi="Traditional Arabic" w:cs="Traditional Arabic"/>
                <w:sz w:val="32"/>
                <w:szCs w:val="32"/>
                <w:lang w:bidi="ar-DZ"/>
              </w:rPr>
            </w:pPr>
          </w:p>
        </w:tc>
        <w:tc>
          <w:tcPr>
            <w:tcW w:w="1518" w:type="dxa"/>
            <w:tcBorders>
              <w:top w:val="single" w:sz="4" w:space="0" w:color="auto"/>
              <w:left w:val="single" w:sz="4" w:space="0" w:color="auto"/>
              <w:bottom w:val="single" w:sz="4" w:space="0" w:color="auto"/>
              <w:right w:val="single" w:sz="4" w:space="0" w:color="auto"/>
            </w:tcBorders>
          </w:tcPr>
          <w:p w:rsidR="008855F8" w:rsidRDefault="008855F8">
            <w:pPr>
              <w:tabs>
                <w:tab w:val="right" w:pos="10632"/>
              </w:tabs>
              <w:jc w:val="right"/>
              <w:rPr>
                <w:rFonts w:ascii="Traditional Arabic" w:hAnsi="Traditional Arabic" w:cs="Traditional Arabic"/>
                <w:sz w:val="32"/>
                <w:szCs w:val="32"/>
                <w:lang w:bidi="ar-DZ"/>
              </w:rPr>
            </w:pPr>
          </w:p>
        </w:tc>
        <w:tc>
          <w:tcPr>
            <w:tcW w:w="1518" w:type="dxa"/>
            <w:tcBorders>
              <w:top w:val="single" w:sz="4" w:space="0" w:color="auto"/>
              <w:left w:val="single" w:sz="4" w:space="0" w:color="auto"/>
              <w:bottom w:val="single" w:sz="4" w:space="0" w:color="auto"/>
              <w:right w:val="single" w:sz="4" w:space="0" w:color="auto"/>
            </w:tcBorders>
          </w:tcPr>
          <w:p w:rsidR="008855F8" w:rsidRDefault="008855F8">
            <w:pPr>
              <w:tabs>
                <w:tab w:val="right" w:pos="10632"/>
              </w:tabs>
              <w:jc w:val="right"/>
              <w:rPr>
                <w:rFonts w:ascii="Traditional Arabic" w:hAnsi="Traditional Arabic" w:cs="Traditional Arabic"/>
                <w:sz w:val="32"/>
                <w:szCs w:val="32"/>
                <w:lang w:bidi="ar-DZ"/>
              </w:rPr>
            </w:pPr>
          </w:p>
        </w:tc>
      </w:tr>
    </w:tbl>
    <w:p w:rsidR="007F225B" w:rsidRDefault="007F225B" w:rsidP="007F225B">
      <w:pPr>
        <w:tabs>
          <w:tab w:val="right" w:pos="10632"/>
        </w:tabs>
        <w:jc w:val="right"/>
        <w:rPr>
          <w:rFonts w:ascii="Traditional Arabic" w:hAnsi="Traditional Arabic" w:cs="Traditional Arabic"/>
          <w:sz w:val="32"/>
          <w:szCs w:val="32"/>
          <w:lang w:bidi="ar-DZ"/>
        </w:rPr>
      </w:pPr>
      <w:proofErr w:type="gramStart"/>
      <w:r>
        <w:rPr>
          <w:rFonts w:ascii="Traditional Arabic" w:hAnsi="Traditional Arabic" w:cs="Traditional Arabic"/>
          <w:b/>
          <w:bCs/>
          <w:sz w:val="32"/>
          <w:szCs w:val="32"/>
          <w:rtl/>
          <w:lang w:bidi="ar-DZ"/>
        </w:rPr>
        <w:lastRenderedPageBreak/>
        <w:t>التمرين</w:t>
      </w:r>
      <w:proofErr w:type="gramEnd"/>
      <w:r>
        <w:rPr>
          <w:rFonts w:ascii="Traditional Arabic" w:hAnsi="Traditional Arabic" w:cs="Traditional Arabic"/>
          <w:b/>
          <w:bCs/>
          <w:sz w:val="32"/>
          <w:szCs w:val="32"/>
          <w:rtl/>
          <w:lang w:bidi="ar-DZ"/>
        </w:rPr>
        <w:t xml:space="preserve"> </w:t>
      </w:r>
      <w:proofErr w:type="spellStart"/>
      <w:r>
        <w:rPr>
          <w:rFonts w:ascii="Traditional Arabic" w:hAnsi="Traditional Arabic" w:cs="Traditional Arabic"/>
          <w:b/>
          <w:bCs/>
          <w:sz w:val="32"/>
          <w:szCs w:val="32"/>
          <w:rtl/>
          <w:lang w:bidi="ar-DZ"/>
        </w:rPr>
        <w:t>الخامس</w:t>
      </w:r>
      <w:r>
        <w:rPr>
          <w:rFonts w:ascii="Traditional Arabic" w:hAnsi="Traditional Arabic" w:cs="Traditional Arabic"/>
          <w:sz w:val="32"/>
          <w:szCs w:val="32"/>
          <w:rtl/>
          <w:lang w:bidi="ar-DZ"/>
        </w:rPr>
        <w:t>:</w:t>
      </w:r>
      <w:proofErr w:type="spellEnd"/>
      <w:r>
        <w:rPr>
          <w:rFonts w:ascii="Traditional Arabic" w:hAnsi="Traditional Arabic" w:cs="Traditional Arabic"/>
          <w:sz w:val="32"/>
          <w:szCs w:val="32"/>
          <w:rtl/>
          <w:lang w:bidi="ar-DZ"/>
        </w:rPr>
        <w:t xml:space="preserve"> لديك ثلاث مشاريع استثمارية معرفة بالمعلومات التالية:</w:t>
      </w:r>
    </w:p>
    <w:tbl>
      <w:tblPr>
        <w:tblStyle w:val="Grilledutableau"/>
        <w:tblW w:w="0" w:type="auto"/>
        <w:tblLook w:val="04A0"/>
      </w:tblPr>
      <w:tblGrid>
        <w:gridCol w:w="2655"/>
        <w:gridCol w:w="2655"/>
        <w:gridCol w:w="2656"/>
        <w:gridCol w:w="2656"/>
      </w:tblGrid>
      <w:tr w:rsidR="007F225B" w:rsidTr="007F225B">
        <w:tc>
          <w:tcPr>
            <w:tcW w:w="2655"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tl/>
                <w:lang w:bidi="ar-DZ"/>
              </w:rPr>
            </w:pPr>
            <w:proofErr w:type="gramStart"/>
            <w:r>
              <w:rPr>
                <w:rFonts w:ascii="Traditional Arabic" w:hAnsi="Traditional Arabic" w:cs="Traditional Arabic"/>
                <w:sz w:val="32"/>
                <w:szCs w:val="32"/>
                <w:rtl/>
                <w:lang w:bidi="ar-DZ"/>
              </w:rPr>
              <w:t>القيمة</w:t>
            </w:r>
            <w:proofErr w:type="gramEnd"/>
            <w:r>
              <w:rPr>
                <w:rFonts w:ascii="Traditional Arabic" w:hAnsi="Traditional Arabic" w:cs="Traditional Arabic"/>
                <w:sz w:val="32"/>
                <w:szCs w:val="32"/>
                <w:rtl/>
                <w:lang w:bidi="ar-DZ"/>
              </w:rPr>
              <w:t xml:space="preserve"> المتبقية</w:t>
            </w:r>
          </w:p>
        </w:tc>
        <w:tc>
          <w:tcPr>
            <w:tcW w:w="2655"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proofErr w:type="gramStart"/>
            <w:r>
              <w:rPr>
                <w:rFonts w:ascii="Traditional Arabic" w:hAnsi="Traditional Arabic" w:cs="Traditional Arabic"/>
                <w:sz w:val="32"/>
                <w:szCs w:val="32"/>
                <w:rtl/>
                <w:lang w:bidi="ar-DZ"/>
              </w:rPr>
              <w:t>التدفق</w:t>
            </w:r>
            <w:proofErr w:type="gramEnd"/>
            <w:r>
              <w:rPr>
                <w:rFonts w:ascii="Traditional Arabic" w:hAnsi="Traditional Arabic" w:cs="Traditional Arabic"/>
                <w:sz w:val="32"/>
                <w:szCs w:val="32"/>
                <w:rtl/>
                <w:lang w:bidi="ar-DZ"/>
              </w:rPr>
              <w:t xml:space="preserve"> النقدي</w:t>
            </w:r>
          </w:p>
        </w:tc>
        <w:tc>
          <w:tcPr>
            <w:tcW w:w="2656"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proofErr w:type="gramStart"/>
            <w:r>
              <w:rPr>
                <w:rFonts w:ascii="Traditional Arabic" w:hAnsi="Traditional Arabic" w:cs="Traditional Arabic"/>
                <w:sz w:val="32"/>
                <w:szCs w:val="32"/>
                <w:rtl/>
                <w:lang w:bidi="ar-DZ"/>
              </w:rPr>
              <w:t>التكلفة</w:t>
            </w:r>
            <w:proofErr w:type="gramEnd"/>
          </w:p>
        </w:tc>
        <w:tc>
          <w:tcPr>
            <w:tcW w:w="2656"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proofErr w:type="gramStart"/>
            <w:r>
              <w:rPr>
                <w:rFonts w:ascii="Traditional Arabic" w:hAnsi="Traditional Arabic" w:cs="Traditional Arabic"/>
                <w:sz w:val="32"/>
                <w:szCs w:val="32"/>
                <w:rtl/>
                <w:lang w:bidi="ar-DZ"/>
              </w:rPr>
              <w:t>المشروع</w:t>
            </w:r>
            <w:proofErr w:type="gramEnd"/>
          </w:p>
        </w:tc>
      </w:tr>
      <w:tr w:rsidR="007F225B" w:rsidTr="007F225B">
        <w:tc>
          <w:tcPr>
            <w:tcW w:w="2655"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12000</w:t>
            </w:r>
          </w:p>
        </w:tc>
        <w:tc>
          <w:tcPr>
            <w:tcW w:w="2655"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N=4 </w:t>
            </w:r>
            <w:proofErr w:type="gramStart"/>
            <w:r>
              <w:rPr>
                <w:rFonts w:ascii="Traditional Arabic" w:hAnsi="Traditional Arabic" w:cs="Traditional Arabic"/>
                <w:sz w:val="32"/>
                <w:szCs w:val="32"/>
                <w:lang w:bidi="ar-DZ"/>
              </w:rPr>
              <w:t>;40000</w:t>
            </w:r>
            <w:proofErr w:type="gramEnd"/>
          </w:p>
        </w:tc>
        <w:tc>
          <w:tcPr>
            <w:tcW w:w="2656"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28000</w:t>
            </w:r>
          </w:p>
        </w:tc>
        <w:tc>
          <w:tcPr>
            <w:tcW w:w="2656"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A</w:t>
            </w:r>
          </w:p>
        </w:tc>
      </w:tr>
      <w:tr w:rsidR="007F225B" w:rsidTr="007F225B">
        <w:tc>
          <w:tcPr>
            <w:tcW w:w="2655"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10000</w:t>
            </w:r>
          </w:p>
        </w:tc>
        <w:tc>
          <w:tcPr>
            <w:tcW w:w="2655"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N=4 </w:t>
            </w:r>
            <w:proofErr w:type="gramStart"/>
            <w:r>
              <w:rPr>
                <w:rFonts w:ascii="Traditional Arabic" w:hAnsi="Traditional Arabic" w:cs="Traditional Arabic"/>
                <w:sz w:val="32"/>
                <w:szCs w:val="32"/>
                <w:lang w:bidi="ar-DZ"/>
              </w:rPr>
              <w:t>;50000</w:t>
            </w:r>
            <w:proofErr w:type="gramEnd"/>
          </w:p>
        </w:tc>
        <w:tc>
          <w:tcPr>
            <w:tcW w:w="2656"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50000</w:t>
            </w:r>
          </w:p>
        </w:tc>
        <w:tc>
          <w:tcPr>
            <w:tcW w:w="2656"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B</w:t>
            </w:r>
          </w:p>
        </w:tc>
      </w:tr>
      <w:tr w:rsidR="007F225B" w:rsidTr="007F225B">
        <w:tc>
          <w:tcPr>
            <w:tcW w:w="2655"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12000</w:t>
            </w:r>
          </w:p>
        </w:tc>
        <w:tc>
          <w:tcPr>
            <w:tcW w:w="2655"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N=6 </w:t>
            </w:r>
            <w:proofErr w:type="gramStart"/>
            <w:r>
              <w:rPr>
                <w:rFonts w:ascii="Traditional Arabic" w:hAnsi="Traditional Arabic" w:cs="Traditional Arabic"/>
                <w:sz w:val="32"/>
                <w:szCs w:val="32"/>
                <w:lang w:bidi="ar-DZ"/>
              </w:rPr>
              <w:t>;36000</w:t>
            </w:r>
            <w:proofErr w:type="gramEnd"/>
          </w:p>
        </w:tc>
        <w:tc>
          <w:tcPr>
            <w:tcW w:w="2656"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60000</w:t>
            </w:r>
          </w:p>
        </w:tc>
        <w:tc>
          <w:tcPr>
            <w:tcW w:w="2656"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C</w:t>
            </w:r>
          </w:p>
        </w:tc>
      </w:tr>
    </w:tbl>
    <w:p w:rsidR="007F225B" w:rsidRDefault="007F225B" w:rsidP="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المطلوب حساب معدل العائد المحاسبي إذا كان المعدل المطلوب </w:t>
      </w:r>
      <w:proofErr w:type="spellStart"/>
      <w:r>
        <w:rPr>
          <w:rFonts w:ascii="Traditional Arabic" w:hAnsi="Traditional Arabic" w:cs="Traditional Arabic"/>
          <w:sz w:val="32"/>
          <w:szCs w:val="32"/>
          <w:rtl/>
          <w:lang w:bidi="ar-DZ"/>
        </w:rPr>
        <w:t>هو25</w:t>
      </w:r>
      <w:r>
        <w:rPr>
          <w:rFonts w:ascii="Traditional Arabic" w:hAnsi="Traditional Arabic" w:cs="Traditional Arabic"/>
          <w:sz w:val="32"/>
          <w:szCs w:val="32"/>
          <w:rtl/>
        </w:rPr>
        <w:t>%؟</w:t>
      </w:r>
      <w:proofErr w:type="spellEnd"/>
      <w:r>
        <w:rPr>
          <w:rFonts w:ascii="Traditional Arabic" w:hAnsi="Traditional Arabic" w:cs="Traditional Arabic"/>
          <w:sz w:val="32"/>
          <w:szCs w:val="32"/>
          <w:rtl/>
        </w:rPr>
        <w:t xml:space="preserve"> </w:t>
      </w:r>
      <w:r>
        <w:rPr>
          <w:rFonts w:ascii="Traditional Arabic" w:hAnsi="Traditional Arabic" w:cs="Traditional Arabic"/>
          <w:sz w:val="32"/>
          <w:szCs w:val="32"/>
          <w:rtl/>
          <w:lang w:bidi="ar-DZ"/>
        </w:rPr>
        <w:t xml:space="preserve">ما هي المشاريع المقبولة </w:t>
      </w:r>
      <w:proofErr w:type="gramStart"/>
      <w:r>
        <w:rPr>
          <w:rFonts w:ascii="Traditional Arabic" w:hAnsi="Traditional Arabic" w:cs="Traditional Arabic"/>
          <w:sz w:val="32"/>
          <w:szCs w:val="32"/>
          <w:rtl/>
          <w:lang w:bidi="ar-DZ"/>
        </w:rPr>
        <w:t>والمشاريع</w:t>
      </w:r>
      <w:proofErr w:type="gramEnd"/>
      <w:r>
        <w:rPr>
          <w:rFonts w:ascii="Traditional Arabic" w:hAnsi="Traditional Arabic" w:cs="Traditional Arabic"/>
          <w:sz w:val="32"/>
          <w:szCs w:val="32"/>
          <w:rtl/>
          <w:lang w:bidi="ar-DZ"/>
        </w:rPr>
        <w:t xml:space="preserve"> المرفوضة؟</w:t>
      </w:r>
    </w:p>
    <w:p w:rsidR="007F225B" w:rsidRDefault="007F225B" w:rsidP="007F225B">
      <w:pPr>
        <w:tabs>
          <w:tab w:val="right" w:pos="10632"/>
        </w:tabs>
        <w:jc w:val="right"/>
        <w:rPr>
          <w:rFonts w:ascii="Traditional Arabic" w:hAnsi="Traditional Arabic" w:cs="Traditional Arabic"/>
          <w:sz w:val="32"/>
          <w:szCs w:val="32"/>
          <w:rtl/>
        </w:rPr>
      </w:pPr>
      <w:proofErr w:type="gramStart"/>
      <w:r>
        <w:rPr>
          <w:rFonts w:ascii="Traditional Arabic" w:hAnsi="Traditional Arabic" w:cs="Traditional Arabic"/>
          <w:b/>
          <w:bCs/>
          <w:sz w:val="32"/>
          <w:szCs w:val="32"/>
          <w:rtl/>
          <w:lang w:bidi="ar-DZ"/>
        </w:rPr>
        <w:t>التمرين</w:t>
      </w:r>
      <w:proofErr w:type="gramEnd"/>
      <w:r>
        <w:rPr>
          <w:rFonts w:ascii="Traditional Arabic" w:hAnsi="Traditional Arabic" w:cs="Traditional Arabic"/>
          <w:b/>
          <w:bCs/>
          <w:sz w:val="32"/>
          <w:szCs w:val="32"/>
          <w:rtl/>
          <w:lang w:bidi="ar-DZ"/>
        </w:rPr>
        <w:t xml:space="preserve"> </w:t>
      </w:r>
      <w:proofErr w:type="spellStart"/>
      <w:r>
        <w:rPr>
          <w:rFonts w:ascii="Traditional Arabic" w:hAnsi="Traditional Arabic" w:cs="Traditional Arabic"/>
          <w:b/>
          <w:bCs/>
          <w:sz w:val="32"/>
          <w:szCs w:val="32"/>
          <w:rtl/>
          <w:lang w:bidi="ar-DZ"/>
        </w:rPr>
        <w:t>السادس</w:t>
      </w:r>
      <w:r>
        <w:rPr>
          <w:rFonts w:ascii="Traditional Arabic" w:hAnsi="Traditional Arabic" w:cs="Traditional Arabic"/>
          <w:sz w:val="32"/>
          <w:szCs w:val="32"/>
          <w:rtl/>
          <w:lang w:bidi="ar-DZ"/>
        </w:rPr>
        <w:t>:</w:t>
      </w:r>
      <w:proofErr w:type="spellEnd"/>
      <w:r>
        <w:rPr>
          <w:rFonts w:ascii="Traditional Arabic" w:hAnsi="Traditional Arabic" w:cs="Traditional Arabic"/>
          <w:sz w:val="32"/>
          <w:szCs w:val="32"/>
          <w:rtl/>
          <w:lang w:bidi="ar-DZ"/>
        </w:rPr>
        <w:t xml:space="preserve"> لمعطيات التمرين الرابع أحسب معدل العائد </w:t>
      </w:r>
      <w:proofErr w:type="spellStart"/>
      <w:r>
        <w:rPr>
          <w:rFonts w:ascii="Traditional Arabic" w:hAnsi="Traditional Arabic" w:cs="Traditional Arabic"/>
          <w:sz w:val="32"/>
          <w:szCs w:val="32"/>
          <w:rtl/>
          <w:lang w:bidi="ar-DZ"/>
        </w:rPr>
        <w:t>المحاسبي؟</w:t>
      </w:r>
      <w:proofErr w:type="spellEnd"/>
      <w:r>
        <w:rPr>
          <w:rFonts w:ascii="Traditional Arabic" w:hAnsi="Traditional Arabic" w:cs="Traditional Arabic"/>
          <w:sz w:val="32"/>
          <w:szCs w:val="32"/>
          <w:rtl/>
          <w:lang w:bidi="ar-DZ"/>
        </w:rPr>
        <w:t xml:space="preserve"> وما هو المشروع الذي تختاره إذا كان المعدل المطلوب </w:t>
      </w:r>
      <w:proofErr w:type="spellStart"/>
      <w:r>
        <w:rPr>
          <w:rFonts w:ascii="Traditional Arabic" w:hAnsi="Traditional Arabic" w:cs="Traditional Arabic"/>
          <w:sz w:val="32"/>
          <w:szCs w:val="32"/>
          <w:rtl/>
          <w:lang w:bidi="ar-DZ"/>
        </w:rPr>
        <w:t>هو28</w:t>
      </w:r>
      <w:r>
        <w:rPr>
          <w:rFonts w:ascii="Traditional Arabic" w:hAnsi="Traditional Arabic" w:cs="Traditional Arabic"/>
          <w:sz w:val="32"/>
          <w:szCs w:val="32"/>
          <w:rtl/>
        </w:rPr>
        <w:t>%؟</w:t>
      </w:r>
      <w:proofErr w:type="spellEnd"/>
    </w:p>
    <w:p w:rsidR="007F225B" w:rsidRDefault="007F225B" w:rsidP="007F225B">
      <w:pPr>
        <w:tabs>
          <w:tab w:val="right" w:pos="10632"/>
        </w:tabs>
        <w:jc w:val="right"/>
        <w:rPr>
          <w:rFonts w:ascii="Traditional Arabic" w:hAnsi="Traditional Arabic" w:cs="Traditional Arabic"/>
          <w:sz w:val="32"/>
          <w:szCs w:val="32"/>
          <w:rtl/>
        </w:rPr>
      </w:pPr>
      <w:r>
        <w:rPr>
          <w:rFonts w:ascii="Traditional Arabic" w:hAnsi="Traditional Arabic" w:cs="Traditional Arabic"/>
          <w:b/>
          <w:bCs/>
          <w:sz w:val="32"/>
          <w:szCs w:val="32"/>
          <w:rtl/>
        </w:rPr>
        <w:t xml:space="preserve">السؤال </w:t>
      </w:r>
      <w:proofErr w:type="spellStart"/>
      <w:r>
        <w:rPr>
          <w:rFonts w:ascii="Traditional Arabic" w:hAnsi="Traditional Arabic" w:cs="Traditional Arabic"/>
          <w:b/>
          <w:bCs/>
          <w:sz w:val="32"/>
          <w:szCs w:val="32"/>
          <w:rtl/>
        </w:rPr>
        <w:t>السابع</w:t>
      </w:r>
      <w:r>
        <w:rPr>
          <w:rFonts w:ascii="Traditional Arabic" w:hAnsi="Traditional Arabic" w:cs="Traditional Arabic"/>
          <w:sz w:val="32"/>
          <w:szCs w:val="32"/>
          <w:rtl/>
        </w:rPr>
        <w:t>:</w:t>
      </w:r>
      <w:proofErr w:type="spellEnd"/>
      <w:r>
        <w:rPr>
          <w:rFonts w:ascii="Traditional Arabic" w:hAnsi="Traditional Arabic" w:cs="Traditional Arabic"/>
          <w:sz w:val="32"/>
          <w:szCs w:val="32"/>
          <w:rtl/>
        </w:rPr>
        <w:t xml:space="preserve"> لديك ثلاث مشاريع استثمارية يوضح الجدول التالي التكلفة الأولية والتدفقات النقدية لكل منها:</w:t>
      </w:r>
    </w:p>
    <w:tbl>
      <w:tblPr>
        <w:tblStyle w:val="Grilledutableau"/>
        <w:tblW w:w="0" w:type="auto"/>
        <w:tblLook w:val="04A0"/>
      </w:tblPr>
      <w:tblGrid>
        <w:gridCol w:w="1517"/>
        <w:gridCol w:w="1517"/>
        <w:gridCol w:w="1517"/>
        <w:gridCol w:w="1517"/>
        <w:gridCol w:w="1518"/>
        <w:gridCol w:w="1518"/>
        <w:gridCol w:w="1518"/>
      </w:tblGrid>
      <w:tr w:rsidR="007F225B" w:rsidTr="007F225B">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tl/>
              </w:rPr>
            </w:pPr>
            <w:r>
              <w:rPr>
                <w:rFonts w:ascii="Traditional Arabic" w:hAnsi="Traditional Arabic" w:cs="Traditional Arabic"/>
                <w:sz w:val="32"/>
                <w:szCs w:val="32"/>
              </w:rPr>
              <w:t>R5NA</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R4NA</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R3NA</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R2MA</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R1NA</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proofErr w:type="gramStart"/>
            <w:r>
              <w:rPr>
                <w:rFonts w:ascii="Traditional Arabic" w:hAnsi="Traditional Arabic" w:cs="Traditional Arabic"/>
                <w:sz w:val="32"/>
                <w:szCs w:val="32"/>
                <w:rtl/>
              </w:rPr>
              <w:t>التكلفة</w:t>
            </w:r>
            <w:proofErr w:type="gramEnd"/>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proofErr w:type="gramStart"/>
            <w:r>
              <w:rPr>
                <w:rFonts w:ascii="Traditional Arabic" w:hAnsi="Traditional Arabic" w:cs="Traditional Arabic"/>
                <w:sz w:val="32"/>
                <w:szCs w:val="32"/>
                <w:rtl/>
              </w:rPr>
              <w:t>المشروع</w:t>
            </w:r>
            <w:proofErr w:type="gramEnd"/>
            <w:r>
              <w:rPr>
                <w:rFonts w:ascii="Traditional Arabic" w:hAnsi="Traditional Arabic" w:cs="Traditional Arabic"/>
                <w:sz w:val="32"/>
                <w:szCs w:val="32"/>
                <w:rtl/>
              </w:rPr>
              <w:t xml:space="preserve"> </w:t>
            </w:r>
          </w:p>
        </w:tc>
      </w:tr>
      <w:tr w:rsidR="007F225B" w:rsidTr="007F225B">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1</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999</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5000</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5000</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5000</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15000</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A</w:t>
            </w:r>
          </w:p>
        </w:tc>
      </w:tr>
      <w:tr w:rsidR="007F225B" w:rsidTr="007F225B">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999</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1</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5000</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5000</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5000</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15000</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B</w:t>
            </w:r>
          </w:p>
        </w:tc>
      </w:tr>
      <w:tr w:rsidR="007F225B" w:rsidTr="007F225B">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20000</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10000</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5000</w:t>
            </w:r>
          </w:p>
        </w:tc>
        <w:tc>
          <w:tcPr>
            <w:tcW w:w="1517"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5000</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5000</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15000</w:t>
            </w:r>
          </w:p>
        </w:tc>
        <w:tc>
          <w:tcPr>
            <w:tcW w:w="1518" w:type="dxa"/>
            <w:tcBorders>
              <w:top w:val="single" w:sz="4" w:space="0" w:color="auto"/>
              <w:left w:val="single" w:sz="4" w:space="0" w:color="auto"/>
              <w:bottom w:val="single" w:sz="4" w:space="0" w:color="auto"/>
              <w:right w:val="single" w:sz="4" w:space="0" w:color="auto"/>
            </w:tcBorders>
            <w:hideMark/>
          </w:tcPr>
          <w:p w:rsidR="007F225B" w:rsidRDefault="007F225B">
            <w:pPr>
              <w:tabs>
                <w:tab w:val="right" w:pos="10632"/>
              </w:tabs>
              <w:jc w:val="right"/>
              <w:rPr>
                <w:rFonts w:ascii="Traditional Arabic" w:hAnsi="Traditional Arabic" w:cs="Traditional Arabic"/>
                <w:sz w:val="32"/>
                <w:szCs w:val="32"/>
              </w:rPr>
            </w:pPr>
            <w:r>
              <w:rPr>
                <w:rFonts w:ascii="Traditional Arabic" w:hAnsi="Traditional Arabic" w:cs="Traditional Arabic"/>
                <w:sz w:val="32"/>
                <w:szCs w:val="32"/>
              </w:rPr>
              <w:t>C</w:t>
            </w:r>
          </w:p>
        </w:tc>
      </w:tr>
    </w:tbl>
    <w:p w:rsidR="007F225B" w:rsidRDefault="007F225B" w:rsidP="007F225B">
      <w:pPr>
        <w:tabs>
          <w:tab w:val="right" w:pos="10632"/>
        </w:tabs>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ما هو المشروع الذي تختاره وفق </w:t>
      </w:r>
      <w:proofErr w:type="gramStart"/>
      <w:r>
        <w:rPr>
          <w:rFonts w:ascii="Traditional Arabic" w:hAnsi="Traditional Arabic" w:cs="Traditional Arabic"/>
          <w:sz w:val="32"/>
          <w:szCs w:val="32"/>
          <w:rtl/>
          <w:lang w:bidi="ar-DZ"/>
        </w:rPr>
        <w:t>معيار</w:t>
      </w:r>
      <w:proofErr w:type="gramEnd"/>
      <w:r>
        <w:rPr>
          <w:rFonts w:ascii="Traditional Arabic" w:hAnsi="Traditional Arabic" w:cs="Traditional Arabic"/>
          <w:sz w:val="32"/>
          <w:szCs w:val="32"/>
          <w:rtl/>
          <w:lang w:bidi="ar-DZ"/>
        </w:rPr>
        <w:t xml:space="preserve"> فترة </w:t>
      </w:r>
      <w:proofErr w:type="spellStart"/>
      <w:r>
        <w:rPr>
          <w:rFonts w:ascii="Traditional Arabic" w:hAnsi="Traditional Arabic" w:cs="Traditional Arabic"/>
          <w:sz w:val="32"/>
          <w:szCs w:val="32"/>
          <w:rtl/>
          <w:lang w:bidi="ar-DZ"/>
        </w:rPr>
        <w:t>الاسترداد؟</w:t>
      </w:r>
      <w:proofErr w:type="spellEnd"/>
      <w:r>
        <w:rPr>
          <w:rFonts w:ascii="Traditional Arabic" w:hAnsi="Traditional Arabic" w:cs="Traditional Arabic"/>
          <w:sz w:val="32"/>
          <w:szCs w:val="32"/>
          <w:rtl/>
          <w:lang w:bidi="ar-DZ"/>
        </w:rPr>
        <w:t xml:space="preserve"> ماذا تلاحظ؟</w:t>
      </w:r>
    </w:p>
    <w:p w:rsidR="007F225B" w:rsidRDefault="007F225B" w:rsidP="007F225B">
      <w:pPr>
        <w:tabs>
          <w:tab w:val="right" w:pos="10632"/>
        </w:tabs>
        <w:jc w:val="right"/>
        <w:rPr>
          <w:rFonts w:ascii="Traditional Arabic" w:hAnsi="Traditional Arabic" w:cs="Traditional Arabic"/>
          <w:sz w:val="32"/>
          <w:szCs w:val="32"/>
          <w:rtl/>
          <w:lang w:bidi="ar-DZ"/>
        </w:rPr>
      </w:pPr>
    </w:p>
    <w:p w:rsidR="007F225B" w:rsidRDefault="007F225B" w:rsidP="007F225B">
      <w:pPr>
        <w:tabs>
          <w:tab w:val="right" w:pos="10632"/>
        </w:tabs>
        <w:jc w:val="center"/>
        <w:rPr>
          <w:rFonts w:ascii="Traditional Arabic" w:hAnsi="Traditional Arabic" w:cs="Traditional Arabic"/>
          <w:b/>
          <w:bCs/>
          <w:sz w:val="32"/>
          <w:szCs w:val="32"/>
          <w:rtl/>
          <w:lang w:bidi="ar-DZ"/>
        </w:rPr>
      </w:pPr>
      <w:proofErr w:type="gramStart"/>
      <w:r>
        <w:rPr>
          <w:rFonts w:ascii="Traditional Arabic" w:hAnsi="Traditional Arabic" w:cs="Traditional Arabic"/>
          <w:b/>
          <w:bCs/>
          <w:sz w:val="32"/>
          <w:szCs w:val="32"/>
          <w:rtl/>
          <w:lang w:bidi="ar-DZ"/>
        </w:rPr>
        <w:t>السلسة</w:t>
      </w:r>
      <w:proofErr w:type="gramEnd"/>
      <w:r>
        <w:rPr>
          <w:rFonts w:ascii="Traditional Arabic" w:hAnsi="Traditional Arabic" w:cs="Traditional Arabic"/>
          <w:b/>
          <w:bCs/>
          <w:sz w:val="32"/>
          <w:szCs w:val="32"/>
          <w:rtl/>
          <w:lang w:bidi="ar-DZ"/>
        </w:rPr>
        <w:t xml:space="preserve"> الثانية</w:t>
      </w:r>
    </w:p>
    <w:p w:rsidR="007F225B" w:rsidRDefault="007F225B" w:rsidP="007F225B">
      <w:pPr>
        <w:jc w:val="right"/>
        <w:rPr>
          <w:rFonts w:ascii="Traditional Arabic" w:hAnsi="Traditional Arabic" w:cs="Traditional Arabic"/>
          <w:b/>
          <w:bCs/>
          <w:sz w:val="32"/>
          <w:szCs w:val="32"/>
          <w:rtl/>
          <w:lang w:val="en-US"/>
        </w:rPr>
      </w:pPr>
      <w:proofErr w:type="gramStart"/>
      <w:r>
        <w:rPr>
          <w:rFonts w:ascii="Traditional Arabic" w:hAnsi="Traditional Arabic" w:cs="Traditional Arabic"/>
          <w:b/>
          <w:bCs/>
          <w:sz w:val="32"/>
          <w:szCs w:val="32"/>
          <w:rtl/>
          <w:lang w:val="en-US"/>
        </w:rPr>
        <w:t>التمرين</w:t>
      </w:r>
      <w:proofErr w:type="gramEnd"/>
      <w:r>
        <w:rPr>
          <w:rFonts w:ascii="Traditional Arabic" w:hAnsi="Traditional Arabic" w:cs="Traditional Arabic"/>
          <w:b/>
          <w:bCs/>
          <w:sz w:val="32"/>
          <w:szCs w:val="32"/>
          <w:rtl/>
          <w:lang w:val="en-US"/>
        </w:rPr>
        <w:t xml:space="preserve"> الأول:</w:t>
      </w:r>
    </w:p>
    <w:p w:rsidR="007F225B" w:rsidRDefault="007F225B" w:rsidP="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rtl/>
          <w:lang w:val="en-US" w:bidi="ar-DZ"/>
        </w:rPr>
        <w:t xml:space="preserve">باعتبارك </w:t>
      </w:r>
      <w:proofErr w:type="gramStart"/>
      <w:r>
        <w:rPr>
          <w:rFonts w:ascii="Traditional Arabic" w:hAnsi="Traditional Arabic" w:cs="Traditional Arabic"/>
          <w:sz w:val="32"/>
          <w:szCs w:val="32"/>
          <w:rtl/>
          <w:lang w:val="en-US" w:bidi="ar-DZ"/>
        </w:rPr>
        <w:t>خبير</w:t>
      </w:r>
      <w:proofErr w:type="gramEnd"/>
      <w:r>
        <w:rPr>
          <w:rFonts w:ascii="Traditional Arabic" w:hAnsi="Traditional Arabic" w:cs="Traditional Arabic"/>
          <w:sz w:val="32"/>
          <w:szCs w:val="32"/>
          <w:rtl/>
          <w:lang w:val="en-US" w:bidi="ar-DZ"/>
        </w:rPr>
        <w:t xml:space="preserve"> في تقييم المشاريع طرحت أمامك المشاريع التالية معرفة بالبيانات الموضحة في الجدول:</w:t>
      </w:r>
    </w:p>
    <w:tbl>
      <w:tblPr>
        <w:tblStyle w:val="Grilledutableau"/>
        <w:tblW w:w="0" w:type="auto"/>
        <w:tblInd w:w="1413" w:type="dxa"/>
        <w:tblLayout w:type="fixed"/>
        <w:tblLook w:val="04A0"/>
      </w:tblPr>
      <w:tblGrid>
        <w:gridCol w:w="992"/>
        <w:gridCol w:w="1276"/>
        <w:gridCol w:w="870"/>
        <w:gridCol w:w="973"/>
        <w:gridCol w:w="992"/>
        <w:gridCol w:w="1417"/>
        <w:gridCol w:w="851"/>
      </w:tblGrid>
      <w:tr w:rsidR="007F225B" w:rsidTr="007F225B">
        <w:tc>
          <w:tcPr>
            <w:tcW w:w="992"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tl/>
                <w:lang w:val="en-US" w:bidi="ar-DZ"/>
              </w:rPr>
            </w:pPr>
            <w:r>
              <w:rPr>
                <w:rFonts w:ascii="Traditional Arabic" w:hAnsi="Traditional Arabic" w:cs="Traditional Arabic"/>
                <w:sz w:val="32"/>
                <w:szCs w:val="32"/>
                <w:lang w:val="en-US" w:bidi="ar-DZ"/>
              </w:rPr>
              <w:t>R5</w:t>
            </w:r>
          </w:p>
        </w:tc>
        <w:tc>
          <w:tcPr>
            <w:tcW w:w="1276"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R4</w:t>
            </w:r>
          </w:p>
        </w:tc>
        <w:tc>
          <w:tcPr>
            <w:tcW w:w="870"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R3</w:t>
            </w:r>
          </w:p>
        </w:tc>
        <w:tc>
          <w:tcPr>
            <w:tcW w:w="973"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R2</w:t>
            </w:r>
          </w:p>
        </w:tc>
        <w:tc>
          <w:tcPr>
            <w:tcW w:w="992"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R1</w:t>
            </w:r>
          </w:p>
        </w:tc>
        <w:tc>
          <w:tcPr>
            <w:tcW w:w="1417" w:type="dxa"/>
            <w:tcBorders>
              <w:top w:val="single" w:sz="4" w:space="0" w:color="auto"/>
              <w:left w:val="single" w:sz="4" w:space="0" w:color="auto"/>
              <w:bottom w:val="single" w:sz="4" w:space="0" w:color="auto"/>
              <w:right w:val="single" w:sz="4" w:space="0" w:color="auto"/>
            </w:tcBorders>
            <w:hideMark/>
          </w:tcPr>
          <w:p w:rsidR="007F225B" w:rsidRDefault="007F225B">
            <w:pPr>
              <w:jc w:val="center"/>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C0</w:t>
            </w:r>
          </w:p>
        </w:tc>
        <w:tc>
          <w:tcPr>
            <w:tcW w:w="85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proofErr w:type="gramStart"/>
            <w:r>
              <w:rPr>
                <w:rFonts w:ascii="Traditional Arabic" w:hAnsi="Traditional Arabic" w:cs="Traditional Arabic"/>
                <w:sz w:val="32"/>
                <w:szCs w:val="32"/>
                <w:rtl/>
                <w:lang w:val="en-US" w:bidi="ar-DZ"/>
              </w:rPr>
              <w:t>المشروع</w:t>
            </w:r>
            <w:proofErr w:type="gramEnd"/>
          </w:p>
        </w:tc>
      </w:tr>
      <w:tr w:rsidR="007F225B" w:rsidTr="007F225B">
        <w:tc>
          <w:tcPr>
            <w:tcW w:w="992"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3000</w:t>
            </w:r>
          </w:p>
        </w:tc>
        <w:tc>
          <w:tcPr>
            <w:tcW w:w="1276"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4200</w:t>
            </w:r>
          </w:p>
        </w:tc>
        <w:tc>
          <w:tcPr>
            <w:tcW w:w="870"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5200</w:t>
            </w:r>
          </w:p>
        </w:tc>
        <w:tc>
          <w:tcPr>
            <w:tcW w:w="973"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6200</w:t>
            </w:r>
          </w:p>
        </w:tc>
        <w:tc>
          <w:tcPr>
            <w:tcW w:w="992"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7200</w:t>
            </w:r>
          </w:p>
        </w:tc>
        <w:tc>
          <w:tcPr>
            <w:tcW w:w="1417"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22000</w:t>
            </w:r>
          </w:p>
        </w:tc>
        <w:tc>
          <w:tcPr>
            <w:tcW w:w="85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rtl/>
                <w:lang w:val="en-US" w:bidi="ar-DZ"/>
              </w:rPr>
              <w:t>1</w:t>
            </w:r>
          </w:p>
        </w:tc>
      </w:tr>
      <w:tr w:rsidR="007F225B" w:rsidTr="007F225B">
        <w:tc>
          <w:tcPr>
            <w:tcW w:w="992"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5100</w:t>
            </w:r>
          </w:p>
        </w:tc>
        <w:tc>
          <w:tcPr>
            <w:tcW w:w="1276"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5400</w:t>
            </w:r>
          </w:p>
        </w:tc>
        <w:tc>
          <w:tcPr>
            <w:tcW w:w="870"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5000</w:t>
            </w:r>
          </w:p>
        </w:tc>
        <w:tc>
          <w:tcPr>
            <w:tcW w:w="973"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5300</w:t>
            </w:r>
          </w:p>
        </w:tc>
        <w:tc>
          <w:tcPr>
            <w:tcW w:w="992"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5100</w:t>
            </w:r>
          </w:p>
        </w:tc>
        <w:tc>
          <w:tcPr>
            <w:tcW w:w="1417"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22000</w:t>
            </w:r>
          </w:p>
        </w:tc>
        <w:tc>
          <w:tcPr>
            <w:tcW w:w="85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rtl/>
                <w:lang w:val="en-US" w:bidi="ar-DZ"/>
              </w:rPr>
              <w:t>2</w:t>
            </w:r>
          </w:p>
        </w:tc>
      </w:tr>
      <w:tr w:rsidR="007F225B" w:rsidTr="007F225B">
        <w:tc>
          <w:tcPr>
            <w:tcW w:w="992"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9500</w:t>
            </w:r>
          </w:p>
        </w:tc>
        <w:tc>
          <w:tcPr>
            <w:tcW w:w="1276"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9100</w:t>
            </w:r>
          </w:p>
        </w:tc>
        <w:tc>
          <w:tcPr>
            <w:tcW w:w="870"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9200</w:t>
            </w:r>
          </w:p>
        </w:tc>
        <w:tc>
          <w:tcPr>
            <w:tcW w:w="973"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9300</w:t>
            </w:r>
          </w:p>
        </w:tc>
        <w:tc>
          <w:tcPr>
            <w:tcW w:w="992"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9000</w:t>
            </w:r>
          </w:p>
        </w:tc>
        <w:tc>
          <w:tcPr>
            <w:tcW w:w="1417"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22000</w:t>
            </w:r>
          </w:p>
        </w:tc>
        <w:tc>
          <w:tcPr>
            <w:tcW w:w="85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rtl/>
                <w:lang w:val="en-US" w:bidi="ar-DZ"/>
              </w:rPr>
              <w:t>3</w:t>
            </w:r>
          </w:p>
        </w:tc>
      </w:tr>
      <w:tr w:rsidR="007F225B" w:rsidTr="007F225B">
        <w:tc>
          <w:tcPr>
            <w:tcW w:w="992"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3500</w:t>
            </w:r>
          </w:p>
        </w:tc>
        <w:tc>
          <w:tcPr>
            <w:tcW w:w="1276"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5000</w:t>
            </w:r>
          </w:p>
        </w:tc>
        <w:tc>
          <w:tcPr>
            <w:tcW w:w="870"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5120</w:t>
            </w:r>
          </w:p>
        </w:tc>
        <w:tc>
          <w:tcPr>
            <w:tcW w:w="973"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4220</w:t>
            </w:r>
          </w:p>
        </w:tc>
        <w:tc>
          <w:tcPr>
            <w:tcW w:w="992"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3150</w:t>
            </w:r>
          </w:p>
        </w:tc>
        <w:tc>
          <w:tcPr>
            <w:tcW w:w="1417"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t>22000</w:t>
            </w:r>
          </w:p>
        </w:tc>
        <w:tc>
          <w:tcPr>
            <w:tcW w:w="85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bidi="ar-DZ"/>
              </w:rPr>
            </w:pPr>
            <w:r>
              <w:rPr>
                <w:rFonts w:ascii="Traditional Arabic" w:hAnsi="Traditional Arabic" w:cs="Traditional Arabic"/>
                <w:sz w:val="32"/>
                <w:szCs w:val="32"/>
                <w:rtl/>
                <w:lang w:val="en-US" w:bidi="ar-DZ"/>
              </w:rPr>
              <w:t>4</w:t>
            </w:r>
          </w:p>
        </w:tc>
      </w:tr>
    </w:tbl>
    <w:p w:rsidR="007F225B" w:rsidRDefault="007F225B" w:rsidP="007F225B">
      <w:pPr>
        <w:spacing w:after="0" w:line="240" w:lineRule="auto"/>
        <w:jc w:val="right"/>
        <w:rPr>
          <w:rFonts w:ascii="Traditional Arabic" w:hAnsi="Traditional Arabic" w:cs="Traditional Arabic"/>
          <w:sz w:val="32"/>
          <w:szCs w:val="32"/>
        </w:rPr>
      </w:pPr>
      <w:r>
        <w:rPr>
          <w:rFonts w:ascii="Traditional Arabic" w:hAnsi="Traditional Arabic" w:cs="Traditional Arabic"/>
          <w:sz w:val="32"/>
          <w:szCs w:val="32"/>
          <w:rtl/>
          <w:lang w:bidi="ar-DZ"/>
        </w:rPr>
        <w:t>إذا علمت أن معدل الاستحداث يساوي 10</w:t>
      </w:r>
      <w:proofErr w:type="spellStart"/>
      <w:r>
        <w:rPr>
          <w:rFonts w:ascii="Traditional Arabic" w:hAnsi="Traditional Arabic" w:cs="Traditional Arabic"/>
          <w:sz w:val="32"/>
          <w:szCs w:val="32"/>
          <w:rtl/>
        </w:rPr>
        <w:t>%</w:t>
      </w:r>
      <w:proofErr w:type="spellEnd"/>
      <w:r>
        <w:rPr>
          <w:rFonts w:ascii="Traditional Arabic" w:hAnsi="Traditional Arabic" w:cs="Traditional Arabic"/>
          <w:sz w:val="32"/>
          <w:szCs w:val="32"/>
          <w:rtl/>
        </w:rPr>
        <w:t xml:space="preserve"> أحسب صافي القيمة الحالية للمشاريع علما انها مستقلة عن بعضها البعض.</w:t>
      </w:r>
    </w:p>
    <w:p w:rsidR="007F225B" w:rsidRDefault="007F225B" w:rsidP="007F225B">
      <w:pPr>
        <w:spacing w:after="0" w:line="240" w:lineRule="auto"/>
        <w:jc w:val="right"/>
        <w:rPr>
          <w:rFonts w:ascii="Traditional Arabic" w:hAnsi="Traditional Arabic" w:cs="Traditional Arabic"/>
          <w:sz w:val="32"/>
          <w:szCs w:val="32"/>
          <w:rtl/>
        </w:rPr>
      </w:pPr>
      <w:r>
        <w:rPr>
          <w:rFonts w:ascii="Traditional Arabic" w:hAnsi="Traditional Arabic" w:cs="Traditional Arabic"/>
          <w:sz w:val="32"/>
          <w:szCs w:val="32"/>
          <w:rtl/>
        </w:rPr>
        <w:t xml:space="preserve">هل يمكن المفاضلة </w:t>
      </w:r>
      <w:proofErr w:type="spellStart"/>
      <w:r>
        <w:rPr>
          <w:rFonts w:ascii="Traditional Arabic" w:hAnsi="Traditional Arabic" w:cs="Traditional Arabic"/>
          <w:sz w:val="32"/>
          <w:szCs w:val="32"/>
          <w:rtl/>
        </w:rPr>
        <w:t>بينها؟</w:t>
      </w:r>
      <w:proofErr w:type="spellEnd"/>
      <w:r>
        <w:rPr>
          <w:rFonts w:ascii="Traditional Arabic" w:hAnsi="Traditional Arabic" w:cs="Traditional Arabic"/>
          <w:sz w:val="32"/>
          <w:szCs w:val="32"/>
          <w:rtl/>
        </w:rPr>
        <w:t xml:space="preserve"> إذا كان ذلك </w:t>
      </w:r>
      <w:proofErr w:type="gramStart"/>
      <w:r>
        <w:rPr>
          <w:rFonts w:ascii="Traditional Arabic" w:hAnsi="Traditional Arabic" w:cs="Traditional Arabic"/>
          <w:sz w:val="32"/>
          <w:szCs w:val="32"/>
          <w:rtl/>
        </w:rPr>
        <w:t>ممكنا</w:t>
      </w:r>
      <w:proofErr w:type="gramEnd"/>
      <w:r>
        <w:rPr>
          <w:rFonts w:ascii="Traditional Arabic" w:hAnsi="Traditional Arabic" w:cs="Traditional Arabic"/>
          <w:sz w:val="32"/>
          <w:szCs w:val="32"/>
          <w:rtl/>
        </w:rPr>
        <w:t xml:space="preserve"> رتبها حسب معيار صافي القيمة الحالية.</w:t>
      </w:r>
    </w:p>
    <w:p w:rsidR="007F225B" w:rsidRDefault="007F225B" w:rsidP="007F225B">
      <w:pPr>
        <w:spacing w:after="0" w:line="240" w:lineRule="auto"/>
        <w:jc w:val="right"/>
        <w:rPr>
          <w:rFonts w:ascii="Traditional Arabic" w:hAnsi="Traditional Arabic" w:cs="Traditional Arabic"/>
          <w:sz w:val="32"/>
          <w:szCs w:val="32"/>
          <w:rtl/>
        </w:rPr>
      </w:pPr>
      <w:proofErr w:type="gramStart"/>
      <w:r>
        <w:rPr>
          <w:rFonts w:ascii="Traditional Arabic" w:hAnsi="Traditional Arabic" w:cs="Traditional Arabic"/>
          <w:b/>
          <w:bCs/>
          <w:sz w:val="32"/>
          <w:szCs w:val="32"/>
          <w:rtl/>
        </w:rPr>
        <w:lastRenderedPageBreak/>
        <w:t>التمرين</w:t>
      </w:r>
      <w:proofErr w:type="gramEnd"/>
      <w:r>
        <w:rPr>
          <w:rFonts w:ascii="Traditional Arabic" w:hAnsi="Traditional Arabic" w:cs="Traditional Arabic"/>
          <w:b/>
          <w:bCs/>
          <w:sz w:val="32"/>
          <w:szCs w:val="32"/>
          <w:rtl/>
        </w:rPr>
        <w:t xml:space="preserve"> </w:t>
      </w:r>
      <w:proofErr w:type="spellStart"/>
      <w:r>
        <w:rPr>
          <w:rFonts w:ascii="Traditional Arabic" w:hAnsi="Traditional Arabic" w:cs="Traditional Arabic"/>
          <w:b/>
          <w:bCs/>
          <w:sz w:val="32"/>
          <w:szCs w:val="32"/>
          <w:rtl/>
        </w:rPr>
        <w:t>الثاني</w:t>
      </w:r>
      <w:r>
        <w:rPr>
          <w:rFonts w:ascii="Traditional Arabic" w:hAnsi="Traditional Arabic" w:cs="Traditional Arabic"/>
          <w:sz w:val="32"/>
          <w:szCs w:val="32"/>
          <w:rtl/>
        </w:rPr>
        <w:t>:</w:t>
      </w:r>
      <w:proofErr w:type="spellEnd"/>
      <w:r>
        <w:rPr>
          <w:rFonts w:ascii="Traditional Arabic" w:hAnsi="Traditional Arabic" w:cs="Traditional Arabic"/>
          <w:sz w:val="32"/>
          <w:szCs w:val="32"/>
          <w:rtl/>
        </w:rPr>
        <w:t xml:space="preserve"> أمام مؤسسة استثمارية مجموعة من المشاريع معرفة من خلال الجدول التالي:</w:t>
      </w:r>
    </w:p>
    <w:tbl>
      <w:tblPr>
        <w:tblStyle w:val="Grilledutableau"/>
        <w:tblW w:w="0" w:type="auto"/>
        <w:tblInd w:w="1413" w:type="dxa"/>
        <w:tblLook w:val="04A0"/>
      </w:tblPr>
      <w:tblGrid>
        <w:gridCol w:w="1559"/>
        <w:gridCol w:w="1701"/>
        <w:gridCol w:w="1418"/>
        <w:gridCol w:w="1559"/>
        <w:gridCol w:w="992"/>
      </w:tblGrid>
      <w:tr w:rsidR="007F225B" w:rsidTr="007F225B">
        <w:tc>
          <w:tcPr>
            <w:tcW w:w="1559"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tl/>
              </w:rPr>
            </w:pPr>
            <w:proofErr w:type="gramStart"/>
            <w:r>
              <w:rPr>
                <w:rFonts w:ascii="Traditional Arabic" w:hAnsi="Traditional Arabic" w:cs="Traditional Arabic"/>
                <w:sz w:val="32"/>
                <w:szCs w:val="32"/>
                <w:rtl/>
              </w:rPr>
              <w:t>القيمة</w:t>
            </w:r>
            <w:proofErr w:type="gramEnd"/>
            <w:r>
              <w:rPr>
                <w:rFonts w:ascii="Traditional Arabic" w:hAnsi="Traditional Arabic" w:cs="Traditional Arabic"/>
                <w:sz w:val="32"/>
                <w:szCs w:val="32"/>
                <w:rtl/>
              </w:rPr>
              <w:t xml:space="preserve"> المتبقية</w:t>
            </w:r>
          </w:p>
        </w:tc>
        <w:tc>
          <w:tcPr>
            <w:tcW w:w="170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tl/>
              </w:rPr>
              <w:t>التدفقات النقدية</w:t>
            </w:r>
          </w:p>
        </w:tc>
        <w:tc>
          <w:tcPr>
            <w:tcW w:w="1418"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proofErr w:type="gramStart"/>
            <w:r>
              <w:rPr>
                <w:rFonts w:ascii="Traditional Arabic" w:hAnsi="Traditional Arabic" w:cs="Traditional Arabic"/>
                <w:sz w:val="32"/>
                <w:szCs w:val="32"/>
                <w:rtl/>
              </w:rPr>
              <w:t>التكلفة</w:t>
            </w:r>
            <w:proofErr w:type="gramEnd"/>
            <w:r>
              <w:rPr>
                <w:rFonts w:ascii="Traditional Arabic" w:hAnsi="Traditional Arabic" w:cs="Traditional Arabic"/>
                <w:sz w:val="32"/>
                <w:szCs w:val="32"/>
                <w:rtl/>
              </w:rPr>
              <w:t xml:space="preserve"> الأولية</w:t>
            </w:r>
          </w:p>
        </w:tc>
        <w:tc>
          <w:tcPr>
            <w:tcW w:w="1559"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proofErr w:type="gramStart"/>
            <w:r>
              <w:rPr>
                <w:rFonts w:ascii="Traditional Arabic" w:hAnsi="Traditional Arabic" w:cs="Traditional Arabic"/>
                <w:sz w:val="32"/>
                <w:szCs w:val="32"/>
                <w:rtl/>
              </w:rPr>
              <w:t>العمر</w:t>
            </w:r>
            <w:proofErr w:type="gramEnd"/>
            <w:r>
              <w:rPr>
                <w:rFonts w:ascii="Traditional Arabic" w:hAnsi="Traditional Arabic" w:cs="Traditional Arabic"/>
                <w:sz w:val="32"/>
                <w:szCs w:val="32"/>
                <w:rtl/>
              </w:rPr>
              <w:t xml:space="preserve"> الاقتصادي</w:t>
            </w:r>
          </w:p>
        </w:tc>
        <w:tc>
          <w:tcPr>
            <w:tcW w:w="992"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proofErr w:type="gramStart"/>
            <w:r>
              <w:rPr>
                <w:rFonts w:ascii="Traditional Arabic" w:hAnsi="Traditional Arabic" w:cs="Traditional Arabic"/>
                <w:sz w:val="32"/>
                <w:szCs w:val="32"/>
                <w:rtl/>
              </w:rPr>
              <w:t>المشروع</w:t>
            </w:r>
            <w:proofErr w:type="gramEnd"/>
          </w:p>
        </w:tc>
      </w:tr>
      <w:tr w:rsidR="007F225B" w:rsidTr="007F225B">
        <w:tc>
          <w:tcPr>
            <w:tcW w:w="1559"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tl/>
              </w:rPr>
              <w:t>2</w:t>
            </w:r>
          </w:p>
        </w:tc>
        <w:tc>
          <w:tcPr>
            <w:tcW w:w="170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tl/>
              </w:rPr>
              <w:t>7500</w:t>
            </w:r>
          </w:p>
        </w:tc>
        <w:tc>
          <w:tcPr>
            <w:tcW w:w="1418"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tl/>
              </w:rPr>
              <w:t>12000</w:t>
            </w:r>
          </w:p>
        </w:tc>
        <w:tc>
          <w:tcPr>
            <w:tcW w:w="1559"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tl/>
              </w:rPr>
              <w:t>4</w:t>
            </w:r>
          </w:p>
        </w:tc>
        <w:tc>
          <w:tcPr>
            <w:tcW w:w="992" w:type="dxa"/>
            <w:tcBorders>
              <w:top w:val="single" w:sz="4" w:space="0" w:color="auto"/>
              <w:left w:val="single" w:sz="4" w:space="0" w:color="auto"/>
              <w:bottom w:val="single" w:sz="4" w:space="0" w:color="auto"/>
              <w:right w:val="single" w:sz="4" w:space="0" w:color="auto"/>
            </w:tcBorders>
            <w:hideMark/>
          </w:tcPr>
          <w:p w:rsidR="007F225B" w:rsidRDefault="007F225B">
            <w:pPr>
              <w:ind w:right="-391"/>
              <w:jc w:val="center"/>
              <w:rPr>
                <w:rFonts w:ascii="Traditional Arabic" w:hAnsi="Traditional Arabic" w:cs="Traditional Arabic"/>
                <w:sz w:val="32"/>
                <w:szCs w:val="32"/>
              </w:rPr>
            </w:pPr>
            <w:r>
              <w:rPr>
                <w:rFonts w:ascii="Traditional Arabic" w:hAnsi="Traditional Arabic" w:cs="Traditional Arabic"/>
                <w:sz w:val="32"/>
                <w:szCs w:val="32"/>
                <w:rtl/>
              </w:rPr>
              <w:t>1</w:t>
            </w:r>
          </w:p>
        </w:tc>
      </w:tr>
      <w:tr w:rsidR="007F225B" w:rsidTr="007F225B">
        <w:tc>
          <w:tcPr>
            <w:tcW w:w="1559"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tl/>
              </w:rPr>
              <w:t>3600</w:t>
            </w:r>
          </w:p>
        </w:tc>
        <w:tc>
          <w:tcPr>
            <w:tcW w:w="1418"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tl/>
              </w:rPr>
              <w:t>18000</w:t>
            </w:r>
          </w:p>
        </w:tc>
        <w:tc>
          <w:tcPr>
            <w:tcW w:w="1559"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tl/>
              </w:rPr>
              <w:t>5</w:t>
            </w:r>
          </w:p>
        </w:tc>
        <w:tc>
          <w:tcPr>
            <w:tcW w:w="992"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tl/>
              </w:rPr>
              <w:t>2</w:t>
            </w:r>
          </w:p>
        </w:tc>
      </w:tr>
      <w:tr w:rsidR="007F225B" w:rsidTr="007F225B">
        <w:tc>
          <w:tcPr>
            <w:tcW w:w="1559"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tl/>
              </w:rPr>
              <w:t>230</w:t>
            </w:r>
          </w:p>
        </w:tc>
        <w:tc>
          <w:tcPr>
            <w:tcW w:w="170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tl/>
              </w:rPr>
              <w:t>4600</w:t>
            </w:r>
          </w:p>
        </w:tc>
        <w:tc>
          <w:tcPr>
            <w:tcW w:w="1418"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tl/>
              </w:rPr>
              <w:t>11000</w:t>
            </w:r>
          </w:p>
        </w:tc>
        <w:tc>
          <w:tcPr>
            <w:tcW w:w="1559"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tl/>
              </w:rPr>
              <w:t>3</w:t>
            </w:r>
          </w:p>
        </w:tc>
        <w:tc>
          <w:tcPr>
            <w:tcW w:w="992"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tl/>
              </w:rPr>
              <w:t>3</w:t>
            </w:r>
          </w:p>
        </w:tc>
      </w:tr>
      <w:tr w:rsidR="007F225B" w:rsidTr="007F225B">
        <w:tc>
          <w:tcPr>
            <w:tcW w:w="1559"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tl/>
              </w:rPr>
              <w:t>120</w:t>
            </w:r>
          </w:p>
        </w:tc>
        <w:tc>
          <w:tcPr>
            <w:tcW w:w="170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tl/>
              </w:rPr>
              <w:t>3700</w:t>
            </w:r>
          </w:p>
        </w:tc>
        <w:tc>
          <w:tcPr>
            <w:tcW w:w="1418"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tl/>
              </w:rPr>
              <w:t>14000</w:t>
            </w:r>
          </w:p>
        </w:tc>
        <w:tc>
          <w:tcPr>
            <w:tcW w:w="1559"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tl/>
              </w:rPr>
              <w:t>5</w:t>
            </w:r>
          </w:p>
        </w:tc>
        <w:tc>
          <w:tcPr>
            <w:tcW w:w="992"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tl/>
              </w:rPr>
              <w:t>4</w:t>
            </w:r>
          </w:p>
        </w:tc>
      </w:tr>
    </w:tbl>
    <w:p w:rsidR="007F225B" w:rsidRDefault="007F225B" w:rsidP="007F225B">
      <w:pPr>
        <w:spacing w:after="0"/>
        <w:jc w:val="right"/>
        <w:rPr>
          <w:rFonts w:ascii="Traditional Arabic" w:hAnsi="Traditional Arabic" w:cs="Traditional Arabic"/>
          <w:sz w:val="32"/>
          <w:szCs w:val="32"/>
        </w:rPr>
      </w:pPr>
      <w:r>
        <w:rPr>
          <w:rFonts w:ascii="Traditional Arabic" w:hAnsi="Traditional Arabic" w:cs="Traditional Arabic"/>
          <w:sz w:val="32"/>
          <w:szCs w:val="32"/>
          <w:rtl/>
        </w:rPr>
        <w:t xml:space="preserve">أحسب صافي </w:t>
      </w:r>
      <w:proofErr w:type="gramStart"/>
      <w:r>
        <w:rPr>
          <w:rFonts w:ascii="Traditional Arabic" w:hAnsi="Traditional Arabic" w:cs="Traditional Arabic"/>
          <w:sz w:val="32"/>
          <w:szCs w:val="32"/>
          <w:rtl/>
        </w:rPr>
        <w:t>القيمة</w:t>
      </w:r>
      <w:proofErr w:type="gramEnd"/>
      <w:r>
        <w:rPr>
          <w:rFonts w:ascii="Traditional Arabic" w:hAnsi="Traditional Arabic" w:cs="Traditional Arabic"/>
          <w:sz w:val="32"/>
          <w:szCs w:val="32"/>
          <w:rtl/>
        </w:rPr>
        <w:t xml:space="preserve"> الحالية علما أن معدل الاستحداث يساوي</w:t>
      </w:r>
      <w:r>
        <w:rPr>
          <w:rFonts w:ascii="Traditional Arabic" w:hAnsi="Traditional Arabic" w:cs="Traditional Arabic"/>
          <w:sz w:val="32"/>
          <w:szCs w:val="32"/>
          <w:rtl/>
          <w:lang w:bidi="ar-DZ"/>
        </w:rPr>
        <w:t>10</w:t>
      </w:r>
      <w:proofErr w:type="spellStart"/>
      <w:r>
        <w:rPr>
          <w:rFonts w:ascii="Traditional Arabic" w:hAnsi="Traditional Arabic" w:cs="Traditional Arabic"/>
          <w:sz w:val="32"/>
          <w:szCs w:val="32"/>
          <w:rtl/>
        </w:rPr>
        <w:t>%؟</w:t>
      </w:r>
      <w:proofErr w:type="spellEnd"/>
      <w:r>
        <w:rPr>
          <w:rFonts w:ascii="Traditional Arabic" w:hAnsi="Traditional Arabic" w:cs="Traditional Arabic"/>
          <w:sz w:val="32"/>
          <w:szCs w:val="32"/>
          <w:rtl/>
        </w:rPr>
        <w:t xml:space="preserve"> </w:t>
      </w:r>
      <w:proofErr w:type="spellStart"/>
      <w:r>
        <w:rPr>
          <w:rFonts w:ascii="Traditional Arabic" w:hAnsi="Traditional Arabic" w:cs="Traditional Arabic"/>
          <w:sz w:val="32"/>
          <w:szCs w:val="32"/>
          <w:rtl/>
        </w:rPr>
        <w:t>ماهي</w:t>
      </w:r>
      <w:proofErr w:type="spellEnd"/>
      <w:r>
        <w:rPr>
          <w:rFonts w:ascii="Traditional Arabic" w:hAnsi="Traditional Arabic" w:cs="Traditional Arabic"/>
          <w:sz w:val="32"/>
          <w:szCs w:val="32"/>
          <w:rtl/>
        </w:rPr>
        <w:t xml:space="preserve"> المشاريع </w:t>
      </w:r>
      <w:proofErr w:type="spellStart"/>
      <w:r>
        <w:rPr>
          <w:rFonts w:ascii="Traditional Arabic" w:hAnsi="Traditional Arabic" w:cs="Traditional Arabic"/>
          <w:sz w:val="32"/>
          <w:szCs w:val="32"/>
          <w:rtl/>
        </w:rPr>
        <w:t>المقبولة؟</w:t>
      </w:r>
      <w:proofErr w:type="spellEnd"/>
      <w:r>
        <w:rPr>
          <w:rFonts w:ascii="Traditional Arabic" w:hAnsi="Traditional Arabic" w:cs="Traditional Arabic"/>
          <w:sz w:val="32"/>
          <w:szCs w:val="32"/>
          <w:rtl/>
        </w:rPr>
        <w:t xml:space="preserve"> رتبها؟</w:t>
      </w:r>
    </w:p>
    <w:p w:rsidR="007F225B" w:rsidRDefault="007F225B" w:rsidP="007F225B">
      <w:pPr>
        <w:spacing w:after="0"/>
        <w:jc w:val="right"/>
        <w:rPr>
          <w:rFonts w:ascii="Traditional Arabic" w:hAnsi="Traditional Arabic" w:cs="Traditional Arabic"/>
          <w:sz w:val="32"/>
          <w:szCs w:val="32"/>
          <w:rtl/>
        </w:rPr>
      </w:pPr>
      <w:r>
        <w:rPr>
          <w:rFonts w:ascii="Traditional Arabic" w:hAnsi="Traditional Arabic" w:cs="Traditional Arabic"/>
          <w:sz w:val="32"/>
          <w:szCs w:val="32"/>
          <w:rtl/>
        </w:rPr>
        <w:t xml:space="preserve">هل يمكن المفاضلة </w:t>
      </w:r>
      <w:proofErr w:type="spellStart"/>
      <w:r>
        <w:rPr>
          <w:rFonts w:ascii="Traditional Arabic" w:hAnsi="Traditional Arabic" w:cs="Traditional Arabic"/>
          <w:sz w:val="32"/>
          <w:szCs w:val="32"/>
          <w:rtl/>
        </w:rPr>
        <w:t>بينها؟</w:t>
      </w:r>
      <w:proofErr w:type="spellEnd"/>
      <w:r>
        <w:rPr>
          <w:rFonts w:ascii="Traditional Arabic" w:hAnsi="Traditional Arabic" w:cs="Traditional Arabic"/>
          <w:sz w:val="32"/>
          <w:szCs w:val="32"/>
          <w:rtl/>
        </w:rPr>
        <w:t xml:space="preserve"> لماذا؟</w:t>
      </w:r>
    </w:p>
    <w:p w:rsidR="007F225B" w:rsidRDefault="007F225B" w:rsidP="007F225B">
      <w:pPr>
        <w:jc w:val="right"/>
        <w:rPr>
          <w:rFonts w:ascii="Traditional Arabic" w:hAnsi="Traditional Arabic" w:cs="Traditional Arabic"/>
          <w:sz w:val="32"/>
          <w:szCs w:val="32"/>
          <w:rtl/>
        </w:rPr>
      </w:pPr>
      <w:proofErr w:type="gramStart"/>
      <w:r>
        <w:rPr>
          <w:rFonts w:ascii="Traditional Arabic" w:hAnsi="Traditional Arabic" w:cs="Traditional Arabic"/>
          <w:b/>
          <w:bCs/>
          <w:sz w:val="32"/>
          <w:szCs w:val="32"/>
          <w:rtl/>
        </w:rPr>
        <w:t>التمرين</w:t>
      </w:r>
      <w:proofErr w:type="gramEnd"/>
      <w:r>
        <w:rPr>
          <w:rFonts w:ascii="Traditional Arabic" w:hAnsi="Traditional Arabic" w:cs="Traditional Arabic"/>
          <w:b/>
          <w:bCs/>
          <w:sz w:val="32"/>
          <w:szCs w:val="32"/>
          <w:rtl/>
        </w:rPr>
        <w:t xml:space="preserve"> </w:t>
      </w:r>
      <w:proofErr w:type="spellStart"/>
      <w:r>
        <w:rPr>
          <w:rFonts w:ascii="Traditional Arabic" w:hAnsi="Traditional Arabic" w:cs="Traditional Arabic"/>
          <w:b/>
          <w:bCs/>
          <w:sz w:val="32"/>
          <w:szCs w:val="32"/>
          <w:rtl/>
        </w:rPr>
        <w:t>الثالث:</w:t>
      </w:r>
      <w:proofErr w:type="spellEnd"/>
      <w:r>
        <w:rPr>
          <w:rFonts w:ascii="Traditional Arabic" w:hAnsi="Traditional Arabic" w:cs="Traditional Arabic"/>
          <w:b/>
          <w:bCs/>
          <w:sz w:val="32"/>
          <w:szCs w:val="32"/>
          <w:rtl/>
        </w:rPr>
        <w:t xml:space="preserve"> </w:t>
      </w:r>
      <w:r>
        <w:rPr>
          <w:rFonts w:ascii="Traditional Arabic" w:hAnsi="Traditional Arabic" w:cs="Traditional Arabic"/>
          <w:sz w:val="32"/>
          <w:szCs w:val="32"/>
          <w:rtl/>
        </w:rPr>
        <w:t>لدينا مشروعين</w:t>
      </w:r>
      <w:r>
        <w:rPr>
          <w:rFonts w:ascii="Traditional Arabic" w:hAnsi="Traditional Arabic" w:cs="Traditional Arabic"/>
          <w:b/>
          <w:bCs/>
          <w:sz w:val="32"/>
          <w:szCs w:val="32"/>
          <w:rtl/>
        </w:rPr>
        <w:t xml:space="preserve"> </w:t>
      </w:r>
      <w:r>
        <w:rPr>
          <w:rFonts w:ascii="Traditional Arabic" w:hAnsi="Traditional Arabic" w:cs="Traditional Arabic"/>
          <w:sz w:val="32"/>
          <w:szCs w:val="32"/>
          <w:rtl/>
        </w:rPr>
        <w:t xml:space="preserve">مستقلين لهما نفس العمر الاقتصادي والمقدر ب خمس سنوات الأول تكلفته الأولية تقدر ب </w:t>
      </w:r>
      <w:proofErr w:type="spellStart"/>
      <w:r>
        <w:rPr>
          <w:rFonts w:ascii="Traditional Arabic" w:hAnsi="Traditional Arabic" w:cs="Traditional Arabic"/>
          <w:sz w:val="32"/>
          <w:szCs w:val="32"/>
          <w:rtl/>
        </w:rPr>
        <w:t>12000ون</w:t>
      </w:r>
      <w:proofErr w:type="spellEnd"/>
      <w:r>
        <w:rPr>
          <w:rFonts w:ascii="Traditional Arabic" w:hAnsi="Traditional Arabic" w:cs="Traditional Arabic"/>
          <w:sz w:val="32"/>
          <w:szCs w:val="32"/>
          <w:rtl/>
        </w:rPr>
        <w:t xml:space="preserve"> وصافي القيمة الحالة له تساوي </w:t>
      </w:r>
      <w:proofErr w:type="spellStart"/>
      <w:r>
        <w:rPr>
          <w:rFonts w:ascii="Traditional Arabic" w:hAnsi="Traditional Arabic" w:cs="Traditional Arabic"/>
          <w:sz w:val="32"/>
          <w:szCs w:val="32"/>
          <w:rtl/>
        </w:rPr>
        <w:t>11500ون</w:t>
      </w:r>
      <w:proofErr w:type="spellEnd"/>
      <w:r>
        <w:rPr>
          <w:rFonts w:ascii="Traditional Arabic" w:hAnsi="Traditional Arabic" w:cs="Traditional Arabic"/>
          <w:sz w:val="32"/>
          <w:szCs w:val="32"/>
          <w:rtl/>
        </w:rPr>
        <w:t xml:space="preserve"> والمشروع الثاني تكلفته الأولية تساوي </w:t>
      </w:r>
      <w:proofErr w:type="spellStart"/>
      <w:r>
        <w:rPr>
          <w:rFonts w:ascii="Traditional Arabic" w:hAnsi="Traditional Arabic" w:cs="Traditional Arabic"/>
          <w:sz w:val="32"/>
          <w:szCs w:val="32"/>
          <w:rtl/>
        </w:rPr>
        <w:t>15000ون</w:t>
      </w:r>
      <w:proofErr w:type="spellEnd"/>
      <w:r>
        <w:rPr>
          <w:rFonts w:ascii="Traditional Arabic" w:hAnsi="Traditional Arabic" w:cs="Traditional Arabic"/>
          <w:sz w:val="32"/>
          <w:szCs w:val="32"/>
          <w:rtl/>
        </w:rPr>
        <w:t xml:space="preserve"> وصافي قيمته الحالية تساوي </w:t>
      </w:r>
      <w:proofErr w:type="spellStart"/>
      <w:r>
        <w:rPr>
          <w:rFonts w:ascii="Traditional Arabic" w:hAnsi="Traditional Arabic" w:cs="Traditional Arabic"/>
          <w:sz w:val="32"/>
          <w:szCs w:val="32"/>
          <w:rtl/>
        </w:rPr>
        <w:t>8500ون</w:t>
      </w:r>
      <w:proofErr w:type="spellEnd"/>
      <w:r>
        <w:rPr>
          <w:rFonts w:ascii="Traditional Arabic" w:hAnsi="Traditional Arabic" w:cs="Traditional Arabic"/>
          <w:sz w:val="32"/>
          <w:szCs w:val="32"/>
          <w:rtl/>
        </w:rPr>
        <w:t xml:space="preserve">. ما هو المشروع الذي </w:t>
      </w:r>
      <w:proofErr w:type="spellStart"/>
      <w:r>
        <w:rPr>
          <w:rFonts w:ascii="Traditional Arabic" w:hAnsi="Traditional Arabic" w:cs="Traditional Arabic"/>
          <w:sz w:val="32"/>
          <w:szCs w:val="32"/>
          <w:rtl/>
        </w:rPr>
        <w:t>تختاره؟</w:t>
      </w:r>
      <w:proofErr w:type="spellEnd"/>
      <w:r>
        <w:rPr>
          <w:rFonts w:ascii="Traditional Arabic" w:hAnsi="Traditional Arabic" w:cs="Traditional Arabic"/>
          <w:sz w:val="32"/>
          <w:szCs w:val="32"/>
          <w:rtl/>
        </w:rPr>
        <w:t xml:space="preserve"> علما ان معدل الاستحداث </w:t>
      </w:r>
      <w:proofErr w:type="spellStart"/>
      <w:r>
        <w:rPr>
          <w:rFonts w:ascii="Traditional Arabic" w:hAnsi="Traditional Arabic" w:cs="Traditional Arabic"/>
          <w:sz w:val="32"/>
          <w:szCs w:val="32"/>
          <w:rtl/>
        </w:rPr>
        <w:t>يساوي10%.</w:t>
      </w:r>
      <w:proofErr w:type="spellEnd"/>
    </w:p>
    <w:p w:rsidR="007F225B" w:rsidRDefault="007F225B" w:rsidP="007F225B">
      <w:pPr>
        <w:jc w:val="right"/>
        <w:rPr>
          <w:rFonts w:ascii="Traditional Arabic" w:hAnsi="Traditional Arabic" w:cs="Traditional Arabic"/>
          <w:sz w:val="32"/>
          <w:szCs w:val="32"/>
          <w:rtl/>
          <w:lang w:val="en-US"/>
        </w:rPr>
      </w:pPr>
      <w:proofErr w:type="gramStart"/>
      <w:r>
        <w:rPr>
          <w:rFonts w:ascii="Traditional Arabic" w:hAnsi="Traditional Arabic" w:cs="Traditional Arabic"/>
          <w:b/>
          <w:bCs/>
          <w:sz w:val="32"/>
          <w:szCs w:val="32"/>
          <w:rtl/>
        </w:rPr>
        <w:t>التمرين</w:t>
      </w:r>
      <w:proofErr w:type="gramEnd"/>
      <w:r>
        <w:rPr>
          <w:rFonts w:ascii="Traditional Arabic" w:hAnsi="Traditional Arabic" w:cs="Traditional Arabic"/>
          <w:b/>
          <w:bCs/>
          <w:sz w:val="32"/>
          <w:szCs w:val="32"/>
          <w:rtl/>
        </w:rPr>
        <w:t xml:space="preserve"> </w:t>
      </w:r>
      <w:proofErr w:type="spellStart"/>
      <w:r>
        <w:rPr>
          <w:rFonts w:ascii="Traditional Arabic" w:hAnsi="Traditional Arabic" w:cs="Traditional Arabic"/>
          <w:b/>
          <w:bCs/>
          <w:sz w:val="32"/>
          <w:szCs w:val="32"/>
          <w:rtl/>
        </w:rPr>
        <w:t>الرابع:</w:t>
      </w:r>
      <w:proofErr w:type="spellEnd"/>
      <w:r>
        <w:rPr>
          <w:rFonts w:ascii="Traditional Arabic" w:hAnsi="Traditional Arabic" w:cs="Traditional Arabic"/>
          <w:b/>
          <w:bCs/>
          <w:sz w:val="32"/>
          <w:szCs w:val="32"/>
          <w:rtl/>
        </w:rPr>
        <w:t xml:space="preserve"> </w:t>
      </w:r>
      <w:r>
        <w:rPr>
          <w:rFonts w:ascii="Traditional Arabic" w:hAnsi="Traditional Arabic" w:cs="Traditional Arabic"/>
          <w:sz w:val="32"/>
          <w:szCs w:val="32"/>
          <w:rtl/>
        </w:rPr>
        <w:t xml:space="preserve">ليكن لديك مشروعين مستقلين لهما نفس التكلفة الأولية والمقدرة ب </w:t>
      </w:r>
      <w:proofErr w:type="spellStart"/>
      <w:r>
        <w:rPr>
          <w:rFonts w:ascii="Traditional Arabic" w:hAnsi="Traditional Arabic" w:cs="Traditional Arabic"/>
          <w:sz w:val="32"/>
          <w:szCs w:val="32"/>
          <w:rtl/>
        </w:rPr>
        <w:t>150000ون،</w:t>
      </w:r>
      <w:proofErr w:type="spellEnd"/>
      <w:r>
        <w:rPr>
          <w:rFonts w:ascii="Traditional Arabic" w:hAnsi="Traditional Arabic" w:cs="Traditional Arabic"/>
          <w:sz w:val="32"/>
          <w:szCs w:val="32"/>
          <w:rtl/>
        </w:rPr>
        <w:t xml:space="preserve"> المشروع الأول عمره الاقتصادي </w:t>
      </w:r>
      <w:proofErr w:type="spellStart"/>
      <w:r>
        <w:rPr>
          <w:rFonts w:ascii="Traditional Arabic" w:hAnsi="Traditional Arabic" w:cs="Traditional Arabic"/>
          <w:sz w:val="32"/>
          <w:szCs w:val="32"/>
          <w:rtl/>
        </w:rPr>
        <w:t>4سنوات</w:t>
      </w:r>
      <w:proofErr w:type="spellEnd"/>
      <w:r>
        <w:rPr>
          <w:rFonts w:ascii="Traditional Arabic" w:hAnsi="Traditional Arabic" w:cs="Traditional Arabic"/>
          <w:sz w:val="32"/>
          <w:szCs w:val="32"/>
          <w:rtl/>
        </w:rPr>
        <w:t xml:space="preserve"> وصافي قيمته الحالية تساوي </w:t>
      </w:r>
      <w:proofErr w:type="spellStart"/>
      <w:r>
        <w:rPr>
          <w:rFonts w:ascii="Traditional Arabic" w:hAnsi="Traditional Arabic" w:cs="Traditional Arabic"/>
          <w:sz w:val="32"/>
          <w:szCs w:val="32"/>
          <w:rtl/>
        </w:rPr>
        <w:t>13500ون،</w:t>
      </w:r>
      <w:proofErr w:type="spellEnd"/>
      <w:r>
        <w:rPr>
          <w:rFonts w:ascii="Traditional Arabic" w:hAnsi="Traditional Arabic" w:cs="Traditional Arabic"/>
          <w:sz w:val="32"/>
          <w:szCs w:val="32"/>
          <w:rtl/>
        </w:rPr>
        <w:t xml:space="preserve"> في أن المشروع الثاني عمره الاقتصادي </w:t>
      </w:r>
      <w:proofErr w:type="spellStart"/>
      <w:r>
        <w:rPr>
          <w:rFonts w:ascii="Traditional Arabic" w:hAnsi="Traditional Arabic" w:cs="Traditional Arabic"/>
          <w:sz w:val="32"/>
          <w:szCs w:val="32"/>
          <w:rtl/>
        </w:rPr>
        <w:t>5سنوات</w:t>
      </w:r>
      <w:proofErr w:type="spellEnd"/>
      <w:r>
        <w:rPr>
          <w:rFonts w:ascii="Traditional Arabic" w:hAnsi="Traditional Arabic" w:cs="Traditional Arabic"/>
          <w:sz w:val="32"/>
          <w:szCs w:val="32"/>
          <w:rtl/>
        </w:rPr>
        <w:t xml:space="preserve"> وصافي قيمته الحالية تساوي </w:t>
      </w:r>
      <w:proofErr w:type="spellStart"/>
      <w:r>
        <w:rPr>
          <w:rFonts w:ascii="Traditional Arabic" w:hAnsi="Traditional Arabic" w:cs="Traditional Arabic"/>
          <w:sz w:val="32"/>
          <w:szCs w:val="32"/>
          <w:rtl/>
        </w:rPr>
        <w:t>10500ون</w:t>
      </w:r>
      <w:proofErr w:type="spellEnd"/>
      <w:r>
        <w:rPr>
          <w:rFonts w:ascii="Traditional Arabic" w:hAnsi="Traditional Arabic" w:cs="Traditional Arabic"/>
          <w:sz w:val="32"/>
          <w:szCs w:val="32"/>
          <w:rtl/>
        </w:rPr>
        <w:t xml:space="preserve"> إذا علمت أن معدل الاستحداث هو </w:t>
      </w:r>
      <w:r>
        <w:rPr>
          <w:rFonts w:ascii="Traditional Arabic" w:hAnsi="Traditional Arabic" w:cs="Traditional Arabic"/>
          <w:sz w:val="32"/>
          <w:szCs w:val="32"/>
          <w:rtl/>
          <w:lang w:bidi="ar-DZ"/>
        </w:rPr>
        <w:t>10</w:t>
      </w:r>
      <w:proofErr w:type="spellStart"/>
      <w:r>
        <w:rPr>
          <w:rFonts w:ascii="Traditional Arabic" w:hAnsi="Traditional Arabic" w:cs="Traditional Arabic"/>
          <w:sz w:val="32"/>
          <w:szCs w:val="32"/>
          <w:rtl/>
        </w:rPr>
        <w:t>%.</w:t>
      </w:r>
      <w:proofErr w:type="spellEnd"/>
      <w:r>
        <w:rPr>
          <w:rFonts w:ascii="Traditional Arabic" w:hAnsi="Traditional Arabic" w:cs="Traditional Arabic"/>
          <w:sz w:val="32"/>
          <w:szCs w:val="32"/>
          <w:rtl/>
        </w:rPr>
        <w:t xml:space="preserve"> ما هو المشروع الذي </w:t>
      </w:r>
      <w:proofErr w:type="spellStart"/>
      <w:r>
        <w:rPr>
          <w:rFonts w:ascii="Traditional Arabic" w:hAnsi="Traditional Arabic" w:cs="Traditional Arabic"/>
          <w:sz w:val="32"/>
          <w:szCs w:val="32"/>
          <w:rtl/>
        </w:rPr>
        <w:t>تفضله؟</w:t>
      </w:r>
      <w:proofErr w:type="spellEnd"/>
      <w:r>
        <w:rPr>
          <w:rFonts w:ascii="Traditional Arabic" w:hAnsi="Traditional Arabic" w:cs="Traditional Arabic"/>
          <w:sz w:val="32"/>
          <w:szCs w:val="32"/>
          <w:rtl/>
        </w:rPr>
        <w:t xml:space="preserve"> معدل الاستحداث يساوي 10</w:t>
      </w:r>
      <w:r>
        <w:rPr>
          <w:rFonts w:ascii="Traditional Arabic" w:hAnsi="Traditional Arabic" w:cs="Traditional Arabic"/>
          <w:sz w:val="32"/>
          <w:szCs w:val="32"/>
          <w:lang w:val="en-US"/>
        </w:rPr>
        <w:t>%</w:t>
      </w:r>
    </w:p>
    <w:p w:rsidR="007F225B" w:rsidRDefault="007F225B" w:rsidP="007F225B">
      <w:pPr>
        <w:jc w:val="right"/>
        <w:rPr>
          <w:rFonts w:ascii="Traditional Arabic" w:hAnsi="Traditional Arabic" w:cs="Traditional Arabic"/>
          <w:sz w:val="32"/>
          <w:szCs w:val="32"/>
        </w:rPr>
      </w:pPr>
      <w:r>
        <w:rPr>
          <w:rFonts w:ascii="Traditional Arabic" w:hAnsi="Traditional Arabic" w:cs="Traditional Arabic"/>
          <w:b/>
          <w:bCs/>
          <w:sz w:val="32"/>
          <w:szCs w:val="32"/>
          <w:rtl/>
        </w:rPr>
        <w:t xml:space="preserve">التمرين </w:t>
      </w:r>
      <w:proofErr w:type="spellStart"/>
      <w:r>
        <w:rPr>
          <w:rFonts w:ascii="Traditional Arabic" w:hAnsi="Traditional Arabic" w:cs="Traditional Arabic"/>
          <w:b/>
          <w:bCs/>
          <w:sz w:val="32"/>
          <w:szCs w:val="32"/>
          <w:rtl/>
        </w:rPr>
        <w:t>الخامس</w:t>
      </w:r>
      <w:r>
        <w:rPr>
          <w:rFonts w:ascii="Traditional Arabic" w:hAnsi="Traditional Arabic" w:cs="Traditional Arabic"/>
          <w:sz w:val="32"/>
          <w:szCs w:val="32"/>
          <w:rtl/>
        </w:rPr>
        <w:t>:</w:t>
      </w:r>
      <w:proofErr w:type="spellEnd"/>
      <w:r>
        <w:rPr>
          <w:rFonts w:ascii="Traditional Arabic" w:hAnsi="Traditional Arabic" w:cs="Traditional Arabic"/>
          <w:sz w:val="32"/>
          <w:szCs w:val="32"/>
          <w:rtl/>
        </w:rPr>
        <w:t xml:space="preserve"> لدينا مشروعين الأول تكلفته الأولية </w:t>
      </w:r>
      <w:proofErr w:type="spellStart"/>
      <w:r>
        <w:rPr>
          <w:rFonts w:ascii="Traditional Arabic" w:hAnsi="Traditional Arabic" w:cs="Traditional Arabic"/>
          <w:sz w:val="32"/>
          <w:szCs w:val="32"/>
          <w:rtl/>
        </w:rPr>
        <w:t>15000ون</w:t>
      </w:r>
      <w:proofErr w:type="spellEnd"/>
      <w:r>
        <w:rPr>
          <w:rFonts w:ascii="Traditional Arabic" w:hAnsi="Traditional Arabic" w:cs="Traditional Arabic"/>
          <w:sz w:val="32"/>
          <w:szCs w:val="32"/>
          <w:rtl/>
        </w:rPr>
        <w:t xml:space="preserve"> وعمره الاقتصادي أربع سنوات صافي قيمته الحالية </w:t>
      </w:r>
      <w:proofErr w:type="spellStart"/>
      <w:r>
        <w:rPr>
          <w:rFonts w:ascii="Traditional Arabic" w:hAnsi="Traditional Arabic" w:cs="Traditional Arabic"/>
          <w:sz w:val="32"/>
          <w:szCs w:val="32"/>
          <w:rtl/>
        </w:rPr>
        <w:t>11000ون</w:t>
      </w:r>
      <w:proofErr w:type="spellEnd"/>
      <w:r>
        <w:rPr>
          <w:rFonts w:ascii="Traditional Arabic" w:hAnsi="Traditional Arabic" w:cs="Traditional Arabic"/>
          <w:sz w:val="32"/>
          <w:szCs w:val="32"/>
          <w:rtl/>
        </w:rPr>
        <w:t xml:space="preserve"> والمشروع الثاني تكلفته الأولية </w:t>
      </w:r>
      <w:proofErr w:type="spellStart"/>
      <w:r>
        <w:rPr>
          <w:rFonts w:ascii="Traditional Arabic" w:hAnsi="Traditional Arabic" w:cs="Traditional Arabic"/>
          <w:sz w:val="32"/>
          <w:szCs w:val="32"/>
          <w:rtl/>
        </w:rPr>
        <w:t>20000ون</w:t>
      </w:r>
      <w:proofErr w:type="spellEnd"/>
      <w:r>
        <w:rPr>
          <w:rFonts w:ascii="Traditional Arabic" w:hAnsi="Traditional Arabic" w:cs="Traditional Arabic"/>
          <w:sz w:val="32"/>
          <w:szCs w:val="32"/>
          <w:rtl/>
        </w:rPr>
        <w:t xml:space="preserve"> وعمره الاقتصادي </w:t>
      </w:r>
      <w:proofErr w:type="spellStart"/>
      <w:r>
        <w:rPr>
          <w:rFonts w:ascii="Traditional Arabic" w:hAnsi="Traditional Arabic" w:cs="Traditional Arabic"/>
          <w:sz w:val="32"/>
          <w:szCs w:val="32"/>
          <w:rtl/>
        </w:rPr>
        <w:t>6سنوات</w:t>
      </w:r>
      <w:proofErr w:type="spellEnd"/>
      <w:r>
        <w:rPr>
          <w:rFonts w:ascii="Traditional Arabic" w:hAnsi="Traditional Arabic" w:cs="Traditional Arabic"/>
          <w:sz w:val="32"/>
          <w:szCs w:val="32"/>
          <w:rtl/>
        </w:rPr>
        <w:t xml:space="preserve"> وصافي قيمته الحالية </w:t>
      </w:r>
      <w:proofErr w:type="spellStart"/>
      <w:r>
        <w:rPr>
          <w:rFonts w:ascii="Traditional Arabic" w:hAnsi="Traditional Arabic" w:cs="Traditional Arabic"/>
          <w:sz w:val="32"/>
          <w:szCs w:val="32"/>
          <w:rtl/>
        </w:rPr>
        <w:t>13500ون</w:t>
      </w:r>
      <w:proofErr w:type="spellEnd"/>
      <w:r>
        <w:rPr>
          <w:rFonts w:ascii="Traditional Arabic" w:hAnsi="Traditional Arabic" w:cs="Traditional Arabic"/>
          <w:sz w:val="32"/>
          <w:szCs w:val="32"/>
          <w:rtl/>
        </w:rPr>
        <w:t xml:space="preserve"> ما هو المشروع الذي تختاره وفق </w:t>
      </w:r>
      <w:proofErr w:type="spellStart"/>
      <w:r>
        <w:rPr>
          <w:rFonts w:ascii="Traditional Arabic" w:hAnsi="Traditional Arabic" w:cs="Traditional Arabic"/>
          <w:sz w:val="32"/>
          <w:szCs w:val="32"/>
          <w:rtl/>
        </w:rPr>
        <w:t>مغيار</w:t>
      </w:r>
      <w:proofErr w:type="spellEnd"/>
      <w:r>
        <w:rPr>
          <w:rFonts w:ascii="Traditional Arabic" w:hAnsi="Traditional Arabic" w:cs="Traditional Arabic"/>
          <w:sz w:val="32"/>
          <w:szCs w:val="32"/>
          <w:rtl/>
        </w:rPr>
        <w:t xml:space="preserve"> صافي القيمة الحالية؟</w:t>
      </w:r>
    </w:p>
    <w:p w:rsidR="007F225B" w:rsidRDefault="007F225B" w:rsidP="007F225B">
      <w:pPr>
        <w:jc w:val="right"/>
        <w:rPr>
          <w:rFonts w:ascii="Traditional Arabic" w:hAnsi="Traditional Arabic" w:cs="Traditional Arabic"/>
          <w:sz w:val="32"/>
          <w:szCs w:val="32"/>
          <w:rtl/>
        </w:rPr>
      </w:pPr>
      <w:proofErr w:type="gramStart"/>
      <w:r>
        <w:rPr>
          <w:rFonts w:ascii="Traditional Arabic" w:hAnsi="Traditional Arabic" w:cs="Traditional Arabic"/>
          <w:b/>
          <w:bCs/>
          <w:sz w:val="32"/>
          <w:szCs w:val="32"/>
          <w:rtl/>
        </w:rPr>
        <w:t>التمرين</w:t>
      </w:r>
      <w:proofErr w:type="gramEnd"/>
      <w:r>
        <w:rPr>
          <w:rFonts w:ascii="Traditional Arabic" w:hAnsi="Traditional Arabic" w:cs="Traditional Arabic"/>
          <w:b/>
          <w:bCs/>
          <w:sz w:val="32"/>
          <w:szCs w:val="32"/>
          <w:rtl/>
        </w:rPr>
        <w:t xml:space="preserve"> </w:t>
      </w:r>
      <w:proofErr w:type="spellStart"/>
      <w:r>
        <w:rPr>
          <w:rFonts w:ascii="Traditional Arabic" w:hAnsi="Traditional Arabic" w:cs="Traditional Arabic"/>
          <w:b/>
          <w:bCs/>
          <w:sz w:val="32"/>
          <w:szCs w:val="32"/>
          <w:rtl/>
        </w:rPr>
        <w:t>السادس:</w:t>
      </w:r>
      <w:proofErr w:type="spellEnd"/>
      <w:r>
        <w:rPr>
          <w:rFonts w:ascii="Traditional Arabic" w:hAnsi="Traditional Arabic" w:cs="Traditional Arabic"/>
          <w:b/>
          <w:bCs/>
          <w:sz w:val="32"/>
          <w:szCs w:val="32"/>
          <w:rtl/>
        </w:rPr>
        <w:t xml:space="preserve"> </w:t>
      </w:r>
      <w:r>
        <w:rPr>
          <w:rFonts w:ascii="Traditional Arabic" w:hAnsi="Traditional Arabic" w:cs="Traditional Arabic"/>
          <w:sz w:val="32"/>
          <w:szCs w:val="32"/>
          <w:rtl/>
        </w:rPr>
        <w:t xml:space="preserve">مشروعين مستقلين لهما نفس التكلفة الأولية والمقدرة </w:t>
      </w:r>
      <w:proofErr w:type="spellStart"/>
      <w:r>
        <w:rPr>
          <w:rFonts w:ascii="Traditional Arabic" w:hAnsi="Traditional Arabic" w:cs="Traditional Arabic"/>
          <w:sz w:val="32"/>
          <w:szCs w:val="32"/>
          <w:rtl/>
        </w:rPr>
        <w:t>ب60000ون،</w:t>
      </w:r>
      <w:proofErr w:type="spellEnd"/>
      <w:r>
        <w:rPr>
          <w:rFonts w:ascii="Traditional Arabic" w:hAnsi="Traditional Arabic" w:cs="Traditional Arabic"/>
          <w:sz w:val="32"/>
          <w:szCs w:val="32"/>
          <w:rtl/>
        </w:rPr>
        <w:t xml:space="preserve"> الأول عمره الاقتصادي </w:t>
      </w:r>
      <w:proofErr w:type="spellStart"/>
      <w:r>
        <w:rPr>
          <w:rFonts w:ascii="Traditional Arabic" w:hAnsi="Traditional Arabic" w:cs="Traditional Arabic"/>
          <w:sz w:val="32"/>
          <w:szCs w:val="32"/>
          <w:rtl/>
        </w:rPr>
        <w:t>6سنوات</w:t>
      </w:r>
      <w:proofErr w:type="spellEnd"/>
      <w:r>
        <w:rPr>
          <w:rFonts w:ascii="Traditional Arabic" w:hAnsi="Traditional Arabic" w:cs="Traditional Arabic"/>
          <w:sz w:val="32"/>
          <w:szCs w:val="32"/>
          <w:rtl/>
        </w:rPr>
        <w:t xml:space="preserve"> وصافي قيمته الحالية </w:t>
      </w:r>
      <w:proofErr w:type="spellStart"/>
      <w:r>
        <w:rPr>
          <w:rFonts w:ascii="Traditional Arabic" w:hAnsi="Traditional Arabic" w:cs="Traditional Arabic"/>
          <w:sz w:val="32"/>
          <w:szCs w:val="32"/>
          <w:rtl/>
        </w:rPr>
        <w:t>12000ون</w:t>
      </w:r>
      <w:proofErr w:type="spellEnd"/>
      <w:r>
        <w:rPr>
          <w:rFonts w:ascii="Traditional Arabic" w:hAnsi="Traditional Arabic" w:cs="Traditional Arabic"/>
          <w:sz w:val="32"/>
          <w:szCs w:val="32"/>
          <w:rtl/>
        </w:rPr>
        <w:t xml:space="preserve"> المشروع الثاني عمره الاقتصادي </w:t>
      </w:r>
      <w:proofErr w:type="spellStart"/>
      <w:r>
        <w:rPr>
          <w:rFonts w:ascii="Traditional Arabic" w:hAnsi="Traditional Arabic" w:cs="Traditional Arabic"/>
          <w:sz w:val="32"/>
          <w:szCs w:val="32"/>
          <w:rtl/>
        </w:rPr>
        <w:t>4سنوات</w:t>
      </w:r>
      <w:proofErr w:type="spellEnd"/>
      <w:r>
        <w:rPr>
          <w:rFonts w:ascii="Traditional Arabic" w:hAnsi="Traditional Arabic" w:cs="Traditional Arabic"/>
          <w:sz w:val="32"/>
          <w:szCs w:val="32"/>
          <w:rtl/>
        </w:rPr>
        <w:t xml:space="preserve"> صافي قيمته الحالية </w:t>
      </w:r>
      <w:proofErr w:type="spellStart"/>
      <w:r>
        <w:rPr>
          <w:rFonts w:ascii="Traditional Arabic" w:hAnsi="Traditional Arabic" w:cs="Traditional Arabic"/>
          <w:sz w:val="32"/>
          <w:szCs w:val="32"/>
          <w:rtl/>
        </w:rPr>
        <w:t>13000ون؟</w:t>
      </w:r>
      <w:proofErr w:type="spellEnd"/>
      <w:r>
        <w:rPr>
          <w:rFonts w:ascii="Traditional Arabic" w:hAnsi="Traditional Arabic" w:cs="Traditional Arabic"/>
          <w:sz w:val="32"/>
          <w:szCs w:val="32"/>
          <w:rtl/>
        </w:rPr>
        <w:t xml:space="preserve"> هل يمكن المفاضلة والاختيار حسب </w:t>
      </w:r>
      <w:proofErr w:type="gramStart"/>
      <w:r>
        <w:rPr>
          <w:rFonts w:ascii="Traditional Arabic" w:hAnsi="Traditional Arabic" w:cs="Traditional Arabic"/>
          <w:sz w:val="32"/>
          <w:szCs w:val="32"/>
          <w:rtl/>
        </w:rPr>
        <w:t>معيار</w:t>
      </w:r>
      <w:proofErr w:type="gramEnd"/>
      <w:r>
        <w:rPr>
          <w:rFonts w:ascii="Traditional Arabic" w:hAnsi="Traditional Arabic" w:cs="Traditional Arabic"/>
          <w:sz w:val="32"/>
          <w:szCs w:val="32"/>
          <w:rtl/>
        </w:rPr>
        <w:t xml:space="preserve"> صافي القيمة الحالية؟  </w:t>
      </w:r>
    </w:p>
    <w:p w:rsidR="007F225B" w:rsidRDefault="007F225B" w:rsidP="007F225B">
      <w:pPr>
        <w:jc w:val="right"/>
        <w:rPr>
          <w:rFonts w:ascii="Traditional Arabic" w:hAnsi="Traditional Arabic" w:cs="Traditional Arabic"/>
          <w:b/>
          <w:bCs/>
          <w:sz w:val="32"/>
          <w:szCs w:val="32"/>
          <w:rtl/>
        </w:rPr>
      </w:pPr>
      <w:proofErr w:type="gramStart"/>
      <w:r>
        <w:rPr>
          <w:rFonts w:ascii="Traditional Arabic" w:hAnsi="Traditional Arabic" w:cs="Traditional Arabic"/>
          <w:b/>
          <w:bCs/>
          <w:sz w:val="32"/>
          <w:szCs w:val="32"/>
          <w:rtl/>
        </w:rPr>
        <w:t>التمرين</w:t>
      </w:r>
      <w:proofErr w:type="gramEnd"/>
      <w:r>
        <w:rPr>
          <w:rFonts w:ascii="Traditional Arabic" w:hAnsi="Traditional Arabic" w:cs="Traditional Arabic"/>
          <w:b/>
          <w:bCs/>
          <w:sz w:val="32"/>
          <w:szCs w:val="32"/>
          <w:rtl/>
        </w:rPr>
        <w:t xml:space="preserve"> السابع:</w:t>
      </w:r>
    </w:p>
    <w:p w:rsidR="007F225B" w:rsidRDefault="007F225B" w:rsidP="007F225B">
      <w:pPr>
        <w:jc w:val="right"/>
        <w:rPr>
          <w:rFonts w:ascii="Traditional Arabic" w:hAnsi="Traditional Arabic" w:cs="Traditional Arabic"/>
          <w:sz w:val="32"/>
          <w:szCs w:val="32"/>
          <w:rtl/>
        </w:rPr>
      </w:pPr>
      <w:r>
        <w:rPr>
          <w:rFonts w:ascii="Traditional Arabic" w:hAnsi="Traditional Arabic" w:cs="Traditional Arabic"/>
          <w:sz w:val="32"/>
          <w:szCs w:val="32"/>
          <w:rtl/>
        </w:rPr>
        <w:t xml:space="preserve">أما م مؤسسة فرصتين استثماريتين الأولى تتمثل في مشروع تكلفته الأولية </w:t>
      </w:r>
      <w:proofErr w:type="spellStart"/>
      <w:r>
        <w:rPr>
          <w:rFonts w:ascii="Traditional Arabic" w:hAnsi="Traditional Arabic" w:cs="Traditional Arabic"/>
          <w:sz w:val="32"/>
          <w:szCs w:val="32"/>
          <w:rtl/>
        </w:rPr>
        <w:t>17500ون</w:t>
      </w:r>
      <w:proofErr w:type="spellEnd"/>
      <w:r>
        <w:rPr>
          <w:rFonts w:ascii="Traditional Arabic" w:hAnsi="Traditional Arabic" w:cs="Traditional Arabic"/>
          <w:sz w:val="32"/>
          <w:szCs w:val="32"/>
          <w:rtl/>
        </w:rPr>
        <w:t xml:space="preserve"> وعمره الاقتصادي </w:t>
      </w:r>
      <w:proofErr w:type="spellStart"/>
      <w:r>
        <w:rPr>
          <w:rFonts w:ascii="Traditional Arabic" w:hAnsi="Traditional Arabic" w:cs="Traditional Arabic"/>
          <w:sz w:val="32"/>
          <w:szCs w:val="32"/>
          <w:rtl/>
        </w:rPr>
        <w:t>5سنوات</w:t>
      </w:r>
      <w:proofErr w:type="spellEnd"/>
      <w:r>
        <w:rPr>
          <w:rFonts w:ascii="Traditional Arabic" w:hAnsi="Traditional Arabic" w:cs="Traditional Arabic"/>
          <w:sz w:val="32"/>
          <w:szCs w:val="32"/>
          <w:rtl/>
        </w:rPr>
        <w:t xml:space="preserve"> وتدفقاته النقدية الصافية السنوية تساوي </w:t>
      </w:r>
      <w:proofErr w:type="spellStart"/>
      <w:r>
        <w:rPr>
          <w:rFonts w:ascii="Traditional Arabic" w:hAnsi="Traditional Arabic" w:cs="Traditional Arabic"/>
          <w:sz w:val="32"/>
          <w:szCs w:val="32"/>
          <w:rtl/>
        </w:rPr>
        <w:t>5000ون،</w:t>
      </w:r>
      <w:proofErr w:type="spellEnd"/>
      <w:r>
        <w:rPr>
          <w:rFonts w:ascii="Traditional Arabic" w:hAnsi="Traditional Arabic" w:cs="Traditional Arabic"/>
          <w:sz w:val="32"/>
          <w:szCs w:val="32"/>
          <w:rtl/>
        </w:rPr>
        <w:t xml:space="preserve"> المشروع الثاني تكلفته الابتدائية </w:t>
      </w:r>
      <w:proofErr w:type="spellStart"/>
      <w:r>
        <w:rPr>
          <w:rFonts w:ascii="Traditional Arabic" w:hAnsi="Traditional Arabic" w:cs="Traditional Arabic"/>
          <w:sz w:val="32"/>
          <w:szCs w:val="32"/>
          <w:rtl/>
        </w:rPr>
        <w:t>22500ون</w:t>
      </w:r>
      <w:proofErr w:type="spellEnd"/>
      <w:r>
        <w:rPr>
          <w:rFonts w:ascii="Traditional Arabic" w:hAnsi="Traditional Arabic" w:cs="Traditional Arabic"/>
          <w:sz w:val="32"/>
          <w:szCs w:val="32"/>
          <w:rtl/>
        </w:rPr>
        <w:t xml:space="preserve"> وعمره الاقتصادي </w:t>
      </w:r>
      <w:proofErr w:type="spellStart"/>
      <w:r>
        <w:rPr>
          <w:rFonts w:ascii="Traditional Arabic" w:hAnsi="Traditional Arabic" w:cs="Traditional Arabic"/>
          <w:sz w:val="32"/>
          <w:szCs w:val="32"/>
          <w:rtl/>
        </w:rPr>
        <w:t>5سنوات</w:t>
      </w:r>
      <w:proofErr w:type="spellEnd"/>
      <w:r>
        <w:rPr>
          <w:rFonts w:ascii="Traditional Arabic" w:hAnsi="Traditional Arabic" w:cs="Traditional Arabic"/>
          <w:sz w:val="32"/>
          <w:szCs w:val="32"/>
          <w:rtl/>
        </w:rPr>
        <w:t xml:space="preserve"> وتدفقاته النقدية الصافية سنويا </w:t>
      </w:r>
      <w:proofErr w:type="spellStart"/>
      <w:r>
        <w:rPr>
          <w:rFonts w:ascii="Traditional Arabic" w:hAnsi="Traditional Arabic" w:cs="Traditional Arabic"/>
          <w:sz w:val="32"/>
          <w:szCs w:val="32"/>
          <w:rtl/>
        </w:rPr>
        <w:t>تساوي7600ون</w:t>
      </w:r>
      <w:proofErr w:type="spellEnd"/>
      <w:r>
        <w:rPr>
          <w:rFonts w:ascii="Traditional Arabic" w:hAnsi="Traditional Arabic" w:cs="Traditional Arabic"/>
          <w:sz w:val="32"/>
          <w:szCs w:val="32"/>
          <w:rtl/>
        </w:rPr>
        <w:t xml:space="preserve"> بالاعتماد على معدلات الاستحداث </w:t>
      </w:r>
      <w:proofErr w:type="spellStart"/>
      <w:r>
        <w:rPr>
          <w:rFonts w:ascii="Traditional Arabic" w:hAnsi="Traditional Arabic" w:cs="Traditional Arabic"/>
          <w:sz w:val="32"/>
          <w:szCs w:val="32"/>
          <w:rtl/>
        </w:rPr>
        <w:t>5%</w:t>
      </w:r>
      <w:proofErr w:type="spellEnd"/>
      <w:r>
        <w:rPr>
          <w:rFonts w:ascii="Traditional Arabic" w:hAnsi="Traditional Arabic" w:cs="Traditional Arabic"/>
          <w:sz w:val="32"/>
          <w:szCs w:val="32"/>
          <w:rtl/>
        </w:rPr>
        <w:t xml:space="preserve"> </w:t>
      </w:r>
      <w:proofErr w:type="spellStart"/>
      <w:r>
        <w:rPr>
          <w:rFonts w:ascii="Traditional Arabic" w:hAnsi="Traditional Arabic" w:cs="Traditional Arabic"/>
          <w:sz w:val="32"/>
          <w:szCs w:val="32"/>
          <w:rtl/>
        </w:rPr>
        <w:t>10%</w:t>
      </w:r>
      <w:proofErr w:type="spellEnd"/>
      <w:r>
        <w:rPr>
          <w:rFonts w:ascii="Traditional Arabic" w:hAnsi="Traditional Arabic" w:cs="Traditional Arabic"/>
          <w:sz w:val="32"/>
          <w:szCs w:val="32"/>
          <w:rtl/>
        </w:rPr>
        <w:t xml:space="preserve"> %15</w:t>
      </w:r>
    </w:p>
    <w:p w:rsidR="007F225B" w:rsidRDefault="007F225B" w:rsidP="007F225B">
      <w:pPr>
        <w:jc w:val="right"/>
        <w:rPr>
          <w:rFonts w:ascii="Traditional Arabic" w:hAnsi="Traditional Arabic" w:cs="Traditional Arabic"/>
          <w:sz w:val="32"/>
          <w:szCs w:val="32"/>
        </w:rPr>
      </w:pPr>
      <w:r>
        <w:rPr>
          <w:rFonts w:ascii="Traditional Arabic" w:hAnsi="Traditional Arabic" w:cs="Traditional Arabic"/>
          <w:sz w:val="32"/>
          <w:szCs w:val="32"/>
          <w:rtl/>
        </w:rPr>
        <w:lastRenderedPageBreak/>
        <w:t xml:space="preserve">أحسب </w:t>
      </w:r>
      <w:proofErr w:type="gramStart"/>
      <w:r>
        <w:rPr>
          <w:rFonts w:ascii="Traditional Arabic" w:hAnsi="Traditional Arabic" w:cs="Traditional Arabic"/>
          <w:sz w:val="32"/>
          <w:szCs w:val="32"/>
          <w:rtl/>
        </w:rPr>
        <w:t>صافي</w:t>
      </w:r>
      <w:proofErr w:type="gramEnd"/>
      <w:r>
        <w:rPr>
          <w:rFonts w:ascii="Traditional Arabic" w:hAnsi="Traditional Arabic" w:cs="Traditional Arabic"/>
          <w:sz w:val="32"/>
          <w:szCs w:val="32"/>
          <w:rtl/>
        </w:rPr>
        <w:t xml:space="preserve"> القيمة الحالية لكلا المشروعين؟</w:t>
      </w:r>
    </w:p>
    <w:p w:rsidR="007F225B" w:rsidRDefault="007F225B" w:rsidP="007F225B">
      <w:pPr>
        <w:jc w:val="right"/>
        <w:rPr>
          <w:rFonts w:ascii="Traditional Arabic" w:hAnsi="Traditional Arabic" w:cs="Traditional Arabic"/>
          <w:sz w:val="32"/>
          <w:szCs w:val="32"/>
          <w:rtl/>
        </w:rPr>
      </w:pPr>
      <w:r>
        <w:rPr>
          <w:rFonts w:ascii="Traditional Arabic" w:hAnsi="Traditional Arabic" w:cs="Traditional Arabic"/>
          <w:sz w:val="32"/>
          <w:szCs w:val="32"/>
          <w:rtl/>
        </w:rPr>
        <w:t>قدر بيانيا معدل العائد الداخلي؟</w:t>
      </w:r>
    </w:p>
    <w:p w:rsidR="007F225B" w:rsidRDefault="007F225B" w:rsidP="007F225B">
      <w:pPr>
        <w:jc w:val="right"/>
        <w:rPr>
          <w:rFonts w:ascii="Traditional Arabic" w:hAnsi="Traditional Arabic" w:cs="Traditional Arabic"/>
          <w:sz w:val="32"/>
          <w:szCs w:val="32"/>
          <w:rtl/>
        </w:rPr>
      </w:pPr>
      <w:r>
        <w:rPr>
          <w:rFonts w:ascii="Traditional Arabic" w:hAnsi="Traditional Arabic" w:cs="Traditional Arabic"/>
          <w:sz w:val="32"/>
          <w:szCs w:val="32"/>
          <w:rtl/>
        </w:rPr>
        <w:t>ما هو المشروع الذي تختاره؟</w:t>
      </w:r>
    </w:p>
    <w:p w:rsidR="007F225B" w:rsidRDefault="007F225B" w:rsidP="007F225B">
      <w:pPr>
        <w:jc w:val="right"/>
        <w:rPr>
          <w:rFonts w:ascii="Traditional Arabic" w:hAnsi="Traditional Arabic" w:cs="Traditional Arabic"/>
          <w:b/>
          <w:bCs/>
          <w:sz w:val="32"/>
          <w:szCs w:val="32"/>
          <w:rtl/>
        </w:rPr>
      </w:pPr>
      <w:proofErr w:type="gramStart"/>
      <w:r>
        <w:rPr>
          <w:rFonts w:ascii="Traditional Arabic" w:hAnsi="Traditional Arabic" w:cs="Traditional Arabic"/>
          <w:b/>
          <w:bCs/>
          <w:sz w:val="32"/>
          <w:szCs w:val="32"/>
          <w:rtl/>
        </w:rPr>
        <w:t>التمرين</w:t>
      </w:r>
      <w:proofErr w:type="gramEnd"/>
      <w:r>
        <w:rPr>
          <w:rFonts w:ascii="Traditional Arabic" w:hAnsi="Traditional Arabic" w:cs="Traditional Arabic"/>
          <w:b/>
          <w:bCs/>
          <w:sz w:val="32"/>
          <w:szCs w:val="32"/>
          <w:rtl/>
        </w:rPr>
        <w:t xml:space="preserve"> الثامن:</w:t>
      </w:r>
    </w:p>
    <w:p w:rsidR="007F225B" w:rsidRDefault="007F225B" w:rsidP="007F225B">
      <w:pPr>
        <w:jc w:val="right"/>
        <w:rPr>
          <w:rFonts w:ascii="Traditional Arabic" w:hAnsi="Traditional Arabic" w:cs="Traditional Arabic"/>
          <w:sz w:val="32"/>
          <w:szCs w:val="32"/>
          <w:rtl/>
        </w:rPr>
      </w:pPr>
      <w:proofErr w:type="gramStart"/>
      <w:r>
        <w:rPr>
          <w:rFonts w:ascii="Traditional Arabic" w:hAnsi="Traditional Arabic" w:cs="Traditional Arabic"/>
          <w:sz w:val="32"/>
          <w:szCs w:val="32"/>
          <w:rtl/>
        </w:rPr>
        <w:t>يطلب</w:t>
      </w:r>
      <w:proofErr w:type="gramEnd"/>
      <w:r>
        <w:rPr>
          <w:rFonts w:ascii="Traditional Arabic" w:hAnsi="Traditional Arabic" w:cs="Traditional Arabic"/>
          <w:sz w:val="32"/>
          <w:szCs w:val="32"/>
          <w:rtl/>
        </w:rPr>
        <w:t xml:space="preserve"> منك حساب معدل العائد الداخلي للمشاريع التالية وبين متى يتم قبول ورفض المشروع:</w:t>
      </w:r>
    </w:p>
    <w:tbl>
      <w:tblPr>
        <w:tblStyle w:val="Grilledutableau"/>
        <w:tblW w:w="0" w:type="auto"/>
        <w:tblInd w:w="3256" w:type="dxa"/>
        <w:tblLook w:val="04A0"/>
      </w:tblPr>
      <w:tblGrid>
        <w:gridCol w:w="850"/>
        <w:gridCol w:w="1276"/>
        <w:gridCol w:w="1417"/>
        <w:gridCol w:w="1276"/>
        <w:gridCol w:w="851"/>
      </w:tblGrid>
      <w:tr w:rsidR="007F225B" w:rsidTr="007F225B">
        <w:tc>
          <w:tcPr>
            <w:tcW w:w="850"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Pr>
              <w:t>Rn3</w:t>
            </w:r>
          </w:p>
        </w:tc>
        <w:tc>
          <w:tcPr>
            <w:tcW w:w="1276"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Pr>
              <w:t>Rn2</w:t>
            </w:r>
          </w:p>
        </w:tc>
        <w:tc>
          <w:tcPr>
            <w:tcW w:w="1417"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Pr>
              <w:t>Rn1</w:t>
            </w:r>
          </w:p>
        </w:tc>
        <w:tc>
          <w:tcPr>
            <w:tcW w:w="1276"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C0</w:t>
            </w:r>
          </w:p>
        </w:tc>
        <w:tc>
          <w:tcPr>
            <w:tcW w:w="85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proofErr w:type="gramStart"/>
            <w:r>
              <w:rPr>
                <w:rFonts w:ascii="Traditional Arabic" w:hAnsi="Traditional Arabic" w:cs="Traditional Arabic"/>
                <w:sz w:val="32"/>
                <w:szCs w:val="32"/>
                <w:rtl/>
              </w:rPr>
              <w:t>المشروع</w:t>
            </w:r>
            <w:proofErr w:type="gramEnd"/>
          </w:p>
        </w:tc>
      </w:tr>
      <w:tr w:rsidR="007F225B" w:rsidTr="007F225B">
        <w:tc>
          <w:tcPr>
            <w:tcW w:w="850"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Pr>
              <w:t>-</w:t>
            </w:r>
          </w:p>
        </w:tc>
        <w:tc>
          <w:tcPr>
            <w:tcW w:w="1276"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Pr>
              <w:t>5000</w:t>
            </w:r>
          </w:p>
        </w:tc>
        <w:tc>
          <w:tcPr>
            <w:tcW w:w="1417"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Pr>
              <w:t>1000-</w:t>
            </w:r>
          </w:p>
        </w:tc>
        <w:tc>
          <w:tcPr>
            <w:tcW w:w="1276"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Pr>
              <w:t>2000</w:t>
            </w:r>
          </w:p>
        </w:tc>
        <w:tc>
          <w:tcPr>
            <w:tcW w:w="85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tl/>
              </w:rPr>
              <w:t>1</w:t>
            </w:r>
          </w:p>
        </w:tc>
      </w:tr>
      <w:tr w:rsidR="007F225B" w:rsidTr="007F225B">
        <w:tc>
          <w:tcPr>
            <w:tcW w:w="850"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Pr>
              <w:t>-</w:t>
            </w:r>
          </w:p>
        </w:tc>
        <w:tc>
          <w:tcPr>
            <w:tcW w:w="1276"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Pr>
              <w:t>-2000</w:t>
            </w:r>
          </w:p>
        </w:tc>
        <w:tc>
          <w:tcPr>
            <w:tcW w:w="1417"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Pr>
              <w:t>400</w:t>
            </w:r>
          </w:p>
        </w:tc>
        <w:tc>
          <w:tcPr>
            <w:tcW w:w="1276"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Pr>
              <w:t>300</w:t>
            </w:r>
          </w:p>
        </w:tc>
        <w:tc>
          <w:tcPr>
            <w:tcW w:w="85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tl/>
              </w:rPr>
              <w:t>2</w:t>
            </w:r>
          </w:p>
        </w:tc>
      </w:tr>
      <w:tr w:rsidR="007F225B" w:rsidTr="007F225B">
        <w:tc>
          <w:tcPr>
            <w:tcW w:w="850"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Pr>
              <w:t>190</w:t>
            </w:r>
          </w:p>
        </w:tc>
        <w:tc>
          <w:tcPr>
            <w:tcW w:w="1276"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Pr>
              <w:t>-450</w:t>
            </w:r>
          </w:p>
        </w:tc>
        <w:tc>
          <w:tcPr>
            <w:tcW w:w="1417"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Pr>
              <w:t>200</w:t>
            </w:r>
          </w:p>
        </w:tc>
        <w:tc>
          <w:tcPr>
            <w:tcW w:w="1276"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Pr>
              <w:t>200</w:t>
            </w:r>
          </w:p>
        </w:tc>
        <w:tc>
          <w:tcPr>
            <w:tcW w:w="85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tl/>
              </w:rPr>
              <w:t>3</w:t>
            </w:r>
          </w:p>
        </w:tc>
      </w:tr>
      <w:tr w:rsidR="007F225B" w:rsidTr="007F225B">
        <w:tc>
          <w:tcPr>
            <w:tcW w:w="850"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Pr>
              <w:t>-</w:t>
            </w:r>
          </w:p>
        </w:tc>
        <w:tc>
          <w:tcPr>
            <w:tcW w:w="1276"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Pr>
              <w:t>4000</w:t>
            </w:r>
          </w:p>
        </w:tc>
        <w:tc>
          <w:tcPr>
            <w:tcW w:w="1417"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Pr>
              <w:t>-9000</w:t>
            </w:r>
          </w:p>
        </w:tc>
        <w:tc>
          <w:tcPr>
            <w:tcW w:w="1276"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Pr>
              <w:t>8000</w:t>
            </w:r>
          </w:p>
        </w:tc>
        <w:tc>
          <w:tcPr>
            <w:tcW w:w="85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Pr>
            </w:pPr>
            <w:r>
              <w:rPr>
                <w:rFonts w:ascii="Traditional Arabic" w:hAnsi="Traditional Arabic" w:cs="Traditional Arabic"/>
                <w:sz w:val="32"/>
                <w:szCs w:val="32"/>
                <w:rtl/>
              </w:rPr>
              <w:t>3</w:t>
            </w:r>
          </w:p>
        </w:tc>
      </w:tr>
    </w:tbl>
    <w:p w:rsidR="007F225B" w:rsidRDefault="007F225B" w:rsidP="007F225B">
      <w:pPr>
        <w:jc w:val="right"/>
        <w:rPr>
          <w:rFonts w:ascii="Traditional Arabic" w:hAnsi="Traditional Arabic" w:cs="Traditional Arabic"/>
          <w:b/>
          <w:bCs/>
          <w:sz w:val="32"/>
          <w:szCs w:val="32"/>
          <w:lang w:bidi="ar-DZ"/>
        </w:rPr>
      </w:pPr>
      <w:proofErr w:type="gramStart"/>
      <w:r>
        <w:rPr>
          <w:rFonts w:ascii="Traditional Arabic" w:hAnsi="Traditional Arabic" w:cs="Traditional Arabic"/>
          <w:b/>
          <w:bCs/>
          <w:sz w:val="32"/>
          <w:szCs w:val="32"/>
          <w:rtl/>
          <w:lang w:bidi="ar-DZ"/>
        </w:rPr>
        <w:t>التمرين</w:t>
      </w:r>
      <w:proofErr w:type="gramEnd"/>
      <w:r>
        <w:rPr>
          <w:rFonts w:ascii="Traditional Arabic" w:hAnsi="Traditional Arabic" w:cs="Traditional Arabic"/>
          <w:b/>
          <w:bCs/>
          <w:sz w:val="32"/>
          <w:szCs w:val="32"/>
          <w:rtl/>
          <w:lang w:bidi="ar-DZ"/>
        </w:rPr>
        <w:t xml:space="preserve"> التاسع</w:t>
      </w:r>
    </w:p>
    <w:p w:rsidR="007F225B" w:rsidRDefault="007F225B" w:rsidP="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باستعمال طريقة الحصر أوجد </w:t>
      </w:r>
      <w:proofErr w:type="gramStart"/>
      <w:r>
        <w:rPr>
          <w:rFonts w:ascii="Traditional Arabic" w:hAnsi="Traditional Arabic" w:cs="Traditional Arabic"/>
          <w:sz w:val="32"/>
          <w:szCs w:val="32"/>
          <w:rtl/>
          <w:lang w:bidi="ar-DZ"/>
        </w:rPr>
        <w:t>معدل</w:t>
      </w:r>
      <w:proofErr w:type="gramEnd"/>
      <w:r>
        <w:rPr>
          <w:rFonts w:ascii="Traditional Arabic" w:hAnsi="Traditional Arabic" w:cs="Traditional Arabic"/>
          <w:sz w:val="32"/>
          <w:szCs w:val="32"/>
          <w:rtl/>
          <w:lang w:bidi="ar-DZ"/>
        </w:rPr>
        <w:t xml:space="preserve"> العائد الداخلي للمشاريع التالية:</w:t>
      </w:r>
    </w:p>
    <w:p w:rsidR="007F225B" w:rsidRDefault="007F225B" w:rsidP="007F225B">
      <w:pPr>
        <w:jc w:val="right"/>
        <w:rPr>
          <w:rFonts w:ascii="Traditional Arabic" w:hAnsi="Traditional Arabic" w:cs="Traditional Arabic"/>
          <w:sz w:val="32"/>
          <w:szCs w:val="32"/>
          <w:lang w:bidi="ar-DZ"/>
        </w:rPr>
      </w:pPr>
    </w:p>
    <w:tbl>
      <w:tblPr>
        <w:tblStyle w:val="Grilledutableau"/>
        <w:tblW w:w="0" w:type="auto"/>
        <w:tblInd w:w="3256" w:type="dxa"/>
        <w:tblLook w:val="04A0"/>
      </w:tblPr>
      <w:tblGrid>
        <w:gridCol w:w="1001"/>
        <w:gridCol w:w="1001"/>
        <w:gridCol w:w="1001"/>
        <w:gridCol w:w="1001"/>
        <w:gridCol w:w="1158"/>
        <w:gridCol w:w="801"/>
      </w:tblGrid>
      <w:tr w:rsidR="007F225B" w:rsidTr="007F225B">
        <w:tc>
          <w:tcPr>
            <w:tcW w:w="100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tl/>
                <w:lang w:bidi="ar-DZ"/>
              </w:rPr>
            </w:pPr>
            <w:r>
              <w:rPr>
                <w:rFonts w:ascii="Traditional Arabic" w:hAnsi="Traditional Arabic" w:cs="Traditional Arabic"/>
                <w:sz w:val="32"/>
                <w:szCs w:val="32"/>
                <w:lang w:bidi="ar-DZ"/>
              </w:rPr>
              <w:t>Rn4</w:t>
            </w:r>
          </w:p>
        </w:tc>
        <w:tc>
          <w:tcPr>
            <w:tcW w:w="100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Rn3</w:t>
            </w:r>
          </w:p>
        </w:tc>
        <w:tc>
          <w:tcPr>
            <w:tcW w:w="100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Rn2</w:t>
            </w:r>
          </w:p>
        </w:tc>
        <w:tc>
          <w:tcPr>
            <w:tcW w:w="100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Rn1</w:t>
            </w:r>
          </w:p>
        </w:tc>
        <w:tc>
          <w:tcPr>
            <w:tcW w:w="1158"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val="en-US"/>
              </w:rPr>
            </w:pPr>
            <w:r>
              <w:rPr>
                <w:rFonts w:ascii="Traditional Arabic" w:hAnsi="Traditional Arabic" w:cs="Traditional Arabic"/>
                <w:sz w:val="32"/>
                <w:szCs w:val="32"/>
                <w:lang w:val="en-US"/>
              </w:rPr>
              <w:t>C0</w:t>
            </w:r>
          </w:p>
        </w:tc>
        <w:tc>
          <w:tcPr>
            <w:tcW w:w="80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proofErr w:type="gramStart"/>
            <w:r>
              <w:rPr>
                <w:rFonts w:ascii="Traditional Arabic" w:hAnsi="Traditional Arabic" w:cs="Traditional Arabic"/>
                <w:sz w:val="32"/>
                <w:szCs w:val="32"/>
                <w:rtl/>
                <w:lang w:bidi="ar-DZ"/>
              </w:rPr>
              <w:t>المشروع</w:t>
            </w:r>
            <w:proofErr w:type="gramEnd"/>
          </w:p>
        </w:tc>
      </w:tr>
      <w:tr w:rsidR="007F225B" w:rsidTr="007F225B">
        <w:tc>
          <w:tcPr>
            <w:tcW w:w="100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10000</w:t>
            </w:r>
          </w:p>
        </w:tc>
        <w:tc>
          <w:tcPr>
            <w:tcW w:w="100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10000</w:t>
            </w:r>
          </w:p>
        </w:tc>
        <w:tc>
          <w:tcPr>
            <w:tcW w:w="100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10000</w:t>
            </w:r>
          </w:p>
        </w:tc>
        <w:tc>
          <w:tcPr>
            <w:tcW w:w="100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10000</w:t>
            </w:r>
          </w:p>
        </w:tc>
        <w:tc>
          <w:tcPr>
            <w:tcW w:w="1158"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10000</w:t>
            </w:r>
          </w:p>
        </w:tc>
        <w:tc>
          <w:tcPr>
            <w:tcW w:w="80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1</w:t>
            </w:r>
          </w:p>
        </w:tc>
      </w:tr>
      <w:tr w:rsidR="007F225B" w:rsidTr="007F225B">
        <w:tc>
          <w:tcPr>
            <w:tcW w:w="100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10000</w:t>
            </w:r>
          </w:p>
        </w:tc>
        <w:tc>
          <w:tcPr>
            <w:tcW w:w="100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8000</w:t>
            </w:r>
          </w:p>
        </w:tc>
        <w:tc>
          <w:tcPr>
            <w:tcW w:w="100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11000</w:t>
            </w:r>
          </w:p>
        </w:tc>
        <w:tc>
          <w:tcPr>
            <w:tcW w:w="100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12000</w:t>
            </w:r>
          </w:p>
        </w:tc>
        <w:tc>
          <w:tcPr>
            <w:tcW w:w="1158"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20000</w:t>
            </w:r>
          </w:p>
        </w:tc>
        <w:tc>
          <w:tcPr>
            <w:tcW w:w="80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2</w:t>
            </w:r>
          </w:p>
        </w:tc>
      </w:tr>
      <w:tr w:rsidR="007F225B" w:rsidTr="007F225B">
        <w:tc>
          <w:tcPr>
            <w:tcW w:w="100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65000</w:t>
            </w:r>
          </w:p>
        </w:tc>
        <w:tc>
          <w:tcPr>
            <w:tcW w:w="100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60000</w:t>
            </w:r>
          </w:p>
        </w:tc>
        <w:tc>
          <w:tcPr>
            <w:tcW w:w="100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85000</w:t>
            </w:r>
          </w:p>
        </w:tc>
        <w:tc>
          <w:tcPr>
            <w:tcW w:w="100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50000</w:t>
            </w:r>
          </w:p>
        </w:tc>
        <w:tc>
          <w:tcPr>
            <w:tcW w:w="1158"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150000</w:t>
            </w:r>
          </w:p>
        </w:tc>
        <w:tc>
          <w:tcPr>
            <w:tcW w:w="80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3</w:t>
            </w:r>
          </w:p>
        </w:tc>
      </w:tr>
    </w:tbl>
    <w:p w:rsidR="007F225B" w:rsidRDefault="007F225B" w:rsidP="007F225B">
      <w:pPr>
        <w:jc w:val="right"/>
        <w:rPr>
          <w:rFonts w:ascii="Traditional Arabic" w:hAnsi="Traditional Arabic" w:cs="Traditional Arabic"/>
          <w:b/>
          <w:bCs/>
          <w:sz w:val="32"/>
          <w:szCs w:val="32"/>
          <w:lang w:bidi="ar-DZ"/>
        </w:rPr>
      </w:pPr>
      <w:proofErr w:type="gramStart"/>
      <w:r>
        <w:rPr>
          <w:rFonts w:ascii="Traditional Arabic" w:hAnsi="Traditional Arabic" w:cs="Traditional Arabic"/>
          <w:b/>
          <w:bCs/>
          <w:sz w:val="32"/>
          <w:szCs w:val="32"/>
          <w:rtl/>
          <w:lang w:bidi="ar-DZ"/>
        </w:rPr>
        <w:t>التمرين</w:t>
      </w:r>
      <w:proofErr w:type="gramEnd"/>
      <w:r>
        <w:rPr>
          <w:rFonts w:ascii="Traditional Arabic" w:hAnsi="Traditional Arabic" w:cs="Traditional Arabic"/>
          <w:b/>
          <w:bCs/>
          <w:sz w:val="32"/>
          <w:szCs w:val="32"/>
          <w:rtl/>
          <w:lang w:bidi="ar-DZ"/>
        </w:rPr>
        <w:t xml:space="preserve"> العاشر:</w:t>
      </w:r>
    </w:p>
    <w:p w:rsidR="007F225B" w:rsidRDefault="007F225B" w:rsidP="007F225B">
      <w:pPr>
        <w:jc w:val="right"/>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أمام مؤسسة </w:t>
      </w:r>
      <w:proofErr w:type="gramStart"/>
      <w:r>
        <w:rPr>
          <w:rFonts w:ascii="Traditional Arabic" w:hAnsi="Traditional Arabic" w:cs="Traditional Arabic"/>
          <w:sz w:val="32"/>
          <w:szCs w:val="32"/>
          <w:rtl/>
          <w:lang w:bidi="ar-DZ"/>
        </w:rPr>
        <w:t>استثمارية</w:t>
      </w:r>
      <w:proofErr w:type="gramEnd"/>
      <w:r>
        <w:rPr>
          <w:rFonts w:ascii="Traditional Arabic" w:hAnsi="Traditional Arabic" w:cs="Traditional Arabic"/>
          <w:sz w:val="32"/>
          <w:szCs w:val="32"/>
          <w:rtl/>
          <w:lang w:bidi="ar-DZ"/>
        </w:rPr>
        <w:t xml:space="preserve"> أربعة مشاريع استثمارية وحالات الطبيعة ممثلة بثلاث حالات كما هي مبينة في الجدول:</w:t>
      </w:r>
    </w:p>
    <w:tbl>
      <w:tblPr>
        <w:tblStyle w:val="Grilledutableau"/>
        <w:tblW w:w="0" w:type="auto"/>
        <w:tblInd w:w="6091" w:type="dxa"/>
        <w:tblLook w:val="04A0"/>
      </w:tblPr>
      <w:tblGrid>
        <w:gridCol w:w="992"/>
        <w:gridCol w:w="992"/>
        <w:gridCol w:w="851"/>
        <w:gridCol w:w="1696"/>
      </w:tblGrid>
      <w:tr w:rsidR="007F225B" w:rsidTr="007F225B">
        <w:tc>
          <w:tcPr>
            <w:tcW w:w="992"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rtl/>
                <w:lang w:bidi="ar-DZ"/>
              </w:rPr>
            </w:pPr>
            <w:proofErr w:type="spellStart"/>
            <w:proofErr w:type="gramStart"/>
            <w:r>
              <w:rPr>
                <w:rFonts w:ascii="Traditional Arabic" w:hAnsi="Traditional Arabic" w:cs="Traditional Arabic"/>
                <w:sz w:val="32"/>
                <w:szCs w:val="32"/>
                <w:rtl/>
                <w:lang w:bidi="ar-DZ"/>
              </w:rPr>
              <w:t>الحالة</w:t>
            </w:r>
            <w:proofErr w:type="gramEnd"/>
            <w:r>
              <w:rPr>
                <w:rFonts w:ascii="Traditional Arabic" w:hAnsi="Traditional Arabic" w:cs="Traditional Arabic"/>
                <w:sz w:val="32"/>
                <w:szCs w:val="32"/>
                <w:rtl/>
                <w:lang w:bidi="ar-DZ"/>
              </w:rPr>
              <w:t>3</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proofErr w:type="spellStart"/>
            <w:proofErr w:type="gramStart"/>
            <w:r>
              <w:rPr>
                <w:rFonts w:ascii="Traditional Arabic" w:hAnsi="Traditional Arabic" w:cs="Traditional Arabic"/>
                <w:sz w:val="32"/>
                <w:szCs w:val="32"/>
                <w:rtl/>
                <w:lang w:bidi="ar-DZ"/>
              </w:rPr>
              <w:t>الحالة</w:t>
            </w:r>
            <w:proofErr w:type="gramEnd"/>
            <w:r>
              <w:rPr>
                <w:rFonts w:ascii="Traditional Arabic" w:hAnsi="Traditional Arabic" w:cs="Traditional Arabic"/>
                <w:sz w:val="32"/>
                <w:szCs w:val="32"/>
                <w:rtl/>
                <w:lang w:bidi="ar-DZ"/>
              </w:rPr>
              <w:t>2</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proofErr w:type="spellStart"/>
            <w:proofErr w:type="gramStart"/>
            <w:r>
              <w:rPr>
                <w:rFonts w:ascii="Traditional Arabic" w:hAnsi="Traditional Arabic" w:cs="Traditional Arabic"/>
                <w:sz w:val="32"/>
                <w:szCs w:val="32"/>
                <w:rtl/>
                <w:lang w:bidi="ar-DZ"/>
              </w:rPr>
              <w:t>الحالة</w:t>
            </w:r>
            <w:proofErr w:type="gramEnd"/>
            <w:r>
              <w:rPr>
                <w:rFonts w:ascii="Traditional Arabic" w:hAnsi="Traditional Arabic" w:cs="Traditional Arabic"/>
                <w:sz w:val="32"/>
                <w:szCs w:val="32"/>
                <w:rtl/>
                <w:lang w:bidi="ar-DZ"/>
              </w:rPr>
              <w:t>1</w:t>
            </w:r>
            <w:proofErr w:type="spellEnd"/>
          </w:p>
        </w:tc>
        <w:tc>
          <w:tcPr>
            <w:tcW w:w="1696"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المشروع/الحالات</w:t>
            </w:r>
          </w:p>
        </w:tc>
      </w:tr>
      <w:tr w:rsidR="007F225B" w:rsidTr="007F225B">
        <w:tc>
          <w:tcPr>
            <w:tcW w:w="992"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16</w:t>
            </w:r>
          </w:p>
        </w:tc>
        <w:tc>
          <w:tcPr>
            <w:tcW w:w="992"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14</w:t>
            </w:r>
          </w:p>
        </w:tc>
        <w:tc>
          <w:tcPr>
            <w:tcW w:w="85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12</w:t>
            </w:r>
          </w:p>
        </w:tc>
        <w:tc>
          <w:tcPr>
            <w:tcW w:w="1696"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1</w:t>
            </w:r>
          </w:p>
        </w:tc>
      </w:tr>
      <w:tr w:rsidR="007F225B" w:rsidTr="007F225B">
        <w:tc>
          <w:tcPr>
            <w:tcW w:w="992"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20</w:t>
            </w:r>
          </w:p>
        </w:tc>
        <w:tc>
          <w:tcPr>
            <w:tcW w:w="992"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22</w:t>
            </w:r>
          </w:p>
        </w:tc>
        <w:tc>
          <w:tcPr>
            <w:tcW w:w="85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6</w:t>
            </w:r>
          </w:p>
        </w:tc>
        <w:tc>
          <w:tcPr>
            <w:tcW w:w="1696"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2</w:t>
            </w:r>
          </w:p>
        </w:tc>
      </w:tr>
      <w:tr w:rsidR="007F225B" w:rsidTr="007F225B">
        <w:tc>
          <w:tcPr>
            <w:tcW w:w="992"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21</w:t>
            </w:r>
          </w:p>
        </w:tc>
        <w:tc>
          <w:tcPr>
            <w:tcW w:w="992"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15</w:t>
            </w:r>
          </w:p>
        </w:tc>
        <w:tc>
          <w:tcPr>
            <w:tcW w:w="85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6</w:t>
            </w:r>
          </w:p>
        </w:tc>
        <w:tc>
          <w:tcPr>
            <w:tcW w:w="1696"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3</w:t>
            </w:r>
          </w:p>
        </w:tc>
      </w:tr>
      <w:tr w:rsidR="007F225B" w:rsidTr="007F225B">
        <w:tc>
          <w:tcPr>
            <w:tcW w:w="992"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25</w:t>
            </w:r>
          </w:p>
        </w:tc>
        <w:tc>
          <w:tcPr>
            <w:tcW w:w="992"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10</w:t>
            </w:r>
          </w:p>
        </w:tc>
        <w:tc>
          <w:tcPr>
            <w:tcW w:w="851"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7</w:t>
            </w:r>
          </w:p>
        </w:tc>
        <w:tc>
          <w:tcPr>
            <w:tcW w:w="1696"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4</w:t>
            </w:r>
          </w:p>
        </w:tc>
      </w:tr>
    </w:tbl>
    <w:p w:rsidR="007F225B" w:rsidRDefault="007F225B" w:rsidP="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lastRenderedPageBreak/>
        <w:t xml:space="preserve"> </w:t>
      </w:r>
    </w:p>
    <w:p w:rsidR="007F225B" w:rsidRDefault="007F225B" w:rsidP="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المطلوب أيجاد أفضل مشروع بالنسبة للمؤسسة باستعمال معيار </w:t>
      </w:r>
      <w:proofErr w:type="spellStart"/>
      <w:r>
        <w:rPr>
          <w:rFonts w:ascii="Traditional Arabic" w:hAnsi="Traditional Arabic" w:cs="Traditional Arabic"/>
          <w:sz w:val="32"/>
          <w:szCs w:val="32"/>
          <w:rtl/>
          <w:lang w:bidi="ar-DZ"/>
        </w:rPr>
        <w:t>لابلاس،</w:t>
      </w:r>
      <w:proofErr w:type="spellEnd"/>
      <w:r>
        <w:rPr>
          <w:rFonts w:ascii="Traditional Arabic" w:hAnsi="Traditional Arabic" w:cs="Traditional Arabic"/>
          <w:sz w:val="32"/>
          <w:szCs w:val="32"/>
          <w:rtl/>
          <w:lang w:bidi="ar-DZ"/>
        </w:rPr>
        <w:t xml:space="preserve"> معيار </w:t>
      </w:r>
      <w:proofErr w:type="spellStart"/>
      <w:r>
        <w:rPr>
          <w:rFonts w:ascii="Traditional Arabic" w:hAnsi="Traditional Arabic" w:cs="Traditional Arabic"/>
          <w:sz w:val="32"/>
          <w:szCs w:val="32"/>
          <w:rtl/>
          <w:lang w:bidi="ar-DZ"/>
        </w:rPr>
        <w:t>برنولي،</w:t>
      </w:r>
      <w:proofErr w:type="spellEnd"/>
      <w:r>
        <w:rPr>
          <w:rFonts w:ascii="Traditional Arabic" w:hAnsi="Traditional Arabic" w:cs="Traditional Arabic"/>
          <w:sz w:val="32"/>
          <w:szCs w:val="32"/>
          <w:rtl/>
          <w:lang w:bidi="ar-DZ"/>
        </w:rPr>
        <w:t xml:space="preserve"> معيار </w:t>
      </w:r>
      <w:proofErr w:type="spellStart"/>
      <w:r>
        <w:rPr>
          <w:rFonts w:ascii="Traditional Arabic" w:hAnsi="Traditional Arabic" w:cs="Traditional Arabic"/>
          <w:sz w:val="32"/>
          <w:szCs w:val="32"/>
          <w:rtl/>
          <w:lang w:bidi="ar-DZ"/>
        </w:rPr>
        <w:t>والد،</w:t>
      </w:r>
      <w:proofErr w:type="spellEnd"/>
      <w:r>
        <w:rPr>
          <w:rFonts w:ascii="Traditional Arabic" w:hAnsi="Traditional Arabic" w:cs="Traditional Arabic"/>
          <w:sz w:val="32"/>
          <w:szCs w:val="32"/>
          <w:rtl/>
          <w:lang w:bidi="ar-DZ"/>
        </w:rPr>
        <w:t xml:space="preserve"> معيار </w:t>
      </w:r>
      <w:proofErr w:type="spellStart"/>
      <w:r>
        <w:rPr>
          <w:rFonts w:ascii="Traditional Arabic" w:hAnsi="Traditional Arabic" w:cs="Traditional Arabic"/>
          <w:sz w:val="32"/>
          <w:szCs w:val="32"/>
          <w:rtl/>
          <w:lang w:bidi="ar-DZ"/>
        </w:rPr>
        <w:t>المتفائل،</w:t>
      </w:r>
      <w:proofErr w:type="spellEnd"/>
      <w:r>
        <w:rPr>
          <w:rFonts w:ascii="Traditional Arabic" w:hAnsi="Traditional Arabic" w:cs="Traditional Arabic"/>
          <w:sz w:val="32"/>
          <w:szCs w:val="32"/>
          <w:rtl/>
          <w:lang w:bidi="ar-DZ"/>
        </w:rPr>
        <w:t xml:space="preserve"> ومعيار </w:t>
      </w:r>
      <w:proofErr w:type="spellStart"/>
      <w:r>
        <w:rPr>
          <w:rFonts w:ascii="Traditional Arabic" w:hAnsi="Traditional Arabic" w:cs="Traditional Arabic"/>
          <w:sz w:val="32"/>
          <w:szCs w:val="32"/>
          <w:rtl/>
          <w:lang w:bidi="ar-DZ"/>
        </w:rPr>
        <w:t>هارويكز؟</w:t>
      </w:r>
      <w:proofErr w:type="spellEnd"/>
    </w:p>
    <w:p w:rsidR="007F225B" w:rsidRDefault="007F225B" w:rsidP="007F225B">
      <w:pPr>
        <w:jc w:val="right"/>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التمرين الحادي عشر:</w:t>
      </w:r>
    </w:p>
    <w:p w:rsidR="007F225B" w:rsidRDefault="007F225B" w:rsidP="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طرح أمام المؤسسة </w:t>
      </w:r>
      <w:proofErr w:type="gramStart"/>
      <w:r>
        <w:rPr>
          <w:rFonts w:ascii="Traditional Arabic" w:hAnsi="Traditional Arabic" w:cs="Traditional Arabic"/>
          <w:sz w:val="32"/>
          <w:szCs w:val="32"/>
          <w:rtl/>
          <w:lang w:bidi="ar-DZ"/>
        </w:rPr>
        <w:t>ثلاث</w:t>
      </w:r>
      <w:proofErr w:type="gramEnd"/>
      <w:r>
        <w:rPr>
          <w:rFonts w:ascii="Traditional Arabic" w:hAnsi="Traditional Arabic" w:cs="Traditional Arabic"/>
          <w:sz w:val="32"/>
          <w:szCs w:val="32"/>
          <w:rtl/>
          <w:lang w:bidi="ar-DZ"/>
        </w:rPr>
        <w:t xml:space="preserve"> مشاريع مختلفة وحالات الطبيعة المرفقة:</w:t>
      </w:r>
    </w:p>
    <w:tbl>
      <w:tblPr>
        <w:tblStyle w:val="Grilledutableau"/>
        <w:tblW w:w="0" w:type="auto"/>
        <w:tblInd w:w="3539" w:type="dxa"/>
        <w:tblLook w:val="04A0"/>
      </w:tblPr>
      <w:tblGrid>
        <w:gridCol w:w="1134"/>
        <w:gridCol w:w="1559"/>
        <w:gridCol w:w="1734"/>
        <w:gridCol w:w="1810"/>
      </w:tblGrid>
      <w:tr w:rsidR="007F225B" w:rsidTr="007F225B">
        <w:tc>
          <w:tcPr>
            <w:tcW w:w="1134"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proofErr w:type="spellStart"/>
            <w:proofErr w:type="gramStart"/>
            <w:r>
              <w:rPr>
                <w:rFonts w:ascii="Traditional Arabic" w:hAnsi="Traditional Arabic" w:cs="Traditional Arabic"/>
                <w:sz w:val="32"/>
                <w:szCs w:val="32"/>
                <w:rtl/>
                <w:lang w:bidi="ar-DZ"/>
              </w:rPr>
              <w:t>الحالة</w:t>
            </w:r>
            <w:proofErr w:type="gramEnd"/>
            <w:r>
              <w:rPr>
                <w:rFonts w:ascii="Traditional Arabic" w:hAnsi="Traditional Arabic" w:cs="Traditional Arabic"/>
                <w:sz w:val="32"/>
                <w:szCs w:val="32"/>
                <w:rtl/>
                <w:lang w:bidi="ar-DZ"/>
              </w:rPr>
              <w:t>3</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proofErr w:type="spellStart"/>
            <w:proofErr w:type="gramStart"/>
            <w:r>
              <w:rPr>
                <w:rFonts w:ascii="Traditional Arabic" w:hAnsi="Traditional Arabic" w:cs="Traditional Arabic"/>
                <w:sz w:val="32"/>
                <w:szCs w:val="32"/>
                <w:rtl/>
                <w:lang w:bidi="ar-DZ"/>
              </w:rPr>
              <w:t>الحالة</w:t>
            </w:r>
            <w:proofErr w:type="gramEnd"/>
            <w:r>
              <w:rPr>
                <w:rFonts w:ascii="Traditional Arabic" w:hAnsi="Traditional Arabic" w:cs="Traditional Arabic"/>
                <w:sz w:val="32"/>
                <w:szCs w:val="32"/>
                <w:rtl/>
                <w:lang w:bidi="ar-DZ"/>
              </w:rPr>
              <w:t>2</w:t>
            </w:r>
            <w:proofErr w:type="spellEnd"/>
          </w:p>
        </w:tc>
        <w:tc>
          <w:tcPr>
            <w:tcW w:w="1734"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proofErr w:type="spellStart"/>
            <w:proofErr w:type="gramStart"/>
            <w:r>
              <w:rPr>
                <w:rFonts w:ascii="Traditional Arabic" w:hAnsi="Traditional Arabic" w:cs="Traditional Arabic"/>
                <w:sz w:val="32"/>
                <w:szCs w:val="32"/>
                <w:rtl/>
                <w:lang w:bidi="ar-DZ"/>
              </w:rPr>
              <w:t>الحالة</w:t>
            </w:r>
            <w:proofErr w:type="gramEnd"/>
            <w:r>
              <w:rPr>
                <w:rFonts w:ascii="Traditional Arabic" w:hAnsi="Traditional Arabic" w:cs="Traditional Arabic"/>
                <w:sz w:val="32"/>
                <w:szCs w:val="32"/>
                <w:rtl/>
                <w:lang w:bidi="ar-DZ"/>
              </w:rPr>
              <w:t>1</w:t>
            </w:r>
            <w:proofErr w:type="spellEnd"/>
          </w:p>
        </w:tc>
        <w:tc>
          <w:tcPr>
            <w:tcW w:w="1810"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المشروع/الحالة</w:t>
            </w:r>
          </w:p>
        </w:tc>
      </w:tr>
      <w:tr w:rsidR="007F225B" w:rsidTr="007F225B">
        <w:tc>
          <w:tcPr>
            <w:tcW w:w="1134"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18</w:t>
            </w:r>
          </w:p>
        </w:tc>
        <w:tc>
          <w:tcPr>
            <w:tcW w:w="1559"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12</w:t>
            </w:r>
          </w:p>
        </w:tc>
        <w:tc>
          <w:tcPr>
            <w:tcW w:w="1734"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6</w:t>
            </w:r>
          </w:p>
        </w:tc>
        <w:tc>
          <w:tcPr>
            <w:tcW w:w="1810"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1</w:t>
            </w:r>
          </w:p>
        </w:tc>
      </w:tr>
      <w:tr w:rsidR="007F225B" w:rsidTr="007F225B">
        <w:tc>
          <w:tcPr>
            <w:tcW w:w="1134"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21</w:t>
            </w:r>
          </w:p>
        </w:tc>
        <w:tc>
          <w:tcPr>
            <w:tcW w:w="1559"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13</w:t>
            </w:r>
          </w:p>
        </w:tc>
        <w:tc>
          <w:tcPr>
            <w:tcW w:w="1734"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7</w:t>
            </w:r>
          </w:p>
        </w:tc>
        <w:tc>
          <w:tcPr>
            <w:tcW w:w="1810"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2</w:t>
            </w:r>
          </w:p>
        </w:tc>
      </w:tr>
      <w:tr w:rsidR="007F225B" w:rsidTr="007F225B">
        <w:tc>
          <w:tcPr>
            <w:tcW w:w="1134"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16</w:t>
            </w:r>
          </w:p>
        </w:tc>
        <w:tc>
          <w:tcPr>
            <w:tcW w:w="1559"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15</w:t>
            </w:r>
          </w:p>
        </w:tc>
        <w:tc>
          <w:tcPr>
            <w:tcW w:w="1734"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11</w:t>
            </w:r>
          </w:p>
        </w:tc>
        <w:tc>
          <w:tcPr>
            <w:tcW w:w="1810" w:type="dxa"/>
            <w:tcBorders>
              <w:top w:val="single" w:sz="4" w:space="0" w:color="auto"/>
              <w:left w:val="single" w:sz="4" w:space="0" w:color="auto"/>
              <w:bottom w:val="single" w:sz="4" w:space="0" w:color="auto"/>
              <w:right w:val="single" w:sz="4" w:space="0" w:color="auto"/>
            </w:tcBorders>
            <w:hideMark/>
          </w:tcPr>
          <w:p w:rsidR="007F225B" w:rsidRDefault="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3</w:t>
            </w:r>
          </w:p>
        </w:tc>
      </w:tr>
    </w:tbl>
    <w:p w:rsidR="007F225B" w:rsidRDefault="007F225B" w:rsidP="007F225B">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المطلوب ساعد المؤسسة في اختيار الأفضل بالاعتماد على معيار </w:t>
      </w:r>
      <w:proofErr w:type="spellStart"/>
      <w:r>
        <w:rPr>
          <w:rFonts w:ascii="Traditional Arabic" w:hAnsi="Traditional Arabic" w:cs="Traditional Arabic"/>
          <w:sz w:val="32"/>
          <w:szCs w:val="32"/>
          <w:rtl/>
          <w:lang w:bidi="ar-DZ"/>
        </w:rPr>
        <w:t>لابلاس،</w:t>
      </w:r>
      <w:proofErr w:type="spellEnd"/>
      <w:r>
        <w:rPr>
          <w:rFonts w:ascii="Traditional Arabic" w:hAnsi="Traditional Arabic" w:cs="Traditional Arabic"/>
          <w:sz w:val="32"/>
          <w:szCs w:val="32"/>
          <w:rtl/>
          <w:lang w:bidi="ar-DZ"/>
        </w:rPr>
        <w:t xml:space="preserve"> </w:t>
      </w:r>
      <w:proofErr w:type="spellStart"/>
      <w:r>
        <w:rPr>
          <w:rFonts w:ascii="Traditional Arabic" w:hAnsi="Traditional Arabic" w:cs="Traditional Arabic"/>
          <w:sz w:val="32"/>
          <w:szCs w:val="32"/>
          <w:rtl/>
          <w:lang w:bidi="ar-DZ"/>
        </w:rPr>
        <w:t>برنولي،</w:t>
      </w:r>
      <w:proofErr w:type="spellEnd"/>
      <w:r>
        <w:rPr>
          <w:rFonts w:ascii="Traditional Arabic" w:hAnsi="Traditional Arabic" w:cs="Traditional Arabic"/>
          <w:sz w:val="32"/>
          <w:szCs w:val="32"/>
          <w:rtl/>
          <w:lang w:bidi="ar-DZ"/>
        </w:rPr>
        <w:t xml:space="preserve"> المتشائم والواقعي.</w:t>
      </w:r>
    </w:p>
    <w:p w:rsidR="007F225B" w:rsidRDefault="007F225B" w:rsidP="007F225B">
      <w:pPr>
        <w:jc w:val="right"/>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ماذا تلاحظ</w:t>
      </w:r>
    </w:p>
    <w:p w:rsidR="00C70955" w:rsidRPr="00E76082" w:rsidRDefault="00C70955" w:rsidP="00E76082">
      <w:pPr>
        <w:jc w:val="right"/>
        <w:rPr>
          <w:rFonts w:ascii="Traditional Arabic" w:hAnsi="Traditional Arabic" w:cs="Traditional Arabic"/>
          <w:sz w:val="32"/>
          <w:szCs w:val="32"/>
          <w:rtl/>
          <w:lang w:bidi="ar-DZ"/>
        </w:rPr>
      </w:pPr>
    </w:p>
    <w:sectPr w:rsidR="00C70955" w:rsidRPr="00E76082" w:rsidSect="00D40879">
      <w:headerReference w:type="default" r:id="rId8"/>
      <w:footerReference w:type="default" r:id="rId9"/>
      <w:pgSz w:w="11906" w:h="16838"/>
      <w:pgMar w:top="709" w:right="424" w:bottom="1417" w:left="567" w:header="708"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EEF" w:rsidRDefault="00F41EEF" w:rsidP="004D3B72">
      <w:pPr>
        <w:spacing w:after="0" w:line="240" w:lineRule="auto"/>
      </w:pPr>
      <w:r>
        <w:separator/>
      </w:r>
    </w:p>
  </w:endnote>
  <w:endnote w:type="continuationSeparator" w:id="0">
    <w:p w:rsidR="00F41EEF" w:rsidRDefault="00F41EEF" w:rsidP="004D3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17445"/>
      <w:docPartObj>
        <w:docPartGallery w:val="Page Numbers (Bottom of Page)"/>
        <w:docPartUnique/>
      </w:docPartObj>
    </w:sdtPr>
    <w:sdtContent>
      <w:p w:rsidR="00E33518" w:rsidRDefault="00310744">
        <w:pPr>
          <w:pStyle w:val="Pieddepage"/>
          <w:jc w:val="center"/>
        </w:pPr>
        <w:r>
          <w:fldChar w:fldCharType="begin"/>
        </w:r>
        <w:r w:rsidR="00E33518">
          <w:instrText>PAGE   \* MERGEFORMAT</w:instrText>
        </w:r>
        <w:r>
          <w:fldChar w:fldCharType="separate"/>
        </w:r>
        <w:r w:rsidR="001A38B7">
          <w:rPr>
            <w:noProof/>
          </w:rPr>
          <w:t>2</w:t>
        </w:r>
        <w:r>
          <w:fldChar w:fldCharType="end"/>
        </w:r>
      </w:p>
    </w:sdtContent>
  </w:sdt>
  <w:p w:rsidR="00E33518" w:rsidRDefault="00E33518" w:rsidP="006554E3">
    <w:pPr>
      <w:pStyle w:val="Pieddepage"/>
      <w:jc w:val="right"/>
      <w:rPr>
        <w:rtl/>
        <w:lang w:bidi="ar-D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EEF" w:rsidRDefault="00F41EEF" w:rsidP="004D3B72">
      <w:pPr>
        <w:spacing w:after="0" w:line="240" w:lineRule="auto"/>
      </w:pPr>
      <w:r>
        <w:separator/>
      </w:r>
    </w:p>
  </w:footnote>
  <w:footnote w:type="continuationSeparator" w:id="0">
    <w:p w:rsidR="00F41EEF" w:rsidRDefault="00F41EEF" w:rsidP="004D3B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518" w:rsidRPr="00876FDB" w:rsidRDefault="00E33518" w:rsidP="00876FDB">
    <w:pPr>
      <w:pStyle w:val="En-tte"/>
      <w:rPr>
        <w:sz w:val="32"/>
        <w:szCs w:val="32"/>
        <w:u w:val="single"/>
        <w:rtl/>
        <w:lang w:bidi="ar-DZ"/>
      </w:rPr>
    </w:pPr>
    <w:r w:rsidRPr="00876FDB">
      <w:rPr>
        <w:rFonts w:hint="cs"/>
        <w:sz w:val="32"/>
        <w:szCs w:val="32"/>
        <w:u w:val="single"/>
        <w:rtl/>
        <w:lang w:bidi="ar-DZ"/>
      </w:rPr>
      <w:t xml:space="preserve">تقييم المشاريع الاستثمارية في ظل المخاطرة وعدم التأكد                                         </w:t>
    </w:r>
    <w:proofErr w:type="gramStart"/>
    <w:r w:rsidRPr="00876FDB">
      <w:rPr>
        <w:rFonts w:hint="cs"/>
        <w:sz w:val="32"/>
        <w:szCs w:val="32"/>
        <w:u w:val="single"/>
        <w:rtl/>
        <w:lang w:bidi="ar-DZ"/>
      </w:rPr>
      <w:t>الأستاذ</w:t>
    </w:r>
    <w:proofErr w:type="gramEnd"/>
    <w:r w:rsidRPr="00876FDB">
      <w:rPr>
        <w:rFonts w:hint="cs"/>
        <w:sz w:val="32"/>
        <w:szCs w:val="32"/>
        <w:u w:val="single"/>
        <w:rtl/>
        <w:lang w:bidi="ar-DZ"/>
      </w:rPr>
      <w:t xml:space="preserve">:قرين </w:t>
    </w:r>
  </w:p>
  <w:p w:rsidR="00E33518" w:rsidRDefault="00E33518" w:rsidP="00B04B5B">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64366"/>
    <w:multiLevelType w:val="hybridMultilevel"/>
    <w:tmpl w:val="356AA8FE"/>
    <w:lvl w:ilvl="0" w:tplc="040C000F">
      <w:start w:val="1"/>
      <w:numFmt w:val="decimal"/>
      <w:lvlText w:val="%1."/>
      <w:lvlJc w:val="left"/>
      <w:pPr>
        <w:ind w:left="360"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82AEE11C">
      <w:start w:val="1"/>
      <w:numFmt w:val="lowerLetter"/>
      <w:lvlText w:val="%5."/>
      <w:lvlJc w:val="left"/>
      <w:pPr>
        <w:ind w:left="360" w:hanging="360"/>
      </w:pPr>
      <w:rPr>
        <w:lang w:bidi="ar-DZ"/>
      </w:r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start w:val="1"/>
      <w:numFmt w:val="lowerRoman"/>
      <w:lvlText w:val="%9."/>
      <w:lvlJc w:val="right"/>
      <w:pPr>
        <w:ind w:left="626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D401E"/>
    <w:rsid w:val="00002F74"/>
    <w:rsid w:val="000033F0"/>
    <w:rsid w:val="00004CAD"/>
    <w:rsid w:val="00005F45"/>
    <w:rsid w:val="00006FD6"/>
    <w:rsid w:val="00010142"/>
    <w:rsid w:val="00014C1C"/>
    <w:rsid w:val="000164A5"/>
    <w:rsid w:val="000165F0"/>
    <w:rsid w:val="00016E68"/>
    <w:rsid w:val="000177A8"/>
    <w:rsid w:val="00020113"/>
    <w:rsid w:val="00020783"/>
    <w:rsid w:val="00021552"/>
    <w:rsid w:val="0002240E"/>
    <w:rsid w:val="00022D59"/>
    <w:rsid w:val="00026D89"/>
    <w:rsid w:val="00026EBC"/>
    <w:rsid w:val="00027C5C"/>
    <w:rsid w:val="000336EF"/>
    <w:rsid w:val="00034387"/>
    <w:rsid w:val="00035F70"/>
    <w:rsid w:val="00036664"/>
    <w:rsid w:val="00041740"/>
    <w:rsid w:val="00044E7A"/>
    <w:rsid w:val="00045A20"/>
    <w:rsid w:val="000568C2"/>
    <w:rsid w:val="00056A43"/>
    <w:rsid w:val="00062B26"/>
    <w:rsid w:val="00064116"/>
    <w:rsid w:val="000645F1"/>
    <w:rsid w:val="00064751"/>
    <w:rsid w:val="00065F38"/>
    <w:rsid w:val="0006708B"/>
    <w:rsid w:val="00070026"/>
    <w:rsid w:val="00070DEC"/>
    <w:rsid w:val="000713D0"/>
    <w:rsid w:val="00072064"/>
    <w:rsid w:val="00074632"/>
    <w:rsid w:val="0007475D"/>
    <w:rsid w:val="00076642"/>
    <w:rsid w:val="00077663"/>
    <w:rsid w:val="00077D0E"/>
    <w:rsid w:val="00083D47"/>
    <w:rsid w:val="00085FDB"/>
    <w:rsid w:val="00086028"/>
    <w:rsid w:val="000865D9"/>
    <w:rsid w:val="00086BC2"/>
    <w:rsid w:val="000872BC"/>
    <w:rsid w:val="000873D5"/>
    <w:rsid w:val="000877B3"/>
    <w:rsid w:val="00090582"/>
    <w:rsid w:val="00091B4D"/>
    <w:rsid w:val="000A026F"/>
    <w:rsid w:val="000A51E8"/>
    <w:rsid w:val="000A739F"/>
    <w:rsid w:val="000B0F2A"/>
    <w:rsid w:val="000B44DA"/>
    <w:rsid w:val="000C2C3C"/>
    <w:rsid w:val="000C602C"/>
    <w:rsid w:val="000C693B"/>
    <w:rsid w:val="000C71A7"/>
    <w:rsid w:val="000D2131"/>
    <w:rsid w:val="000D24A5"/>
    <w:rsid w:val="000D4C4E"/>
    <w:rsid w:val="000D55CD"/>
    <w:rsid w:val="000E074B"/>
    <w:rsid w:val="000E0AC0"/>
    <w:rsid w:val="000E1152"/>
    <w:rsid w:val="000E11EE"/>
    <w:rsid w:val="000E3DB7"/>
    <w:rsid w:val="000F1CCB"/>
    <w:rsid w:val="000F3D38"/>
    <w:rsid w:val="000F51D6"/>
    <w:rsid w:val="000F5396"/>
    <w:rsid w:val="00100326"/>
    <w:rsid w:val="0010239C"/>
    <w:rsid w:val="001103D3"/>
    <w:rsid w:val="00110BCB"/>
    <w:rsid w:val="00112785"/>
    <w:rsid w:val="00115888"/>
    <w:rsid w:val="00120E24"/>
    <w:rsid w:val="00122CEE"/>
    <w:rsid w:val="00126F57"/>
    <w:rsid w:val="00133866"/>
    <w:rsid w:val="00133ACB"/>
    <w:rsid w:val="00135C46"/>
    <w:rsid w:val="00135D7B"/>
    <w:rsid w:val="001373B9"/>
    <w:rsid w:val="00140839"/>
    <w:rsid w:val="00141172"/>
    <w:rsid w:val="0014276C"/>
    <w:rsid w:val="00143E61"/>
    <w:rsid w:val="00144091"/>
    <w:rsid w:val="00144FA3"/>
    <w:rsid w:val="001450AE"/>
    <w:rsid w:val="00153E2D"/>
    <w:rsid w:val="0015489F"/>
    <w:rsid w:val="00160263"/>
    <w:rsid w:val="00162581"/>
    <w:rsid w:val="001659A5"/>
    <w:rsid w:val="00165FDE"/>
    <w:rsid w:val="001665FB"/>
    <w:rsid w:val="00173766"/>
    <w:rsid w:val="00173EE4"/>
    <w:rsid w:val="001742E9"/>
    <w:rsid w:val="001750A3"/>
    <w:rsid w:val="00180D97"/>
    <w:rsid w:val="001830CB"/>
    <w:rsid w:val="00184C47"/>
    <w:rsid w:val="00184F47"/>
    <w:rsid w:val="001925D7"/>
    <w:rsid w:val="001927BB"/>
    <w:rsid w:val="00194ECE"/>
    <w:rsid w:val="00194FE7"/>
    <w:rsid w:val="001972C5"/>
    <w:rsid w:val="00197E52"/>
    <w:rsid w:val="001A1A29"/>
    <w:rsid w:val="001A38B7"/>
    <w:rsid w:val="001A5AC4"/>
    <w:rsid w:val="001A65EC"/>
    <w:rsid w:val="001A6858"/>
    <w:rsid w:val="001A7063"/>
    <w:rsid w:val="001A738C"/>
    <w:rsid w:val="001A7404"/>
    <w:rsid w:val="001A7A7B"/>
    <w:rsid w:val="001B23CB"/>
    <w:rsid w:val="001B27B4"/>
    <w:rsid w:val="001B76BA"/>
    <w:rsid w:val="001C0241"/>
    <w:rsid w:val="001C1526"/>
    <w:rsid w:val="001C28A3"/>
    <w:rsid w:val="001C35DE"/>
    <w:rsid w:val="001C37D9"/>
    <w:rsid w:val="001C3CCD"/>
    <w:rsid w:val="001C3D49"/>
    <w:rsid w:val="001C562C"/>
    <w:rsid w:val="001C605A"/>
    <w:rsid w:val="001C7931"/>
    <w:rsid w:val="001D06B7"/>
    <w:rsid w:val="001D073D"/>
    <w:rsid w:val="001D2449"/>
    <w:rsid w:val="001D3ECE"/>
    <w:rsid w:val="001D4EAF"/>
    <w:rsid w:val="001D5184"/>
    <w:rsid w:val="001D5D6B"/>
    <w:rsid w:val="001E2719"/>
    <w:rsid w:val="001E3454"/>
    <w:rsid w:val="001E45CD"/>
    <w:rsid w:val="001E5F79"/>
    <w:rsid w:val="001E65AA"/>
    <w:rsid w:val="001E73F0"/>
    <w:rsid w:val="001F1306"/>
    <w:rsid w:val="001F7BAC"/>
    <w:rsid w:val="00200BDC"/>
    <w:rsid w:val="002042DC"/>
    <w:rsid w:val="00207E53"/>
    <w:rsid w:val="00212398"/>
    <w:rsid w:val="002128D1"/>
    <w:rsid w:val="00213838"/>
    <w:rsid w:val="00213BAB"/>
    <w:rsid w:val="00216209"/>
    <w:rsid w:val="002174EC"/>
    <w:rsid w:val="002176E3"/>
    <w:rsid w:val="0021776D"/>
    <w:rsid w:val="00220B1D"/>
    <w:rsid w:val="0022321E"/>
    <w:rsid w:val="0022560D"/>
    <w:rsid w:val="00225F6A"/>
    <w:rsid w:val="0022770C"/>
    <w:rsid w:val="00230C26"/>
    <w:rsid w:val="002311BE"/>
    <w:rsid w:val="00233E3D"/>
    <w:rsid w:val="00233EF0"/>
    <w:rsid w:val="002340F4"/>
    <w:rsid w:val="00240D35"/>
    <w:rsid w:val="002423FB"/>
    <w:rsid w:val="0024268C"/>
    <w:rsid w:val="002473AF"/>
    <w:rsid w:val="002515DD"/>
    <w:rsid w:val="0025544A"/>
    <w:rsid w:val="002559E2"/>
    <w:rsid w:val="00257951"/>
    <w:rsid w:val="002604DF"/>
    <w:rsid w:val="00260C1F"/>
    <w:rsid w:val="002624AF"/>
    <w:rsid w:val="00266E70"/>
    <w:rsid w:val="00266EA6"/>
    <w:rsid w:val="002725CE"/>
    <w:rsid w:val="00274C49"/>
    <w:rsid w:val="00275087"/>
    <w:rsid w:val="00277424"/>
    <w:rsid w:val="00277EE8"/>
    <w:rsid w:val="0028560B"/>
    <w:rsid w:val="00285866"/>
    <w:rsid w:val="00286261"/>
    <w:rsid w:val="002908ED"/>
    <w:rsid w:val="0029349B"/>
    <w:rsid w:val="00293DAB"/>
    <w:rsid w:val="00294902"/>
    <w:rsid w:val="0029496A"/>
    <w:rsid w:val="0029681F"/>
    <w:rsid w:val="002968BA"/>
    <w:rsid w:val="00296BD2"/>
    <w:rsid w:val="002A13C1"/>
    <w:rsid w:val="002A25A7"/>
    <w:rsid w:val="002A4298"/>
    <w:rsid w:val="002B0415"/>
    <w:rsid w:val="002B0D07"/>
    <w:rsid w:val="002B1C1B"/>
    <w:rsid w:val="002B3342"/>
    <w:rsid w:val="002B7329"/>
    <w:rsid w:val="002B7621"/>
    <w:rsid w:val="002C0717"/>
    <w:rsid w:val="002C4DC5"/>
    <w:rsid w:val="002C6326"/>
    <w:rsid w:val="002C7375"/>
    <w:rsid w:val="002D01AB"/>
    <w:rsid w:val="002D288B"/>
    <w:rsid w:val="002D377A"/>
    <w:rsid w:val="002D3A0B"/>
    <w:rsid w:val="002D552B"/>
    <w:rsid w:val="002D5B07"/>
    <w:rsid w:val="002D6DE0"/>
    <w:rsid w:val="002D714B"/>
    <w:rsid w:val="002E0DD1"/>
    <w:rsid w:val="002E20D6"/>
    <w:rsid w:val="002E7A1D"/>
    <w:rsid w:val="002F4499"/>
    <w:rsid w:val="002F78AA"/>
    <w:rsid w:val="0030103D"/>
    <w:rsid w:val="00301DA7"/>
    <w:rsid w:val="00305873"/>
    <w:rsid w:val="00306511"/>
    <w:rsid w:val="00310744"/>
    <w:rsid w:val="00313D90"/>
    <w:rsid w:val="00315771"/>
    <w:rsid w:val="0031599B"/>
    <w:rsid w:val="00315CA9"/>
    <w:rsid w:val="00317D28"/>
    <w:rsid w:val="00321393"/>
    <w:rsid w:val="00321B64"/>
    <w:rsid w:val="00330C8E"/>
    <w:rsid w:val="0033188F"/>
    <w:rsid w:val="0033240E"/>
    <w:rsid w:val="00332B96"/>
    <w:rsid w:val="003331FA"/>
    <w:rsid w:val="00334110"/>
    <w:rsid w:val="00335BF5"/>
    <w:rsid w:val="00336E29"/>
    <w:rsid w:val="00337FE9"/>
    <w:rsid w:val="00346A95"/>
    <w:rsid w:val="00346F0C"/>
    <w:rsid w:val="00346FC8"/>
    <w:rsid w:val="003520DF"/>
    <w:rsid w:val="003523D9"/>
    <w:rsid w:val="00352D85"/>
    <w:rsid w:val="0035357F"/>
    <w:rsid w:val="003538E8"/>
    <w:rsid w:val="00362B05"/>
    <w:rsid w:val="00363CAB"/>
    <w:rsid w:val="00363ED3"/>
    <w:rsid w:val="00364140"/>
    <w:rsid w:val="00365439"/>
    <w:rsid w:val="003665E3"/>
    <w:rsid w:val="003669B0"/>
    <w:rsid w:val="00366BAD"/>
    <w:rsid w:val="00367AA5"/>
    <w:rsid w:val="00367FDA"/>
    <w:rsid w:val="00374304"/>
    <w:rsid w:val="00374CDE"/>
    <w:rsid w:val="00377C74"/>
    <w:rsid w:val="0038150E"/>
    <w:rsid w:val="003839A7"/>
    <w:rsid w:val="00383B77"/>
    <w:rsid w:val="00384866"/>
    <w:rsid w:val="003860F8"/>
    <w:rsid w:val="00386417"/>
    <w:rsid w:val="00387631"/>
    <w:rsid w:val="00387B07"/>
    <w:rsid w:val="00390FF5"/>
    <w:rsid w:val="00392654"/>
    <w:rsid w:val="00397427"/>
    <w:rsid w:val="003978EB"/>
    <w:rsid w:val="003A3129"/>
    <w:rsid w:val="003A3EFF"/>
    <w:rsid w:val="003A6CDC"/>
    <w:rsid w:val="003A6DCD"/>
    <w:rsid w:val="003A6FE3"/>
    <w:rsid w:val="003A7297"/>
    <w:rsid w:val="003B276D"/>
    <w:rsid w:val="003B57D9"/>
    <w:rsid w:val="003B6B50"/>
    <w:rsid w:val="003B7028"/>
    <w:rsid w:val="003B747A"/>
    <w:rsid w:val="003B7880"/>
    <w:rsid w:val="003C0874"/>
    <w:rsid w:val="003C18C7"/>
    <w:rsid w:val="003C3F5D"/>
    <w:rsid w:val="003D349B"/>
    <w:rsid w:val="003D36ED"/>
    <w:rsid w:val="003D68E1"/>
    <w:rsid w:val="003E0AE9"/>
    <w:rsid w:val="003E350D"/>
    <w:rsid w:val="003E5C7A"/>
    <w:rsid w:val="003E6FBA"/>
    <w:rsid w:val="003E78A1"/>
    <w:rsid w:val="003F2347"/>
    <w:rsid w:val="003F56C9"/>
    <w:rsid w:val="003F6515"/>
    <w:rsid w:val="003F684E"/>
    <w:rsid w:val="003F7204"/>
    <w:rsid w:val="003F7E73"/>
    <w:rsid w:val="00403D7E"/>
    <w:rsid w:val="00403EE4"/>
    <w:rsid w:val="004047EF"/>
    <w:rsid w:val="00405818"/>
    <w:rsid w:val="00407D7E"/>
    <w:rsid w:val="0041241B"/>
    <w:rsid w:val="004126A9"/>
    <w:rsid w:val="00413B7E"/>
    <w:rsid w:val="00413F1E"/>
    <w:rsid w:val="00415800"/>
    <w:rsid w:val="00415C34"/>
    <w:rsid w:val="0042050A"/>
    <w:rsid w:val="00421A16"/>
    <w:rsid w:val="004227AD"/>
    <w:rsid w:val="00422CFB"/>
    <w:rsid w:val="00423D44"/>
    <w:rsid w:val="00425B18"/>
    <w:rsid w:val="00426ADE"/>
    <w:rsid w:val="00430412"/>
    <w:rsid w:val="00430A7E"/>
    <w:rsid w:val="00431131"/>
    <w:rsid w:val="0043233C"/>
    <w:rsid w:val="004350E1"/>
    <w:rsid w:val="00437AAB"/>
    <w:rsid w:val="0044098C"/>
    <w:rsid w:val="00440ACA"/>
    <w:rsid w:val="00441A00"/>
    <w:rsid w:val="0044205D"/>
    <w:rsid w:val="004423A7"/>
    <w:rsid w:val="004423AC"/>
    <w:rsid w:val="004439EE"/>
    <w:rsid w:val="00443C39"/>
    <w:rsid w:val="00443E96"/>
    <w:rsid w:val="00446C6D"/>
    <w:rsid w:val="0045386C"/>
    <w:rsid w:val="0045503E"/>
    <w:rsid w:val="0045569F"/>
    <w:rsid w:val="00456068"/>
    <w:rsid w:val="00456170"/>
    <w:rsid w:val="004571D1"/>
    <w:rsid w:val="004606F3"/>
    <w:rsid w:val="0046182E"/>
    <w:rsid w:val="004626EB"/>
    <w:rsid w:val="004635CF"/>
    <w:rsid w:val="004664EC"/>
    <w:rsid w:val="00470DEF"/>
    <w:rsid w:val="00476252"/>
    <w:rsid w:val="004764A4"/>
    <w:rsid w:val="004764D5"/>
    <w:rsid w:val="00476D57"/>
    <w:rsid w:val="0047796D"/>
    <w:rsid w:val="0048037F"/>
    <w:rsid w:val="00480B43"/>
    <w:rsid w:val="00480B83"/>
    <w:rsid w:val="00482AB4"/>
    <w:rsid w:val="0048324C"/>
    <w:rsid w:val="00483A4B"/>
    <w:rsid w:val="004858EA"/>
    <w:rsid w:val="004875D5"/>
    <w:rsid w:val="00490C28"/>
    <w:rsid w:val="00491DAA"/>
    <w:rsid w:val="00492CD4"/>
    <w:rsid w:val="00493AAA"/>
    <w:rsid w:val="00493CCB"/>
    <w:rsid w:val="00493ED8"/>
    <w:rsid w:val="004A1BE6"/>
    <w:rsid w:val="004A260B"/>
    <w:rsid w:val="004A29C1"/>
    <w:rsid w:val="004A5E4E"/>
    <w:rsid w:val="004A7B79"/>
    <w:rsid w:val="004B264C"/>
    <w:rsid w:val="004B6C4B"/>
    <w:rsid w:val="004C1C6A"/>
    <w:rsid w:val="004C25C3"/>
    <w:rsid w:val="004C671B"/>
    <w:rsid w:val="004D184C"/>
    <w:rsid w:val="004D3549"/>
    <w:rsid w:val="004D3B72"/>
    <w:rsid w:val="004D3E65"/>
    <w:rsid w:val="004D6203"/>
    <w:rsid w:val="004E1F16"/>
    <w:rsid w:val="004E2669"/>
    <w:rsid w:val="004E2E97"/>
    <w:rsid w:val="004E46FE"/>
    <w:rsid w:val="004E49AA"/>
    <w:rsid w:val="004E53B1"/>
    <w:rsid w:val="004F1255"/>
    <w:rsid w:val="004F23AE"/>
    <w:rsid w:val="004F41F5"/>
    <w:rsid w:val="004F5048"/>
    <w:rsid w:val="004F5C94"/>
    <w:rsid w:val="004F700E"/>
    <w:rsid w:val="004F7D84"/>
    <w:rsid w:val="005028AF"/>
    <w:rsid w:val="00505F15"/>
    <w:rsid w:val="00511030"/>
    <w:rsid w:val="005129D1"/>
    <w:rsid w:val="00514749"/>
    <w:rsid w:val="00514BDA"/>
    <w:rsid w:val="0051597A"/>
    <w:rsid w:val="005159CA"/>
    <w:rsid w:val="005160EA"/>
    <w:rsid w:val="005267F9"/>
    <w:rsid w:val="0052688F"/>
    <w:rsid w:val="005275FC"/>
    <w:rsid w:val="00527622"/>
    <w:rsid w:val="0053052D"/>
    <w:rsid w:val="005336A3"/>
    <w:rsid w:val="00534500"/>
    <w:rsid w:val="0053578D"/>
    <w:rsid w:val="00535D0F"/>
    <w:rsid w:val="005363CF"/>
    <w:rsid w:val="005403C4"/>
    <w:rsid w:val="00541B53"/>
    <w:rsid w:val="00541FA4"/>
    <w:rsid w:val="005436D2"/>
    <w:rsid w:val="00543B95"/>
    <w:rsid w:val="00546F9C"/>
    <w:rsid w:val="00547BC0"/>
    <w:rsid w:val="00550675"/>
    <w:rsid w:val="00550A5B"/>
    <w:rsid w:val="00554427"/>
    <w:rsid w:val="005603C1"/>
    <w:rsid w:val="0056169F"/>
    <w:rsid w:val="00565AC9"/>
    <w:rsid w:val="00571527"/>
    <w:rsid w:val="0057304D"/>
    <w:rsid w:val="00573865"/>
    <w:rsid w:val="005803AB"/>
    <w:rsid w:val="00580B9B"/>
    <w:rsid w:val="0058581E"/>
    <w:rsid w:val="005862D7"/>
    <w:rsid w:val="00586EA5"/>
    <w:rsid w:val="005875A9"/>
    <w:rsid w:val="00587B51"/>
    <w:rsid w:val="0059275C"/>
    <w:rsid w:val="005969B0"/>
    <w:rsid w:val="00596B29"/>
    <w:rsid w:val="005971DA"/>
    <w:rsid w:val="005A5C86"/>
    <w:rsid w:val="005A68E9"/>
    <w:rsid w:val="005B10A5"/>
    <w:rsid w:val="005B6AB6"/>
    <w:rsid w:val="005C2562"/>
    <w:rsid w:val="005C386D"/>
    <w:rsid w:val="005C7C58"/>
    <w:rsid w:val="005C7D80"/>
    <w:rsid w:val="005D0076"/>
    <w:rsid w:val="005D11DC"/>
    <w:rsid w:val="005D1254"/>
    <w:rsid w:val="005D393C"/>
    <w:rsid w:val="005D51BB"/>
    <w:rsid w:val="005D6B0F"/>
    <w:rsid w:val="005E055F"/>
    <w:rsid w:val="005E0E5C"/>
    <w:rsid w:val="005E1A98"/>
    <w:rsid w:val="005E1D77"/>
    <w:rsid w:val="005E2383"/>
    <w:rsid w:val="005E27AD"/>
    <w:rsid w:val="005E3760"/>
    <w:rsid w:val="005E4462"/>
    <w:rsid w:val="005E4EAD"/>
    <w:rsid w:val="005E5DF5"/>
    <w:rsid w:val="005E5EAC"/>
    <w:rsid w:val="005E70B5"/>
    <w:rsid w:val="005F0DDD"/>
    <w:rsid w:val="005F1E60"/>
    <w:rsid w:val="005F327E"/>
    <w:rsid w:val="005F4804"/>
    <w:rsid w:val="005F57EC"/>
    <w:rsid w:val="00600AAB"/>
    <w:rsid w:val="006017DD"/>
    <w:rsid w:val="006018FB"/>
    <w:rsid w:val="00602153"/>
    <w:rsid w:val="00603C8A"/>
    <w:rsid w:val="006044E5"/>
    <w:rsid w:val="00605321"/>
    <w:rsid w:val="006059AD"/>
    <w:rsid w:val="00607E28"/>
    <w:rsid w:val="00607FA4"/>
    <w:rsid w:val="00617A28"/>
    <w:rsid w:val="006208D4"/>
    <w:rsid w:val="00620AA9"/>
    <w:rsid w:val="00620BC1"/>
    <w:rsid w:val="00621E2C"/>
    <w:rsid w:val="00622619"/>
    <w:rsid w:val="00624994"/>
    <w:rsid w:val="00625C3D"/>
    <w:rsid w:val="00626FCD"/>
    <w:rsid w:val="00627287"/>
    <w:rsid w:val="006320E9"/>
    <w:rsid w:val="00633010"/>
    <w:rsid w:val="006369AB"/>
    <w:rsid w:val="00637934"/>
    <w:rsid w:val="00641FB3"/>
    <w:rsid w:val="00643584"/>
    <w:rsid w:val="00643C3C"/>
    <w:rsid w:val="00643C6E"/>
    <w:rsid w:val="00644D88"/>
    <w:rsid w:val="00651C18"/>
    <w:rsid w:val="006554E3"/>
    <w:rsid w:val="006575A4"/>
    <w:rsid w:val="00657F36"/>
    <w:rsid w:val="00664352"/>
    <w:rsid w:val="0066464F"/>
    <w:rsid w:val="00665246"/>
    <w:rsid w:val="00665820"/>
    <w:rsid w:val="0067018A"/>
    <w:rsid w:val="00670447"/>
    <w:rsid w:val="00670CF6"/>
    <w:rsid w:val="0067398A"/>
    <w:rsid w:val="006743A0"/>
    <w:rsid w:val="006754F5"/>
    <w:rsid w:val="0067601F"/>
    <w:rsid w:val="006766C5"/>
    <w:rsid w:val="006772F5"/>
    <w:rsid w:val="00681925"/>
    <w:rsid w:val="00683D91"/>
    <w:rsid w:val="00685CBB"/>
    <w:rsid w:val="006879C6"/>
    <w:rsid w:val="00687DE2"/>
    <w:rsid w:val="00692815"/>
    <w:rsid w:val="006937D5"/>
    <w:rsid w:val="006A440B"/>
    <w:rsid w:val="006A4EB5"/>
    <w:rsid w:val="006A5AA5"/>
    <w:rsid w:val="006B419F"/>
    <w:rsid w:val="006B44D4"/>
    <w:rsid w:val="006B6A24"/>
    <w:rsid w:val="006C121D"/>
    <w:rsid w:val="006C3DC6"/>
    <w:rsid w:val="006C7D0C"/>
    <w:rsid w:val="006D0342"/>
    <w:rsid w:val="006D16D0"/>
    <w:rsid w:val="006D1FC1"/>
    <w:rsid w:val="006D21BA"/>
    <w:rsid w:val="006D254D"/>
    <w:rsid w:val="006D3643"/>
    <w:rsid w:val="006D3D82"/>
    <w:rsid w:val="006D6A67"/>
    <w:rsid w:val="006D7BD0"/>
    <w:rsid w:val="006E1E01"/>
    <w:rsid w:val="006E204D"/>
    <w:rsid w:val="006E6A78"/>
    <w:rsid w:val="006F14AF"/>
    <w:rsid w:val="006F2424"/>
    <w:rsid w:val="006F294D"/>
    <w:rsid w:val="006F3902"/>
    <w:rsid w:val="006F4CF1"/>
    <w:rsid w:val="006F4FE2"/>
    <w:rsid w:val="006F5053"/>
    <w:rsid w:val="006F5858"/>
    <w:rsid w:val="006F757D"/>
    <w:rsid w:val="0070179C"/>
    <w:rsid w:val="007062FE"/>
    <w:rsid w:val="0070795D"/>
    <w:rsid w:val="00714E86"/>
    <w:rsid w:val="007158EA"/>
    <w:rsid w:val="0071739F"/>
    <w:rsid w:val="00720887"/>
    <w:rsid w:val="00721551"/>
    <w:rsid w:val="00721A94"/>
    <w:rsid w:val="00722B07"/>
    <w:rsid w:val="0072335E"/>
    <w:rsid w:val="00723618"/>
    <w:rsid w:val="00726C9C"/>
    <w:rsid w:val="00727933"/>
    <w:rsid w:val="00731EFE"/>
    <w:rsid w:val="00736A25"/>
    <w:rsid w:val="00737EE5"/>
    <w:rsid w:val="007409E5"/>
    <w:rsid w:val="00742FC4"/>
    <w:rsid w:val="00743841"/>
    <w:rsid w:val="00743EF7"/>
    <w:rsid w:val="00745025"/>
    <w:rsid w:val="00750C11"/>
    <w:rsid w:val="0075153E"/>
    <w:rsid w:val="00751F36"/>
    <w:rsid w:val="00754093"/>
    <w:rsid w:val="00760475"/>
    <w:rsid w:val="00762E87"/>
    <w:rsid w:val="00765C97"/>
    <w:rsid w:val="00766463"/>
    <w:rsid w:val="00766654"/>
    <w:rsid w:val="00767B02"/>
    <w:rsid w:val="00771A53"/>
    <w:rsid w:val="007754E6"/>
    <w:rsid w:val="00775C4D"/>
    <w:rsid w:val="00775D6A"/>
    <w:rsid w:val="00777031"/>
    <w:rsid w:val="00777C6F"/>
    <w:rsid w:val="00785F8B"/>
    <w:rsid w:val="0078639D"/>
    <w:rsid w:val="007869D9"/>
    <w:rsid w:val="0079283A"/>
    <w:rsid w:val="00792FC6"/>
    <w:rsid w:val="007939B2"/>
    <w:rsid w:val="00793A89"/>
    <w:rsid w:val="0079687E"/>
    <w:rsid w:val="007A3372"/>
    <w:rsid w:val="007A3E83"/>
    <w:rsid w:val="007A75C3"/>
    <w:rsid w:val="007B0056"/>
    <w:rsid w:val="007C0BA7"/>
    <w:rsid w:val="007C118E"/>
    <w:rsid w:val="007C20EA"/>
    <w:rsid w:val="007C33D2"/>
    <w:rsid w:val="007C4782"/>
    <w:rsid w:val="007C523E"/>
    <w:rsid w:val="007C6888"/>
    <w:rsid w:val="007C7B09"/>
    <w:rsid w:val="007D18C2"/>
    <w:rsid w:val="007D3318"/>
    <w:rsid w:val="007D380C"/>
    <w:rsid w:val="007D4E02"/>
    <w:rsid w:val="007D7404"/>
    <w:rsid w:val="007E13B5"/>
    <w:rsid w:val="007E1E36"/>
    <w:rsid w:val="007E3828"/>
    <w:rsid w:val="007F04B0"/>
    <w:rsid w:val="007F225B"/>
    <w:rsid w:val="007F2BE7"/>
    <w:rsid w:val="007F735F"/>
    <w:rsid w:val="00802C6B"/>
    <w:rsid w:val="00802D99"/>
    <w:rsid w:val="008047EB"/>
    <w:rsid w:val="008051A2"/>
    <w:rsid w:val="00806F6B"/>
    <w:rsid w:val="00810163"/>
    <w:rsid w:val="00811A22"/>
    <w:rsid w:val="00814ED2"/>
    <w:rsid w:val="00815040"/>
    <w:rsid w:val="00815C7B"/>
    <w:rsid w:val="00816232"/>
    <w:rsid w:val="00816ADB"/>
    <w:rsid w:val="00821E93"/>
    <w:rsid w:val="00822F5A"/>
    <w:rsid w:val="008244D2"/>
    <w:rsid w:val="00831FA4"/>
    <w:rsid w:val="008321A1"/>
    <w:rsid w:val="00833BCE"/>
    <w:rsid w:val="008353FC"/>
    <w:rsid w:val="0083541E"/>
    <w:rsid w:val="00835F6D"/>
    <w:rsid w:val="00840402"/>
    <w:rsid w:val="0084257F"/>
    <w:rsid w:val="00843830"/>
    <w:rsid w:val="00846082"/>
    <w:rsid w:val="0085109A"/>
    <w:rsid w:val="00851100"/>
    <w:rsid w:val="00851DBD"/>
    <w:rsid w:val="008577F4"/>
    <w:rsid w:val="00857FE2"/>
    <w:rsid w:val="00860341"/>
    <w:rsid w:val="00860AE1"/>
    <w:rsid w:val="00860EA7"/>
    <w:rsid w:val="008610FE"/>
    <w:rsid w:val="0086335E"/>
    <w:rsid w:val="00863E92"/>
    <w:rsid w:val="0086631C"/>
    <w:rsid w:val="0086676A"/>
    <w:rsid w:val="008671F0"/>
    <w:rsid w:val="00867FB5"/>
    <w:rsid w:val="00874A2E"/>
    <w:rsid w:val="00875F4B"/>
    <w:rsid w:val="00876908"/>
    <w:rsid w:val="00876F4C"/>
    <w:rsid w:val="00876FDB"/>
    <w:rsid w:val="00877D7B"/>
    <w:rsid w:val="008855F8"/>
    <w:rsid w:val="00891986"/>
    <w:rsid w:val="008921B9"/>
    <w:rsid w:val="0089422C"/>
    <w:rsid w:val="00896764"/>
    <w:rsid w:val="008A03D7"/>
    <w:rsid w:val="008A0A5E"/>
    <w:rsid w:val="008A0F27"/>
    <w:rsid w:val="008A2EEC"/>
    <w:rsid w:val="008A3680"/>
    <w:rsid w:val="008B0786"/>
    <w:rsid w:val="008B0B15"/>
    <w:rsid w:val="008B45DE"/>
    <w:rsid w:val="008B5CCB"/>
    <w:rsid w:val="008C0A4C"/>
    <w:rsid w:val="008C0AE1"/>
    <w:rsid w:val="008C1D4C"/>
    <w:rsid w:val="008C2B6C"/>
    <w:rsid w:val="008C2CAA"/>
    <w:rsid w:val="008C50D2"/>
    <w:rsid w:val="008C5F69"/>
    <w:rsid w:val="008C7EAD"/>
    <w:rsid w:val="008D2D5A"/>
    <w:rsid w:val="008D3454"/>
    <w:rsid w:val="008D5BF3"/>
    <w:rsid w:val="008E0C88"/>
    <w:rsid w:val="008E1F05"/>
    <w:rsid w:val="008E3633"/>
    <w:rsid w:val="008E3803"/>
    <w:rsid w:val="008E3855"/>
    <w:rsid w:val="008E5835"/>
    <w:rsid w:val="008F137C"/>
    <w:rsid w:val="008F1CC8"/>
    <w:rsid w:val="008F2624"/>
    <w:rsid w:val="008F434A"/>
    <w:rsid w:val="008F5A13"/>
    <w:rsid w:val="00904DF1"/>
    <w:rsid w:val="00906B19"/>
    <w:rsid w:val="00907C9F"/>
    <w:rsid w:val="00911B85"/>
    <w:rsid w:val="0091481D"/>
    <w:rsid w:val="00915059"/>
    <w:rsid w:val="009215C5"/>
    <w:rsid w:val="0092177E"/>
    <w:rsid w:val="009220C4"/>
    <w:rsid w:val="00922E56"/>
    <w:rsid w:val="0092396B"/>
    <w:rsid w:val="00924D65"/>
    <w:rsid w:val="00925C7E"/>
    <w:rsid w:val="009263CA"/>
    <w:rsid w:val="00927053"/>
    <w:rsid w:val="00930DC3"/>
    <w:rsid w:val="00932F95"/>
    <w:rsid w:val="0093446B"/>
    <w:rsid w:val="009410C7"/>
    <w:rsid w:val="00943703"/>
    <w:rsid w:val="00944CCF"/>
    <w:rsid w:val="00950B24"/>
    <w:rsid w:val="009512D8"/>
    <w:rsid w:val="00952081"/>
    <w:rsid w:val="009528DF"/>
    <w:rsid w:val="00952CA6"/>
    <w:rsid w:val="00953332"/>
    <w:rsid w:val="009536B5"/>
    <w:rsid w:val="00954836"/>
    <w:rsid w:val="009569F1"/>
    <w:rsid w:val="00957932"/>
    <w:rsid w:val="00957DD8"/>
    <w:rsid w:val="00961FBF"/>
    <w:rsid w:val="0096246F"/>
    <w:rsid w:val="00964E53"/>
    <w:rsid w:val="00965CF0"/>
    <w:rsid w:val="0096692F"/>
    <w:rsid w:val="00966E3D"/>
    <w:rsid w:val="009675A1"/>
    <w:rsid w:val="009709D5"/>
    <w:rsid w:val="00970DE6"/>
    <w:rsid w:val="00971440"/>
    <w:rsid w:val="009729AC"/>
    <w:rsid w:val="00972B6F"/>
    <w:rsid w:val="00972FDD"/>
    <w:rsid w:val="00975A70"/>
    <w:rsid w:val="00975C38"/>
    <w:rsid w:val="0097670C"/>
    <w:rsid w:val="00980CC6"/>
    <w:rsid w:val="0098112B"/>
    <w:rsid w:val="009820C0"/>
    <w:rsid w:val="00983138"/>
    <w:rsid w:val="00984911"/>
    <w:rsid w:val="009879CB"/>
    <w:rsid w:val="00987DBA"/>
    <w:rsid w:val="00992EDC"/>
    <w:rsid w:val="00992F32"/>
    <w:rsid w:val="00995327"/>
    <w:rsid w:val="009960C1"/>
    <w:rsid w:val="00996248"/>
    <w:rsid w:val="009A0D74"/>
    <w:rsid w:val="009A0FB0"/>
    <w:rsid w:val="009A1903"/>
    <w:rsid w:val="009A4E03"/>
    <w:rsid w:val="009A62C3"/>
    <w:rsid w:val="009A712A"/>
    <w:rsid w:val="009A7C08"/>
    <w:rsid w:val="009B14A9"/>
    <w:rsid w:val="009B209D"/>
    <w:rsid w:val="009B258F"/>
    <w:rsid w:val="009B29ED"/>
    <w:rsid w:val="009B2B41"/>
    <w:rsid w:val="009B7A38"/>
    <w:rsid w:val="009C1979"/>
    <w:rsid w:val="009C1C1B"/>
    <w:rsid w:val="009C33EC"/>
    <w:rsid w:val="009C4899"/>
    <w:rsid w:val="009C754D"/>
    <w:rsid w:val="009D042C"/>
    <w:rsid w:val="009D384F"/>
    <w:rsid w:val="009D3D71"/>
    <w:rsid w:val="009D59D9"/>
    <w:rsid w:val="009D6C5A"/>
    <w:rsid w:val="009E1673"/>
    <w:rsid w:val="009F0503"/>
    <w:rsid w:val="009F06E4"/>
    <w:rsid w:val="009F17F7"/>
    <w:rsid w:val="009F3694"/>
    <w:rsid w:val="009F6FE1"/>
    <w:rsid w:val="009F71E6"/>
    <w:rsid w:val="009F7F03"/>
    <w:rsid w:val="00A02C82"/>
    <w:rsid w:val="00A05C7D"/>
    <w:rsid w:val="00A106E9"/>
    <w:rsid w:val="00A11385"/>
    <w:rsid w:val="00A11CF3"/>
    <w:rsid w:val="00A12967"/>
    <w:rsid w:val="00A154BA"/>
    <w:rsid w:val="00A15897"/>
    <w:rsid w:val="00A20BDA"/>
    <w:rsid w:val="00A21DB0"/>
    <w:rsid w:val="00A24824"/>
    <w:rsid w:val="00A25F07"/>
    <w:rsid w:val="00A26031"/>
    <w:rsid w:val="00A304FF"/>
    <w:rsid w:val="00A305B8"/>
    <w:rsid w:val="00A306C7"/>
    <w:rsid w:val="00A31A77"/>
    <w:rsid w:val="00A33560"/>
    <w:rsid w:val="00A36207"/>
    <w:rsid w:val="00A37A02"/>
    <w:rsid w:val="00A37A4B"/>
    <w:rsid w:val="00A42D42"/>
    <w:rsid w:val="00A50230"/>
    <w:rsid w:val="00A52B4F"/>
    <w:rsid w:val="00A52BF8"/>
    <w:rsid w:val="00A5380B"/>
    <w:rsid w:val="00A54F1A"/>
    <w:rsid w:val="00A5517E"/>
    <w:rsid w:val="00A5589D"/>
    <w:rsid w:val="00A55A32"/>
    <w:rsid w:val="00A57C1D"/>
    <w:rsid w:val="00A60D90"/>
    <w:rsid w:val="00A612A6"/>
    <w:rsid w:val="00A618FD"/>
    <w:rsid w:val="00A653A7"/>
    <w:rsid w:val="00A708EE"/>
    <w:rsid w:val="00A70A6C"/>
    <w:rsid w:val="00A71CD8"/>
    <w:rsid w:val="00A72365"/>
    <w:rsid w:val="00A72887"/>
    <w:rsid w:val="00A770CC"/>
    <w:rsid w:val="00A80298"/>
    <w:rsid w:val="00A826EF"/>
    <w:rsid w:val="00A8476A"/>
    <w:rsid w:val="00A84D4C"/>
    <w:rsid w:val="00A86DC4"/>
    <w:rsid w:val="00A948FC"/>
    <w:rsid w:val="00A955AA"/>
    <w:rsid w:val="00A96662"/>
    <w:rsid w:val="00A966CD"/>
    <w:rsid w:val="00A97717"/>
    <w:rsid w:val="00AA4876"/>
    <w:rsid w:val="00AB1C22"/>
    <w:rsid w:val="00AB2986"/>
    <w:rsid w:val="00AB4806"/>
    <w:rsid w:val="00AB6A99"/>
    <w:rsid w:val="00AB7898"/>
    <w:rsid w:val="00AC026C"/>
    <w:rsid w:val="00AC166D"/>
    <w:rsid w:val="00AC171F"/>
    <w:rsid w:val="00AC2956"/>
    <w:rsid w:val="00AD0EB2"/>
    <w:rsid w:val="00AE4120"/>
    <w:rsid w:val="00AE41F4"/>
    <w:rsid w:val="00AE44A6"/>
    <w:rsid w:val="00AE6101"/>
    <w:rsid w:val="00AF2FE6"/>
    <w:rsid w:val="00AF5496"/>
    <w:rsid w:val="00B00870"/>
    <w:rsid w:val="00B00F02"/>
    <w:rsid w:val="00B00F69"/>
    <w:rsid w:val="00B0148D"/>
    <w:rsid w:val="00B0174A"/>
    <w:rsid w:val="00B04890"/>
    <w:rsid w:val="00B04B5B"/>
    <w:rsid w:val="00B0576C"/>
    <w:rsid w:val="00B06219"/>
    <w:rsid w:val="00B07F6F"/>
    <w:rsid w:val="00B110B4"/>
    <w:rsid w:val="00B1141F"/>
    <w:rsid w:val="00B13802"/>
    <w:rsid w:val="00B142A2"/>
    <w:rsid w:val="00B142B8"/>
    <w:rsid w:val="00B16BCD"/>
    <w:rsid w:val="00B1770B"/>
    <w:rsid w:val="00B17C92"/>
    <w:rsid w:val="00B24D1F"/>
    <w:rsid w:val="00B24DF9"/>
    <w:rsid w:val="00B26D12"/>
    <w:rsid w:val="00B27C91"/>
    <w:rsid w:val="00B30C2E"/>
    <w:rsid w:val="00B310F8"/>
    <w:rsid w:val="00B3374B"/>
    <w:rsid w:val="00B345B2"/>
    <w:rsid w:val="00B36DF0"/>
    <w:rsid w:val="00B36EC1"/>
    <w:rsid w:val="00B37DDD"/>
    <w:rsid w:val="00B404EE"/>
    <w:rsid w:val="00B420DB"/>
    <w:rsid w:val="00B42D17"/>
    <w:rsid w:val="00B44677"/>
    <w:rsid w:val="00B448D3"/>
    <w:rsid w:val="00B4517F"/>
    <w:rsid w:val="00B46E9F"/>
    <w:rsid w:val="00B478A4"/>
    <w:rsid w:val="00B503B1"/>
    <w:rsid w:val="00B50842"/>
    <w:rsid w:val="00B51BA3"/>
    <w:rsid w:val="00B55ECB"/>
    <w:rsid w:val="00B57434"/>
    <w:rsid w:val="00B60793"/>
    <w:rsid w:val="00B60D8C"/>
    <w:rsid w:val="00B61ABF"/>
    <w:rsid w:val="00B62A0F"/>
    <w:rsid w:val="00B6361E"/>
    <w:rsid w:val="00B638F8"/>
    <w:rsid w:val="00B64CC0"/>
    <w:rsid w:val="00B672CB"/>
    <w:rsid w:val="00B67E83"/>
    <w:rsid w:val="00B70330"/>
    <w:rsid w:val="00B70BA1"/>
    <w:rsid w:val="00B72586"/>
    <w:rsid w:val="00B72896"/>
    <w:rsid w:val="00B7376D"/>
    <w:rsid w:val="00B74F05"/>
    <w:rsid w:val="00B81B74"/>
    <w:rsid w:val="00B81D27"/>
    <w:rsid w:val="00B81EAA"/>
    <w:rsid w:val="00B824F4"/>
    <w:rsid w:val="00B85313"/>
    <w:rsid w:val="00B868D8"/>
    <w:rsid w:val="00B86BCB"/>
    <w:rsid w:val="00B90B56"/>
    <w:rsid w:val="00B914C7"/>
    <w:rsid w:val="00B91A8C"/>
    <w:rsid w:val="00B93D56"/>
    <w:rsid w:val="00B9465D"/>
    <w:rsid w:val="00B94B97"/>
    <w:rsid w:val="00B9682E"/>
    <w:rsid w:val="00BA4338"/>
    <w:rsid w:val="00BA4D08"/>
    <w:rsid w:val="00BB358C"/>
    <w:rsid w:val="00BC0583"/>
    <w:rsid w:val="00BC1813"/>
    <w:rsid w:val="00BC6038"/>
    <w:rsid w:val="00BC7346"/>
    <w:rsid w:val="00BC7789"/>
    <w:rsid w:val="00BC7AFC"/>
    <w:rsid w:val="00BD1607"/>
    <w:rsid w:val="00BD494A"/>
    <w:rsid w:val="00BE29B6"/>
    <w:rsid w:val="00BE3127"/>
    <w:rsid w:val="00BE547F"/>
    <w:rsid w:val="00BE7809"/>
    <w:rsid w:val="00BE7AB3"/>
    <w:rsid w:val="00BF06FD"/>
    <w:rsid w:val="00BF2832"/>
    <w:rsid w:val="00BF2D6D"/>
    <w:rsid w:val="00BF3411"/>
    <w:rsid w:val="00BF420C"/>
    <w:rsid w:val="00BF4E8C"/>
    <w:rsid w:val="00BF5143"/>
    <w:rsid w:val="00BF7986"/>
    <w:rsid w:val="00C01B36"/>
    <w:rsid w:val="00C02973"/>
    <w:rsid w:val="00C04229"/>
    <w:rsid w:val="00C06410"/>
    <w:rsid w:val="00C15AB4"/>
    <w:rsid w:val="00C16DB3"/>
    <w:rsid w:val="00C1718E"/>
    <w:rsid w:val="00C22120"/>
    <w:rsid w:val="00C23240"/>
    <w:rsid w:val="00C23A5D"/>
    <w:rsid w:val="00C267F3"/>
    <w:rsid w:val="00C26E28"/>
    <w:rsid w:val="00C27CC9"/>
    <w:rsid w:val="00C30721"/>
    <w:rsid w:val="00C32A84"/>
    <w:rsid w:val="00C34607"/>
    <w:rsid w:val="00C3582C"/>
    <w:rsid w:val="00C409F4"/>
    <w:rsid w:val="00C41746"/>
    <w:rsid w:val="00C4197D"/>
    <w:rsid w:val="00C42788"/>
    <w:rsid w:val="00C503E4"/>
    <w:rsid w:val="00C51A6A"/>
    <w:rsid w:val="00C5262F"/>
    <w:rsid w:val="00C52CCA"/>
    <w:rsid w:val="00C53C88"/>
    <w:rsid w:val="00C53E96"/>
    <w:rsid w:val="00C56BE6"/>
    <w:rsid w:val="00C57001"/>
    <w:rsid w:val="00C574E6"/>
    <w:rsid w:val="00C57CDB"/>
    <w:rsid w:val="00C607FC"/>
    <w:rsid w:val="00C60E3A"/>
    <w:rsid w:val="00C61630"/>
    <w:rsid w:val="00C62729"/>
    <w:rsid w:val="00C63C5A"/>
    <w:rsid w:val="00C64801"/>
    <w:rsid w:val="00C64E8C"/>
    <w:rsid w:val="00C65D58"/>
    <w:rsid w:val="00C6786D"/>
    <w:rsid w:val="00C70955"/>
    <w:rsid w:val="00C714AF"/>
    <w:rsid w:val="00C72086"/>
    <w:rsid w:val="00C73E73"/>
    <w:rsid w:val="00C742D1"/>
    <w:rsid w:val="00C74888"/>
    <w:rsid w:val="00C74E67"/>
    <w:rsid w:val="00C815F6"/>
    <w:rsid w:val="00C829C5"/>
    <w:rsid w:val="00C84B3A"/>
    <w:rsid w:val="00C85392"/>
    <w:rsid w:val="00C877A5"/>
    <w:rsid w:val="00C87B86"/>
    <w:rsid w:val="00C87EB1"/>
    <w:rsid w:val="00C93BBA"/>
    <w:rsid w:val="00C9491D"/>
    <w:rsid w:val="00C94CAE"/>
    <w:rsid w:val="00C94EBA"/>
    <w:rsid w:val="00C9603D"/>
    <w:rsid w:val="00CA0910"/>
    <w:rsid w:val="00CA0FA0"/>
    <w:rsid w:val="00CA5787"/>
    <w:rsid w:val="00CA6348"/>
    <w:rsid w:val="00CA6D1B"/>
    <w:rsid w:val="00CA7838"/>
    <w:rsid w:val="00CB4646"/>
    <w:rsid w:val="00CB5427"/>
    <w:rsid w:val="00CB74E9"/>
    <w:rsid w:val="00CC286D"/>
    <w:rsid w:val="00CC30C0"/>
    <w:rsid w:val="00CC6F2B"/>
    <w:rsid w:val="00CC71DC"/>
    <w:rsid w:val="00CD100D"/>
    <w:rsid w:val="00CD2A1F"/>
    <w:rsid w:val="00CD2D3F"/>
    <w:rsid w:val="00CD44B0"/>
    <w:rsid w:val="00CD5EE3"/>
    <w:rsid w:val="00CD7DC9"/>
    <w:rsid w:val="00CE16E4"/>
    <w:rsid w:val="00CE174F"/>
    <w:rsid w:val="00CE271E"/>
    <w:rsid w:val="00CE3C50"/>
    <w:rsid w:val="00CE434E"/>
    <w:rsid w:val="00CE485B"/>
    <w:rsid w:val="00CE50A5"/>
    <w:rsid w:val="00CE6A67"/>
    <w:rsid w:val="00CE7DF7"/>
    <w:rsid w:val="00CF1EF2"/>
    <w:rsid w:val="00D04600"/>
    <w:rsid w:val="00D05D94"/>
    <w:rsid w:val="00D06769"/>
    <w:rsid w:val="00D104AB"/>
    <w:rsid w:val="00D1086A"/>
    <w:rsid w:val="00D10DE7"/>
    <w:rsid w:val="00D123A2"/>
    <w:rsid w:val="00D13EC4"/>
    <w:rsid w:val="00D15767"/>
    <w:rsid w:val="00D16503"/>
    <w:rsid w:val="00D16FF0"/>
    <w:rsid w:val="00D17A22"/>
    <w:rsid w:val="00D21BEC"/>
    <w:rsid w:val="00D242BC"/>
    <w:rsid w:val="00D24C60"/>
    <w:rsid w:val="00D252A1"/>
    <w:rsid w:val="00D253B7"/>
    <w:rsid w:val="00D27500"/>
    <w:rsid w:val="00D3030A"/>
    <w:rsid w:val="00D30531"/>
    <w:rsid w:val="00D30564"/>
    <w:rsid w:val="00D312D7"/>
    <w:rsid w:val="00D31C3D"/>
    <w:rsid w:val="00D32049"/>
    <w:rsid w:val="00D32506"/>
    <w:rsid w:val="00D35427"/>
    <w:rsid w:val="00D375A9"/>
    <w:rsid w:val="00D37730"/>
    <w:rsid w:val="00D40879"/>
    <w:rsid w:val="00D41837"/>
    <w:rsid w:val="00D42045"/>
    <w:rsid w:val="00D427FE"/>
    <w:rsid w:val="00D43780"/>
    <w:rsid w:val="00D44574"/>
    <w:rsid w:val="00D465D5"/>
    <w:rsid w:val="00D516C7"/>
    <w:rsid w:val="00D51FBF"/>
    <w:rsid w:val="00D53DE0"/>
    <w:rsid w:val="00D54498"/>
    <w:rsid w:val="00D60057"/>
    <w:rsid w:val="00D60166"/>
    <w:rsid w:val="00D64C2D"/>
    <w:rsid w:val="00D71C5D"/>
    <w:rsid w:val="00D728B5"/>
    <w:rsid w:val="00D73233"/>
    <w:rsid w:val="00D742F6"/>
    <w:rsid w:val="00D7444D"/>
    <w:rsid w:val="00D75566"/>
    <w:rsid w:val="00D765A4"/>
    <w:rsid w:val="00D77E6D"/>
    <w:rsid w:val="00D804A3"/>
    <w:rsid w:val="00D848E2"/>
    <w:rsid w:val="00D927D3"/>
    <w:rsid w:val="00D93E3B"/>
    <w:rsid w:val="00D95158"/>
    <w:rsid w:val="00D96B16"/>
    <w:rsid w:val="00D97087"/>
    <w:rsid w:val="00D97A64"/>
    <w:rsid w:val="00DA0964"/>
    <w:rsid w:val="00DA3C3F"/>
    <w:rsid w:val="00DA4892"/>
    <w:rsid w:val="00DA4C35"/>
    <w:rsid w:val="00DA5323"/>
    <w:rsid w:val="00DA58C5"/>
    <w:rsid w:val="00DA7CE1"/>
    <w:rsid w:val="00DB20D8"/>
    <w:rsid w:val="00DB2D60"/>
    <w:rsid w:val="00DB5656"/>
    <w:rsid w:val="00DC3A12"/>
    <w:rsid w:val="00DC44CE"/>
    <w:rsid w:val="00DC451B"/>
    <w:rsid w:val="00DD1D77"/>
    <w:rsid w:val="00DD36F5"/>
    <w:rsid w:val="00DD3DD7"/>
    <w:rsid w:val="00DD473E"/>
    <w:rsid w:val="00DD4B99"/>
    <w:rsid w:val="00DD63E0"/>
    <w:rsid w:val="00DD786B"/>
    <w:rsid w:val="00DE31F3"/>
    <w:rsid w:val="00DE343B"/>
    <w:rsid w:val="00DE4588"/>
    <w:rsid w:val="00DE600B"/>
    <w:rsid w:val="00DE66AF"/>
    <w:rsid w:val="00DF262F"/>
    <w:rsid w:val="00DF4E30"/>
    <w:rsid w:val="00DF5E92"/>
    <w:rsid w:val="00DF612B"/>
    <w:rsid w:val="00DF63D1"/>
    <w:rsid w:val="00DF7CA3"/>
    <w:rsid w:val="00E01BED"/>
    <w:rsid w:val="00E0232A"/>
    <w:rsid w:val="00E03089"/>
    <w:rsid w:val="00E03242"/>
    <w:rsid w:val="00E04706"/>
    <w:rsid w:val="00E05CFC"/>
    <w:rsid w:val="00E06B4D"/>
    <w:rsid w:val="00E1018D"/>
    <w:rsid w:val="00E107DC"/>
    <w:rsid w:val="00E12C41"/>
    <w:rsid w:val="00E1302D"/>
    <w:rsid w:val="00E13240"/>
    <w:rsid w:val="00E13344"/>
    <w:rsid w:val="00E13E4B"/>
    <w:rsid w:val="00E1578D"/>
    <w:rsid w:val="00E201DD"/>
    <w:rsid w:val="00E20284"/>
    <w:rsid w:val="00E2218F"/>
    <w:rsid w:val="00E2352C"/>
    <w:rsid w:val="00E25F47"/>
    <w:rsid w:val="00E26877"/>
    <w:rsid w:val="00E26DCC"/>
    <w:rsid w:val="00E31A41"/>
    <w:rsid w:val="00E332BD"/>
    <w:rsid w:val="00E33309"/>
    <w:rsid w:val="00E33518"/>
    <w:rsid w:val="00E41240"/>
    <w:rsid w:val="00E42B0A"/>
    <w:rsid w:val="00E43FB5"/>
    <w:rsid w:val="00E45021"/>
    <w:rsid w:val="00E4735E"/>
    <w:rsid w:val="00E50BB5"/>
    <w:rsid w:val="00E51237"/>
    <w:rsid w:val="00E51476"/>
    <w:rsid w:val="00E516A1"/>
    <w:rsid w:val="00E52AD4"/>
    <w:rsid w:val="00E5389D"/>
    <w:rsid w:val="00E55BB5"/>
    <w:rsid w:val="00E6029D"/>
    <w:rsid w:val="00E60A5C"/>
    <w:rsid w:val="00E649A1"/>
    <w:rsid w:val="00E70E79"/>
    <w:rsid w:val="00E721F5"/>
    <w:rsid w:val="00E7252A"/>
    <w:rsid w:val="00E737B0"/>
    <w:rsid w:val="00E73F35"/>
    <w:rsid w:val="00E76082"/>
    <w:rsid w:val="00E77A47"/>
    <w:rsid w:val="00E814CD"/>
    <w:rsid w:val="00E8210D"/>
    <w:rsid w:val="00E826C8"/>
    <w:rsid w:val="00E827FD"/>
    <w:rsid w:val="00E84AA8"/>
    <w:rsid w:val="00E84CEC"/>
    <w:rsid w:val="00E86778"/>
    <w:rsid w:val="00E87402"/>
    <w:rsid w:val="00E876F4"/>
    <w:rsid w:val="00E90FCA"/>
    <w:rsid w:val="00E92C67"/>
    <w:rsid w:val="00E97D61"/>
    <w:rsid w:val="00EA089B"/>
    <w:rsid w:val="00EA1172"/>
    <w:rsid w:val="00EA220D"/>
    <w:rsid w:val="00EA5C6C"/>
    <w:rsid w:val="00EA6659"/>
    <w:rsid w:val="00EB2DB3"/>
    <w:rsid w:val="00EB2EF2"/>
    <w:rsid w:val="00EB303D"/>
    <w:rsid w:val="00EB3267"/>
    <w:rsid w:val="00EB4AFF"/>
    <w:rsid w:val="00EB70B4"/>
    <w:rsid w:val="00EC0040"/>
    <w:rsid w:val="00EC0768"/>
    <w:rsid w:val="00EC385D"/>
    <w:rsid w:val="00EC52A0"/>
    <w:rsid w:val="00ED401E"/>
    <w:rsid w:val="00ED5DF9"/>
    <w:rsid w:val="00ED5FDD"/>
    <w:rsid w:val="00ED658B"/>
    <w:rsid w:val="00EE00AC"/>
    <w:rsid w:val="00EE0568"/>
    <w:rsid w:val="00EE2537"/>
    <w:rsid w:val="00EE3E7E"/>
    <w:rsid w:val="00EE4C8E"/>
    <w:rsid w:val="00EE6783"/>
    <w:rsid w:val="00EF0BB0"/>
    <w:rsid w:val="00EF1148"/>
    <w:rsid w:val="00EF42CF"/>
    <w:rsid w:val="00F02A7C"/>
    <w:rsid w:val="00F04607"/>
    <w:rsid w:val="00F07267"/>
    <w:rsid w:val="00F07FFC"/>
    <w:rsid w:val="00F12058"/>
    <w:rsid w:val="00F15137"/>
    <w:rsid w:val="00F176D7"/>
    <w:rsid w:val="00F20265"/>
    <w:rsid w:val="00F23C8E"/>
    <w:rsid w:val="00F27821"/>
    <w:rsid w:val="00F278B8"/>
    <w:rsid w:val="00F3028B"/>
    <w:rsid w:val="00F31ABB"/>
    <w:rsid w:val="00F31C0B"/>
    <w:rsid w:val="00F3243C"/>
    <w:rsid w:val="00F330AD"/>
    <w:rsid w:val="00F36912"/>
    <w:rsid w:val="00F376A6"/>
    <w:rsid w:val="00F41EEF"/>
    <w:rsid w:val="00F42A81"/>
    <w:rsid w:val="00F42D28"/>
    <w:rsid w:val="00F45AF5"/>
    <w:rsid w:val="00F45FFD"/>
    <w:rsid w:val="00F47680"/>
    <w:rsid w:val="00F4778C"/>
    <w:rsid w:val="00F54CC4"/>
    <w:rsid w:val="00F54E62"/>
    <w:rsid w:val="00F56E8D"/>
    <w:rsid w:val="00F56EB7"/>
    <w:rsid w:val="00F5707D"/>
    <w:rsid w:val="00F57B7A"/>
    <w:rsid w:val="00F61CAD"/>
    <w:rsid w:val="00F63424"/>
    <w:rsid w:val="00F64792"/>
    <w:rsid w:val="00F672FA"/>
    <w:rsid w:val="00F675D0"/>
    <w:rsid w:val="00F67D3B"/>
    <w:rsid w:val="00F70FFA"/>
    <w:rsid w:val="00F71034"/>
    <w:rsid w:val="00F75E98"/>
    <w:rsid w:val="00F77F79"/>
    <w:rsid w:val="00F80002"/>
    <w:rsid w:val="00F807B5"/>
    <w:rsid w:val="00F8096F"/>
    <w:rsid w:val="00F83238"/>
    <w:rsid w:val="00F8362E"/>
    <w:rsid w:val="00F879A6"/>
    <w:rsid w:val="00F9155C"/>
    <w:rsid w:val="00F93DEE"/>
    <w:rsid w:val="00F9473C"/>
    <w:rsid w:val="00F9554C"/>
    <w:rsid w:val="00FA25C2"/>
    <w:rsid w:val="00FA3935"/>
    <w:rsid w:val="00FA559D"/>
    <w:rsid w:val="00FA6844"/>
    <w:rsid w:val="00FB1AB0"/>
    <w:rsid w:val="00FB710D"/>
    <w:rsid w:val="00FC26CF"/>
    <w:rsid w:val="00FD18E4"/>
    <w:rsid w:val="00FD3FCF"/>
    <w:rsid w:val="00FD4D23"/>
    <w:rsid w:val="00FD5F6E"/>
    <w:rsid w:val="00FD75DE"/>
    <w:rsid w:val="00FE0B7B"/>
    <w:rsid w:val="00FE176C"/>
    <w:rsid w:val="00FE1FA1"/>
    <w:rsid w:val="00FE3BFB"/>
    <w:rsid w:val="00FE4015"/>
    <w:rsid w:val="00FE6062"/>
    <w:rsid w:val="00FF1ECD"/>
    <w:rsid w:val="00FF249D"/>
    <w:rsid w:val="00FF2A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744"/>
  </w:style>
  <w:style w:type="paragraph" w:styleId="Titre1">
    <w:name w:val="heading 1"/>
    <w:basedOn w:val="Normal"/>
    <w:next w:val="Normal"/>
    <w:link w:val="Titre1Car"/>
    <w:uiPriority w:val="9"/>
    <w:qFormat/>
    <w:rsid w:val="003E5C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E5C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3E5C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44091"/>
    <w:pPr>
      <w:spacing w:after="0" w:line="240" w:lineRule="auto"/>
    </w:pPr>
  </w:style>
  <w:style w:type="paragraph" w:styleId="Paragraphedeliste">
    <w:name w:val="List Paragraph"/>
    <w:basedOn w:val="Normal"/>
    <w:uiPriority w:val="34"/>
    <w:qFormat/>
    <w:rsid w:val="003978EB"/>
    <w:pPr>
      <w:ind w:left="720"/>
      <w:contextualSpacing/>
    </w:pPr>
  </w:style>
  <w:style w:type="paragraph" w:styleId="En-tte">
    <w:name w:val="header"/>
    <w:basedOn w:val="Normal"/>
    <w:link w:val="En-tteCar"/>
    <w:uiPriority w:val="99"/>
    <w:unhideWhenUsed/>
    <w:rsid w:val="004D3B72"/>
    <w:pPr>
      <w:tabs>
        <w:tab w:val="center" w:pos="4536"/>
        <w:tab w:val="right" w:pos="9072"/>
      </w:tabs>
      <w:spacing w:after="0" w:line="240" w:lineRule="auto"/>
    </w:pPr>
  </w:style>
  <w:style w:type="character" w:customStyle="1" w:styleId="En-tteCar">
    <w:name w:val="En-tête Car"/>
    <w:basedOn w:val="Policepardfaut"/>
    <w:link w:val="En-tte"/>
    <w:uiPriority w:val="99"/>
    <w:rsid w:val="004D3B72"/>
  </w:style>
  <w:style w:type="paragraph" w:styleId="Pieddepage">
    <w:name w:val="footer"/>
    <w:basedOn w:val="Normal"/>
    <w:link w:val="PieddepageCar"/>
    <w:uiPriority w:val="99"/>
    <w:unhideWhenUsed/>
    <w:rsid w:val="004D3B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3B72"/>
  </w:style>
  <w:style w:type="character" w:styleId="Textedelespacerserv">
    <w:name w:val="Placeholder Text"/>
    <w:basedOn w:val="Policepardfaut"/>
    <w:uiPriority w:val="99"/>
    <w:semiHidden/>
    <w:rsid w:val="003D36ED"/>
    <w:rPr>
      <w:color w:val="808080"/>
    </w:rPr>
  </w:style>
  <w:style w:type="table" w:styleId="Grilledutableau">
    <w:name w:val="Table Grid"/>
    <w:basedOn w:val="TableauNormal"/>
    <w:uiPriority w:val="39"/>
    <w:rsid w:val="00617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7475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475D"/>
    <w:rPr>
      <w:rFonts w:ascii="Segoe UI" w:hAnsi="Segoe UI" w:cs="Segoe UI"/>
      <w:sz w:val="18"/>
      <w:szCs w:val="18"/>
    </w:rPr>
  </w:style>
  <w:style w:type="paragraph" w:styleId="Notedebasdepage">
    <w:name w:val="footnote text"/>
    <w:basedOn w:val="Normal"/>
    <w:link w:val="NotedebasdepageCar"/>
    <w:uiPriority w:val="99"/>
    <w:semiHidden/>
    <w:unhideWhenUsed/>
    <w:rsid w:val="00E0232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0232A"/>
    <w:rPr>
      <w:sz w:val="20"/>
      <w:szCs w:val="20"/>
    </w:rPr>
  </w:style>
  <w:style w:type="character" w:styleId="Appelnotedebasdep">
    <w:name w:val="footnote reference"/>
    <w:basedOn w:val="Policepardfaut"/>
    <w:uiPriority w:val="99"/>
    <w:semiHidden/>
    <w:unhideWhenUsed/>
    <w:rsid w:val="00E0232A"/>
    <w:rPr>
      <w:vertAlign w:val="superscript"/>
    </w:rPr>
  </w:style>
  <w:style w:type="character" w:customStyle="1" w:styleId="Titre1Car">
    <w:name w:val="Titre 1 Car"/>
    <w:basedOn w:val="Policepardfaut"/>
    <w:link w:val="Titre1"/>
    <w:uiPriority w:val="9"/>
    <w:rsid w:val="003E5C7A"/>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3E5C7A"/>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3E5C7A"/>
    <w:rPr>
      <w:rFonts w:asciiTheme="majorHAnsi" w:eastAsiaTheme="majorEastAsia" w:hAnsiTheme="majorHAnsi" w:cstheme="majorBidi"/>
      <w:color w:val="1F4D78" w:themeColor="accent1" w:themeShade="7F"/>
      <w:sz w:val="24"/>
      <w:szCs w:val="24"/>
    </w:rPr>
  </w:style>
  <w:style w:type="character" w:styleId="Numrodeligne">
    <w:name w:val="line number"/>
    <w:basedOn w:val="Policepardfaut"/>
    <w:uiPriority w:val="99"/>
    <w:semiHidden/>
    <w:unhideWhenUsed/>
    <w:rsid w:val="00DC451B"/>
  </w:style>
  <w:style w:type="character" w:styleId="Marquedecommentaire">
    <w:name w:val="annotation reference"/>
    <w:basedOn w:val="Policepardfaut"/>
    <w:uiPriority w:val="99"/>
    <w:semiHidden/>
    <w:unhideWhenUsed/>
    <w:rsid w:val="00220B1D"/>
    <w:rPr>
      <w:sz w:val="16"/>
      <w:szCs w:val="16"/>
    </w:rPr>
  </w:style>
  <w:style w:type="paragraph" w:styleId="Commentaire">
    <w:name w:val="annotation text"/>
    <w:basedOn w:val="Normal"/>
    <w:link w:val="CommentaireCar"/>
    <w:uiPriority w:val="99"/>
    <w:semiHidden/>
    <w:unhideWhenUsed/>
    <w:rsid w:val="00220B1D"/>
    <w:pPr>
      <w:spacing w:line="240" w:lineRule="auto"/>
    </w:pPr>
    <w:rPr>
      <w:sz w:val="20"/>
      <w:szCs w:val="20"/>
    </w:rPr>
  </w:style>
  <w:style w:type="character" w:customStyle="1" w:styleId="CommentaireCar">
    <w:name w:val="Commentaire Car"/>
    <w:basedOn w:val="Policepardfaut"/>
    <w:link w:val="Commentaire"/>
    <w:uiPriority w:val="99"/>
    <w:semiHidden/>
    <w:rsid w:val="00220B1D"/>
    <w:rPr>
      <w:sz w:val="20"/>
      <w:szCs w:val="20"/>
    </w:rPr>
  </w:style>
  <w:style w:type="paragraph" w:styleId="Objetducommentaire">
    <w:name w:val="annotation subject"/>
    <w:basedOn w:val="Commentaire"/>
    <w:next w:val="Commentaire"/>
    <w:link w:val="ObjetducommentaireCar"/>
    <w:uiPriority w:val="99"/>
    <w:semiHidden/>
    <w:unhideWhenUsed/>
    <w:rsid w:val="00220B1D"/>
    <w:rPr>
      <w:b/>
      <w:bCs/>
    </w:rPr>
  </w:style>
  <w:style w:type="character" w:customStyle="1" w:styleId="ObjetducommentaireCar">
    <w:name w:val="Objet du commentaire Car"/>
    <w:basedOn w:val="CommentaireCar"/>
    <w:link w:val="Objetducommentaire"/>
    <w:uiPriority w:val="99"/>
    <w:semiHidden/>
    <w:rsid w:val="00220B1D"/>
    <w:rPr>
      <w:b/>
      <w:bCs/>
      <w:sz w:val="20"/>
      <w:szCs w:val="20"/>
    </w:rPr>
  </w:style>
  <w:style w:type="character" w:styleId="lev">
    <w:name w:val="Strong"/>
    <w:basedOn w:val="Policepardfaut"/>
    <w:uiPriority w:val="22"/>
    <w:qFormat/>
    <w:rsid w:val="00E41240"/>
    <w:rPr>
      <w:b/>
      <w:bCs/>
    </w:rPr>
  </w:style>
</w:styles>
</file>

<file path=word/webSettings.xml><?xml version="1.0" encoding="utf-8"?>
<w:webSettings xmlns:r="http://schemas.openxmlformats.org/officeDocument/2006/relationships" xmlns:w="http://schemas.openxmlformats.org/wordprocessingml/2006/main">
  <w:divs>
    <w:div w:id="422991029">
      <w:bodyDiv w:val="1"/>
      <w:marLeft w:val="0"/>
      <w:marRight w:val="0"/>
      <w:marTop w:val="0"/>
      <w:marBottom w:val="0"/>
      <w:divBdr>
        <w:top w:val="none" w:sz="0" w:space="0" w:color="auto"/>
        <w:left w:val="none" w:sz="0" w:space="0" w:color="auto"/>
        <w:bottom w:val="none" w:sz="0" w:space="0" w:color="auto"/>
        <w:right w:val="none" w:sz="0" w:space="0" w:color="auto"/>
      </w:divBdr>
    </w:div>
    <w:div w:id="1772824022">
      <w:bodyDiv w:val="1"/>
      <w:marLeft w:val="0"/>
      <w:marRight w:val="0"/>
      <w:marTop w:val="0"/>
      <w:marBottom w:val="0"/>
      <w:divBdr>
        <w:top w:val="none" w:sz="0" w:space="0" w:color="auto"/>
        <w:left w:val="none" w:sz="0" w:space="0" w:color="auto"/>
        <w:bottom w:val="none" w:sz="0" w:space="0" w:color="auto"/>
        <w:right w:val="none" w:sz="0" w:space="0" w:color="auto"/>
      </w:divBdr>
      <w:divsChild>
        <w:div w:id="1024983303">
          <w:marLeft w:val="0"/>
          <w:marRight w:val="0"/>
          <w:marTop w:val="0"/>
          <w:marBottom w:val="0"/>
          <w:divBdr>
            <w:top w:val="none" w:sz="0" w:space="0" w:color="auto"/>
            <w:left w:val="none" w:sz="0" w:space="0" w:color="auto"/>
            <w:bottom w:val="none" w:sz="0" w:space="0" w:color="auto"/>
            <w:right w:val="none" w:sz="0" w:space="0" w:color="auto"/>
          </w:divBdr>
          <w:divsChild>
            <w:div w:id="196740618">
              <w:marLeft w:val="120"/>
              <w:marRight w:val="120"/>
              <w:marTop w:val="120"/>
              <w:marBottom w:val="120"/>
              <w:divBdr>
                <w:top w:val="none" w:sz="0" w:space="0" w:color="auto"/>
                <w:left w:val="none" w:sz="0" w:space="0" w:color="auto"/>
                <w:bottom w:val="none" w:sz="0" w:space="0" w:color="auto"/>
                <w:right w:val="none" w:sz="0" w:space="0" w:color="auto"/>
              </w:divBdr>
              <w:divsChild>
                <w:div w:id="276911151">
                  <w:marLeft w:val="0"/>
                  <w:marRight w:val="0"/>
                  <w:marTop w:val="0"/>
                  <w:marBottom w:val="225"/>
                  <w:divBdr>
                    <w:top w:val="none" w:sz="0" w:space="0" w:color="auto"/>
                    <w:left w:val="none" w:sz="0" w:space="0" w:color="auto"/>
                    <w:bottom w:val="single" w:sz="12" w:space="0" w:color="EEEEEE"/>
                    <w:right w:val="none" w:sz="0" w:space="0" w:color="auto"/>
                  </w:divBdr>
                </w:div>
                <w:div w:id="396169882">
                  <w:marLeft w:val="0"/>
                  <w:marRight w:val="0"/>
                  <w:marTop w:val="0"/>
                  <w:marBottom w:val="0"/>
                  <w:divBdr>
                    <w:top w:val="none" w:sz="0" w:space="0" w:color="auto"/>
                    <w:left w:val="none" w:sz="0" w:space="0" w:color="auto"/>
                    <w:bottom w:val="none" w:sz="0" w:space="0" w:color="auto"/>
                    <w:right w:val="none" w:sz="0" w:space="0" w:color="auto"/>
                  </w:divBdr>
                </w:div>
                <w:div w:id="513307062">
                  <w:marLeft w:val="0"/>
                  <w:marRight w:val="0"/>
                  <w:marTop w:val="0"/>
                  <w:marBottom w:val="0"/>
                  <w:divBdr>
                    <w:top w:val="none" w:sz="0" w:space="0" w:color="auto"/>
                    <w:left w:val="none" w:sz="0" w:space="0" w:color="auto"/>
                    <w:bottom w:val="none" w:sz="0" w:space="0" w:color="auto"/>
                    <w:right w:val="none" w:sz="0" w:space="0" w:color="auto"/>
                  </w:divBdr>
                </w:div>
                <w:div w:id="630095381">
                  <w:marLeft w:val="0"/>
                  <w:marRight w:val="0"/>
                  <w:marTop w:val="0"/>
                  <w:marBottom w:val="225"/>
                  <w:divBdr>
                    <w:top w:val="none" w:sz="0" w:space="0" w:color="auto"/>
                    <w:left w:val="none" w:sz="0" w:space="0" w:color="auto"/>
                    <w:bottom w:val="single" w:sz="12" w:space="0" w:color="EEEEEE"/>
                    <w:right w:val="none" w:sz="0" w:space="0" w:color="auto"/>
                  </w:divBdr>
                </w:div>
                <w:div w:id="927541603">
                  <w:marLeft w:val="0"/>
                  <w:marRight w:val="0"/>
                  <w:marTop w:val="0"/>
                  <w:marBottom w:val="225"/>
                  <w:divBdr>
                    <w:top w:val="none" w:sz="0" w:space="0" w:color="auto"/>
                    <w:left w:val="none" w:sz="0" w:space="0" w:color="auto"/>
                    <w:bottom w:val="single" w:sz="12" w:space="0" w:color="EEEEEE"/>
                    <w:right w:val="none" w:sz="0" w:space="0" w:color="auto"/>
                  </w:divBdr>
                </w:div>
                <w:div w:id="977806603">
                  <w:marLeft w:val="0"/>
                  <w:marRight w:val="0"/>
                  <w:marTop w:val="0"/>
                  <w:marBottom w:val="225"/>
                  <w:divBdr>
                    <w:top w:val="none" w:sz="0" w:space="0" w:color="auto"/>
                    <w:left w:val="none" w:sz="0" w:space="0" w:color="auto"/>
                    <w:bottom w:val="single" w:sz="12" w:space="0" w:color="EEEEEE"/>
                    <w:right w:val="none" w:sz="0" w:space="0" w:color="auto"/>
                  </w:divBdr>
                </w:div>
                <w:div w:id="979579968">
                  <w:marLeft w:val="0"/>
                  <w:marRight w:val="0"/>
                  <w:marTop w:val="0"/>
                  <w:marBottom w:val="0"/>
                  <w:divBdr>
                    <w:top w:val="none" w:sz="0" w:space="0" w:color="auto"/>
                    <w:left w:val="none" w:sz="0" w:space="0" w:color="auto"/>
                    <w:bottom w:val="none" w:sz="0" w:space="0" w:color="auto"/>
                    <w:right w:val="none" w:sz="0" w:space="0" w:color="auto"/>
                  </w:divBdr>
                </w:div>
                <w:div w:id="1928727330">
                  <w:marLeft w:val="0"/>
                  <w:marRight w:val="0"/>
                  <w:marTop w:val="0"/>
                  <w:marBottom w:val="225"/>
                  <w:divBdr>
                    <w:top w:val="none" w:sz="0" w:space="0" w:color="auto"/>
                    <w:left w:val="none" w:sz="0" w:space="0" w:color="auto"/>
                    <w:bottom w:val="single" w:sz="12" w:space="0" w:color="EEEEEE"/>
                    <w:right w:val="none" w:sz="0" w:space="0" w:color="auto"/>
                  </w:divBdr>
                </w:div>
              </w:divsChild>
            </w:div>
            <w:div w:id="1590381151">
              <w:marLeft w:val="120"/>
              <w:marRight w:val="120"/>
              <w:marTop w:val="120"/>
              <w:marBottom w:val="120"/>
              <w:divBdr>
                <w:top w:val="none" w:sz="0" w:space="0" w:color="auto"/>
                <w:left w:val="none" w:sz="0" w:space="0" w:color="auto"/>
                <w:bottom w:val="none" w:sz="0" w:space="0" w:color="auto"/>
                <w:right w:val="none" w:sz="0" w:space="0" w:color="auto"/>
              </w:divBdr>
              <w:divsChild>
                <w:div w:id="58788821">
                  <w:marLeft w:val="0"/>
                  <w:marRight w:val="0"/>
                  <w:marTop w:val="0"/>
                  <w:marBottom w:val="300"/>
                  <w:divBdr>
                    <w:top w:val="none" w:sz="0" w:space="0" w:color="auto"/>
                    <w:left w:val="none" w:sz="0" w:space="0" w:color="auto"/>
                    <w:bottom w:val="none" w:sz="0" w:space="0" w:color="auto"/>
                    <w:right w:val="none" w:sz="0" w:space="0" w:color="auto"/>
                  </w:divBdr>
                  <w:divsChild>
                    <w:div w:id="315689935">
                      <w:marLeft w:val="120"/>
                      <w:marRight w:val="120"/>
                      <w:marTop w:val="120"/>
                      <w:marBottom w:val="225"/>
                      <w:divBdr>
                        <w:top w:val="none" w:sz="0" w:space="0" w:color="auto"/>
                        <w:left w:val="none" w:sz="0" w:space="0" w:color="auto"/>
                        <w:bottom w:val="none" w:sz="0" w:space="0" w:color="auto"/>
                        <w:right w:val="none" w:sz="0" w:space="0" w:color="auto"/>
                      </w:divBdr>
                      <w:divsChild>
                        <w:div w:id="88042690">
                          <w:marLeft w:val="-150"/>
                          <w:marRight w:val="-150"/>
                          <w:marTop w:val="0"/>
                          <w:marBottom w:val="300"/>
                          <w:divBdr>
                            <w:top w:val="none" w:sz="0" w:space="0" w:color="auto"/>
                            <w:left w:val="none" w:sz="0" w:space="0" w:color="auto"/>
                            <w:bottom w:val="none" w:sz="0" w:space="0" w:color="auto"/>
                            <w:right w:val="none" w:sz="0" w:space="0" w:color="auto"/>
                          </w:divBdr>
                          <w:divsChild>
                            <w:div w:id="1773042570">
                              <w:marLeft w:val="0"/>
                              <w:marRight w:val="0"/>
                              <w:marTop w:val="0"/>
                              <w:marBottom w:val="0"/>
                              <w:divBdr>
                                <w:top w:val="none" w:sz="0" w:space="0" w:color="auto"/>
                                <w:left w:val="none" w:sz="0" w:space="0" w:color="auto"/>
                                <w:bottom w:val="none" w:sz="0" w:space="0" w:color="auto"/>
                                <w:right w:val="none" w:sz="0" w:space="0" w:color="auto"/>
                              </w:divBdr>
                            </w:div>
                          </w:divsChild>
                        </w:div>
                        <w:div w:id="604728768">
                          <w:marLeft w:val="0"/>
                          <w:marRight w:val="0"/>
                          <w:marTop w:val="0"/>
                          <w:marBottom w:val="0"/>
                          <w:divBdr>
                            <w:top w:val="none" w:sz="0" w:space="0" w:color="auto"/>
                            <w:left w:val="none" w:sz="0" w:space="0" w:color="auto"/>
                            <w:bottom w:val="none" w:sz="0" w:space="0" w:color="auto"/>
                            <w:right w:val="none" w:sz="0" w:space="0" w:color="auto"/>
                          </w:divBdr>
                          <w:divsChild>
                            <w:div w:id="603223483">
                              <w:marLeft w:val="0"/>
                              <w:marRight w:val="0"/>
                              <w:marTop w:val="225"/>
                              <w:marBottom w:val="0"/>
                              <w:divBdr>
                                <w:top w:val="none" w:sz="0" w:space="0" w:color="auto"/>
                                <w:left w:val="none" w:sz="0" w:space="0" w:color="auto"/>
                                <w:bottom w:val="none" w:sz="0" w:space="0" w:color="auto"/>
                                <w:right w:val="none" w:sz="0" w:space="0" w:color="auto"/>
                              </w:divBdr>
                              <w:divsChild>
                                <w:div w:id="20426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73136">
                      <w:marLeft w:val="120"/>
                      <w:marRight w:val="120"/>
                      <w:marTop w:val="120"/>
                      <w:marBottom w:val="225"/>
                      <w:divBdr>
                        <w:top w:val="none" w:sz="0" w:space="0" w:color="auto"/>
                        <w:left w:val="none" w:sz="0" w:space="0" w:color="auto"/>
                        <w:bottom w:val="none" w:sz="0" w:space="0" w:color="auto"/>
                        <w:right w:val="none" w:sz="0" w:space="0" w:color="auto"/>
                      </w:divBdr>
                      <w:divsChild>
                        <w:div w:id="1357733710">
                          <w:marLeft w:val="0"/>
                          <w:marRight w:val="0"/>
                          <w:marTop w:val="0"/>
                          <w:marBottom w:val="0"/>
                          <w:divBdr>
                            <w:top w:val="none" w:sz="0" w:space="0" w:color="auto"/>
                            <w:left w:val="none" w:sz="0" w:space="0" w:color="auto"/>
                            <w:bottom w:val="none" w:sz="0" w:space="0" w:color="auto"/>
                            <w:right w:val="none" w:sz="0" w:space="0" w:color="auto"/>
                          </w:divBdr>
                          <w:divsChild>
                            <w:div w:id="1017776251">
                              <w:marLeft w:val="0"/>
                              <w:marRight w:val="0"/>
                              <w:marTop w:val="225"/>
                              <w:marBottom w:val="0"/>
                              <w:divBdr>
                                <w:top w:val="none" w:sz="0" w:space="0" w:color="auto"/>
                                <w:left w:val="none" w:sz="0" w:space="0" w:color="auto"/>
                                <w:bottom w:val="none" w:sz="0" w:space="0" w:color="auto"/>
                                <w:right w:val="none" w:sz="0" w:space="0" w:color="auto"/>
                              </w:divBdr>
                              <w:divsChild>
                                <w:div w:id="3828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4763">
                          <w:marLeft w:val="-150"/>
                          <w:marRight w:val="-150"/>
                          <w:marTop w:val="0"/>
                          <w:marBottom w:val="300"/>
                          <w:divBdr>
                            <w:top w:val="none" w:sz="0" w:space="0" w:color="auto"/>
                            <w:left w:val="none" w:sz="0" w:space="0" w:color="auto"/>
                            <w:bottom w:val="none" w:sz="0" w:space="0" w:color="auto"/>
                            <w:right w:val="none" w:sz="0" w:space="0" w:color="auto"/>
                          </w:divBdr>
                          <w:divsChild>
                            <w:div w:id="16950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97642">
                      <w:marLeft w:val="120"/>
                      <w:marRight w:val="120"/>
                      <w:marTop w:val="120"/>
                      <w:marBottom w:val="225"/>
                      <w:divBdr>
                        <w:top w:val="none" w:sz="0" w:space="0" w:color="auto"/>
                        <w:left w:val="none" w:sz="0" w:space="0" w:color="auto"/>
                        <w:bottom w:val="none" w:sz="0" w:space="0" w:color="auto"/>
                        <w:right w:val="none" w:sz="0" w:space="0" w:color="auto"/>
                      </w:divBdr>
                      <w:divsChild>
                        <w:div w:id="1264218429">
                          <w:marLeft w:val="-150"/>
                          <w:marRight w:val="-150"/>
                          <w:marTop w:val="0"/>
                          <w:marBottom w:val="300"/>
                          <w:divBdr>
                            <w:top w:val="none" w:sz="0" w:space="0" w:color="auto"/>
                            <w:left w:val="none" w:sz="0" w:space="0" w:color="auto"/>
                            <w:bottom w:val="none" w:sz="0" w:space="0" w:color="auto"/>
                            <w:right w:val="none" w:sz="0" w:space="0" w:color="auto"/>
                          </w:divBdr>
                          <w:divsChild>
                            <w:div w:id="729504679">
                              <w:marLeft w:val="0"/>
                              <w:marRight w:val="0"/>
                              <w:marTop w:val="0"/>
                              <w:marBottom w:val="0"/>
                              <w:divBdr>
                                <w:top w:val="none" w:sz="0" w:space="0" w:color="auto"/>
                                <w:left w:val="none" w:sz="0" w:space="0" w:color="auto"/>
                                <w:bottom w:val="none" w:sz="0" w:space="0" w:color="auto"/>
                                <w:right w:val="none" w:sz="0" w:space="0" w:color="auto"/>
                              </w:divBdr>
                            </w:div>
                          </w:divsChild>
                        </w:div>
                        <w:div w:id="2130582956">
                          <w:marLeft w:val="0"/>
                          <w:marRight w:val="0"/>
                          <w:marTop w:val="0"/>
                          <w:marBottom w:val="0"/>
                          <w:divBdr>
                            <w:top w:val="none" w:sz="0" w:space="0" w:color="auto"/>
                            <w:left w:val="none" w:sz="0" w:space="0" w:color="auto"/>
                            <w:bottom w:val="none" w:sz="0" w:space="0" w:color="auto"/>
                            <w:right w:val="none" w:sz="0" w:space="0" w:color="auto"/>
                          </w:divBdr>
                          <w:divsChild>
                            <w:div w:id="398674796">
                              <w:marLeft w:val="0"/>
                              <w:marRight w:val="0"/>
                              <w:marTop w:val="225"/>
                              <w:marBottom w:val="0"/>
                              <w:divBdr>
                                <w:top w:val="none" w:sz="0" w:space="0" w:color="auto"/>
                                <w:left w:val="none" w:sz="0" w:space="0" w:color="auto"/>
                                <w:bottom w:val="none" w:sz="0" w:space="0" w:color="auto"/>
                                <w:right w:val="none" w:sz="0" w:space="0" w:color="auto"/>
                              </w:divBdr>
                              <w:divsChild>
                                <w:div w:id="14940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5170">
                      <w:marLeft w:val="120"/>
                      <w:marRight w:val="120"/>
                      <w:marTop w:val="120"/>
                      <w:marBottom w:val="225"/>
                      <w:divBdr>
                        <w:top w:val="none" w:sz="0" w:space="0" w:color="auto"/>
                        <w:left w:val="none" w:sz="0" w:space="0" w:color="auto"/>
                        <w:bottom w:val="none" w:sz="0" w:space="0" w:color="auto"/>
                        <w:right w:val="none" w:sz="0" w:space="0" w:color="auto"/>
                      </w:divBdr>
                      <w:divsChild>
                        <w:div w:id="1580362072">
                          <w:marLeft w:val="0"/>
                          <w:marRight w:val="0"/>
                          <w:marTop w:val="0"/>
                          <w:marBottom w:val="0"/>
                          <w:divBdr>
                            <w:top w:val="none" w:sz="0" w:space="0" w:color="auto"/>
                            <w:left w:val="none" w:sz="0" w:space="0" w:color="auto"/>
                            <w:bottom w:val="none" w:sz="0" w:space="0" w:color="auto"/>
                            <w:right w:val="none" w:sz="0" w:space="0" w:color="auto"/>
                          </w:divBdr>
                          <w:divsChild>
                            <w:div w:id="1149438318">
                              <w:marLeft w:val="0"/>
                              <w:marRight w:val="0"/>
                              <w:marTop w:val="225"/>
                              <w:marBottom w:val="0"/>
                              <w:divBdr>
                                <w:top w:val="none" w:sz="0" w:space="0" w:color="auto"/>
                                <w:left w:val="none" w:sz="0" w:space="0" w:color="auto"/>
                                <w:bottom w:val="none" w:sz="0" w:space="0" w:color="auto"/>
                                <w:right w:val="none" w:sz="0" w:space="0" w:color="auto"/>
                              </w:divBdr>
                              <w:divsChild>
                                <w:div w:id="14100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6299">
                          <w:marLeft w:val="-150"/>
                          <w:marRight w:val="-150"/>
                          <w:marTop w:val="0"/>
                          <w:marBottom w:val="300"/>
                          <w:divBdr>
                            <w:top w:val="none" w:sz="0" w:space="0" w:color="auto"/>
                            <w:left w:val="none" w:sz="0" w:space="0" w:color="auto"/>
                            <w:bottom w:val="none" w:sz="0" w:space="0" w:color="auto"/>
                            <w:right w:val="none" w:sz="0" w:space="0" w:color="auto"/>
                          </w:divBdr>
                          <w:divsChild>
                            <w:div w:id="2058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19230">
                  <w:marLeft w:val="120"/>
                  <w:marRight w:val="120"/>
                  <w:marTop w:val="120"/>
                  <w:marBottom w:val="450"/>
                  <w:divBdr>
                    <w:top w:val="none" w:sz="0" w:space="0" w:color="auto"/>
                    <w:left w:val="none" w:sz="0" w:space="0" w:color="auto"/>
                    <w:bottom w:val="none" w:sz="0" w:space="0" w:color="auto"/>
                    <w:right w:val="none" w:sz="0" w:space="0" w:color="auto"/>
                  </w:divBdr>
                  <w:divsChild>
                    <w:div w:id="2141461363">
                      <w:marLeft w:val="0"/>
                      <w:marRight w:val="0"/>
                      <w:marTop w:val="0"/>
                      <w:marBottom w:val="0"/>
                      <w:divBdr>
                        <w:top w:val="none" w:sz="0" w:space="0" w:color="auto"/>
                        <w:left w:val="none" w:sz="0" w:space="0" w:color="auto"/>
                        <w:bottom w:val="none" w:sz="0" w:space="0" w:color="auto"/>
                        <w:right w:val="none" w:sz="0" w:space="0" w:color="auto"/>
                      </w:divBdr>
                    </w:div>
                  </w:divsChild>
                </w:div>
                <w:div w:id="434133987">
                  <w:marLeft w:val="0"/>
                  <w:marRight w:val="0"/>
                  <w:marTop w:val="0"/>
                  <w:marBottom w:val="0"/>
                  <w:divBdr>
                    <w:top w:val="none" w:sz="0" w:space="0" w:color="auto"/>
                    <w:left w:val="none" w:sz="0" w:space="0" w:color="auto"/>
                    <w:bottom w:val="none" w:sz="0" w:space="0" w:color="auto"/>
                    <w:right w:val="none" w:sz="0" w:space="0" w:color="auto"/>
                  </w:divBdr>
                  <w:divsChild>
                    <w:div w:id="99840787">
                      <w:marLeft w:val="1350"/>
                      <w:marRight w:val="0"/>
                      <w:marTop w:val="0"/>
                      <w:marBottom w:val="300"/>
                      <w:divBdr>
                        <w:top w:val="none" w:sz="0" w:space="0" w:color="auto"/>
                        <w:left w:val="none" w:sz="0" w:space="0" w:color="auto"/>
                        <w:bottom w:val="none" w:sz="0" w:space="0" w:color="auto"/>
                        <w:right w:val="none" w:sz="0" w:space="0" w:color="auto"/>
                      </w:divBdr>
                      <w:divsChild>
                        <w:div w:id="107160468">
                          <w:marLeft w:val="75"/>
                          <w:marRight w:val="0"/>
                          <w:marTop w:val="0"/>
                          <w:marBottom w:val="0"/>
                          <w:divBdr>
                            <w:top w:val="none" w:sz="0" w:space="0" w:color="auto"/>
                            <w:left w:val="none" w:sz="0" w:space="0" w:color="auto"/>
                            <w:bottom w:val="none" w:sz="0" w:space="0" w:color="auto"/>
                            <w:right w:val="none" w:sz="0" w:space="0" w:color="auto"/>
                          </w:divBdr>
                        </w:div>
                        <w:div w:id="1460610785">
                          <w:marLeft w:val="0"/>
                          <w:marRight w:val="0"/>
                          <w:marTop w:val="0"/>
                          <w:marBottom w:val="0"/>
                          <w:divBdr>
                            <w:top w:val="none" w:sz="0" w:space="0" w:color="auto"/>
                            <w:left w:val="none" w:sz="0" w:space="0" w:color="auto"/>
                            <w:bottom w:val="none" w:sz="0" w:space="0" w:color="auto"/>
                            <w:right w:val="none" w:sz="0" w:space="0" w:color="auto"/>
                          </w:divBdr>
                        </w:div>
                      </w:divsChild>
                    </w:div>
                    <w:div w:id="125048551">
                      <w:marLeft w:val="1350"/>
                      <w:marRight w:val="0"/>
                      <w:marTop w:val="0"/>
                      <w:marBottom w:val="300"/>
                      <w:divBdr>
                        <w:top w:val="none" w:sz="0" w:space="0" w:color="auto"/>
                        <w:left w:val="none" w:sz="0" w:space="0" w:color="auto"/>
                        <w:bottom w:val="none" w:sz="0" w:space="0" w:color="auto"/>
                        <w:right w:val="none" w:sz="0" w:space="0" w:color="auto"/>
                      </w:divBdr>
                      <w:divsChild>
                        <w:div w:id="221909534">
                          <w:marLeft w:val="75"/>
                          <w:marRight w:val="0"/>
                          <w:marTop w:val="0"/>
                          <w:marBottom w:val="0"/>
                          <w:divBdr>
                            <w:top w:val="none" w:sz="0" w:space="0" w:color="auto"/>
                            <w:left w:val="none" w:sz="0" w:space="0" w:color="auto"/>
                            <w:bottom w:val="none" w:sz="0" w:space="0" w:color="auto"/>
                            <w:right w:val="none" w:sz="0" w:space="0" w:color="auto"/>
                          </w:divBdr>
                        </w:div>
                        <w:div w:id="1767574976">
                          <w:marLeft w:val="0"/>
                          <w:marRight w:val="0"/>
                          <w:marTop w:val="0"/>
                          <w:marBottom w:val="0"/>
                          <w:divBdr>
                            <w:top w:val="none" w:sz="0" w:space="0" w:color="auto"/>
                            <w:left w:val="none" w:sz="0" w:space="0" w:color="auto"/>
                            <w:bottom w:val="none" w:sz="0" w:space="0" w:color="auto"/>
                            <w:right w:val="none" w:sz="0" w:space="0" w:color="auto"/>
                          </w:divBdr>
                        </w:div>
                      </w:divsChild>
                    </w:div>
                    <w:div w:id="395516348">
                      <w:marLeft w:val="1350"/>
                      <w:marRight w:val="0"/>
                      <w:marTop w:val="0"/>
                      <w:marBottom w:val="300"/>
                      <w:divBdr>
                        <w:top w:val="none" w:sz="0" w:space="0" w:color="auto"/>
                        <w:left w:val="none" w:sz="0" w:space="0" w:color="auto"/>
                        <w:bottom w:val="none" w:sz="0" w:space="0" w:color="auto"/>
                        <w:right w:val="none" w:sz="0" w:space="0" w:color="auto"/>
                      </w:divBdr>
                      <w:divsChild>
                        <w:div w:id="1604072656">
                          <w:marLeft w:val="75"/>
                          <w:marRight w:val="0"/>
                          <w:marTop w:val="0"/>
                          <w:marBottom w:val="0"/>
                          <w:divBdr>
                            <w:top w:val="none" w:sz="0" w:space="0" w:color="auto"/>
                            <w:left w:val="none" w:sz="0" w:space="0" w:color="auto"/>
                            <w:bottom w:val="none" w:sz="0" w:space="0" w:color="auto"/>
                            <w:right w:val="none" w:sz="0" w:space="0" w:color="auto"/>
                          </w:divBdr>
                        </w:div>
                        <w:div w:id="2106338079">
                          <w:marLeft w:val="0"/>
                          <w:marRight w:val="0"/>
                          <w:marTop w:val="0"/>
                          <w:marBottom w:val="0"/>
                          <w:divBdr>
                            <w:top w:val="none" w:sz="0" w:space="0" w:color="auto"/>
                            <w:left w:val="none" w:sz="0" w:space="0" w:color="auto"/>
                            <w:bottom w:val="none" w:sz="0" w:space="0" w:color="auto"/>
                            <w:right w:val="none" w:sz="0" w:space="0" w:color="auto"/>
                          </w:divBdr>
                        </w:div>
                      </w:divsChild>
                    </w:div>
                    <w:div w:id="702562018">
                      <w:marLeft w:val="1350"/>
                      <w:marRight w:val="0"/>
                      <w:marTop w:val="0"/>
                      <w:marBottom w:val="300"/>
                      <w:divBdr>
                        <w:top w:val="none" w:sz="0" w:space="0" w:color="auto"/>
                        <w:left w:val="none" w:sz="0" w:space="0" w:color="auto"/>
                        <w:bottom w:val="none" w:sz="0" w:space="0" w:color="auto"/>
                        <w:right w:val="none" w:sz="0" w:space="0" w:color="auto"/>
                      </w:divBdr>
                      <w:divsChild>
                        <w:div w:id="927272428">
                          <w:marLeft w:val="75"/>
                          <w:marRight w:val="0"/>
                          <w:marTop w:val="0"/>
                          <w:marBottom w:val="0"/>
                          <w:divBdr>
                            <w:top w:val="none" w:sz="0" w:space="0" w:color="auto"/>
                            <w:left w:val="none" w:sz="0" w:space="0" w:color="auto"/>
                            <w:bottom w:val="none" w:sz="0" w:space="0" w:color="auto"/>
                            <w:right w:val="none" w:sz="0" w:space="0" w:color="auto"/>
                          </w:divBdr>
                        </w:div>
                        <w:div w:id="978073248">
                          <w:marLeft w:val="0"/>
                          <w:marRight w:val="0"/>
                          <w:marTop w:val="0"/>
                          <w:marBottom w:val="0"/>
                          <w:divBdr>
                            <w:top w:val="none" w:sz="0" w:space="0" w:color="auto"/>
                            <w:left w:val="none" w:sz="0" w:space="0" w:color="auto"/>
                            <w:bottom w:val="none" w:sz="0" w:space="0" w:color="auto"/>
                            <w:right w:val="none" w:sz="0" w:space="0" w:color="auto"/>
                          </w:divBdr>
                        </w:div>
                      </w:divsChild>
                    </w:div>
                    <w:div w:id="874774593">
                      <w:marLeft w:val="1350"/>
                      <w:marRight w:val="0"/>
                      <w:marTop w:val="0"/>
                      <w:marBottom w:val="300"/>
                      <w:divBdr>
                        <w:top w:val="none" w:sz="0" w:space="0" w:color="auto"/>
                        <w:left w:val="none" w:sz="0" w:space="0" w:color="auto"/>
                        <w:bottom w:val="none" w:sz="0" w:space="0" w:color="auto"/>
                        <w:right w:val="none" w:sz="0" w:space="0" w:color="auto"/>
                      </w:divBdr>
                      <w:divsChild>
                        <w:div w:id="635986797">
                          <w:marLeft w:val="0"/>
                          <w:marRight w:val="0"/>
                          <w:marTop w:val="0"/>
                          <w:marBottom w:val="0"/>
                          <w:divBdr>
                            <w:top w:val="none" w:sz="0" w:space="0" w:color="auto"/>
                            <w:left w:val="none" w:sz="0" w:space="0" w:color="auto"/>
                            <w:bottom w:val="none" w:sz="0" w:space="0" w:color="auto"/>
                            <w:right w:val="none" w:sz="0" w:space="0" w:color="auto"/>
                          </w:divBdr>
                        </w:div>
                        <w:div w:id="2023896496">
                          <w:marLeft w:val="75"/>
                          <w:marRight w:val="0"/>
                          <w:marTop w:val="0"/>
                          <w:marBottom w:val="0"/>
                          <w:divBdr>
                            <w:top w:val="none" w:sz="0" w:space="0" w:color="auto"/>
                            <w:left w:val="none" w:sz="0" w:space="0" w:color="auto"/>
                            <w:bottom w:val="none" w:sz="0" w:space="0" w:color="auto"/>
                            <w:right w:val="none" w:sz="0" w:space="0" w:color="auto"/>
                          </w:divBdr>
                        </w:div>
                      </w:divsChild>
                    </w:div>
                    <w:div w:id="876282336">
                      <w:marLeft w:val="1350"/>
                      <w:marRight w:val="0"/>
                      <w:marTop w:val="0"/>
                      <w:marBottom w:val="300"/>
                      <w:divBdr>
                        <w:top w:val="none" w:sz="0" w:space="0" w:color="auto"/>
                        <w:left w:val="none" w:sz="0" w:space="0" w:color="auto"/>
                        <w:bottom w:val="none" w:sz="0" w:space="0" w:color="auto"/>
                        <w:right w:val="none" w:sz="0" w:space="0" w:color="auto"/>
                      </w:divBdr>
                      <w:divsChild>
                        <w:div w:id="206063622">
                          <w:marLeft w:val="75"/>
                          <w:marRight w:val="0"/>
                          <w:marTop w:val="0"/>
                          <w:marBottom w:val="0"/>
                          <w:divBdr>
                            <w:top w:val="none" w:sz="0" w:space="0" w:color="auto"/>
                            <w:left w:val="none" w:sz="0" w:space="0" w:color="auto"/>
                            <w:bottom w:val="none" w:sz="0" w:space="0" w:color="auto"/>
                            <w:right w:val="none" w:sz="0" w:space="0" w:color="auto"/>
                          </w:divBdr>
                        </w:div>
                        <w:div w:id="1697845026">
                          <w:marLeft w:val="0"/>
                          <w:marRight w:val="0"/>
                          <w:marTop w:val="0"/>
                          <w:marBottom w:val="0"/>
                          <w:divBdr>
                            <w:top w:val="none" w:sz="0" w:space="0" w:color="auto"/>
                            <w:left w:val="none" w:sz="0" w:space="0" w:color="auto"/>
                            <w:bottom w:val="none" w:sz="0" w:space="0" w:color="auto"/>
                            <w:right w:val="none" w:sz="0" w:space="0" w:color="auto"/>
                          </w:divBdr>
                        </w:div>
                      </w:divsChild>
                    </w:div>
                    <w:div w:id="1012992146">
                      <w:marLeft w:val="1350"/>
                      <w:marRight w:val="0"/>
                      <w:marTop w:val="0"/>
                      <w:marBottom w:val="300"/>
                      <w:divBdr>
                        <w:top w:val="none" w:sz="0" w:space="0" w:color="auto"/>
                        <w:left w:val="none" w:sz="0" w:space="0" w:color="auto"/>
                        <w:bottom w:val="none" w:sz="0" w:space="0" w:color="auto"/>
                        <w:right w:val="none" w:sz="0" w:space="0" w:color="auto"/>
                      </w:divBdr>
                      <w:divsChild>
                        <w:div w:id="578443789">
                          <w:marLeft w:val="75"/>
                          <w:marRight w:val="0"/>
                          <w:marTop w:val="0"/>
                          <w:marBottom w:val="0"/>
                          <w:divBdr>
                            <w:top w:val="none" w:sz="0" w:space="0" w:color="auto"/>
                            <w:left w:val="none" w:sz="0" w:space="0" w:color="auto"/>
                            <w:bottom w:val="none" w:sz="0" w:space="0" w:color="auto"/>
                            <w:right w:val="none" w:sz="0" w:space="0" w:color="auto"/>
                          </w:divBdr>
                        </w:div>
                        <w:div w:id="2091197093">
                          <w:marLeft w:val="0"/>
                          <w:marRight w:val="0"/>
                          <w:marTop w:val="0"/>
                          <w:marBottom w:val="0"/>
                          <w:divBdr>
                            <w:top w:val="none" w:sz="0" w:space="0" w:color="auto"/>
                            <w:left w:val="none" w:sz="0" w:space="0" w:color="auto"/>
                            <w:bottom w:val="none" w:sz="0" w:space="0" w:color="auto"/>
                            <w:right w:val="none" w:sz="0" w:space="0" w:color="auto"/>
                          </w:divBdr>
                        </w:div>
                      </w:divsChild>
                    </w:div>
                    <w:div w:id="1124617643">
                      <w:marLeft w:val="1350"/>
                      <w:marRight w:val="0"/>
                      <w:marTop w:val="0"/>
                      <w:marBottom w:val="300"/>
                      <w:divBdr>
                        <w:top w:val="none" w:sz="0" w:space="0" w:color="auto"/>
                        <w:left w:val="none" w:sz="0" w:space="0" w:color="auto"/>
                        <w:bottom w:val="none" w:sz="0" w:space="0" w:color="auto"/>
                        <w:right w:val="none" w:sz="0" w:space="0" w:color="auto"/>
                      </w:divBdr>
                      <w:divsChild>
                        <w:div w:id="930430989">
                          <w:marLeft w:val="75"/>
                          <w:marRight w:val="0"/>
                          <w:marTop w:val="0"/>
                          <w:marBottom w:val="0"/>
                          <w:divBdr>
                            <w:top w:val="none" w:sz="0" w:space="0" w:color="auto"/>
                            <w:left w:val="none" w:sz="0" w:space="0" w:color="auto"/>
                            <w:bottom w:val="none" w:sz="0" w:space="0" w:color="auto"/>
                            <w:right w:val="none" w:sz="0" w:space="0" w:color="auto"/>
                          </w:divBdr>
                        </w:div>
                        <w:div w:id="1608270100">
                          <w:marLeft w:val="0"/>
                          <w:marRight w:val="0"/>
                          <w:marTop w:val="0"/>
                          <w:marBottom w:val="0"/>
                          <w:divBdr>
                            <w:top w:val="none" w:sz="0" w:space="0" w:color="auto"/>
                            <w:left w:val="none" w:sz="0" w:space="0" w:color="auto"/>
                            <w:bottom w:val="none" w:sz="0" w:space="0" w:color="auto"/>
                            <w:right w:val="none" w:sz="0" w:space="0" w:color="auto"/>
                          </w:divBdr>
                        </w:div>
                      </w:divsChild>
                    </w:div>
                    <w:div w:id="1499156009">
                      <w:marLeft w:val="1350"/>
                      <w:marRight w:val="0"/>
                      <w:marTop w:val="0"/>
                      <w:marBottom w:val="300"/>
                      <w:divBdr>
                        <w:top w:val="none" w:sz="0" w:space="0" w:color="auto"/>
                        <w:left w:val="none" w:sz="0" w:space="0" w:color="auto"/>
                        <w:bottom w:val="none" w:sz="0" w:space="0" w:color="auto"/>
                        <w:right w:val="none" w:sz="0" w:space="0" w:color="auto"/>
                      </w:divBdr>
                      <w:divsChild>
                        <w:div w:id="154885175">
                          <w:marLeft w:val="75"/>
                          <w:marRight w:val="0"/>
                          <w:marTop w:val="0"/>
                          <w:marBottom w:val="0"/>
                          <w:divBdr>
                            <w:top w:val="none" w:sz="0" w:space="0" w:color="auto"/>
                            <w:left w:val="none" w:sz="0" w:space="0" w:color="auto"/>
                            <w:bottom w:val="none" w:sz="0" w:space="0" w:color="auto"/>
                            <w:right w:val="none" w:sz="0" w:space="0" w:color="auto"/>
                          </w:divBdr>
                        </w:div>
                        <w:div w:id="317540434">
                          <w:marLeft w:val="0"/>
                          <w:marRight w:val="0"/>
                          <w:marTop w:val="0"/>
                          <w:marBottom w:val="0"/>
                          <w:divBdr>
                            <w:top w:val="none" w:sz="0" w:space="0" w:color="auto"/>
                            <w:left w:val="none" w:sz="0" w:space="0" w:color="auto"/>
                            <w:bottom w:val="none" w:sz="0" w:space="0" w:color="auto"/>
                            <w:right w:val="none" w:sz="0" w:space="0" w:color="auto"/>
                          </w:divBdr>
                        </w:div>
                      </w:divsChild>
                    </w:div>
                    <w:div w:id="1900943187">
                      <w:marLeft w:val="1350"/>
                      <w:marRight w:val="0"/>
                      <w:marTop w:val="0"/>
                      <w:marBottom w:val="300"/>
                      <w:divBdr>
                        <w:top w:val="none" w:sz="0" w:space="0" w:color="auto"/>
                        <w:left w:val="none" w:sz="0" w:space="0" w:color="auto"/>
                        <w:bottom w:val="none" w:sz="0" w:space="0" w:color="auto"/>
                        <w:right w:val="none" w:sz="0" w:space="0" w:color="auto"/>
                      </w:divBdr>
                      <w:divsChild>
                        <w:div w:id="726223312">
                          <w:marLeft w:val="0"/>
                          <w:marRight w:val="0"/>
                          <w:marTop w:val="0"/>
                          <w:marBottom w:val="0"/>
                          <w:divBdr>
                            <w:top w:val="none" w:sz="0" w:space="0" w:color="auto"/>
                            <w:left w:val="none" w:sz="0" w:space="0" w:color="auto"/>
                            <w:bottom w:val="none" w:sz="0" w:space="0" w:color="auto"/>
                            <w:right w:val="none" w:sz="0" w:space="0" w:color="auto"/>
                          </w:divBdr>
                        </w:div>
                        <w:div w:id="1330712723">
                          <w:marLeft w:val="75"/>
                          <w:marRight w:val="0"/>
                          <w:marTop w:val="0"/>
                          <w:marBottom w:val="0"/>
                          <w:divBdr>
                            <w:top w:val="none" w:sz="0" w:space="0" w:color="auto"/>
                            <w:left w:val="none" w:sz="0" w:space="0" w:color="auto"/>
                            <w:bottom w:val="none" w:sz="0" w:space="0" w:color="auto"/>
                            <w:right w:val="none" w:sz="0" w:space="0" w:color="auto"/>
                          </w:divBdr>
                        </w:div>
                      </w:divsChild>
                    </w:div>
                    <w:div w:id="1947230339">
                      <w:marLeft w:val="1350"/>
                      <w:marRight w:val="0"/>
                      <w:marTop w:val="0"/>
                      <w:marBottom w:val="300"/>
                      <w:divBdr>
                        <w:top w:val="none" w:sz="0" w:space="0" w:color="auto"/>
                        <w:left w:val="none" w:sz="0" w:space="0" w:color="auto"/>
                        <w:bottom w:val="none" w:sz="0" w:space="0" w:color="auto"/>
                        <w:right w:val="none" w:sz="0" w:space="0" w:color="auto"/>
                      </w:divBdr>
                      <w:divsChild>
                        <w:div w:id="926306589">
                          <w:marLeft w:val="75"/>
                          <w:marRight w:val="0"/>
                          <w:marTop w:val="0"/>
                          <w:marBottom w:val="0"/>
                          <w:divBdr>
                            <w:top w:val="none" w:sz="0" w:space="0" w:color="auto"/>
                            <w:left w:val="none" w:sz="0" w:space="0" w:color="auto"/>
                            <w:bottom w:val="none" w:sz="0" w:space="0" w:color="auto"/>
                            <w:right w:val="none" w:sz="0" w:space="0" w:color="auto"/>
                          </w:divBdr>
                        </w:div>
                        <w:div w:id="993489726">
                          <w:marLeft w:val="0"/>
                          <w:marRight w:val="0"/>
                          <w:marTop w:val="0"/>
                          <w:marBottom w:val="0"/>
                          <w:divBdr>
                            <w:top w:val="none" w:sz="0" w:space="0" w:color="auto"/>
                            <w:left w:val="none" w:sz="0" w:space="0" w:color="auto"/>
                            <w:bottom w:val="none" w:sz="0" w:space="0" w:color="auto"/>
                            <w:right w:val="none" w:sz="0" w:space="0" w:color="auto"/>
                          </w:divBdr>
                        </w:div>
                      </w:divsChild>
                    </w:div>
                    <w:div w:id="1993488749">
                      <w:marLeft w:val="1350"/>
                      <w:marRight w:val="0"/>
                      <w:marTop w:val="0"/>
                      <w:marBottom w:val="300"/>
                      <w:divBdr>
                        <w:top w:val="none" w:sz="0" w:space="0" w:color="auto"/>
                        <w:left w:val="none" w:sz="0" w:space="0" w:color="auto"/>
                        <w:bottom w:val="none" w:sz="0" w:space="0" w:color="auto"/>
                        <w:right w:val="none" w:sz="0" w:space="0" w:color="auto"/>
                      </w:divBdr>
                      <w:divsChild>
                        <w:div w:id="199511325">
                          <w:marLeft w:val="75"/>
                          <w:marRight w:val="0"/>
                          <w:marTop w:val="0"/>
                          <w:marBottom w:val="0"/>
                          <w:divBdr>
                            <w:top w:val="none" w:sz="0" w:space="0" w:color="auto"/>
                            <w:left w:val="none" w:sz="0" w:space="0" w:color="auto"/>
                            <w:bottom w:val="none" w:sz="0" w:space="0" w:color="auto"/>
                            <w:right w:val="none" w:sz="0" w:space="0" w:color="auto"/>
                          </w:divBdr>
                        </w:div>
                        <w:div w:id="1405181885">
                          <w:marLeft w:val="0"/>
                          <w:marRight w:val="0"/>
                          <w:marTop w:val="0"/>
                          <w:marBottom w:val="0"/>
                          <w:divBdr>
                            <w:top w:val="none" w:sz="0" w:space="0" w:color="auto"/>
                            <w:left w:val="none" w:sz="0" w:space="0" w:color="auto"/>
                            <w:bottom w:val="none" w:sz="0" w:space="0" w:color="auto"/>
                            <w:right w:val="none" w:sz="0" w:space="0" w:color="auto"/>
                          </w:divBdr>
                        </w:div>
                      </w:divsChild>
                    </w:div>
                    <w:div w:id="2032998525">
                      <w:marLeft w:val="1350"/>
                      <w:marRight w:val="0"/>
                      <w:marTop w:val="0"/>
                      <w:marBottom w:val="300"/>
                      <w:divBdr>
                        <w:top w:val="none" w:sz="0" w:space="0" w:color="auto"/>
                        <w:left w:val="none" w:sz="0" w:space="0" w:color="auto"/>
                        <w:bottom w:val="none" w:sz="0" w:space="0" w:color="auto"/>
                        <w:right w:val="none" w:sz="0" w:space="0" w:color="auto"/>
                      </w:divBdr>
                      <w:divsChild>
                        <w:div w:id="1131703894">
                          <w:marLeft w:val="75"/>
                          <w:marRight w:val="0"/>
                          <w:marTop w:val="0"/>
                          <w:marBottom w:val="0"/>
                          <w:divBdr>
                            <w:top w:val="none" w:sz="0" w:space="0" w:color="auto"/>
                            <w:left w:val="none" w:sz="0" w:space="0" w:color="auto"/>
                            <w:bottom w:val="none" w:sz="0" w:space="0" w:color="auto"/>
                            <w:right w:val="none" w:sz="0" w:space="0" w:color="auto"/>
                          </w:divBdr>
                        </w:div>
                        <w:div w:id="1828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69792">
                  <w:marLeft w:val="0"/>
                  <w:marRight w:val="0"/>
                  <w:marTop w:val="0"/>
                  <w:marBottom w:val="0"/>
                  <w:divBdr>
                    <w:top w:val="none" w:sz="0" w:space="0" w:color="auto"/>
                    <w:left w:val="none" w:sz="0" w:space="0" w:color="auto"/>
                    <w:bottom w:val="none" w:sz="0" w:space="0" w:color="auto"/>
                    <w:right w:val="none" w:sz="0" w:space="0" w:color="auto"/>
                  </w:divBdr>
                  <w:divsChild>
                    <w:div w:id="1112474316">
                      <w:marLeft w:val="0"/>
                      <w:marRight w:val="0"/>
                      <w:marTop w:val="240"/>
                      <w:marBottom w:val="240"/>
                      <w:divBdr>
                        <w:top w:val="none" w:sz="0" w:space="0" w:color="auto"/>
                        <w:left w:val="none" w:sz="0" w:space="0" w:color="auto"/>
                        <w:bottom w:val="none" w:sz="0" w:space="0" w:color="auto"/>
                        <w:right w:val="none" w:sz="0" w:space="0" w:color="auto"/>
                      </w:divBdr>
                      <w:divsChild>
                        <w:div w:id="1529373708">
                          <w:marLeft w:val="0"/>
                          <w:marRight w:val="0"/>
                          <w:marTop w:val="0"/>
                          <w:marBottom w:val="0"/>
                          <w:divBdr>
                            <w:top w:val="none" w:sz="0" w:space="0" w:color="auto"/>
                            <w:left w:val="none" w:sz="0" w:space="0" w:color="auto"/>
                            <w:bottom w:val="none" w:sz="0" w:space="0" w:color="auto"/>
                            <w:right w:val="none" w:sz="0" w:space="0" w:color="auto"/>
                          </w:divBdr>
                        </w:div>
                      </w:divsChild>
                    </w:div>
                    <w:div w:id="1636377089">
                      <w:marLeft w:val="0"/>
                      <w:marRight w:val="0"/>
                      <w:marTop w:val="240"/>
                      <w:marBottom w:val="240"/>
                      <w:divBdr>
                        <w:top w:val="none" w:sz="0" w:space="0" w:color="auto"/>
                        <w:left w:val="none" w:sz="0" w:space="0" w:color="auto"/>
                        <w:bottom w:val="none" w:sz="0" w:space="0" w:color="auto"/>
                        <w:right w:val="none" w:sz="0" w:space="0" w:color="auto"/>
                      </w:divBdr>
                      <w:divsChild>
                        <w:div w:id="15493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6311">
                  <w:marLeft w:val="0"/>
                  <w:marRight w:val="0"/>
                  <w:marTop w:val="225"/>
                  <w:marBottom w:val="0"/>
                  <w:divBdr>
                    <w:top w:val="none" w:sz="0" w:space="0" w:color="auto"/>
                    <w:left w:val="none" w:sz="0" w:space="0" w:color="auto"/>
                    <w:bottom w:val="none" w:sz="0" w:space="0" w:color="auto"/>
                    <w:right w:val="none" w:sz="0" w:space="0" w:color="auto"/>
                  </w:divBdr>
                </w:div>
                <w:div w:id="1968000021">
                  <w:marLeft w:val="120"/>
                  <w:marRight w:val="120"/>
                  <w:marTop w:val="120"/>
                  <w:marBottom w:val="120"/>
                  <w:divBdr>
                    <w:top w:val="none" w:sz="0" w:space="0" w:color="auto"/>
                    <w:left w:val="none" w:sz="0" w:space="0" w:color="auto"/>
                    <w:bottom w:val="none" w:sz="0" w:space="0" w:color="auto"/>
                    <w:right w:val="none" w:sz="0" w:space="0" w:color="auto"/>
                  </w:divBdr>
                  <w:divsChild>
                    <w:div w:id="1906598648">
                      <w:marLeft w:val="0"/>
                      <w:marRight w:val="0"/>
                      <w:marTop w:val="0"/>
                      <w:marBottom w:val="450"/>
                      <w:divBdr>
                        <w:top w:val="none" w:sz="0" w:space="0" w:color="auto"/>
                        <w:left w:val="none" w:sz="0" w:space="0" w:color="auto"/>
                        <w:bottom w:val="none" w:sz="0" w:space="0" w:color="auto"/>
                        <w:right w:val="none" w:sz="0" w:space="0" w:color="auto"/>
                      </w:divBdr>
                      <w:divsChild>
                        <w:div w:id="48848528">
                          <w:marLeft w:val="-225"/>
                          <w:marRight w:val="-225"/>
                          <w:marTop w:val="0"/>
                          <w:marBottom w:val="0"/>
                          <w:divBdr>
                            <w:top w:val="none" w:sz="0" w:space="0" w:color="auto"/>
                            <w:left w:val="none" w:sz="0" w:space="0" w:color="auto"/>
                            <w:bottom w:val="none" w:sz="0" w:space="0" w:color="auto"/>
                            <w:right w:val="none" w:sz="0" w:space="0" w:color="auto"/>
                          </w:divBdr>
                          <w:divsChild>
                            <w:div w:id="192815440">
                              <w:marLeft w:val="120"/>
                              <w:marRight w:val="120"/>
                              <w:marTop w:val="120"/>
                              <w:marBottom w:val="120"/>
                              <w:divBdr>
                                <w:top w:val="none" w:sz="0" w:space="0" w:color="auto"/>
                                <w:left w:val="none" w:sz="0" w:space="0" w:color="auto"/>
                                <w:bottom w:val="none" w:sz="0" w:space="0" w:color="auto"/>
                                <w:right w:val="none" w:sz="0" w:space="0" w:color="auto"/>
                              </w:divBdr>
                            </w:div>
                            <w:div w:id="765229745">
                              <w:marLeft w:val="120"/>
                              <w:marRight w:val="120"/>
                              <w:marTop w:val="120"/>
                              <w:marBottom w:val="120"/>
                              <w:divBdr>
                                <w:top w:val="none" w:sz="0" w:space="0" w:color="auto"/>
                                <w:left w:val="none" w:sz="0" w:space="0" w:color="auto"/>
                                <w:bottom w:val="none" w:sz="0" w:space="0" w:color="auto"/>
                                <w:right w:val="none" w:sz="0" w:space="0" w:color="auto"/>
                              </w:divBdr>
                            </w:div>
                            <w:div w:id="1597246649">
                              <w:marLeft w:val="120"/>
                              <w:marRight w:val="120"/>
                              <w:marTop w:val="120"/>
                              <w:marBottom w:val="120"/>
                              <w:divBdr>
                                <w:top w:val="none" w:sz="0" w:space="0" w:color="auto"/>
                                <w:left w:val="none" w:sz="0" w:space="0" w:color="auto"/>
                                <w:bottom w:val="none" w:sz="0" w:space="0" w:color="auto"/>
                                <w:right w:val="none" w:sz="0" w:space="0" w:color="auto"/>
                              </w:divBdr>
                            </w:div>
                          </w:divsChild>
                        </w:div>
                        <w:div w:id="9869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5596">
          <w:marLeft w:val="0"/>
          <w:marRight w:val="0"/>
          <w:marTop w:val="0"/>
          <w:marBottom w:val="240"/>
          <w:divBdr>
            <w:top w:val="none" w:sz="0" w:space="0" w:color="auto"/>
            <w:left w:val="none" w:sz="0" w:space="0" w:color="auto"/>
            <w:bottom w:val="none" w:sz="0" w:space="0" w:color="auto"/>
            <w:right w:val="none" w:sz="0" w:space="0" w:color="auto"/>
          </w:divBdr>
          <w:divsChild>
            <w:div w:id="18285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A0B0F-14DF-4E18-849D-3B564FCAF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7467</Words>
  <Characters>41074</Characters>
  <Application>Microsoft Office Word</Application>
  <DocSecurity>0</DocSecurity>
  <Lines>342</Lines>
  <Paragraphs>96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Dr BELABBAS</cp:lastModifiedBy>
  <cp:revision>2</cp:revision>
  <cp:lastPrinted>2018-09-29T20:43:00Z</cp:lastPrinted>
  <dcterms:created xsi:type="dcterms:W3CDTF">2021-05-18T09:11:00Z</dcterms:created>
  <dcterms:modified xsi:type="dcterms:W3CDTF">2021-05-18T09:11:00Z</dcterms:modified>
</cp:coreProperties>
</file>