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A0" w:rsidRDefault="00D828A0" w:rsidP="004F41F7">
      <w:pPr>
        <w:bidi/>
        <w:rPr>
          <w:rFonts w:hint="cs"/>
          <w:rtl/>
          <w:lang w:bidi="ar-DZ"/>
        </w:rPr>
      </w:pPr>
    </w:p>
    <w:p w:rsidR="004F41F7" w:rsidRDefault="004F41F7" w:rsidP="004F41F7">
      <w:pPr>
        <w:bidi/>
        <w:spacing w:line="276" w:lineRule="auto"/>
        <w:rPr>
          <w:rFonts w:ascii="Simplified Arabic" w:hAnsi="Simplified Arabic" w:cs="Simplified Arabic" w:hint="cs"/>
          <w:b/>
          <w:bCs/>
          <w:sz w:val="32"/>
          <w:szCs w:val="32"/>
          <w:rtl/>
        </w:rPr>
      </w:pPr>
      <w:r w:rsidRPr="00C3758C">
        <w:rPr>
          <w:rFonts w:ascii="Simplified Arabic" w:hAnsi="Simplified Arabic" w:cs="Simplified Arabic" w:hint="cs"/>
          <w:b/>
          <w:bCs/>
          <w:sz w:val="32"/>
          <w:szCs w:val="32"/>
          <w:rtl/>
        </w:rPr>
        <w:t xml:space="preserve">المحاضرة 2: </w:t>
      </w:r>
      <w:r>
        <w:rPr>
          <w:rFonts w:ascii="Simplified Arabic" w:hAnsi="Simplified Arabic" w:cs="Simplified Arabic" w:hint="cs"/>
          <w:b/>
          <w:bCs/>
          <w:sz w:val="32"/>
          <w:szCs w:val="32"/>
          <w:rtl/>
        </w:rPr>
        <w:t>الجوانب الأساسية (</w:t>
      </w:r>
      <w:r w:rsidRPr="00C3758C">
        <w:rPr>
          <w:rFonts w:ascii="Simplified Arabic" w:hAnsi="Simplified Arabic" w:cs="Simplified Arabic" w:hint="cs"/>
          <w:b/>
          <w:bCs/>
          <w:sz w:val="32"/>
          <w:szCs w:val="32"/>
          <w:rtl/>
        </w:rPr>
        <w:t>متغيرات</w:t>
      </w:r>
      <w:r>
        <w:rPr>
          <w:rFonts w:ascii="Simplified Arabic" w:hAnsi="Simplified Arabic" w:cs="Simplified Arabic" w:hint="cs"/>
          <w:b/>
          <w:bCs/>
          <w:sz w:val="32"/>
          <w:szCs w:val="32"/>
          <w:rtl/>
        </w:rPr>
        <w:t>)</w:t>
      </w:r>
      <w:r w:rsidRPr="00C3758C">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ل</w:t>
      </w:r>
      <w:r w:rsidRPr="00C3758C">
        <w:rPr>
          <w:rFonts w:ascii="Simplified Arabic" w:hAnsi="Simplified Arabic" w:cs="Simplified Arabic" w:hint="cs"/>
          <w:b/>
          <w:bCs/>
          <w:sz w:val="32"/>
          <w:szCs w:val="32"/>
          <w:rtl/>
        </w:rPr>
        <w:t>دراسة الحركة</w:t>
      </w:r>
    </w:p>
    <w:p w:rsidR="00DC10E6" w:rsidRDefault="00DC10E6" w:rsidP="00DC10E6">
      <w:pPr>
        <w:bidi/>
        <w:spacing w:line="276" w:lineRule="auto"/>
        <w:rPr>
          <w:rFonts w:ascii="Simplified Arabic" w:hAnsi="Simplified Arabic" w:cs="Simplified Arabic" w:hint="cs"/>
          <w:b/>
          <w:bCs/>
          <w:sz w:val="32"/>
          <w:szCs w:val="32"/>
          <w:rtl/>
        </w:rPr>
      </w:pPr>
    </w:p>
    <w:p w:rsidR="00DC10E6" w:rsidRDefault="00DC10E6" w:rsidP="00DC10E6">
      <w:pPr>
        <w:bidi/>
        <w:spacing w:line="276" w:lineRule="auto"/>
        <w:rPr>
          <w:rFonts w:ascii="Simplified Arabic" w:hAnsi="Simplified Arabic" w:cs="Simplified Arabic" w:hint="cs"/>
          <w:b/>
          <w:bCs/>
          <w:sz w:val="32"/>
          <w:szCs w:val="32"/>
          <w:rtl/>
        </w:rPr>
      </w:pPr>
    </w:p>
    <w:p w:rsidR="00102DE2" w:rsidRPr="00C3758C" w:rsidRDefault="00102DE2" w:rsidP="00102DE2">
      <w:pPr>
        <w:bidi/>
        <w:spacing w:line="276" w:lineRule="auto"/>
        <w:rPr>
          <w:rFonts w:ascii="Simplified Arabic" w:hAnsi="Simplified Arabic" w:cs="Simplified Arabic" w:hint="cs"/>
          <w:b/>
          <w:bCs/>
          <w:sz w:val="32"/>
          <w:szCs w:val="32"/>
          <w:rtl/>
        </w:rPr>
      </w:pPr>
    </w:p>
    <w:p w:rsidR="004F41F7" w:rsidRPr="00E97F03" w:rsidRDefault="00102DE2" w:rsidP="00E97F03">
      <w:pPr>
        <w:pStyle w:val="a4"/>
        <w:numPr>
          <w:ilvl w:val="0"/>
          <w:numId w:val="2"/>
        </w:numPr>
        <w:bidi/>
        <w:spacing w:line="276" w:lineRule="auto"/>
        <w:rPr>
          <w:rFonts w:asciiTheme="minorBidi" w:hAnsiTheme="minorBidi" w:hint="cs"/>
          <w:b/>
          <w:bCs/>
          <w:sz w:val="32"/>
          <w:szCs w:val="32"/>
          <w:rtl/>
          <w:lang w:bidi="ar-DZ"/>
        </w:rPr>
      </w:pPr>
      <w:r w:rsidRPr="00E97F03">
        <w:rPr>
          <w:rFonts w:asciiTheme="minorBidi" w:hAnsiTheme="minorBidi" w:hint="cs"/>
          <w:b/>
          <w:bCs/>
          <w:sz w:val="32"/>
          <w:szCs w:val="32"/>
          <w:rtl/>
          <w:lang w:bidi="ar-DZ"/>
        </w:rPr>
        <w:t xml:space="preserve">تحليل </w:t>
      </w:r>
      <w:r w:rsidRPr="00E97F03">
        <w:rPr>
          <w:rFonts w:asciiTheme="minorBidi" w:hAnsiTheme="minorBidi"/>
          <w:b/>
          <w:bCs/>
          <w:sz w:val="32"/>
          <w:szCs w:val="32"/>
          <w:rtl/>
          <w:lang w:bidi="ar-DZ"/>
        </w:rPr>
        <w:t>الانجاز الحركي من الناحية</w:t>
      </w:r>
      <w:r w:rsidR="00E97F03">
        <w:rPr>
          <w:rFonts w:asciiTheme="minorBidi" w:hAnsiTheme="minorBidi" w:hint="cs"/>
          <w:b/>
          <w:bCs/>
          <w:sz w:val="32"/>
          <w:szCs w:val="32"/>
          <w:rtl/>
          <w:lang w:bidi="ar-DZ"/>
        </w:rPr>
        <w:t xml:space="preserve"> </w:t>
      </w:r>
      <w:r w:rsidRPr="00E97F03">
        <w:rPr>
          <w:rFonts w:asciiTheme="minorBidi" w:hAnsiTheme="minorBidi" w:hint="cs"/>
          <w:b/>
          <w:bCs/>
          <w:sz w:val="32"/>
          <w:szCs w:val="32"/>
          <w:rtl/>
          <w:lang w:bidi="ar-DZ"/>
        </w:rPr>
        <w:t>البيوميكانيكية</w:t>
      </w:r>
    </w:p>
    <w:p w:rsidR="00DC10E6" w:rsidRDefault="00DC10E6" w:rsidP="00DC10E6">
      <w:pPr>
        <w:bidi/>
        <w:spacing w:line="276" w:lineRule="auto"/>
        <w:rPr>
          <w:rFonts w:asciiTheme="minorBidi" w:hAnsiTheme="minorBidi" w:hint="cs"/>
          <w:sz w:val="32"/>
          <w:szCs w:val="32"/>
          <w:rtl/>
          <w:lang w:bidi="ar-DZ"/>
        </w:rPr>
      </w:pPr>
    </w:p>
    <w:p w:rsidR="00DC10E6" w:rsidRDefault="00DC10E6" w:rsidP="00DC10E6">
      <w:pPr>
        <w:bidi/>
        <w:spacing w:line="276" w:lineRule="auto"/>
        <w:rPr>
          <w:rFonts w:asciiTheme="minorBidi" w:hAnsiTheme="minorBidi" w:hint="cs"/>
          <w:sz w:val="32"/>
          <w:szCs w:val="32"/>
          <w:rtl/>
        </w:rPr>
      </w:pPr>
    </w:p>
    <w:p w:rsidR="00DC10E6" w:rsidRPr="00692B72" w:rsidRDefault="00DC10E6" w:rsidP="00DC10E6">
      <w:pPr>
        <w:bidi/>
        <w:spacing w:line="276" w:lineRule="auto"/>
        <w:rPr>
          <w:rFonts w:asciiTheme="minorBidi" w:hAnsiTheme="minorBidi"/>
          <w:sz w:val="32"/>
          <w:szCs w:val="32"/>
        </w:rPr>
      </w:pPr>
      <w:r>
        <w:rPr>
          <w:rFonts w:asciiTheme="minorBidi" w:hAnsiTheme="minorBidi"/>
          <w:noProof/>
          <w:sz w:val="32"/>
          <w:szCs w:val="32"/>
          <w:lang w:eastAsia="fr-FR"/>
        </w:rPr>
        <w:pict>
          <v:roundrect id="_x0000_s1079" style="position:absolute;left:0;text-align:left;margin-left:55.15pt;margin-top:79.9pt;width:102pt;height:76.5pt;z-index:251698176" arcsize="10923f" fillcolor="#4f81bd [3204]" strokecolor="#f2f2f2 [3041]" strokeweight="3pt">
            <v:shadow on="t" type="perspective" color="#243f60 [1604]" opacity=".5" offset="1pt" offset2="-1pt"/>
            <v:textbox>
              <w:txbxContent>
                <w:p w:rsidR="00DC10E6" w:rsidRPr="005F3E1F" w:rsidRDefault="00DC10E6" w:rsidP="00DC10E6">
                  <w:pPr>
                    <w:jc w:val="center"/>
                    <w:rPr>
                      <w:b/>
                      <w:bCs/>
                      <w:rtl/>
                      <w:lang w:bidi="ar-DZ"/>
                    </w:rPr>
                  </w:pPr>
                  <w:r w:rsidRPr="005F3E1F">
                    <w:rPr>
                      <w:rFonts w:hint="cs"/>
                      <w:b/>
                      <w:bCs/>
                      <w:rtl/>
                      <w:lang w:bidi="ar-DZ"/>
                    </w:rPr>
                    <w:t xml:space="preserve">متغير </w:t>
                  </w:r>
                  <w:proofErr w:type="spellStart"/>
                  <w:r w:rsidRPr="005F3E1F">
                    <w:rPr>
                      <w:rFonts w:hint="cs"/>
                      <w:b/>
                      <w:bCs/>
                      <w:rtl/>
                      <w:lang w:bidi="ar-DZ"/>
                    </w:rPr>
                    <w:t>طاقوي</w:t>
                  </w:r>
                  <w:proofErr w:type="spellEnd"/>
                  <w:r w:rsidRPr="005F3E1F">
                    <w:rPr>
                      <w:rFonts w:hint="cs"/>
                      <w:b/>
                      <w:bCs/>
                      <w:rtl/>
                      <w:lang w:bidi="ar-DZ"/>
                    </w:rPr>
                    <w:t xml:space="preserve"> (بدني)</w:t>
                  </w:r>
                </w:p>
                <w:p w:rsidR="00DC10E6" w:rsidRDefault="00DC10E6" w:rsidP="00DC10E6">
                  <w:pPr>
                    <w:jc w:val="right"/>
                    <w:rPr>
                      <w:lang w:bidi="ar-DZ"/>
                    </w:rPr>
                  </w:pPr>
                  <w:r w:rsidRPr="005F3E1F">
                    <w:rPr>
                      <w:rFonts w:hint="cs"/>
                      <w:b/>
                      <w:bCs/>
                      <w:rtl/>
                      <w:lang w:bidi="ar-DZ"/>
                    </w:rPr>
                    <w:t>ـ تحليل عمل الأعضاء ،العضلات، القلب</w:t>
                  </w:r>
                  <w:r w:rsidRPr="005F3E1F">
                    <w:rPr>
                      <w:rFonts w:hint="cs"/>
                      <w:b/>
                      <w:bCs/>
                      <w:color w:val="000000" w:themeColor="text1"/>
                      <w:rtl/>
                      <w:lang w:bidi="ar-DZ"/>
                    </w:rPr>
                    <w:t>، الرئتين، الكبد ...الخ</w:t>
                  </w:r>
                  <w:r w:rsidRPr="00BA73DD">
                    <w:rPr>
                      <w:rFonts w:hint="cs"/>
                      <w:b/>
                      <w:bCs/>
                      <w:color w:val="4F81BD" w:themeColor="accent1"/>
                      <w:rtl/>
                      <w:lang w:bidi="ar-DZ"/>
                    </w:rPr>
                    <w:t xml:space="preserve"> </w:t>
                  </w:r>
                </w:p>
              </w:txbxContent>
            </v:textbox>
          </v:roundrect>
        </w:pict>
      </w:r>
      <w:r>
        <w:rPr>
          <w:rFonts w:asciiTheme="minorBidi" w:hAnsiTheme="minorBidi"/>
          <w:noProof/>
          <w:sz w:val="32"/>
          <w:szCs w:val="32"/>
          <w:lang w:eastAsia="fr-FR"/>
        </w:rPr>
        <w:pict>
          <v:roundrect id="_x0000_s1078" style="position:absolute;left:0;text-align:left;margin-left:192.4pt;margin-top:79.9pt;width:101.25pt;height:76.5pt;z-index:251697152" arcsize="10923f" fillcolor="#c0504d [3205]" strokecolor="#f2f2f2 [3041]" strokeweight="3pt">
            <v:shadow on="t" type="perspective" color="#622423 [1605]" opacity=".5" offset="1pt" offset2="-1pt"/>
            <v:textbox>
              <w:txbxContent>
                <w:p w:rsidR="00DC10E6" w:rsidRPr="005F3E1F" w:rsidRDefault="00DC10E6" w:rsidP="00DC10E6">
                  <w:pPr>
                    <w:jc w:val="center"/>
                    <w:rPr>
                      <w:b/>
                      <w:bCs/>
                      <w:rtl/>
                      <w:lang w:bidi="ar-DZ"/>
                    </w:rPr>
                  </w:pPr>
                  <w:r w:rsidRPr="005F3E1F">
                    <w:rPr>
                      <w:rFonts w:hint="cs"/>
                      <w:b/>
                      <w:bCs/>
                      <w:rtl/>
                      <w:lang w:bidi="ar-DZ"/>
                    </w:rPr>
                    <w:t>متغير معلوماتي (معرفي)</w:t>
                  </w:r>
                </w:p>
                <w:p w:rsidR="00DC10E6" w:rsidRPr="005F3E1F" w:rsidRDefault="00DC10E6" w:rsidP="00DC10E6">
                  <w:pPr>
                    <w:jc w:val="right"/>
                    <w:rPr>
                      <w:lang w:bidi="ar-DZ"/>
                    </w:rPr>
                  </w:pPr>
                  <w:r w:rsidRPr="005F3E1F">
                    <w:rPr>
                      <w:rFonts w:hint="cs"/>
                      <w:b/>
                      <w:bCs/>
                      <w:rtl/>
                      <w:lang w:bidi="ar-DZ"/>
                    </w:rPr>
                    <w:t>ـ تحليل عمل الجهاز العصبي وعلاقته بباقي الأجهزة</w:t>
                  </w:r>
                </w:p>
              </w:txbxContent>
            </v:textbox>
          </v:roundrect>
        </w:pict>
      </w:r>
      <w:r>
        <w:rPr>
          <w:rFonts w:asciiTheme="minorBidi" w:hAnsiTheme="minorBidi"/>
          <w:noProof/>
          <w:sz w:val="32"/>
          <w:szCs w:val="32"/>
          <w:lang w:eastAsia="fr-FR"/>
        </w:rPr>
        <w:pict>
          <v:shapetype id="_x0000_t32" coordsize="21600,21600" o:spt="32" o:oned="t" path="m,l21600,21600e" filled="f">
            <v:path arrowok="t" fillok="f" o:connecttype="none"/>
            <o:lock v:ext="edit" shapetype="t"/>
          </v:shapetype>
          <v:shape id="_x0000_s1075" type="#_x0000_t32" style="position:absolute;left:0;text-align:left;margin-left:293.65pt;margin-top:31.9pt;width:108.75pt;height:44.25pt;z-index:251694080" o:connectortype="straight">
            <v:stroke endarrow="block"/>
          </v:shape>
        </w:pict>
      </w:r>
      <w:r>
        <w:rPr>
          <w:rFonts w:asciiTheme="minorBidi" w:hAnsiTheme="minorBidi"/>
          <w:noProof/>
          <w:sz w:val="32"/>
          <w:szCs w:val="32"/>
          <w:lang w:eastAsia="fr-FR"/>
        </w:rPr>
        <w:pict>
          <v:shape id="_x0000_s1077" type="#_x0000_t32" style="position:absolute;left:0;text-align:left;margin-left:104.65pt;margin-top:36.4pt;width:87.75pt;height:43.5pt;flip:x;z-index:251696128" o:connectortype="straight">
            <v:stroke endarrow="block"/>
          </v:shape>
        </w:pict>
      </w:r>
      <w:r>
        <w:rPr>
          <w:rFonts w:asciiTheme="minorBidi" w:hAnsiTheme="minorBidi"/>
          <w:noProof/>
          <w:sz w:val="32"/>
          <w:szCs w:val="32"/>
          <w:lang w:eastAsia="fr-FR"/>
        </w:rPr>
        <w:pict>
          <v:oval id="_x0000_s1074" style="position:absolute;left:0;text-align:left;margin-left:181.9pt;margin-top:-16.1pt;width:116.25pt;height:63pt;z-index:251693056" fillcolor="white [3201]" strokecolor="#8064a2 [3207]" strokeweight="5pt">
            <v:stroke linestyle="thickThin"/>
            <v:shadow color="#868686"/>
            <v:textbox>
              <w:txbxContent>
                <w:p w:rsidR="00DC10E6" w:rsidRPr="00540758" w:rsidRDefault="00DC10E6" w:rsidP="00DC10E6">
                  <w:pPr>
                    <w:jc w:val="center"/>
                    <w:rPr>
                      <w:b/>
                      <w:bCs/>
                      <w:sz w:val="28"/>
                      <w:szCs w:val="28"/>
                      <w:lang w:bidi="ar-DZ"/>
                    </w:rPr>
                  </w:pPr>
                  <w:r w:rsidRPr="00540758">
                    <w:rPr>
                      <w:rFonts w:hint="cs"/>
                      <w:b/>
                      <w:bCs/>
                      <w:sz w:val="28"/>
                      <w:szCs w:val="28"/>
                      <w:rtl/>
                      <w:lang w:bidi="ar-DZ"/>
                    </w:rPr>
                    <w:t>متغيرات دراسة الحركة</w:t>
                  </w:r>
                </w:p>
              </w:txbxContent>
            </v:textbox>
          </v:oval>
        </w:pict>
      </w:r>
    </w:p>
    <w:p w:rsidR="00DC10E6" w:rsidRPr="00692B72" w:rsidRDefault="00DC10E6" w:rsidP="00DC10E6">
      <w:pPr>
        <w:bidi/>
        <w:spacing w:line="276" w:lineRule="auto"/>
        <w:rPr>
          <w:rFonts w:asciiTheme="minorBidi" w:hAnsiTheme="minorBidi"/>
          <w:sz w:val="32"/>
          <w:szCs w:val="32"/>
        </w:rPr>
      </w:pPr>
    </w:p>
    <w:p w:rsidR="00DC10E6" w:rsidRPr="00692B72" w:rsidRDefault="00DC10E6" w:rsidP="00DC10E6">
      <w:pPr>
        <w:bidi/>
        <w:spacing w:line="276" w:lineRule="auto"/>
        <w:rPr>
          <w:rFonts w:asciiTheme="minorBidi" w:hAnsiTheme="minorBidi"/>
          <w:sz w:val="32"/>
          <w:szCs w:val="32"/>
        </w:rPr>
      </w:pPr>
    </w:p>
    <w:p w:rsidR="00DC10E6" w:rsidRPr="00692B72" w:rsidRDefault="00DC10E6" w:rsidP="00DC10E6">
      <w:pPr>
        <w:bidi/>
        <w:spacing w:line="276" w:lineRule="auto"/>
        <w:rPr>
          <w:rFonts w:asciiTheme="minorBidi" w:hAnsiTheme="minorBidi"/>
          <w:sz w:val="32"/>
          <w:szCs w:val="32"/>
        </w:rPr>
      </w:pPr>
      <w:r>
        <w:rPr>
          <w:rFonts w:asciiTheme="minorBidi" w:hAnsiTheme="minorBidi"/>
          <w:noProof/>
          <w:sz w:val="32"/>
          <w:szCs w:val="32"/>
          <w:lang w:eastAsia="fr-FR"/>
        </w:rPr>
        <w:pict>
          <v:roundrect id="_x0000_s1082" style="position:absolute;left:0;text-align:left;margin-left:355.15pt;margin-top:16.45pt;width:90pt;height:76.5pt;z-index:251701248" arcsize="10923f" fillcolor="#9bbb59 [3206]" strokecolor="#f2f2f2 [3041]" strokeweight="3pt">
            <v:shadow on="t" type="perspective" color="#4e6128 [1606]" opacity=".5" offset="1pt" offset2="-1pt"/>
            <v:textbox>
              <w:txbxContent>
                <w:p w:rsidR="00DC10E6" w:rsidRDefault="00DC10E6" w:rsidP="00DC10E6">
                  <w:pPr>
                    <w:jc w:val="center"/>
                    <w:rPr>
                      <w:b/>
                      <w:bCs/>
                      <w:rtl/>
                      <w:lang w:bidi="ar-DZ"/>
                    </w:rPr>
                  </w:pPr>
                  <w:r>
                    <w:rPr>
                      <w:rFonts w:hint="cs"/>
                      <w:b/>
                      <w:bCs/>
                      <w:rtl/>
                      <w:lang w:bidi="ar-DZ"/>
                    </w:rPr>
                    <w:t>متغير ميكانيكي</w:t>
                  </w:r>
                </w:p>
                <w:p w:rsidR="00DC10E6" w:rsidRPr="003033C0" w:rsidRDefault="00DC10E6" w:rsidP="00DC10E6">
                  <w:pPr>
                    <w:jc w:val="right"/>
                    <w:rPr>
                      <w:b/>
                      <w:bCs/>
                      <w:lang w:bidi="ar-DZ"/>
                    </w:rPr>
                  </w:pPr>
                  <w:r>
                    <w:rPr>
                      <w:rFonts w:hint="cs"/>
                      <w:b/>
                      <w:bCs/>
                      <w:rtl/>
                      <w:lang w:bidi="ar-DZ"/>
                    </w:rPr>
                    <w:t>ـ تحليل حركة العضلات والعظام والمفاصل</w:t>
                  </w:r>
                </w:p>
              </w:txbxContent>
            </v:textbox>
          </v:roundrect>
        </w:pict>
      </w:r>
      <w:r>
        <w:rPr>
          <w:rFonts w:asciiTheme="minorBidi" w:hAnsiTheme="minorBidi"/>
          <w:noProof/>
          <w:sz w:val="32"/>
          <w:szCs w:val="32"/>
          <w:lang w:eastAsia="fr-FR"/>
        </w:rPr>
        <w:pict>
          <v:shape id="_x0000_s1076" type="#_x0000_t32" style="position:absolute;left:0;text-align:left;margin-left:240.4pt;margin-top:6.6pt;width:0;height:29.25pt;z-index:251695104" o:connectortype="straight">
            <v:stroke endarrow="block"/>
          </v:shape>
        </w:pict>
      </w:r>
    </w:p>
    <w:p w:rsidR="00DC10E6" w:rsidRPr="00692B72" w:rsidRDefault="00DC10E6" w:rsidP="00DC10E6">
      <w:pPr>
        <w:bidi/>
        <w:spacing w:line="276" w:lineRule="auto"/>
        <w:rPr>
          <w:rFonts w:asciiTheme="minorBidi" w:hAnsiTheme="minorBidi"/>
          <w:sz w:val="32"/>
          <w:szCs w:val="32"/>
        </w:rPr>
      </w:pPr>
    </w:p>
    <w:p w:rsidR="00DC10E6" w:rsidRPr="00692B72" w:rsidRDefault="00DC10E6" w:rsidP="00DC10E6">
      <w:pPr>
        <w:bidi/>
        <w:spacing w:line="276" w:lineRule="auto"/>
        <w:rPr>
          <w:rFonts w:asciiTheme="minorBidi" w:hAnsiTheme="minorBidi"/>
          <w:sz w:val="32"/>
          <w:szCs w:val="32"/>
        </w:rPr>
      </w:pPr>
    </w:p>
    <w:p w:rsidR="00DC10E6" w:rsidRPr="00692B72" w:rsidRDefault="00DC10E6" w:rsidP="00DC10E6">
      <w:pPr>
        <w:bidi/>
        <w:spacing w:line="276" w:lineRule="auto"/>
        <w:rPr>
          <w:rFonts w:asciiTheme="minorBidi" w:hAnsiTheme="minorBidi"/>
          <w:sz w:val="32"/>
          <w:szCs w:val="32"/>
        </w:rPr>
      </w:pPr>
    </w:p>
    <w:p w:rsidR="00DC10E6" w:rsidRPr="00692B72" w:rsidRDefault="00DC10E6" w:rsidP="00DC10E6">
      <w:pPr>
        <w:bidi/>
        <w:spacing w:line="276" w:lineRule="auto"/>
        <w:rPr>
          <w:rFonts w:asciiTheme="minorBidi" w:hAnsiTheme="minorBidi"/>
          <w:sz w:val="32"/>
          <w:szCs w:val="32"/>
        </w:rPr>
      </w:pPr>
      <w:r>
        <w:rPr>
          <w:rFonts w:asciiTheme="minorBidi" w:hAnsiTheme="minorBidi"/>
          <w:noProof/>
          <w:sz w:val="32"/>
          <w:szCs w:val="32"/>
          <w:lang w:eastAsia="fr-FR"/>
        </w:rPr>
        <w:pict>
          <v:shape id="_x0000_s1081" type="#_x0000_t32" style="position:absolute;left:0;text-align:left;margin-left:408.55pt;margin-top:8.3pt;width:0;height:28.5pt;flip:y;z-index:251700224" o:connectortype="straight">
            <v:stroke endarrow="block"/>
          </v:shape>
        </w:pict>
      </w:r>
      <w:r>
        <w:rPr>
          <w:rFonts w:asciiTheme="minorBidi" w:hAnsiTheme="minorBidi"/>
          <w:noProof/>
          <w:sz w:val="32"/>
          <w:szCs w:val="32"/>
          <w:lang w:eastAsia="fr-FR"/>
        </w:rPr>
        <w:pict>
          <v:shape id="_x0000_s1080" type="#_x0000_t32" style="position:absolute;left:0;text-align:left;margin-left:416.75pt;margin-top:8.3pt;width:0;height:28.5pt;flip:y;z-index:251699200" o:connectortype="straight">
            <v:stroke endarrow="block"/>
          </v:shape>
        </w:pict>
      </w:r>
    </w:p>
    <w:p w:rsidR="00DC10E6" w:rsidRPr="00692B72" w:rsidRDefault="00DC10E6" w:rsidP="00DC10E6">
      <w:pPr>
        <w:bidi/>
        <w:spacing w:line="276" w:lineRule="auto"/>
        <w:rPr>
          <w:rFonts w:asciiTheme="minorBidi" w:hAnsiTheme="minorBidi"/>
          <w:sz w:val="32"/>
          <w:szCs w:val="32"/>
        </w:rPr>
      </w:pPr>
    </w:p>
    <w:p w:rsidR="00DC10E6" w:rsidRDefault="00DC10E6" w:rsidP="00DC10E6">
      <w:pPr>
        <w:bidi/>
        <w:spacing w:line="276" w:lineRule="auto"/>
        <w:rPr>
          <w:rFonts w:ascii="Simplified Arabic" w:hAnsi="Simplified Arabic" w:cs="Simplified Arabic" w:hint="cs"/>
          <w:sz w:val="32"/>
          <w:szCs w:val="32"/>
          <w:rtl/>
        </w:rPr>
      </w:pPr>
    </w:p>
    <w:p w:rsidR="00DC10E6" w:rsidRDefault="00102DE2" w:rsidP="00DC10E6">
      <w:pPr>
        <w:bidi/>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ــ يرتكز التحليل </w:t>
      </w:r>
      <w:proofErr w:type="spellStart"/>
      <w:r>
        <w:rPr>
          <w:rFonts w:ascii="Simplified Arabic" w:hAnsi="Simplified Arabic" w:cs="Simplified Arabic" w:hint="cs"/>
          <w:sz w:val="32"/>
          <w:szCs w:val="32"/>
          <w:rtl/>
        </w:rPr>
        <w:t>البيوميكانيكي</w:t>
      </w:r>
      <w:proofErr w:type="spellEnd"/>
      <w:r>
        <w:rPr>
          <w:rFonts w:ascii="Simplified Arabic" w:hAnsi="Simplified Arabic" w:cs="Simplified Arabic" w:hint="cs"/>
          <w:sz w:val="32"/>
          <w:szCs w:val="32"/>
          <w:rtl/>
        </w:rPr>
        <w:t xml:space="preserve"> للحركات على جانبين مهمين هما </w:t>
      </w:r>
      <w:r w:rsidR="00FB4B31">
        <w:rPr>
          <w:rFonts w:ascii="Simplified Arabic" w:hAnsi="Simplified Arabic" w:cs="Simplified Arabic" w:hint="cs"/>
          <w:sz w:val="32"/>
          <w:szCs w:val="32"/>
          <w:rtl/>
        </w:rPr>
        <w:t xml:space="preserve">الجانب </w:t>
      </w:r>
      <w:proofErr w:type="spellStart"/>
      <w:r w:rsidR="00FB4B31">
        <w:rPr>
          <w:rFonts w:ascii="Simplified Arabic" w:hAnsi="Simplified Arabic" w:cs="Simplified Arabic" w:hint="cs"/>
          <w:sz w:val="32"/>
          <w:szCs w:val="32"/>
          <w:rtl/>
        </w:rPr>
        <w:t>الكنماتيكي</w:t>
      </w:r>
      <w:proofErr w:type="spellEnd"/>
      <w:r w:rsidR="00FB4B31">
        <w:rPr>
          <w:rFonts w:ascii="Simplified Arabic" w:hAnsi="Simplified Arabic" w:cs="Simplified Arabic" w:hint="cs"/>
          <w:sz w:val="32"/>
          <w:szCs w:val="32"/>
          <w:rtl/>
        </w:rPr>
        <w:t xml:space="preserve"> والجانب </w:t>
      </w:r>
      <w:proofErr w:type="spellStart"/>
      <w:r w:rsidR="00FB4B31">
        <w:rPr>
          <w:rFonts w:ascii="Simplified Arabic" w:hAnsi="Simplified Arabic" w:cs="Simplified Arabic" w:hint="cs"/>
          <w:sz w:val="32"/>
          <w:szCs w:val="32"/>
          <w:rtl/>
        </w:rPr>
        <w:t>الكناتيكي</w:t>
      </w:r>
      <w:proofErr w:type="spellEnd"/>
    </w:p>
    <w:p w:rsidR="00FB4B31" w:rsidRDefault="00DC10E6" w:rsidP="00DC10E6">
      <w:pPr>
        <w:bidi/>
        <w:spacing w:line="276" w:lineRule="auto"/>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1ــ </w:t>
      </w:r>
      <w:r w:rsidR="00102DE2" w:rsidRPr="008048DF">
        <w:rPr>
          <w:rFonts w:ascii="Simplified Arabic" w:hAnsi="Simplified Arabic" w:cs="Simplified Arabic" w:hint="cs"/>
          <w:b/>
          <w:bCs/>
          <w:sz w:val="32"/>
          <w:szCs w:val="32"/>
          <w:rtl/>
        </w:rPr>
        <w:t xml:space="preserve">الجانب </w:t>
      </w:r>
      <w:proofErr w:type="spellStart"/>
      <w:r w:rsidR="00102DE2" w:rsidRPr="008048DF">
        <w:rPr>
          <w:rFonts w:ascii="Simplified Arabic" w:hAnsi="Simplified Arabic" w:cs="Simplified Arabic" w:hint="cs"/>
          <w:b/>
          <w:bCs/>
          <w:sz w:val="32"/>
          <w:szCs w:val="32"/>
          <w:rtl/>
        </w:rPr>
        <w:t>الكنماتيكي</w:t>
      </w:r>
      <w:proofErr w:type="spellEnd"/>
      <w:r w:rsidR="00102DE2">
        <w:rPr>
          <w:rFonts w:ascii="Simplified Arabic" w:hAnsi="Simplified Arabic" w:cs="Simplified Arabic" w:hint="cs"/>
          <w:sz w:val="32"/>
          <w:szCs w:val="32"/>
          <w:rtl/>
        </w:rPr>
        <w:t xml:space="preserve">: يتعلق أساسا بمميزات الحركة من حيث خصائصها وتحليل تغيرها </w:t>
      </w:r>
      <w:proofErr w:type="spellStart"/>
      <w:r w:rsidR="00102DE2">
        <w:rPr>
          <w:rFonts w:ascii="Simplified Arabic" w:hAnsi="Simplified Arabic" w:cs="Simplified Arabic" w:hint="cs"/>
          <w:sz w:val="32"/>
          <w:szCs w:val="32"/>
          <w:rtl/>
        </w:rPr>
        <w:t>الزماني</w:t>
      </w:r>
      <w:proofErr w:type="spellEnd"/>
      <w:r w:rsidR="00102DE2">
        <w:rPr>
          <w:rFonts w:ascii="Simplified Arabic" w:hAnsi="Simplified Arabic" w:cs="Simplified Arabic" w:hint="cs"/>
          <w:sz w:val="32"/>
          <w:szCs w:val="32"/>
          <w:rtl/>
        </w:rPr>
        <w:t xml:space="preserve"> والمكاني بغض النظر عن المعايير المسببة للحركة(القوة). حيث يرتكز هذا التحليل</w:t>
      </w:r>
      <w:r w:rsidR="00FB4B31">
        <w:rPr>
          <w:rFonts w:ascii="Simplified Arabic" w:hAnsi="Simplified Arabic" w:cs="Simplified Arabic" w:hint="cs"/>
          <w:sz w:val="32"/>
          <w:szCs w:val="32"/>
          <w:rtl/>
        </w:rPr>
        <w:t xml:space="preserve"> على</w:t>
      </w:r>
      <w:r w:rsidR="00102DE2">
        <w:rPr>
          <w:rFonts w:ascii="Simplified Arabic" w:hAnsi="Simplified Arabic" w:cs="Simplified Arabic" w:hint="cs"/>
          <w:sz w:val="32"/>
          <w:szCs w:val="32"/>
          <w:rtl/>
        </w:rPr>
        <w:t xml:space="preserve"> وصف الحركة لتحديد مدى سرعة تحرك الجسم</w:t>
      </w:r>
      <w:r w:rsidR="00FB4B31">
        <w:rPr>
          <w:rFonts w:ascii="Simplified Arabic" w:hAnsi="Simplified Arabic" w:cs="Simplified Arabic" w:hint="cs"/>
          <w:sz w:val="32"/>
          <w:szCs w:val="32"/>
          <w:rtl/>
        </w:rPr>
        <w:t xml:space="preserve"> ومدى ارتفاعه والمسافة التي يتحرك فيها كنتيجة لوضعية اللاعب من جهة وسرعته وتسارعه من جهة أخرى. من خلال ما سبق يتضح أن التحليل </w:t>
      </w:r>
      <w:proofErr w:type="spellStart"/>
      <w:r w:rsidR="00FB4B31">
        <w:rPr>
          <w:rFonts w:ascii="Simplified Arabic" w:hAnsi="Simplified Arabic" w:cs="Simplified Arabic" w:hint="cs"/>
          <w:sz w:val="32"/>
          <w:szCs w:val="32"/>
          <w:rtl/>
        </w:rPr>
        <w:t>الكنماتيكي</w:t>
      </w:r>
      <w:proofErr w:type="spellEnd"/>
      <w:r w:rsidR="00FB4B31">
        <w:rPr>
          <w:rFonts w:ascii="Simplified Arabic" w:hAnsi="Simplified Arabic" w:cs="Simplified Arabic" w:hint="cs"/>
          <w:sz w:val="32"/>
          <w:szCs w:val="32"/>
          <w:rtl/>
        </w:rPr>
        <w:t xml:space="preserve"> يحوي جانبين هامين للتقييم الحركي هما</w:t>
      </w:r>
    </w:p>
    <w:p w:rsidR="008048DF" w:rsidRDefault="00FB4B31" w:rsidP="008048DF">
      <w:pPr>
        <w:bidi/>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ـ </w:t>
      </w:r>
      <w:r w:rsidRPr="00DC10E6">
        <w:rPr>
          <w:rFonts w:ascii="Simplified Arabic" w:hAnsi="Simplified Arabic" w:cs="Simplified Arabic" w:hint="cs"/>
          <w:b/>
          <w:bCs/>
          <w:sz w:val="32"/>
          <w:szCs w:val="32"/>
          <w:rtl/>
        </w:rPr>
        <w:t>التقييم الكمي للحركة</w:t>
      </w:r>
      <w:r>
        <w:rPr>
          <w:rFonts w:ascii="Simplified Arabic" w:hAnsi="Simplified Arabic" w:cs="Simplified Arabic" w:hint="cs"/>
          <w:sz w:val="32"/>
          <w:szCs w:val="32"/>
          <w:rtl/>
        </w:rPr>
        <w:t xml:space="preserve">: ويقصد </w:t>
      </w:r>
      <w:proofErr w:type="spellStart"/>
      <w:r>
        <w:rPr>
          <w:rFonts w:ascii="Simplified Arabic" w:hAnsi="Simplified Arabic" w:cs="Simplified Arabic" w:hint="cs"/>
          <w:sz w:val="32"/>
          <w:szCs w:val="32"/>
          <w:rtl/>
        </w:rPr>
        <w:t>به</w:t>
      </w:r>
      <w:proofErr w:type="spellEnd"/>
      <w:r>
        <w:rPr>
          <w:rFonts w:ascii="Simplified Arabic" w:hAnsi="Simplified Arabic" w:cs="Simplified Arabic" w:hint="cs"/>
          <w:sz w:val="32"/>
          <w:szCs w:val="32"/>
          <w:rtl/>
        </w:rPr>
        <w:t xml:space="preserve"> التقييم الرقمي للحركة أي هو تقييم رقمي</w:t>
      </w:r>
      <w:r w:rsidR="008048DF">
        <w:rPr>
          <w:rFonts w:ascii="Simplified Arabic" w:hAnsi="Simplified Arabic" w:cs="Simplified Arabic" w:hint="cs"/>
          <w:sz w:val="32"/>
          <w:szCs w:val="32"/>
          <w:rtl/>
        </w:rPr>
        <w:t xml:space="preserve"> لمتغيرات  الحركة استنادا إلى البيانات المتحصل عليها أثناء التحليل. أي إعطاء قيمة رقمية لكل متغير كالزاوية والسرعة والمسافة والزمن.....الخ.</w:t>
      </w:r>
    </w:p>
    <w:p w:rsidR="00DC10E6" w:rsidRDefault="008048DF" w:rsidP="00DC10E6">
      <w:pPr>
        <w:bidi/>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ــ </w:t>
      </w:r>
      <w:r w:rsidRPr="00DC10E6">
        <w:rPr>
          <w:rFonts w:ascii="Simplified Arabic" w:hAnsi="Simplified Arabic" w:cs="Simplified Arabic" w:hint="cs"/>
          <w:b/>
          <w:bCs/>
          <w:sz w:val="32"/>
          <w:szCs w:val="32"/>
          <w:rtl/>
        </w:rPr>
        <w:t>التقييم الكيفي للحركة:</w:t>
      </w:r>
      <w:r>
        <w:rPr>
          <w:rFonts w:ascii="Simplified Arabic" w:hAnsi="Simplified Arabic" w:cs="Simplified Arabic" w:hint="cs"/>
          <w:sz w:val="32"/>
          <w:szCs w:val="32"/>
          <w:rtl/>
        </w:rPr>
        <w:t xml:space="preserve"> ويقصد </w:t>
      </w:r>
      <w:proofErr w:type="spellStart"/>
      <w:r>
        <w:rPr>
          <w:rFonts w:ascii="Simplified Arabic" w:hAnsi="Simplified Arabic" w:cs="Simplified Arabic" w:hint="cs"/>
          <w:sz w:val="32"/>
          <w:szCs w:val="32"/>
          <w:rtl/>
        </w:rPr>
        <w:t>به</w:t>
      </w:r>
      <w:proofErr w:type="spellEnd"/>
      <w:r>
        <w:rPr>
          <w:rFonts w:ascii="Simplified Arabic" w:hAnsi="Simplified Arabic" w:cs="Simplified Arabic" w:hint="cs"/>
          <w:sz w:val="32"/>
          <w:szCs w:val="32"/>
          <w:rtl/>
        </w:rPr>
        <w:t xml:space="preserve"> التقييم النوعي للحركة أي قدرة المحلل على إدراك تناسق وتتالي الحركات والوضعية المناسبة أثناء الأداء الحركي</w:t>
      </w:r>
    </w:p>
    <w:p w:rsidR="008048DF" w:rsidRPr="008048DF" w:rsidRDefault="00DC10E6" w:rsidP="00DC10E6">
      <w:pPr>
        <w:bidi/>
        <w:spacing w:line="276" w:lineRule="auto"/>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2ــ </w:t>
      </w:r>
      <w:r w:rsidR="008048DF">
        <w:rPr>
          <w:rFonts w:ascii="Simplified Arabic" w:hAnsi="Simplified Arabic" w:cs="Simplified Arabic" w:hint="cs"/>
          <w:b/>
          <w:bCs/>
          <w:sz w:val="32"/>
          <w:szCs w:val="32"/>
          <w:rtl/>
        </w:rPr>
        <w:t xml:space="preserve">الجانب </w:t>
      </w:r>
      <w:proofErr w:type="spellStart"/>
      <w:r w:rsidR="008048DF">
        <w:rPr>
          <w:rFonts w:ascii="Simplified Arabic" w:hAnsi="Simplified Arabic" w:cs="Simplified Arabic" w:hint="cs"/>
          <w:b/>
          <w:bCs/>
          <w:sz w:val="32"/>
          <w:szCs w:val="32"/>
          <w:rtl/>
        </w:rPr>
        <w:t>الكناتيكي</w:t>
      </w:r>
      <w:proofErr w:type="spellEnd"/>
      <w:r w:rsidR="008048DF">
        <w:rPr>
          <w:rFonts w:ascii="Simplified Arabic" w:hAnsi="Simplified Arabic" w:cs="Simplified Arabic" w:hint="cs"/>
          <w:b/>
          <w:bCs/>
          <w:sz w:val="32"/>
          <w:szCs w:val="32"/>
          <w:rtl/>
        </w:rPr>
        <w:t>:</w:t>
      </w:r>
      <w:r w:rsidR="008048DF">
        <w:rPr>
          <w:rFonts w:ascii="Simplified Arabic" w:hAnsi="Simplified Arabic" w:cs="Simplified Arabic" w:hint="cs"/>
          <w:sz w:val="32"/>
          <w:szCs w:val="32"/>
          <w:rtl/>
        </w:rPr>
        <w:t xml:space="preserve"> يخص فحص القوى المسببة لحركة الرياضي فالتحليل الحركي يستطيع أن يمدنا بمعلومات حول كيف تنتج الحركة وكيف يتم الحفاظ عليها إلى آخر مراحلها. هذا التحليل أكبر صعوبة لأن بعض القوى لا يمكن ملاحظتها بل ملاحظة تأثيرها  </w:t>
      </w:r>
    </w:p>
    <w:p w:rsidR="004F41F7" w:rsidRPr="00F47294" w:rsidRDefault="00FB4B31" w:rsidP="00DC10E6">
      <w:pPr>
        <w:bidi/>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DC10E6" w:rsidRPr="00E97F03" w:rsidRDefault="00DC10E6" w:rsidP="00E97F03">
      <w:pPr>
        <w:pStyle w:val="a4"/>
        <w:numPr>
          <w:ilvl w:val="0"/>
          <w:numId w:val="1"/>
        </w:numPr>
        <w:bidi/>
        <w:spacing w:line="276" w:lineRule="auto"/>
        <w:rPr>
          <w:rFonts w:asciiTheme="minorBidi" w:hAnsiTheme="minorBidi" w:hint="cs"/>
          <w:sz w:val="32"/>
          <w:szCs w:val="32"/>
          <w:rtl/>
        </w:rPr>
      </w:pPr>
      <w:r w:rsidRPr="00E97F03">
        <w:rPr>
          <w:rFonts w:asciiTheme="minorBidi" w:hAnsiTheme="minorBidi" w:hint="cs"/>
          <w:b/>
          <w:bCs/>
          <w:sz w:val="32"/>
          <w:szCs w:val="32"/>
          <w:rtl/>
          <w:lang w:bidi="ar-DZ"/>
        </w:rPr>
        <w:t xml:space="preserve"> </w:t>
      </w:r>
      <w:r w:rsidR="004F41F7" w:rsidRPr="00E97F03">
        <w:rPr>
          <w:rFonts w:asciiTheme="minorBidi" w:hAnsiTheme="minorBidi" w:hint="cs"/>
          <w:b/>
          <w:bCs/>
          <w:sz w:val="32"/>
          <w:szCs w:val="32"/>
          <w:rtl/>
          <w:lang w:bidi="ar-DZ"/>
        </w:rPr>
        <w:t xml:space="preserve">تحليل </w:t>
      </w:r>
      <w:r w:rsidR="004F41F7" w:rsidRPr="00E97F03">
        <w:rPr>
          <w:rFonts w:asciiTheme="minorBidi" w:hAnsiTheme="minorBidi"/>
          <w:b/>
          <w:bCs/>
          <w:sz w:val="32"/>
          <w:szCs w:val="32"/>
          <w:rtl/>
          <w:lang w:bidi="ar-DZ"/>
        </w:rPr>
        <w:t xml:space="preserve">الانجاز الحركي من الناحية المعرفية (للمتغير </w:t>
      </w:r>
      <w:proofErr w:type="spellStart"/>
      <w:r w:rsidR="004F41F7" w:rsidRPr="00E97F03">
        <w:rPr>
          <w:rFonts w:asciiTheme="minorBidi" w:hAnsiTheme="minorBidi"/>
          <w:b/>
          <w:bCs/>
          <w:sz w:val="32"/>
          <w:szCs w:val="32"/>
          <w:rtl/>
          <w:lang w:bidi="ar-DZ"/>
        </w:rPr>
        <w:t>المعلوماتي</w:t>
      </w:r>
      <w:proofErr w:type="spellEnd"/>
      <w:r w:rsidR="004F41F7" w:rsidRPr="00E97F03">
        <w:rPr>
          <w:rFonts w:asciiTheme="minorBidi" w:hAnsiTheme="minorBidi"/>
          <w:b/>
          <w:bCs/>
          <w:sz w:val="32"/>
          <w:szCs w:val="32"/>
          <w:rtl/>
          <w:lang w:bidi="ar-DZ"/>
        </w:rPr>
        <w:t>)</w:t>
      </w:r>
    </w:p>
    <w:p w:rsidR="00DC10E6" w:rsidRDefault="00DC10E6" w:rsidP="00DC10E6">
      <w:pPr>
        <w:bidi/>
        <w:spacing w:line="276" w:lineRule="auto"/>
        <w:rPr>
          <w:rFonts w:asciiTheme="minorBidi" w:hAnsiTheme="minorBidi" w:hint="cs"/>
          <w:sz w:val="32"/>
          <w:szCs w:val="32"/>
          <w:rtl/>
        </w:rPr>
      </w:pPr>
    </w:p>
    <w:p w:rsidR="00DC10E6" w:rsidRDefault="00DC10E6" w:rsidP="00DC10E6">
      <w:pPr>
        <w:bidi/>
        <w:spacing w:line="276" w:lineRule="auto"/>
        <w:rPr>
          <w:rFonts w:asciiTheme="minorBidi" w:hAnsiTheme="minorBidi" w:hint="cs"/>
          <w:sz w:val="32"/>
          <w:szCs w:val="32"/>
          <w:rtl/>
        </w:rPr>
      </w:pPr>
    </w:p>
    <w:p w:rsidR="004F41F7" w:rsidRPr="00692B72" w:rsidRDefault="004F41F7" w:rsidP="00DC10E6">
      <w:pPr>
        <w:bidi/>
        <w:spacing w:line="276" w:lineRule="auto"/>
        <w:rPr>
          <w:rFonts w:asciiTheme="minorBidi" w:hAnsiTheme="minorBidi"/>
          <w:sz w:val="32"/>
          <w:szCs w:val="32"/>
        </w:rPr>
      </w:pPr>
      <w:r>
        <w:rPr>
          <w:rFonts w:asciiTheme="minorBidi" w:hAnsiTheme="minorBidi"/>
          <w:noProof/>
          <w:sz w:val="32"/>
          <w:szCs w:val="32"/>
          <w:lang w:eastAsia="fr-FR"/>
        </w:rPr>
        <w:pict>
          <v:roundrect id="_x0000_s1047" style="position:absolute;left:0;text-align:left;margin-left:55.15pt;margin-top:79.9pt;width:102pt;height:76.5pt;z-index:251674624" arcsize="10923f" fillcolor="#4f81bd [3204]" strokecolor="#f2f2f2 [3041]" strokeweight="3pt">
            <v:shadow on="t" type="perspective" color="#243f60 [1604]" opacity=".5" offset="1pt" offset2="-1pt"/>
            <v:textbox>
              <w:txbxContent>
                <w:p w:rsidR="004F41F7" w:rsidRPr="005F3E1F" w:rsidRDefault="004F41F7" w:rsidP="004F41F7">
                  <w:pPr>
                    <w:jc w:val="center"/>
                    <w:rPr>
                      <w:b/>
                      <w:bCs/>
                      <w:rtl/>
                      <w:lang w:bidi="ar-DZ"/>
                    </w:rPr>
                  </w:pPr>
                  <w:r w:rsidRPr="005F3E1F">
                    <w:rPr>
                      <w:rFonts w:hint="cs"/>
                      <w:b/>
                      <w:bCs/>
                      <w:rtl/>
                      <w:lang w:bidi="ar-DZ"/>
                    </w:rPr>
                    <w:t xml:space="preserve">متغير </w:t>
                  </w:r>
                  <w:proofErr w:type="spellStart"/>
                  <w:r w:rsidRPr="005F3E1F">
                    <w:rPr>
                      <w:rFonts w:hint="cs"/>
                      <w:b/>
                      <w:bCs/>
                      <w:rtl/>
                      <w:lang w:bidi="ar-DZ"/>
                    </w:rPr>
                    <w:t>طاقوي</w:t>
                  </w:r>
                  <w:proofErr w:type="spellEnd"/>
                  <w:r w:rsidRPr="005F3E1F">
                    <w:rPr>
                      <w:rFonts w:hint="cs"/>
                      <w:b/>
                      <w:bCs/>
                      <w:rtl/>
                      <w:lang w:bidi="ar-DZ"/>
                    </w:rPr>
                    <w:t xml:space="preserve"> (بدني)</w:t>
                  </w:r>
                </w:p>
                <w:p w:rsidR="004F41F7" w:rsidRDefault="004F41F7" w:rsidP="004F41F7">
                  <w:pPr>
                    <w:jc w:val="right"/>
                    <w:rPr>
                      <w:lang w:bidi="ar-DZ"/>
                    </w:rPr>
                  </w:pPr>
                  <w:r w:rsidRPr="005F3E1F">
                    <w:rPr>
                      <w:rFonts w:hint="cs"/>
                      <w:b/>
                      <w:bCs/>
                      <w:rtl/>
                      <w:lang w:bidi="ar-DZ"/>
                    </w:rPr>
                    <w:t>ـ تحليل عمل الأعضاء ،العضلات، القلب</w:t>
                  </w:r>
                  <w:r w:rsidRPr="005F3E1F">
                    <w:rPr>
                      <w:rFonts w:hint="cs"/>
                      <w:b/>
                      <w:bCs/>
                      <w:color w:val="000000" w:themeColor="text1"/>
                      <w:rtl/>
                      <w:lang w:bidi="ar-DZ"/>
                    </w:rPr>
                    <w:t>، الرئتين، الكبد ...الخ</w:t>
                  </w:r>
                  <w:r w:rsidRPr="00BA73DD">
                    <w:rPr>
                      <w:rFonts w:hint="cs"/>
                      <w:b/>
                      <w:bCs/>
                      <w:color w:val="4F81BD" w:themeColor="accent1"/>
                      <w:rtl/>
                      <w:lang w:bidi="ar-DZ"/>
                    </w:rPr>
                    <w:t xml:space="preserve"> </w:t>
                  </w:r>
                </w:p>
              </w:txbxContent>
            </v:textbox>
          </v:roundrect>
        </w:pict>
      </w:r>
      <w:r>
        <w:rPr>
          <w:rFonts w:asciiTheme="minorBidi" w:hAnsiTheme="minorBidi"/>
          <w:noProof/>
          <w:sz w:val="32"/>
          <w:szCs w:val="32"/>
          <w:lang w:eastAsia="fr-FR"/>
        </w:rPr>
        <w:pict>
          <v:roundrect id="_x0000_s1046" style="position:absolute;left:0;text-align:left;margin-left:192.4pt;margin-top:79.9pt;width:101.25pt;height:76.5pt;z-index:251673600" arcsize="10923f" fillcolor="#c0504d [3205]" strokecolor="#f2f2f2 [3041]" strokeweight="3pt">
            <v:shadow on="t" type="perspective" color="#622423 [1605]" opacity=".5" offset="1pt" offset2="-1pt"/>
            <v:textbox>
              <w:txbxContent>
                <w:p w:rsidR="004F41F7" w:rsidRPr="005F3E1F" w:rsidRDefault="004F41F7" w:rsidP="004F41F7">
                  <w:pPr>
                    <w:jc w:val="center"/>
                    <w:rPr>
                      <w:b/>
                      <w:bCs/>
                      <w:rtl/>
                      <w:lang w:bidi="ar-DZ"/>
                    </w:rPr>
                  </w:pPr>
                  <w:r w:rsidRPr="005F3E1F">
                    <w:rPr>
                      <w:rFonts w:hint="cs"/>
                      <w:b/>
                      <w:bCs/>
                      <w:rtl/>
                      <w:lang w:bidi="ar-DZ"/>
                    </w:rPr>
                    <w:t>متغير معلوماتي (معرفي)</w:t>
                  </w:r>
                </w:p>
                <w:p w:rsidR="004F41F7" w:rsidRPr="005F3E1F" w:rsidRDefault="004F41F7" w:rsidP="004F41F7">
                  <w:pPr>
                    <w:jc w:val="right"/>
                    <w:rPr>
                      <w:lang w:bidi="ar-DZ"/>
                    </w:rPr>
                  </w:pPr>
                  <w:r w:rsidRPr="005F3E1F">
                    <w:rPr>
                      <w:rFonts w:hint="cs"/>
                      <w:b/>
                      <w:bCs/>
                      <w:rtl/>
                      <w:lang w:bidi="ar-DZ"/>
                    </w:rPr>
                    <w:t>ـ تحليل عمل الجهاز العصبي وعلاقته بباقي الأجهزة</w:t>
                  </w:r>
                </w:p>
              </w:txbxContent>
            </v:textbox>
          </v:roundrect>
        </w:pict>
      </w:r>
      <w:r>
        <w:rPr>
          <w:rFonts w:asciiTheme="minorBidi" w:hAnsiTheme="minorBidi"/>
          <w:noProof/>
          <w:sz w:val="32"/>
          <w:szCs w:val="32"/>
          <w:lang w:eastAsia="fr-FR"/>
        </w:rPr>
        <w:pict>
          <v:shape id="_x0000_s1043" type="#_x0000_t32" style="position:absolute;left:0;text-align:left;margin-left:293.65pt;margin-top:31.9pt;width:108.75pt;height:44.25pt;z-index:251670528" o:connectortype="straight">
            <v:stroke endarrow="block"/>
          </v:shape>
        </w:pict>
      </w:r>
      <w:r>
        <w:rPr>
          <w:rFonts w:asciiTheme="minorBidi" w:hAnsiTheme="minorBidi"/>
          <w:noProof/>
          <w:sz w:val="32"/>
          <w:szCs w:val="32"/>
          <w:lang w:eastAsia="fr-FR"/>
        </w:rPr>
        <w:pict>
          <v:shape id="_x0000_s1045" type="#_x0000_t32" style="position:absolute;left:0;text-align:left;margin-left:104.65pt;margin-top:36.4pt;width:87.75pt;height:43.5pt;flip:x;z-index:251672576" o:connectortype="straight">
            <v:stroke endarrow="block"/>
          </v:shape>
        </w:pict>
      </w:r>
      <w:r>
        <w:rPr>
          <w:rFonts w:asciiTheme="minorBidi" w:hAnsiTheme="minorBidi"/>
          <w:noProof/>
          <w:sz w:val="32"/>
          <w:szCs w:val="32"/>
          <w:lang w:eastAsia="fr-FR"/>
        </w:rPr>
        <w:pict>
          <v:oval id="_x0000_s1042" style="position:absolute;left:0;text-align:left;margin-left:181.9pt;margin-top:-16.1pt;width:116.25pt;height:63pt;z-index:251669504" fillcolor="white [3201]" strokecolor="#8064a2 [3207]" strokeweight="5pt">
            <v:stroke linestyle="thickThin"/>
            <v:shadow color="#868686"/>
            <v:textbox>
              <w:txbxContent>
                <w:p w:rsidR="004F41F7" w:rsidRPr="00540758" w:rsidRDefault="004F41F7" w:rsidP="004F41F7">
                  <w:pPr>
                    <w:jc w:val="center"/>
                    <w:rPr>
                      <w:b/>
                      <w:bCs/>
                      <w:sz w:val="28"/>
                      <w:szCs w:val="28"/>
                      <w:lang w:bidi="ar-DZ"/>
                    </w:rPr>
                  </w:pPr>
                  <w:r w:rsidRPr="00540758">
                    <w:rPr>
                      <w:rFonts w:hint="cs"/>
                      <w:b/>
                      <w:bCs/>
                      <w:sz w:val="28"/>
                      <w:szCs w:val="28"/>
                      <w:rtl/>
                      <w:lang w:bidi="ar-DZ"/>
                    </w:rPr>
                    <w:t>متغيرات دراسة الحركة</w:t>
                  </w:r>
                </w:p>
              </w:txbxContent>
            </v:textbox>
          </v:oval>
        </w:pict>
      </w:r>
    </w:p>
    <w:p w:rsidR="004F41F7" w:rsidRPr="00692B72" w:rsidRDefault="004F41F7" w:rsidP="004F41F7">
      <w:pPr>
        <w:bidi/>
        <w:spacing w:line="276" w:lineRule="auto"/>
        <w:rPr>
          <w:rFonts w:asciiTheme="minorBidi" w:hAnsiTheme="minorBidi"/>
          <w:sz w:val="32"/>
          <w:szCs w:val="32"/>
        </w:rPr>
      </w:pPr>
    </w:p>
    <w:p w:rsidR="004F41F7" w:rsidRPr="00692B72" w:rsidRDefault="004F41F7" w:rsidP="004F41F7">
      <w:pPr>
        <w:bidi/>
        <w:spacing w:line="276" w:lineRule="auto"/>
        <w:rPr>
          <w:rFonts w:asciiTheme="minorBidi" w:hAnsiTheme="minorBidi"/>
          <w:sz w:val="32"/>
          <w:szCs w:val="32"/>
        </w:rPr>
      </w:pPr>
    </w:p>
    <w:p w:rsidR="004F41F7" w:rsidRPr="00692B72" w:rsidRDefault="004F41F7" w:rsidP="004F41F7">
      <w:pPr>
        <w:bidi/>
        <w:spacing w:line="276" w:lineRule="auto"/>
        <w:rPr>
          <w:rFonts w:asciiTheme="minorBidi" w:hAnsiTheme="minorBidi"/>
          <w:sz w:val="32"/>
          <w:szCs w:val="32"/>
        </w:rPr>
      </w:pPr>
      <w:r>
        <w:rPr>
          <w:rFonts w:asciiTheme="minorBidi" w:hAnsiTheme="minorBidi"/>
          <w:noProof/>
          <w:sz w:val="32"/>
          <w:szCs w:val="32"/>
          <w:lang w:eastAsia="fr-FR"/>
        </w:rPr>
        <w:pict>
          <v:roundrect id="_x0000_s1050" style="position:absolute;left:0;text-align:left;margin-left:355.15pt;margin-top:16.45pt;width:90pt;height:76.5pt;z-index:251677696" arcsize="10923f" fillcolor="#9bbb59 [3206]" strokecolor="#f2f2f2 [3041]" strokeweight="3pt">
            <v:shadow on="t" type="perspective" color="#4e6128 [1606]" opacity=".5" offset="1pt" offset2="-1pt"/>
            <v:textbox>
              <w:txbxContent>
                <w:p w:rsidR="004F41F7" w:rsidRDefault="004F41F7" w:rsidP="004F41F7">
                  <w:pPr>
                    <w:jc w:val="center"/>
                    <w:rPr>
                      <w:b/>
                      <w:bCs/>
                      <w:rtl/>
                      <w:lang w:bidi="ar-DZ"/>
                    </w:rPr>
                  </w:pPr>
                  <w:r>
                    <w:rPr>
                      <w:rFonts w:hint="cs"/>
                      <w:b/>
                      <w:bCs/>
                      <w:rtl/>
                      <w:lang w:bidi="ar-DZ"/>
                    </w:rPr>
                    <w:t>متغير ميكانيكي</w:t>
                  </w:r>
                </w:p>
                <w:p w:rsidR="004F41F7" w:rsidRPr="003033C0" w:rsidRDefault="004F41F7" w:rsidP="004F41F7">
                  <w:pPr>
                    <w:jc w:val="right"/>
                    <w:rPr>
                      <w:b/>
                      <w:bCs/>
                      <w:lang w:bidi="ar-DZ"/>
                    </w:rPr>
                  </w:pPr>
                  <w:r>
                    <w:rPr>
                      <w:rFonts w:hint="cs"/>
                      <w:b/>
                      <w:bCs/>
                      <w:rtl/>
                      <w:lang w:bidi="ar-DZ"/>
                    </w:rPr>
                    <w:t>ـ تحليل حركة العضلات والعظام والمفاصل</w:t>
                  </w:r>
                </w:p>
              </w:txbxContent>
            </v:textbox>
          </v:roundrect>
        </w:pict>
      </w:r>
      <w:r>
        <w:rPr>
          <w:rFonts w:asciiTheme="minorBidi" w:hAnsiTheme="minorBidi"/>
          <w:noProof/>
          <w:sz w:val="32"/>
          <w:szCs w:val="32"/>
          <w:lang w:eastAsia="fr-FR"/>
        </w:rPr>
        <w:pict>
          <v:shape id="_x0000_s1044" type="#_x0000_t32" style="position:absolute;left:0;text-align:left;margin-left:240.4pt;margin-top:6.6pt;width:0;height:29.25pt;z-index:251671552" o:connectortype="straight">
            <v:stroke endarrow="block"/>
          </v:shape>
        </w:pict>
      </w:r>
    </w:p>
    <w:p w:rsidR="004F41F7" w:rsidRPr="00692B72" w:rsidRDefault="004F41F7" w:rsidP="004F41F7">
      <w:pPr>
        <w:bidi/>
        <w:spacing w:line="276" w:lineRule="auto"/>
        <w:rPr>
          <w:rFonts w:asciiTheme="minorBidi" w:hAnsiTheme="minorBidi"/>
          <w:sz w:val="32"/>
          <w:szCs w:val="32"/>
        </w:rPr>
      </w:pPr>
    </w:p>
    <w:p w:rsidR="004F41F7" w:rsidRPr="00692B72" w:rsidRDefault="004F41F7" w:rsidP="004F41F7">
      <w:pPr>
        <w:bidi/>
        <w:spacing w:line="276" w:lineRule="auto"/>
        <w:rPr>
          <w:rFonts w:asciiTheme="minorBidi" w:hAnsiTheme="minorBidi"/>
          <w:sz w:val="32"/>
          <w:szCs w:val="32"/>
        </w:rPr>
      </w:pPr>
    </w:p>
    <w:p w:rsidR="004F41F7" w:rsidRPr="00692B72" w:rsidRDefault="004F41F7" w:rsidP="004F41F7">
      <w:pPr>
        <w:bidi/>
        <w:spacing w:line="276" w:lineRule="auto"/>
        <w:rPr>
          <w:rFonts w:asciiTheme="minorBidi" w:hAnsiTheme="minorBidi"/>
          <w:sz w:val="32"/>
          <w:szCs w:val="32"/>
        </w:rPr>
      </w:pPr>
    </w:p>
    <w:p w:rsidR="004F41F7" w:rsidRPr="00692B72" w:rsidRDefault="004F41F7" w:rsidP="004F41F7">
      <w:pPr>
        <w:bidi/>
        <w:spacing w:line="276" w:lineRule="auto"/>
        <w:rPr>
          <w:rFonts w:asciiTheme="minorBidi" w:hAnsiTheme="minorBidi"/>
          <w:sz w:val="32"/>
          <w:szCs w:val="32"/>
        </w:rPr>
      </w:pPr>
      <w:r>
        <w:rPr>
          <w:rFonts w:asciiTheme="minorBidi" w:hAnsiTheme="minorBidi"/>
          <w:noProof/>
          <w:sz w:val="32"/>
          <w:szCs w:val="32"/>
          <w:lang w:eastAsia="fr-FR"/>
        </w:rPr>
        <w:pict>
          <v:shape id="_x0000_s1048" type="#_x0000_t32" style="position:absolute;left:0;text-align:left;margin-left:243.4pt;margin-top:15.35pt;width:0;height:28.5pt;flip:y;z-index:251675648" o:connectortype="straight">
            <v:stroke endarrow="block"/>
          </v:shape>
        </w:pict>
      </w:r>
      <w:r>
        <w:rPr>
          <w:rFonts w:asciiTheme="minorBidi" w:hAnsiTheme="minorBidi"/>
          <w:noProof/>
          <w:sz w:val="32"/>
          <w:szCs w:val="32"/>
          <w:lang w:eastAsia="fr-FR"/>
        </w:rPr>
        <w:pict>
          <v:shape id="_x0000_s1049" type="#_x0000_t32" style="position:absolute;left:0;text-align:left;margin-left:237.4pt;margin-top:15.35pt;width:0;height:28.5pt;flip:y;z-index:251676672" o:connectortype="straight">
            <v:stroke endarrow="block"/>
          </v:shape>
        </w:pict>
      </w:r>
    </w:p>
    <w:p w:rsidR="004F41F7" w:rsidRPr="00692B72" w:rsidRDefault="004F41F7" w:rsidP="004F41F7">
      <w:pPr>
        <w:bidi/>
        <w:spacing w:line="276" w:lineRule="auto"/>
        <w:rPr>
          <w:rFonts w:asciiTheme="minorBidi" w:hAnsiTheme="minorBidi"/>
          <w:sz w:val="32"/>
          <w:szCs w:val="32"/>
        </w:rPr>
      </w:pPr>
    </w:p>
    <w:p w:rsidR="004F41F7" w:rsidRDefault="00DC10E6" w:rsidP="004F41F7">
      <w:pPr>
        <w:bidi/>
        <w:spacing w:line="276" w:lineRule="auto"/>
        <w:rPr>
          <w:rFonts w:asciiTheme="minorBidi" w:hAnsiTheme="minorBidi"/>
          <w:b/>
          <w:bCs/>
          <w:sz w:val="32"/>
          <w:szCs w:val="32"/>
          <w:rtl/>
        </w:rPr>
      </w:pPr>
      <w:r>
        <w:rPr>
          <w:rFonts w:asciiTheme="minorBidi" w:hAnsiTheme="minorBidi" w:hint="cs"/>
          <w:b/>
          <w:bCs/>
          <w:sz w:val="32"/>
          <w:szCs w:val="32"/>
          <w:rtl/>
        </w:rPr>
        <w:t>1</w:t>
      </w:r>
      <w:r w:rsidR="004F41F7">
        <w:rPr>
          <w:rFonts w:asciiTheme="minorBidi" w:hAnsiTheme="minorBidi" w:hint="cs"/>
          <w:b/>
          <w:bCs/>
          <w:sz w:val="32"/>
          <w:szCs w:val="32"/>
          <w:rtl/>
        </w:rPr>
        <w:t>ـ مفهوم</w:t>
      </w:r>
      <w:r w:rsidR="004F41F7" w:rsidRPr="004B524B">
        <w:rPr>
          <w:rFonts w:asciiTheme="minorBidi" w:hAnsiTheme="minorBidi"/>
          <w:b/>
          <w:bCs/>
          <w:sz w:val="32"/>
          <w:szCs w:val="32"/>
          <w:rtl/>
        </w:rPr>
        <w:t xml:space="preserve"> المتغير </w:t>
      </w:r>
      <w:proofErr w:type="spellStart"/>
      <w:r w:rsidR="004F41F7" w:rsidRPr="004B524B">
        <w:rPr>
          <w:rFonts w:asciiTheme="minorBidi" w:hAnsiTheme="minorBidi"/>
          <w:b/>
          <w:bCs/>
          <w:sz w:val="32"/>
          <w:szCs w:val="32"/>
          <w:rtl/>
        </w:rPr>
        <w:t>المعلوماتي</w:t>
      </w:r>
      <w:proofErr w:type="spellEnd"/>
      <w:r w:rsidR="004F41F7" w:rsidRPr="004B524B">
        <w:rPr>
          <w:rFonts w:asciiTheme="minorBidi" w:hAnsiTheme="minorBidi"/>
          <w:b/>
          <w:bCs/>
          <w:sz w:val="32"/>
          <w:szCs w:val="32"/>
          <w:rtl/>
        </w:rPr>
        <w:t xml:space="preserve"> للحركة أو المهارة الحركية</w:t>
      </w:r>
    </w:p>
    <w:p w:rsidR="00DC10E6" w:rsidRDefault="004F41F7" w:rsidP="00E97F03">
      <w:pPr>
        <w:bidi/>
        <w:spacing w:line="276" w:lineRule="auto"/>
        <w:rPr>
          <w:rFonts w:asciiTheme="minorBidi" w:hAnsiTheme="minorBidi" w:hint="cs"/>
          <w:sz w:val="32"/>
          <w:szCs w:val="32"/>
          <w:rtl/>
        </w:rPr>
      </w:pPr>
      <w:r>
        <w:rPr>
          <w:rFonts w:asciiTheme="minorBidi" w:hAnsiTheme="minorBidi" w:hint="cs"/>
          <w:sz w:val="32"/>
          <w:szCs w:val="32"/>
          <w:rtl/>
        </w:rPr>
        <w:t xml:space="preserve">يرتكز فهم المتغير </w:t>
      </w:r>
      <w:proofErr w:type="spellStart"/>
      <w:r>
        <w:rPr>
          <w:rFonts w:asciiTheme="minorBidi" w:hAnsiTheme="minorBidi" w:hint="cs"/>
          <w:sz w:val="32"/>
          <w:szCs w:val="32"/>
          <w:rtl/>
        </w:rPr>
        <w:t>المعلوماتي</w:t>
      </w:r>
      <w:proofErr w:type="spellEnd"/>
      <w:r>
        <w:rPr>
          <w:rFonts w:asciiTheme="minorBidi" w:hAnsiTheme="minorBidi" w:hint="cs"/>
          <w:sz w:val="32"/>
          <w:szCs w:val="32"/>
          <w:rtl/>
        </w:rPr>
        <w:t xml:space="preserve"> للحركة على تفسير نظرية تحليل المعلومات</w:t>
      </w: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E97F03" w:rsidRDefault="00E97F03" w:rsidP="00E97F03">
      <w:pPr>
        <w:bidi/>
        <w:spacing w:line="276" w:lineRule="auto"/>
        <w:rPr>
          <w:rFonts w:asciiTheme="minorBidi" w:hAnsiTheme="minorBidi" w:hint="cs"/>
          <w:sz w:val="32"/>
          <w:szCs w:val="32"/>
          <w:rtl/>
        </w:rPr>
      </w:pPr>
    </w:p>
    <w:p w:rsidR="004F41F7" w:rsidRPr="00692B72" w:rsidRDefault="00DC10E6" w:rsidP="004F41F7">
      <w:pPr>
        <w:bidi/>
        <w:spacing w:line="276" w:lineRule="auto"/>
        <w:rPr>
          <w:rFonts w:asciiTheme="minorBidi" w:hAnsiTheme="minorBidi"/>
          <w:sz w:val="32"/>
          <w:szCs w:val="32"/>
          <w:rtl/>
        </w:rPr>
      </w:pPr>
      <w:r>
        <w:rPr>
          <w:rFonts w:asciiTheme="minorBidi" w:hAnsiTheme="minorBidi" w:hint="cs"/>
          <w:b/>
          <w:bCs/>
          <w:sz w:val="32"/>
          <w:szCs w:val="32"/>
          <w:rtl/>
        </w:rPr>
        <w:t>2</w:t>
      </w:r>
      <w:r w:rsidR="004F41F7">
        <w:rPr>
          <w:rFonts w:asciiTheme="minorBidi" w:hAnsiTheme="minorBidi" w:hint="cs"/>
          <w:b/>
          <w:bCs/>
          <w:sz w:val="32"/>
          <w:szCs w:val="32"/>
          <w:rtl/>
        </w:rPr>
        <w:t>ـ</w:t>
      </w:r>
      <w:r>
        <w:rPr>
          <w:rFonts w:asciiTheme="minorBidi" w:hAnsiTheme="minorBidi" w:hint="cs"/>
          <w:b/>
          <w:bCs/>
          <w:sz w:val="32"/>
          <w:szCs w:val="32"/>
          <w:rtl/>
        </w:rPr>
        <w:t xml:space="preserve"> </w:t>
      </w:r>
      <w:r w:rsidR="004F41F7">
        <w:rPr>
          <w:rFonts w:asciiTheme="minorBidi" w:hAnsiTheme="minorBidi" w:hint="cs"/>
          <w:b/>
          <w:bCs/>
          <w:sz w:val="32"/>
          <w:szCs w:val="32"/>
          <w:rtl/>
        </w:rPr>
        <w:t xml:space="preserve"> </w:t>
      </w:r>
      <w:r w:rsidR="004F41F7" w:rsidRPr="004B524B">
        <w:rPr>
          <w:rFonts w:asciiTheme="minorBidi" w:hAnsiTheme="minorBidi"/>
          <w:b/>
          <w:bCs/>
          <w:sz w:val="32"/>
          <w:szCs w:val="32"/>
          <w:rtl/>
        </w:rPr>
        <w:t>نظرية تحليل المعلومات</w:t>
      </w:r>
      <w:r w:rsidR="004F41F7" w:rsidRPr="00692B72">
        <w:rPr>
          <w:rFonts w:asciiTheme="minorBidi" w:hAnsiTheme="minorBidi"/>
          <w:sz w:val="32"/>
          <w:szCs w:val="32"/>
          <w:rtl/>
        </w:rPr>
        <w:t xml:space="preserve">:  تعرف هذه النظرية بنظرية معالجة المعلومات المطبقة على الأداء الحركي عند </w:t>
      </w:r>
      <w:proofErr w:type="spellStart"/>
      <w:r w:rsidR="004F41F7" w:rsidRPr="00692B72">
        <w:rPr>
          <w:rFonts w:asciiTheme="minorBidi" w:hAnsiTheme="minorBidi"/>
          <w:sz w:val="32"/>
          <w:szCs w:val="32"/>
          <w:rtl/>
        </w:rPr>
        <w:t>الانسان</w:t>
      </w:r>
      <w:proofErr w:type="spellEnd"/>
      <w:r w:rsidR="004F41F7" w:rsidRPr="00692B72">
        <w:rPr>
          <w:rFonts w:asciiTheme="minorBidi" w:hAnsiTheme="minorBidi"/>
          <w:sz w:val="32"/>
          <w:szCs w:val="32"/>
          <w:rtl/>
        </w:rPr>
        <w:t xml:space="preserve"> وتتلخص هذه النظرية في: </w:t>
      </w:r>
    </w:p>
    <w:p w:rsidR="004F41F7" w:rsidRDefault="004F41F7" w:rsidP="004F41F7">
      <w:pPr>
        <w:bidi/>
        <w:spacing w:line="276" w:lineRule="auto"/>
        <w:rPr>
          <w:rFonts w:asciiTheme="minorBidi" w:hAnsiTheme="minorBidi"/>
          <w:sz w:val="32"/>
          <w:szCs w:val="32"/>
          <w:rtl/>
        </w:rPr>
      </w:pPr>
      <w:r>
        <w:rPr>
          <w:rFonts w:asciiTheme="minorBidi" w:hAnsiTheme="minorBidi"/>
          <w:noProof/>
          <w:sz w:val="32"/>
          <w:szCs w:val="32"/>
          <w:rtl/>
          <w:lang w:eastAsia="fr-FR"/>
        </w:rPr>
        <w:pict>
          <v:shape id="_x0000_s1052" type="#_x0000_t32" style="position:absolute;left:0;text-align:left;margin-left:196.15pt;margin-top:11.35pt;width:97.5pt;height:0;flip:x;z-index:251680768" o:connectortype="straight">
            <v:stroke endarrow="block"/>
          </v:shape>
        </w:pict>
      </w:r>
      <w:r>
        <w:rPr>
          <w:rFonts w:asciiTheme="minorBidi" w:hAnsiTheme="minorBidi"/>
          <w:noProof/>
          <w:sz w:val="32"/>
          <w:szCs w:val="32"/>
          <w:rtl/>
          <w:lang w:eastAsia="fr-FR"/>
        </w:rPr>
        <w:pict>
          <v:shape id="_x0000_s1051" type="#_x0000_t32" style="position:absolute;left:0;text-align:left;margin-left:325.15pt;margin-top:10.6pt;width:90.75pt;height:0;flip:x;z-index:251679744" o:connectortype="straight">
            <v:stroke endarrow="block"/>
          </v:shape>
        </w:pict>
      </w:r>
      <w:r w:rsidRPr="00692B72">
        <w:rPr>
          <w:rFonts w:asciiTheme="minorBidi" w:hAnsiTheme="minorBidi"/>
          <w:sz w:val="32"/>
          <w:szCs w:val="32"/>
          <w:rtl/>
        </w:rPr>
        <w:t xml:space="preserve"> دخول                      </w:t>
      </w:r>
      <w:proofErr w:type="spellStart"/>
      <w:r w:rsidRPr="00692B72">
        <w:rPr>
          <w:rFonts w:asciiTheme="minorBidi" w:hAnsiTheme="minorBidi"/>
          <w:sz w:val="32"/>
          <w:szCs w:val="32"/>
          <w:rtl/>
        </w:rPr>
        <w:t>انسان</w:t>
      </w:r>
      <w:proofErr w:type="spellEnd"/>
      <w:r w:rsidRPr="00692B72">
        <w:rPr>
          <w:rFonts w:asciiTheme="minorBidi" w:hAnsiTheme="minorBidi"/>
          <w:sz w:val="32"/>
          <w:szCs w:val="32"/>
          <w:rtl/>
        </w:rPr>
        <w:t xml:space="preserve">                       خروج                                  </w:t>
      </w:r>
    </w:p>
    <w:p w:rsidR="004F41F7" w:rsidRDefault="004F41F7" w:rsidP="004F41F7">
      <w:pPr>
        <w:bidi/>
        <w:spacing w:line="276" w:lineRule="auto"/>
        <w:rPr>
          <w:rFonts w:asciiTheme="minorBidi" w:hAnsiTheme="minorBidi"/>
          <w:sz w:val="32"/>
          <w:szCs w:val="32"/>
          <w:rtl/>
        </w:rPr>
      </w:pPr>
      <w:r w:rsidRPr="004B524B">
        <w:rPr>
          <w:rFonts w:asciiTheme="minorBidi" w:hAnsiTheme="minorBidi" w:hint="cs"/>
          <w:b/>
          <w:bCs/>
          <w:sz w:val="32"/>
          <w:szCs w:val="32"/>
          <w:rtl/>
        </w:rPr>
        <w:t>دخول</w:t>
      </w:r>
      <w:r>
        <w:rPr>
          <w:rFonts w:asciiTheme="minorBidi" w:hAnsiTheme="minorBidi" w:hint="cs"/>
          <w:sz w:val="32"/>
          <w:szCs w:val="32"/>
          <w:rtl/>
        </w:rPr>
        <w:t xml:space="preserve">: تعني التقاط  المعلومات الخاصة بالحركة عن طريق أجهزة </w:t>
      </w:r>
      <w:proofErr w:type="spellStart"/>
      <w:r>
        <w:rPr>
          <w:rFonts w:asciiTheme="minorBidi" w:hAnsiTheme="minorBidi" w:hint="cs"/>
          <w:sz w:val="32"/>
          <w:szCs w:val="32"/>
          <w:rtl/>
        </w:rPr>
        <w:t>الاعلام</w:t>
      </w:r>
      <w:proofErr w:type="spellEnd"/>
      <w:r>
        <w:rPr>
          <w:rFonts w:asciiTheme="minorBidi" w:hAnsiTheme="minorBidi" w:hint="cs"/>
          <w:sz w:val="32"/>
          <w:szCs w:val="32"/>
          <w:rtl/>
        </w:rPr>
        <w:t xml:space="preserve"> الداخلية والخارجية ( الحواس السمعية و البصرية و الحسية)</w:t>
      </w:r>
    </w:p>
    <w:p w:rsidR="004F41F7" w:rsidRDefault="004F41F7" w:rsidP="004F41F7">
      <w:pPr>
        <w:bidi/>
        <w:spacing w:line="276" w:lineRule="auto"/>
        <w:rPr>
          <w:rFonts w:asciiTheme="minorBidi" w:hAnsiTheme="minorBidi"/>
          <w:sz w:val="32"/>
          <w:szCs w:val="32"/>
          <w:rtl/>
        </w:rPr>
      </w:pPr>
      <w:proofErr w:type="spellStart"/>
      <w:r w:rsidRPr="004B524B">
        <w:rPr>
          <w:rFonts w:asciiTheme="minorBidi" w:hAnsiTheme="minorBidi" w:hint="cs"/>
          <w:b/>
          <w:bCs/>
          <w:sz w:val="32"/>
          <w:szCs w:val="32"/>
          <w:rtl/>
        </w:rPr>
        <w:t>الانسان</w:t>
      </w:r>
      <w:proofErr w:type="spellEnd"/>
      <w:r>
        <w:rPr>
          <w:rFonts w:asciiTheme="minorBidi" w:hAnsiTheme="minorBidi" w:hint="cs"/>
          <w:sz w:val="32"/>
          <w:szCs w:val="32"/>
          <w:rtl/>
        </w:rPr>
        <w:t xml:space="preserve">: انتقال المعلومات التي تم التقاطها إلى داخل </w:t>
      </w:r>
      <w:proofErr w:type="spellStart"/>
      <w:r>
        <w:rPr>
          <w:rFonts w:asciiTheme="minorBidi" w:hAnsiTheme="minorBidi" w:hint="cs"/>
          <w:sz w:val="32"/>
          <w:szCs w:val="32"/>
          <w:rtl/>
        </w:rPr>
        <w:t>الانسان</w:t>
      </w:r>
      <w:proofErr w:type="spellEnd"/>
      <w:r>
        <w:rPr>
          <w:rFonts w:asciiTheme="minorBidi" w:hAnsiTheme="minorBidi" w:hint="cs"/>
          <w:sz w:val="32"/>
          <w:szCs w:val="32"/>
          <w:rtl/>
        </w:rPr>
        <w:t xml:space="preserve"> ومعالجتها على مستوى الجهاز العصبي لاتخاذ القرار حول شكل الحركة وطبيعتها</w:t>
      </w:r>
    </w:p>
    <w:p w:rsidR="004F41F7" w:rsidRDefault="004F41F7" w:rsidP="004F41F7">
      <w:pPr>
        <w:bidi/>
        <w:spacing w:line="276" w:lineRule="auto"/>
        <w:rPr>
          <w:rFonts w:asciiTheme="minorBidi" w:hAnsiTheme="minorBidi"/>
          <w:sz w:val="32"/>
          <w:szCs w:val="32"/>
          <w:rtl/>
        </w:rPr>
      </w:pPr>
      <w:r w:rsidRPr="004B524B">
        <w:rPr>
          <w:rFonts w:asciiTheme="minorBidi" w:hAnsiTheme="minorBidi" w:hint="cs"/>
          <w:b/>
          <w:bCs/>
          <w:sz w:val="32"/>
          <w:szCs w:val="32"/>
          <w:rtl/>
        </w:rPr>
        <w:t>خروج</w:t>
      </w:r>
      <w:r>
        <w:rPr>
          <w:rFonts w:asciiTheme="minorBidi" w:hAnsiTheme="minorBidi" w:hint="cs"/>
          <w:sz w:val="32"/>
          <w:szCs w:val="32"/>
          <w:rtl/>
        </w:rPr>
        <w:t xml:space="preserve">: البعث بالقرار الذي تم اتخاذه إلى أجهزة التنفيذ (العضلات، الأجهزة الداخلية) لتنفيذ الحركة    </w:t>
      </w:r>
    </w:p>
    <w:p w:rsidR="004F41F7" w:rsidRDefault="004F41F7" w:rsidP="004F41F7">
      <w:pPr>
        <w:bidi/>
      </w:pPr>
    </w:p>
    <w:p w:rsidR="004F41F7" w:rsidRDefault="00E97F03" w:rsidP="004F41F7">
      <w:pPr>
        <w:tabs>
          <w:tab w:val="left" w:pos="6672"/>
        </w:tabs>
        <w:bidi/>
        <w:spacing w:line="276" w:lineRule="auto"/>
        <w:rPr>
          <w:rFonts w:asciiTheme="minorBidi" w:hAnsiTheme="minorBidi"/>
          <w:sz w:val="32"/>
          <w:szCs w:val="32"/>
          <w:rtl/>
        </w:rPr>
      </w:pPr>
      <w:r>
        <w:rPr>
          <w:rFonts w:asciiTheme="minorBidi" w:hAnsiTheme="minorBidi" w:hint="cs"/>
          <w:b/>
          <w:bCs/>
          <w:sz w:val="32"/>
          <w:szCs w:val="32"/>
          <w:rtl/>
        </w:rPr>
        <w:t xml:space="preserve">3ــ </w:t>
      </w:r>
      <w:r w:rsidR="004F41F7" w:rsidRPr="00646FE3">
        <w:rPr>
          <w:rFonts w:asciiTheme="minorBidi" w:hAnsiTheme="minorBidi" w:hint="cs"/>
          <w:b/>
          <w:bCs/>
          <w:sz w:val="32"/>
          <w:szCs w:val="32"/>
          <w:rtl/>
        </w:rPr>
        <w:t xml:space="preserve">التحليل الحركي المرتكز على المتغير </w:t>
      </w:r>
      <w:proofErr w:type="spellStart"/>
      <w:r w:rsidR="004F41F7" w:rsidRPr="00646FE3">
        <w:rPr>
          <w:rFonts w:asciiTheme="minorBidi" w:hAnsiTheme="minorBidi" w:hint="cs"/>
          <w:b/>
          <w:bCs/>
          <w:sz w:val="32"/>
          <w:szCs w:val="32"/>
          <w:rtl/>
        </w:rPr>
        <w:t>المعلوماتي</w:t>
      </w:r>
      <w:proofErr w:type="spellEnd"/>
      <w:r w:rsidR="004F41F7" w:rsidRPr="00646FE3">
        <w:rPr>
          <w:rFonts w:asciiTheme="minorBidi" w:hAnsiTheme="minorBidi" w:hint="cs"/>
          <w:b/>
          <w:bCs/>
          <w:sz w:val="32"/>
          <w:szCs w:val="32"/>
          <w:rtl/>
        </w:rPr>
        <w:t>(المعرفي</w:t>
      </w:r>
      <w:r w:rsidR="004F41F7">
        <w:rPr>
          <w:rFonts w:asciiTheme="minorBidi" w:hAnsiTheme="minorBidi" w:hint="cs"/>
          <w:sz w:val="32"/>
          <w:szCs w:val="32"/>
          <w:rtl/>
        </w:rPr>
        <w:t>)</w:t>
      </w:r>
    </w:p>
    <w:p w:rsidR="004F41F7" w:rsidRDefault="004F41F7" w:rsidP="004F41F7">
      <w:pPr>
        <w:tabs>
          <w:tab w:val="left" w:pos="6672"/>
        </w:tabs>
        <w:bidi/>
        <w:spacing w:line="276" w:lineRule="auto"/>
        <w:rPr>
          <w:rFonts w:asciiTheme="minorBidi" w:hAnsiTheme="minorBidi"/>
          <w:sz w:val="32"/>
          <w:szCs w:val="32"/>
          <w:rtl/>
        </w:rPr>
      </w:pPr>
      <w:r>
        <w:rPr>
          <w:rFonts w:asciiTheme="minorBidi" w:hAnsiTheme="minorBidi" w:hint="cs"/>
          <w:sz w:val="32"/>
          <w:szCs w:val="32"/>
          <w:rtl/>
        </w:rPr>
        <w:t xml:space="preserve">من خلال ما سبق يتضح أن نجاح الفعل الحركي يمر حتما بالقدرة على التحكم في عمليات التحليل الداخلي للمعلومات لمختلف مراحل الانجاز الحركي مع ما يتوافق وهدف الفعل الحركي . وتعتبر درجة صعوبة التحكم </w:t>
      </w:r>
      <w:proofErr w:type="spellStart"/>
      <w:r>
        <w:rPr>
          <w:rFonts w:asciiTheme="minorBidi" w:hAnsiTheme="minorBidi" w:hint="cs"/>
          <w:sz w:val="32"/>
          <w:szCs w:val="32"/>
          <w:rtl/>
        </w:rPr>
        <w:t>المعلوماتي</w:t>
      </w:r>
      <w:proofErr w:type="spellEnd"/>
      <w:r>
        <w:rPr>
          <w:rFonts w:asciiTheme="minorBidi" w:hAnsiTheme="minorBidi" w:hint="cs"/>
          <w:sz w:val="32"/>
          <w:szCs w:val="32"/>
          <w:rtl/>
        </w:rPr>
        <w:t xml:space="preserve"> لكل مرحلة جزئية من المراحل الرئيسية معيارا أساسيا لتحليل الحركة المنجزة وتحديد مواطن الضعف والقوة في عملية الانجاز وهذا ما يسهل رسم </w:t>
      </w:r>
      <w:proofErr w:type="spellStart"/>
      <w:r>
        <w:rPr>
          <w:rFonts w:asciiTheme="minorBidi" w:hAnsiTheme="minorBidi" w:hint="cs"/>
          <w:sz w:val="32"/>
          <w:szCs w:val="32"/>
          <w:rtl/>
        </w:rPr>
        <w:t>استراتيجية</w:t>
      </w:r>
      <w:proofErr w:type="spellEnd"/>
      <w:r>
        <w:rPr>
          <w:rFonts w:asciiTheme="minorBidi" w:hAnsiTheme="minorBidi" w:hint="cs"/>
          <w:sz w:val="32"/>
          <w:szCs w:val="32"/>
          <w:rtl/>
        </w:rPr>
        <w:t xml:space="preserve"> التصحيح وتطوير الأداء الحركي من خلال تحديد أهداف تدريبية فرعية لكل نقاط الضعف المسجلة مسبقا. </w:t>
      </w:r>
    </w:p>
    <w:p w:rsidR="004F41F7" w:rsidRDefault="004F41F7" w:rsidP="004F41F7">
      <w:pPr>
        <w:tabs>
          <w:tab w:val="left" w:pos="6672"/>
        </w:tabs>
        <w:bidi/>
        <w:spacing w:line="276" w:lineRule="auto"/>
        <w:rPr>
          <w:rFonts w:asciiTheme="minorBidi" w:hAnsiTheme="minorBidi"/>
          <w:sz w:val="32"/>
          <w:szCs w:val="32"/>
          <w:rtl/>
        </w:rPr>
      </w:pPr>
      <w:r>
        <w:rPr>
          <w:rFonts w:asciiTheme="minorBidi" w:hAnsiTheme="minorBidi" w:hint="cs"/>
          <w:sz w:val="32"/>
          <w:szCs w:val="32"/>
          <w:rtl/>
        </w:rPr>
        <w:t xml:space="preserve">فمثلا لاعب كرة القدم وأثناء استقباله للكرة يعتبر كل من (الخصم، الرفيق، الكرة) عوامل تحدد كيفية التدخل أثناء مرحلة الاستقبال. أما عدد المثيرات المعالجة في وحدة الزمن وعدد المثيرات الضرورية والمؤثرة للتعرف على الوضعية  بالإضافة إلى وضوح هذه المثيرات (القدرة على التمييز) عند الرياضي والزمن اللازم  للتمييز فهي تمثل معايير يستند </w:t>
      </w:r>
      <w:proofErr w:type="spellStart"/>
      <w:r>
        <w:rPr>
          <w:rFonts w:asciiTheme="minorBidi" w:hAnsiTheme="minorBidi" w:hint="cs"/>
          <w:sz w:val="32"/>
          <w:szCs w:val="32"/>
          <w:rtl/>
        </w:rPr>
        <w:t>اليها</w:t>
      </w:r>
      <w:proofErr w:type="spellEnd"/>
      <w:r>
        <w:rPr>
          <w:rFonts w:asciiTheme="minorBidi" w:hAnsiTheme="minorBidi" w:hint="cs"/>
          <w:sz w:val="32"/>
          <w:szCs w:val="32"/>
          <w:rtl/>
        </w:rPr>
        <w:t xml:space="preserve"> المحلل أو المدرب الرياضي في عملية التحليل من خلال مرجع معين يمكن من خلاله تصنيف أداء الحركة (طبيعة الأداء).</w:t>
      </w:r>
    </w:p>
    <w:p w:rsidR="004F41F7" w:rsidRDefault="004F41F7" w:rsidP="004F41F7">
      <w:pPr>
        <w:tabs>
          <w:tab w:val="left" w:pos="6672"/>
        </w:tabs>
        <w:bidi/>
        <w:spacing w:line="276" w:lineRule="auto"/>
        <w:rPr>
          <w:rFonts w:asciiTheme="minorBidi" w:hAnsiTheme="minorBidi"/>
          <w:sz w:val="32"/>
          <w:szCs w:val="32"/>
          <w:rtl/>
        </w:rPr>
      </w:pPr>
      <w:r>
        <w:rPr>
          <w:rFonts w:asciiTheme="minorBidi" w:hAnsiTheme="minorBidi" w:hint="cs"/>
          <w:sz w:val="32"/>
          <w:szCs w:val="32"/>
          <w:rtl/>
        </w:rPr>
        <w:t>وللتمكن من تحليل حركي دقيق لابد من</w:t>
      </w:r>
    </w:p>
    <w:p w:rsidR="004F41F7" w:rsidRDefault="004F41F7" w:rsidP="004F41F7">
      <w:pPr>
        <w:tabs>
          <w:tab w:val="left" w:pos="6672"/>
        </w:tabs>
        <w:bidi/>
        <w:spacing w:line="276" w:lineRule="auto"/>
        <w:rPr>
          <w:rFonts w:asciiTheme="minorBidi" w:hAnsiTheme="minorBidi"/>
          <w:sz w:val="32"/>
          <w:szCs w:val="32"/>
          <w:rtl/>
        </w:rPr>
      </w:pPr>
      <w:r>
        <w:rPr>
          <w:rFonts w:asciiTheme="minorBidi" w:hAnsiTheme="minorBidi" w:hint="cs"/>
          <w:sz w:val="32"/>
          <w:szCs w:val="32"/>
          <w:rtl/>
        </w:rPr>
        <w:t xml:space="preserve">ـ وضع معايير(زمنية، مكانية) لقياس قدرة </w:t>
      </w:r>
      <w:proofErr w:type="spellStart"/>
      <w:r>
        <w:rPr>
          <w:rFonts w:asciiTheme="minorBidi" w:hAnsiTheme="minorBidi" w:hint="cs"/>
          <w:sz w:val="32"/>
          <w:szCs w:val="32"/>
          <w:rtl/>
        </w:rPr>
        <w:t>ادراك</w:t>
      </w:r>
      <w:proofErr w:type="spellEnd"/>
      <w:r>
        <w:rPr>
          <w:rFonts w:asciiTheme="minorBidi" w:hAnsiTheme="minorBidi" w:hint="cs"/>
          <w:sz w:val="32"/>
          <w:szCs w:val="32"/>
          <w:rtl/>
        </w:rPr>
        <w:t xml:space="preserve"> اللاعب لوضعيته أثناء مرحلة الاستقبال (تختلف من نشاط رياضي لآخر)</w:t>
      </w:r>
    </w:p>
    <w:p w:rsidR="004F41F7" w:rsidRDefault="004F41F7" w:rsidP="004F41F7">
      <w:pPr>
        <w:tabs>
          <w:tab w:val="left" w:pos="6672"/>
        </w:tabs>
        <w:bidi/>
        <w:spacing w:line="276" w:lineRule="auto"/>
        <w:rPr>
          <w:rFonts w:asciiTheme="minorBidi" w:hAnsiTheme="minorBidi"/>
          <w:sz w:val="32"/>
          <w:szCs w:val="32"/>
          <w:rtl/>
        </w:rPr>
      </w:pPr>
      <w:r>
        <w:rPr>
          <w:rFonts w:asciiTheme="minorBidi" w:hAnsiTheme="minorBidi" w:hint="cs"/>
          <w:sz w:val="32"/>
          <w:szCs w:val="32"/>
          <w:rtl/>
        </w:rPr>
        <w:t xml:space="preserve">ـ ملاحظة طبيعة البرنامج الحركي الذي تم اختياره( </w:t>
      </w:r>
      <w:proofErr w:type="spellStart"/>
      <w:r>
        <w:rPr>
          <w:rFonts w:asciiTheme="minorBidi" w:hAnsiTheme="minorBidi" w:hint="cs"/>
          <w:sz w:val="32"/>
          <w:szCs w:val="32"/>
          <w:rtl/>
        </w:rPr>
        <w:t>ملاءمته</w:t>
      </w:r>
      <w:proofErr w:type="spellEnd"/>
      <w:r>
        <w:rPr>
          <w:rFonts w:asciiTheme="minorBidi" w:hAnsiTheme="minorBidi" w:hint="cs"/>
          <w:sz w:val="32"/>
          <w:szCs w:val="32"/>
          <w:rtl/>
        </w:rPr>
        <w:t xml:space="preserve"> للوضعية، الزمن المستغرق) </w:t>
      </w:r>
    </w:p>
    <w:p w:rsidR="00102DE2" w:rsidRDefault="00102DE2" w:rsidP="004F41F7">
      <w:pPr>
        <w:bidi/>
      </w:pPr>
    </w:p>
    <w:p w:rsidR="00102DE2" w:rsidRPr="00102DE2" w:rsidRDefault="00102DE2" w:rsidP="00102DE2">
      <w:pPr>
        <w:bidi/>
      </w:pPr>
    </w:p>
    <w:p w:rsidR="00102DE2" w:rsidRDefault="00102DE2" w:rsidP="00102DE2">
      <w:pPr>
        <w:bidi/>
        <w:rPr>
          <w:rFonts w:hint="cs"/>
          <w:rtl/>
        </w:rPr>
      </w:pPr>
    </w:p>
    <w:p w:rsidR="00E97F03" w:rsidRDefault="00E97F03" w:rsidP="00E97F03">
      <w:pPr>
        <w:bidi/>
        <w:rPr>
          <w:rFonts w:hint="cs"/>
          <w:rtl/>
        </w:rPr>
      </w:pPr>
    </w:p>
    <w:p w:rsidR="00E97F03" w:rsidRDefault="00E97F03" w:rsidP="00E97F03">
      <w:pPr>
        <w:bidi/>
        <w:rPr>
          <w:rFonts w:hint="cs"/>
          <w:rtl/>
        </w:rPr>
      </w:pPr>
    </w:p>
    <w:p w:rsidR="00E97F03" w:rsidRDefault="00E97F03" w:rsidP="00E97F03">
      <w:pPr>
        <w:bidi/>
        <w:rPr>
          <w:rFonts w:hint="cs"/>
          <w:rtl/>
        </w:rPr>
      </w:pPr>
    </w:p>
    <w:p w:rsidR="00E97F03" w:rsidRDefault="00E97F03" w:rsidP="00E97F03">
      <w:pPr>
        <w:bidi/>
        <w:rPr>
          <w:rFonts w:hint="cs"/>
          <w:rtl/>
        </w:rPr>
      </w:pPr>
    </w:p>
    <w:p w:rsidR="00E97F03" w:rsidRDefault="00E97F03" w:rsidP="00E97F03">
      <w:pPr>
        <w:bidi/>
      </w:pPr>
    </w:p>
    <w:p w:rsidR="00E97F03" w:rsidRDefault="00E97F03" w:rsidP="00102DE2">
      <w:pPr>
        <w:bidi/>
        <w:spacing w:line="276" w:lineRule="auto"/>
        <w:rPr>
          <w:rFonts w:asciiTheme="minorBidi" w:hAnsiTheme="minorBidi" w:hint="cs"/>
          <w:b/>
          <w:bCs/>
          <w:sz w:val="32"/>
          <w:szCs w:val="32"/>
          <w:rtl/>
          <w:lang w:bidi="ar-DZ"/>
        </w:rPr>
      </w:pPr>
    </w:p>
    <w:p w:rsidR="00102DE2" w:rsidRPr="00E97F03" w:rsidRDefault="00102DE2" w:rsidP="00E97F03">
      <w:pPr>
        <w:pStyle w:val="a4"/>
        <w:numPr>
          <w:ilvl w:val="0"/>
          <w:numId w:val="1"/>
        </w:numPr>
        <w:bidi/>
        <w:spacing w:line="276" w:lineRule="auto"/>
        <w:rPr>
          <w:rFonts w:asciiTheme="minorBidi" w:hAnsiTheme="minorBidi"/>
          <w:sz w:val="32"/>
          <w:szCs w:val="32"/>
          <w:rtl/>
        </w:rPr>
      </w:pPr>
      <w:r w:rsidRPr="00E97F03">
        <w:rPr>
          <w:rFonts w:asciiTheme="minorBidi" w:hAnsiTheme="minorBidi"/>
          <w:b/>
          <w:bCs/>
          <w:sz w:val="32"/>
          <w:szCs w:val="32"/>
          <w:rtl/>
          <w:lang w:bidi="ar-DZ"/>
        </w:rPr>
        <w:t>ال</w:t>
      </w:r>
      <w:r w:rsidRPr="00E97F03">
        <w:rPr>
          <w:rFonts w:asciiTheme="minorBidi" w:hAnsiTheme="minorBidi" w:hint="cs"/>
          <w:b/>
          <w:bCs/>
          <w:sz w:val="32"/>
          <w:szCs w:val="32"/>
          <w:rtl/>
          <w:lang w:bidi="ar-DZ"/>
        </w:rPr>
        <w:t>تحليل</w:t>
      </w:r>
      <w:r w:rsidRPr="00E97F03">
        <w:rPr>
          <w:rFonts w:asciiTheme="minorBidi" w:hAnsiTheme="minorBidi"/>
          <w:b/>
          <w:bCs/>
          <w:sz w:val="32"/>
          <w:szCs w:val="32"/>
          <w:rtl/>
          <w:lang w:bidi="ar-DZ"/>
        </w:rPr>
        <w:t xml:space="preserve"> الحركي من الناحية </w:t>
      </w:r>
      <w:r w:rsidRPr="00E97F03">
        <w:rPr>
          <w:rFonts w:asciiTheme="minorBidi" w:hAnsiTheme="minorBidi" w:hint="cs"/>
          <w:b/>
          <w:bCs/>
          <w:sz w:val="32"/>
          <w:szCs w:val="32"/>
          <w:rtl/>
          <w:lang w:bidi="ar-DZ"/>
        </w:rPr>
        <w:t>البدن</w:t>
      </w:r>
      <w:r w:rsidRPr="00E97F03">
        <w:rPr>
          <w:rFonts w:asciiTheme="minorBidi" w:hAnsiTheme="minorBidi"/>
          <w:b/>
          <w:bCs/>
          <w:sz w:val="32"/>
          <w:szCs w:val="32"/>
          <w:rtl/>
          <w:lang w:bidi="ar-DZ"/>
        </w:rPr>
        <w:t xml:space="preserve">ية (للمتغير </w:t>
      </w:r>
      <w:proofErr w:type="spellStart"/>
      <w:r w:rsidRPr="00E97F03">
        <w:rPr>
          <w:rFonts w:asciiTheme="minorBidi" w:hAnsiTheme="minorBidi" w:hint="cs"/>
          <w:b/>
          <w:bCs/>
          <w:sz w:val="32"/>
          <w:szCs w:val="32"/>
          <w:rtl/>
          <w:lang w:bidi="ar-DZ"/>
        </w:rPr>
        <w:t>الطاقو</w:t>
      </w:r>
      <w:r w:rsidRPr="00E97F03">
        <w:rPr>
          <w:rFonts w:asciiTheme="minorBidi" w:hAnsiTheme="minorBidi"/>
          <w:b/>
          <w:bCs/>
          <w:sz w:val="32"/>
          <w:szCs w:val="32"/>
          <w:rtl/>
          <w:lang w:bidi="ar-DZ"/>
        </w:rPr>
        <w:t>ي</w:t>
      </w:r>
      <w:proofErr w:type="spellEnd"/>
      <w:r w:rsidRPr="00E97F03">
        <w:rPr>
          <w:rFonts w:asciiTheme="minorBidi" w:hAnsiTheme="minorBidi"/>
          <w:b/>
          <w:bCs/>
          <w:sz w:val="32"/>
          <w:szCs w:val="32"/>
          <w:rtl/>
          <w:lang w:bidi="ar-DZ"/>
        </w:rPr>
        <w:t>)</w:t>
      </w:r>
    </w:p>
    <w:p w:rsidR="00102DE2" w:rsidRPr="00841F82" w:rsidRDefault="00102DE2" w:rsidP="00102DE2">
      <w:pPr>
        <w:bidi/>
        <w:spacing w:line="276" w:lineRule="auto"/>
        <w:rPr>
          <w:rFonts w:asciiTheme="minorBidi" w:hAnsiTheme="minorBidi"/>
          <w:sz w:val="32"/>
          <w:szCs w:val="32"/>
          <w:rtl/>
        </w:rPr>
      </w:pPr>
    </w:p>
    <w:p w:rsidR="00102DE2" w:rsidRPr="00841F82" w:rsidRDefault="00102DE2" w:rsidP="00102DE2">
      <w:pPr>
        <w:bidi/>
        <w:spacing w:line="276" w:lineRule="auto"/>
        <w:rPr>
          <w:rFonts w:asciiTheme="minorBidi" w:hAnsiTheme="minorBidi"/>
          <w:sz w:val="32"/>
          <w:szCs w:val="32"/>
          <w:rtl/>
        </w:rPr>
      </w:pPr>
    </w:p>
    <w:p w:rsidR="00102DE2" w:rsidRPr="00841F82" w:rsidRDefault="00102DE2" w:rsidP="00102DE2">
      <w:pPr>
        <w:bidi/>
        <w:spacing w:line="276" w:lineRule="auto"/>
        <w:rPr>
          <w:rFonts w:asciiTheme="minorBidi" w:hAnsiTheme="minorBidi"/>
          <w:sz w:val="32"/>
          <w:szCs w:val="32"/>
          <w:rtl/>
        </w:rPr>
      </w:pPr>
    </w:p>
    <w:p w:rsidR="00102DE2" w:rsidRPr="00841F82" w:rsidRDefault="00102DE2" w:rsidP="00102DE2">
      <w:pPr>
        <w:bidi/>
        <w:spacing w:line="276" w:lineRule="auto"/>
        <w:rPr>
          <w:rFonts w:asciiTheme="minorBidi" w:hAnsiTheme="minorBidi"/>
          <w:sz w:val="32"/>
          <w:szCs w:val="32"/>
        </w:rPr>
      </w:pPr>
      <w:r>
        <w:rPr>
          <w:rFonts w:asciiTheme="minorBidi" w:hAnsiTheme="minorBidi"/>
          <w:noProof/>
          <w:sz w:val="32"/>
          <w:szCs w:val="32"/>
          <w:lang w:eastAsia="fr-FR"/>
        </w:rPr>
        <w:pict>
          <v:roundrect id="_x0000_s1058" style="position:absolute;left:0;text-align:left;margin-left:55.15pt;margin-top:79.9pt;width:102pt;height:76.5pt;z-index:251687936" arcsize="10923f" fillcolor="#4f81bd [3204]" strokecolor="#f2f2f2 [3041]" strokeweight="3pt">
            <v:shadow on="t" type="perspective" color="#243f60 [1604]" opacity=".5" offset="1pt" offset2="-1pt"/>
            <v:textbox>
              <w:txbxContent>
                <w:p w:rsidR="00102DE2" w:rsidRPr="005F3E1F" w:rsidRDefault="00102DE2" w:rsidP="00102DE2">
                  <w:pPr>
                    <w:jc w:val="center"/>
                    <w:rPr>
                      <w:b/>
                      <w:bCs/>
                      <w:rtl/>
                      <w:lang w:bidi="ar-DZ"/>
                    </w:rPr>
                  </w:pPr>
                  <w:r w:rsidRPr="005F3E1F">
                    <w:rPr>
                      <w:rFonts w:hint="cs"/>
                      <w:b/>
                      <w:bCs/>
                      <w:rtl/>
                      <w:lang w:bidi="ar-DZ"/>
                    </w:rPr>
                    <w:t xml:space="preserve">متغير </w:t>
                  </w:r>
                  <w:proofErr w:type="spellStart"/>
                  <w:r w:rsidRPr="005F3E1F">
                    <w:rPr>
                      <w:rFonts w:hint="cs"/>
                      <w:b/>
                      <w:bCs/>
                      <w:rtl/>
                      <w:lang w:bidi="ar-DZ"/>
                    </w:rPr>
                    <w:t>طاقوي</w:t>
                  </w:r>
                  <w:proofErr w:type="spellEnd"/>
                  <w:r w:rsidRPr="005F3E1F">
                    <w:rPr>
                      <w:rFonts w:hint="cs"/>
                      <w:b/>
                      <w:bCs/>
                      <w:rtl/>
                      <w:lang w:bidi="ar-DZ"/>
                    </w:rPr>
                    <w:t xml:space="preserve"> (بدني)</w:t>
                  </w:r>
                </w:p>
                <w:p w:rsidR="00102DE2" w:rsidRDefault="00102DE2" w:rsidP="00102DE2">
                  <w:pPr>
                    <w:jc w:val="right"/>
                    <w:rPr>
                      <w:lang w:bidi="ar-DZ"/>
                    </w:rPr>
                  </w:pPr>
                  <w:r w:rsidRPr="005F3E1F">
                    <w:rPr>
                      <w:rFonts w:hint="cs"/>
                      <w:b/>
                      <w:bCs/>
                      <w:rtl/>
                      <w:lang w:bidi="ar-DZ"/>
                    </w:rPr>
                    <w:t>ـ تحليل عمل الأعضاء ،العضلات، القلب</w:t>
                  </w:r>
                  <w:r w:rsidRPr="005F3E1F">
                    <w:rPr>
                      <w:rFonts w:hint="cs"/>
                      <w:b/>
                      <w:bCs/>
                      <w:color w:val="000000" w:themeColor="text1"/>
                      <w:rtl/>
                      <w:lang w:bidi="ar-DZ"/>
                    </w:rPr>
                    <w:t>، الرئتين، الكبد ...الخ</w:t>
                  </w:r>
                  <w:r w:rsidRPr="00BA73DD">
                    <w:rPr>
                      <w:rFonts w:hint="cs"/>
                      <w:b/>
                      <w:bCs/>
                      <w:color w:val="4F81BD" w:themeColor="accent1"/>
                      <w:rtl/>
                      <w:lang w:bidi="ar-DZ"/>
                    </w:rPr>
                    <w:t xml:space="preserve"> </w:t>
                  </w:r>
                </w:p>
              </w:txbxContent>
            </v:textbox>
          </v:roundrect>
        </w:pict>
      </w:r>
      <w:r>
        <w:rPr>
          <w:rFonts w:asciiTheme="minorBidi" w:hAnsiTheme="minorBidi"/>
          <w:noProof/>
          <w:sz w:val="32"/>
          <w:szCs w:val="32"/>
          <w:lang w:eastAsia="fr-FR"/>
        </w:rPr>
        <w:pict>
          <v:roundrect id="_x0000_s1057" style="position:absolute;left:0;text-align:left;margin-left:192.4pt;margin-top:79.9pt;width:101.25pt;height:76.5pt;z-index:251686912" arcsize="10923f" fillcolor="#c0504d [3205]" strokecolor="#f2f2f2 [3041]" strokeweight="3pt">
            <v:shadow on="t" type="perspective" color="#622423 [1605]" opacity=".5" offset="1pt" offset2="-1pt"/>
            <v:textbox>
              <w:txbxContent>
                <w:p w:rsidR="00102DE2" w:rsidRPr="005F3E1F" w:rsidRDefault="00102DE2" w:rsidP="00102DE2">
                  <w:pPr>
                    <w:jc w:val="center"/>
                    <w:rPr>
                      <w:b/>
                      <w:bCs/>
                      <w:rtl/>
                      <w:lang w:bidi="ar-DZ"/>
                    </w:rPr>
                  </w:pPr>
                  <w:r w:rsidRPr="005F3E1F">
                    <w:rPr>
                      <w:rFonts w:hint="cs"/>
                      <w:b/>
                      <w:bCs/>
                      <w:rtl/>
                      <w:lang w:bidi="ar-DZ"/>
                    </w:rPr>
                    <w:t>متغير معلوماتي (معرفي)</w:t>
                  </w:r>
                </w:p>
                <w:p w:rsidR="00102DE2" w:rsidRPr="005F3E1F" w:rsidRDefault="00102DE2" w:rsidP="00102DE2">
                  <w:pPr>
                    <w:jc w:val="right"/>
                    <w:rPr>
                      <w:lang w:bidi="ar-DZ"/>
                    </w:rPr>
                  </w:pPr>
                  <w:r w:rsidRPr="005F3E1F">
                    <w:rPr>
                      <w:rFonts w:hint="cs"/>
                      <w:b/>
                      <w:bCs/>
                      <w:rtl/>
                      <w:lang w:bidi="ar-DZ"/>
                    </w:rPr>
                    <w:t>ـ تحليل عمل الجهاز العصبي وعلاقته بباقي الأجهزة</w:t>
                  </w:r>
                </w:p>
              </w:txbxContent>
            </v:textbox>
          </v:roundrect>
        </w:pict>
      </w:r>
      <w:r>
        <w:rPr>
          <w:rFonts w:asciiTheme="minorBidi" w:hAnsiTheme="minorBidi"/>
          <w:noProof/>
          <w:sz w:val="32"/>
          <w:szCs w:val="32"/>
          <w:lang w:eastAsia="fr-FR"/>
        </w:rPr>
        <w:pict>
          <v:shape id="_x0000_s1054" type="#_x0000_t32" style="position:absolute;left:0;text-align:left;margin-left:293.65pt;margin-top:31.9pt;width:108.75pt;height:44.25pt;z-index:251683840" o:connectortype="straight">
            <v:stroke endarrow="block"/>
          </v:shape>
        </w:pict>
      </w:r>
      <w:r>
        <w:rPr>
          <w:rFonts w:asciiTheme="minorBidi" w:hAnsiTheme="minorBidi"/>
          <w:noProof/>
          <w:sz w:val="32"/>
          <w:szCs w:val="32"/>
          <w:lang w:eastAsia="fr-FR"/>
        </w:rPr>
        <w:pict>
          <v:shape id="_x0000_s1056" type="#_x0000_t32" style="position:absolute;left:0;text-align:left;margin-left:104.65pt;margin-top:36.4pt;width:87.75pt;height:43.5pt;flip:x;z-index:251685888" o:connectortype="straight">
            <v:stroke endarrow="block"/>
          </v:shape>
        </w:pict>
      </w:r>
      <w:r>
        <w:rPr>
          <w:rFonts w:asciiTheme="minorBidi" w:hAnsiTheme="minorBidi"/>
          <w:noProof/>
          <w:sz w:val="32"/>
          <w:szCs w:val="32"/>
          <w:lang w:eastAsia="fr-FR"/>
        </w:rPr>
        <w:pict>
          <v:oval id="_x0000_s1053" style="position:absolute;left:0;text-align:left;margin-left:181.9pt;margin-top:-16.1pt;width:116.25pt;height:63pt;z-index:251682816" fillcolor="white [3201]" strokecolor="#8064a2 [3207]" strokeweight="5pt">
            <v:stroke linestyle="thickThin"/>
            <v:shadow color="#868686"/>
            <v:textbox>
              <w:txbxContent>
                <w:p w:rsidR="00102DE2" w:rsidRPr="00540758" w:rsidRDefault="00102DE2" w:rsidP="00102DE2">
                  <w:pPr>
                    <w:jc w:val="center"/>
                    <w:rPr>
                      <w:b/>
                      <w:bCs/>
                      <w:sz w:val="28"/>
                      <w:szCs w:val="28"/>
                      <w:lang w:bidi="ar-DZ"/>
                    </w:rPr>
                  </w:pPr>
                  <w:r w:rsidRPr="00540758">
                    <w:rPr>
                      <w:rFonts w:hint="cs"/>
                      <w:b/>
                      <w:bCs/>
                      <w:sz w:val="28"/>
                      <w:szCs w:val="28"/>
                      <w:rtl/>
                      <w:lang w:bidi="ar-DZ"/>
                    </w:rPr>
                    <w:t>متغيرات دراسة الحركة</w:t>
                  </w:r>
                </w:p>
              </w:txbxContent>
            </v:textbox>
          </v:oval>
        </w:pict>
      </w:r>
    </w:p>
    <w:p w:rsidR="00102DE2" w:rsidRPr="00841F82" w:rsidRDefault="00102DE2" w:rsidP="00102DE2">
      <w:pPr>
        <w:bidi/>
        <w:spacing w:line="276" w:lineRule="auto"/>
        <w:rPr>
          <w:rFonts w:asciiTheme="minorBidi" w:hAnsiTheme="minorBidi"/>
          <w:sz w:val="32"/>
          <w:szCs w:val="32"/>
        </w:rPr>
      </w:pPr>
    </w:p>
    <w:p w:rsidR="00102DE2" w:rsidRPr="00841F82" w:rsidRDefault="00102DE2" w:rsidP="00102DE2">
      <w:pPr>
        <w:bidi/>
        <w:spacing w:line="276" w:lineRule="auto"/>
        <w:rPr>
          <w:rFonts w:asciiTheme="minorBidi" w:hAnsiTheme="minorBidi"/>
          <w:sz w:val="32"/>
          <w:szCs w:val="32"/>
        </w:rPr>
      </w:pPr>
      <w:r>
        <w:rPr>
          <w:rFonts w:asciiTheme="minorBidi" w:hAnsiTheme="minorBidi"/>
          <w:noProof/>
          <w:sz w:val="32"/>
          <w:szCs w:val="32"/>
          <w:lang w:eastAsia="fr-FR"/>
        </w:rPr>
        <w:pict>
          <v:shape id="_x0000_s1055" type="#_x0000_t32" style="position:absolute;left:0;text-align:left;margin-left:240.4pt;margin-top:4.55pt;width:.05pt;height:33.05pt;z-index:251684864" o:connectortype="straight">
            <v:stroke endarrow="block"/>
          </v:shape>
        </w:pict>
      </w:r>
    </w:p>
    <w:p w:rsidR="00102DE2" w:rsidRPr="00841F82" w:rsidRDefault="00102DE2" w:rsidP="00102DE2">
      <w:pPr>
        <w:bidi/>
        <w:spacing w:line="276" w:lineRule="auto"/>
        <w:rPr>
          <w:rFonts w:asciiTheme="minorBidi" w:hAnsiTheme="minorBidi"/>
          <w:sz w:val="32"/>
          <w:szCs w:val="32"/>
        </w:rPr>
      </w:pPr>
      <w:r>
        <w:rPr>
          <w:rFonts w:asciiTheme="minorBidi" w:hAnsiTheme="minorBidi"/>
          <w:noProof/>
          <w:sz w:val="32"/>
          <w:szCs w:val="32"/>
          <w:lang w:eastAsia="fr-FR"/>
        </w:rPr>
        <w:pict>
          <v:roundrect id="_x0000_s1061" style="position:absolute;left:0;text-align:left;margin-left:355.15pt;margin-top:16.45pt;width:90pt;height:76.5pt;z-index:251691008" arcsize="10923f" fillcolor="#9bbb59 [3206]" strokecolor="#f2f2f2 [3041]" strokeweight="3pt">
            <v:shadow on="t" type="perspective" color="#4e6128 [1606]" opacity=".5" offset="1pt" offset2="-1pt"/>
            <v:textbox>
              <w:txbxContent>
                <w:p w:rsidR="00102DE2" w:rsidRDefault="00102DE2" w:rsidP="00102DE2">
                  <w:pPr>
                    <w:jc w:val="center"/>
                    <w:rPr>
                      <w:b/>
                      <w:bCs/>
                      <w:rtl/>
                      <w:lang w:bidi="ar-DZ"/>
                    </w:rPr>
                  </w:pPr>
                  <w:r>
                    <w:rPr>
                      <w:rFonts w:hint="cs"/>
                      <w:b/>
                      <w:bCs/>
                      <w:rtl/>
                      <w:lang w:bidi="ar-DZ"/>
                    </w:rPr>
                    <w:t>متغير ميكانيكي</w:t>
                  </w:r>
                </w:p>
                <w:p w:rsidR="00102DE2" w:rsidRPr="003033C0" w:rsidRDefault="00102DE2" w:rsidP="00102DE2">
                  <w:pPr>
                    <w:jc w:val="right"/>
                    <w:rPr>
                      <w:b/>
                      <w:bCs/>
                      <w:lang w:bidi="ar-DZ"/>
                    </w:rPr>
                  </w:pPr>
                  <w:r>
                    <w:rPr>
                      <w:rFonts w:hint="cs"/>
                      <w:b/>
                      <w:bCs/>
                      <w:rtl/>
                      <w:lang w:bidi="ar-DZ"/>
                    </w:rPr>
                    <w:t>ـ تحليل حركة العضلات والعظام والمفاصل</w:t>
                  </w:r>
                </w:p>
              </w:txbxContent>
            </v:textbox>
          </v:roundrect>
        </w:pict>
      </w:r>
    </w:p>
    <w:p w:rsidR="00102DE2" w:rsidRPr="00841F82" w:rsidRDefault="00102DE2" w:rsidP="00102DE2">
      <w:pPr>
        <w:bidi/>
        <w:spacing w:line="276" w:lineRule="auto"/>
        <w:rPr>
          <w:rFonts w:asciiTheme="minorBidi" w:hAnsiTheme="minorBidi"/>
          <w:sz w:val="32"/>
          <w:szCs w:val="32"/>
        </w:rPr>
      </w:pPr>
    </w:p>
    <w:p w:rsidR="00102DE2" w:rsidRPr="00841F82" w:rsidRDefault="00102DE2" w:rsidP="00102DE2">
      <w:pPr>
        <w:bidi/>
        <w:spacing w:line="276" w:lineRule="auto"/>
        <w:rPr>
          <w:rFonts w:asciiTheme="minorBidi" w:hAnsiTheme="minorBidi"/>
          <w:sz w:val="32"/>
          <w:szCs w:val="32"/>
        </w:rPr>
      </w:pPr>
    </w:p>
    <w:p w:rsidR="00102DE2" w:rsidRPr="00841F82" w:rsidRDefault="00102DE2" w:rsidP="00102DE2">
      <w:pPr>
        <w:bidi/>
        <w:spacing w:line="276" w:lineRule="auto"/>
        <w:rPr>
          <w:rFonts w:asciiTheme="minorBidi" w:hAnsiTheme="minorBidi"/>
          <w:sz w:val="32"/>
          <w:szCs w:val="32"/>
        </w:rPr>
      </w:pPr>
    </w:p>
    <w:p w:rsidR="00102DE2" w:rsidRPr="00841F82" w:rsidRDefault="00102DE2" w:rsidP="00102DE2">
      <w:pPr>
        <w:bidi/>
        <w:spacing w:line="276" w:lineRule="auto"/>
        <w:rPr>
          <w:rFonts w:asciiTheme="minorBidi" w:hAnsiTheme="minorBidi"/>
          <w:sz w:val="32"/>
          <w:szCs w:val="32"/>
        </w:rPr>
      </w:pPr>
      <w:r>
        <w:rPr>
          <w:rFonts w:asciiTheme="minorBidi" w:hAnsiTheme="minorBidi"/>
          <w:noProof/>
          <w:sz w:val="32"/>
          <w:szCs w:val="32"/>
          <w:lang w:eastAsia="fr-FR"/>
        </w:rPr>
        <w:pict>
          <v:shape id="_x0000_s1059" type="#_x0000_t32" style="position:absolute;left:0;text-align:left;margin-left:109.9pt;margin-top:15.35pt;width:0;height:28.5pt;flip:y;z-index:251688960" o:connectortype="straight">
            <v:stroke endarrow="block"/>
          </v:shape>
        </w:pict>
      </w:r>
      <w:r>
        <w:rPr>
          <w:rFonts w:asciiTheme="minorBidi" w:hAnsiTheme="minorBidi"/>
          <w:noProof/>
          <w:sz w:val="32"/>
          <w:szCs w:val="32"/>
          <w:lang w:eastAsia="fr-FR"/>
        </w:rPr>
        <w:pict>
          <v:shape id="_x0000_s1060" type="#_x0000_t32" style="position:absolute;left:0;text-align:left;margin-left:104.65pt;margin-top:15.35pt;width:0;height:28.5pt;flip:y;z-index:251689984" o:connectortype="straight">
            <v:stroke endarrow="block"/>
          </v:shape>
        </w:pict>
      </w:r>
    </w:p>
    <w:p w:rsidR="00102DE2" w:rsidRPr="00841F82" w:rsidRDefault="00102DE2" w:rsidP="00102DE2">
      <w:pPr>
        <w:bidi/>
        <w:spacing w:line="276" w:lineRule="auto"/>
        <w:rPr>
          <w:rFonts w:asciiTheme="minorBidi" w:hAnsiTheme="minorBidi"/>
          <w:sz w:val="32"/>
          <w:szCs w:val="32"/>
          <w:rtl/>
        </w:rPr>
      </w:pPr>
    </w:p>
    <w:p w:rsidR="00102DE2" w:rsidRPr="00841F82" w:rsidRDefault="00102DE2" w:rsidP="00102DE2">
      <w:pPr>
        <w:bidi/>
        <w:spacing w:line="276" w:lineRule="auto"/>
        <w:rPr>
          <w:rFonts w:asciiTheme="minorBidi" w:hAnsiTheme="minorBidi"/>
          <w:b/>
          <w:bCs/>
          <w:sz w:val="32"/>
          <w:szCs w:val="32"/>
          <w:rtl/>
        </w:rPr>
      </w:pPr>
      <w:r>
        <w:rPr>
          <w:rFonts w:asciiTheme="minorBidi" w:hAnsiTheme="minorBidi" w:hint="cs"/>
          <w:b/>
          <w:bCs/>
          <w:sz w:val="32"/>
          <w:szCs w:val="32"/>
          <w:rtl/>
        </w:rPr>
        <w:t xml:space="preserve">1 ـ </w:t>
      </w:r>
      <w:r w:rsidRPr="00841F82">
        <w:rPr>
          <w:rFonts w:asciiTheme="minorBidi" w:hAnsiTheme="minorBidi"/>
          <w:b/>
          <w:bCs/>
          <w:sz w:val="32"/>
          <w:szCs w:val="32"/>
          <w:rtl/>
        </w:rPr>
        <w:t xml:space="preserve">المتغير </w:t>
      </w:r>
      <w:proofErr w:type="spellStart"/>
      <w:r w:rsidRPr="00841F82">
        <w:rPr>
          <w:rFonts w:asciiTheme="minorBidi" w:hAnsiTheme="minorBidi"/>
          <w:b/>
          <w:bCs/>
          <w:sz w:val="32"/>
          <w:szCs w:val="32"/>
          <w:rtl/>
        </w:rPr>
        <w:t>الطاقوي</w:t>
      </w:r>
      <w:proofErr w:type="spellEnd"/>
      <w:r w:rsidRPr="00841F82">
        <w:rPr>
          <w:rFonts w:asciiTheme="minorBidi" w:hAnsiTheme="minorBidi"/>
          <w:b/>
          <w:bCs/>
          <w:sz w:val="32"/>
          <w:szCs w:val="32"/>
          <w:rtl/>
        </w:rPr>
        <w:t xml:space="preserve"> (البدني) في التحليل الحركي </w:t>
      </w:r>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ونعني </w:t>
      </w:r>
      <w:proofErr w:type="spellStart"/>
      <w:r w:rsidRPr="00841F82">
        <w:rPr>
          <w:rFonts w:asciiTheme="minorBidi" w:hAnsiTheme="minorBidi"/>
          <w:sz w:val="32"/>
          <w:szCs w:val="32"/>
          <w:rtl/>
        </w:rPr>
        <w:t>به</w:t>
      </w:r>
      <w:proofErr w:type="spellEnd"/>
      <w:r w:rsidRPr="00841F82">
        <w:rPr>
          <w:rFonts w:asciiTheme="minorBidi" w:hAnsiTheme="minorBidi"/>
          <w:sz w:val="32"/>
          <w:szCs w:val="32"/>
          <w:rtl/>
        </w:rPr>
        <w:t xml:space="preserve"> تأثير قدرات الرياضي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وأثرها على الانجاز الحركي</w:t>
      </w:r>
      <w:r>
        <w:rPr>
          <w:rFonts w:asciiTheme="minorBidi" w:hAnsiTheme="minorBidi" w:hint="cs"/>
          <w:sz w:val="32"/>
          <w:szCs w:val="32"/>
          <w:rtl/>
        </w:rPr>
        <w:t>.</w:t>
      </w:r>
      <w:r w:rsidRPr="00841F82">
        <w:rPr>
          <w:rFonts w:asciiTheme="minorBidi" w:hAnsiTheme="minorBidi"/>
          <w:sz w:val="32"/>
          <w:szCs w:val="32"/>
          <w:rtl/>
        </w:rPr>
        <w:t xml:space="preserve"> ونعني بقدرات الرياضي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قدرة الرياضي على تسخير مختلف مصادره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في مواجهة المتطلبات البدنية للحركة المراد تنفيذها. وتختلف المصادر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باختلاف طبيعة الحركة. فالحركة التي تتميز بالسرعة أو القوة القصوى في الأداء لزمن قصير جدا(حوالي 6 ثواني) تتطلب تدخل المصدر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w:t>
      </w:r>
      <w:proofErr w:type="spellStart"/>
      <w:r w:rsidRPr="00841F82">
        <w:rPr>
          <w:rFonts w:asciiTheme="minorBidi" w:hAnsiTheme="minorBidi"/>
          <w:sz w:val="32"/>
          <w:szCs w:val="32"/>
          <w:rtl/>
        </w:rPr>
        <w:t>اللاهوائي</w:t>
      </w:r>
      <w:proofErr w:type="spellEnd"/>
      <w:r w:rsidRPr="00841F82">
        <w:rPr>
          <w:rFonts w:asciiTheme="minorBidi" w:hAnsiTheme="minorBidi"/>
          <w:sz w:val="32"/>
          <w:szCs w:val="32"/>
          <w:rtl/>
        </w:rPr>
        <w:t xml:space="preserve"> </w:t>
      </w:r>
      <w:proofErr w:type="spellStart"/>
      <w:r w:rsidRPr="00841F82">
        <w:rPr>
          <w:rFonts w:asciiTheme="minorBidi" w:hAnsiTheme="minorBidi"/>
          <w:sz w:val="32"/>
          <w:szCs w:val="32"/>
          <w:rtl/>
        </w:rPr>
        <w:t>اللاحامضي</w:t>
      </w:r>
      <w:proofErr w:type="spellEnd"/>
      <w:r w:rsidRPr="00841F82">
        <w:rPr>
          <w:rFonts w:asciiTheme="minorBidi" w:hAnsiTheme="minorBidi"/>
          <w:sz w:val="32"/>
          <w:szCs w:val="32"/>
          <w:rtl/>
        </w:rPr>
        <w:t xml:space="preserve"> الذي يعتمد على مركب </w:t>
      </w:r>
      <w:proofErr w:type="spellStart"/>
      <w:r w:rsidRPr="00841F82">
        <w:rPr>
          <w:rFonts w:asciiTheme="minorBidi" w:hAnsiTheme="minorBidi"/>
          <w:sz w:val="32"/>
          <w:szCs w:val="32"/>
          <w:rtl/>
        </w:rPr>
        <w:t>فوسفور</w:t>
      </w:r>
      <w:proofErr w:type="spellEnd"/>
      <w:r w:rsidRPr="00841F82">
        <w:rPr>
          <w:rFonts w:asciiTheme="minorBidi" w:hAnsiTheme="minorBidi"/>
          <w:sz w:val="32"/>
          <w:szCs w:val="32"/>
          <w:rtl/>
        </w:rPr>
        <w:t xml:space="preserve"> </w:t>
      </w:r>
      <w:proofErr w:type="spellStart"/>
      <w:r w:rsidRPr="00841F82">
        <w:rPr>
          <w:rFonts w:asciiTheme="minorBidi" w:hAnsiTheme="minorBidi"/>
          <w:sz w:val="32"/>
          <w:szCs w:val="32"/>
          <w:rtl/>
        </w:rPr>
        <w:t>الكرياتين</w:t>
      </w:r>
      <w:proofErr w:type="spellEnd"/>
      <w:r w:rsidRPr="00841F82">
        <w:rPr>
          <w:rFonts w:asciiTheme="minorBidi" w:hAnsiTheme="minorBidi"/>
          <w:sz w:val="32"/>
          <w:szCs w:val="32"/>
          <w:rtl/>
        </w:rPr>
        <w:t xml:space="preserve"> كمزود أساسي للطاقة اللازمة للحركة عكس ذلك فالأداء الحركي الذي يتطلب جهد بدني أقل من الأقصى لمدة زمنية تتراوح بين(15ثاـ 3د) تتطلب تدخل المصدر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w:t>
      </w:r>
      <w:proofErr w:type="spellStart"/>
      <w:r w:rsidRPr="00841F82">
        <w:rPr>
          <w:rFonts w:asciiTheme="minorBidi" w:hAnsiTheme="minorBidi"/>
          <w:sz w:val="32"/>
          <w:szCs w:val="32"/>
          <w:rtl/>
        </w:rPr>
        <w:t>اللاهوائي</w:t>
      </w:r>
      <w:proofErr w:type="spellEnd"/>
      <w:r w:rsidRPr="00841F82">
        <w:rPr>
          <w:rFonts w:asciiTheme="minorBidi" w:hAnsiTheme="minorBidi"/>
          <w:sz w:val="32"/>
          <w:szCs w:val="32"/>
          <w:rtl/>
        </w:rPr>
        <w:t xml:space="preserve"> </w:t>
      </w:r>
      <w:proofErr w:type="spellStart"/>
      <w:r w:rsidRPr="00841F82">
        <w:rPr>
          <w:rFonts w:asciiTheme="minorBidi" w:hAnsiTheme="minorBidi"/>
          <w:sz w:val="32"/>
          <w:szCs w:val="32"/>
          <w:rtl/>
        </w:rPr>
        <w:t>الحامضي</w:t>
      </w:r>
      <w:proofErr w:type="spellEnd"/>
      <w:r w:rsidRPr="00841F82">
        <w:rPr>
          <w:rFonts w:asciiTheme="minorBidi" w:hAnsiTheme="minorBidi"/>
          <w:sz w:val="32"/>
          <w:szCs w:val="32"/>
          <w:rtl/>
        </w:rPr>
        <w:t xml:space="preserve"> والذي يعتمد على حمض </w:t>
      </w:r>
      <w:proofErr w:type="spellStart"/>
      <w:r w:rsidRPr="00841F82">
        <w:rPr>
          <w:rFonts w:asciiTheme="minorBidi" w:hAnsiTheme="minorBidi"/>
          <w:sz w:val="32"/>
          <w:szCs w:val="32"/>
          <w:rtl/>
        </w:rPr>
        <w:t>اللاكتيك</w:t>
      </w:r>
      <w:proofErr w:type="spellEnd"/>
      <w:r w:rsidRPr="00841F82">
        <w:rPr>
          <w:rFonts w:asciiTheme="minorBidi" w:hAnsiTheme="minorBidi"/>
          <w:sz w:val="32"/>
          <w:szCs w:val="32"/>
          <w:rtl/>
        </w:rPr>
        <w:t xml:space="preserve"> كمزود أساسي للطاقة. أما </w:t>
      </w:r>
      <w:proofErr w:type="spellStart"/>
      <w:r w:rsidRPr="00841F82">
        <w:rPr>
          <w:rFonts w:asciiTheme="minorBidi" w:hAnsiTheme="minorBidi"/>
          <w:sz w:val="32"/>
          <w:szCs w:val="32"/>
          <w:rtl/>
        </w:rPr>
        <w:t>اذا</w:t>
      </w:r>
      <w:proofErr w:type="spellEnd"/>
      <w:r w:rsidRPr="00841F82">
        <w:rPr>
          <w:rFonts w:asciiTheme="minorBidi" w:hAnsiTheme="minorBidi"/>
          <w:sz w:val="32"/>
          <w:szCs w:val="32"/>
          <w:rtl/>
        </w:rPr>
        <w:t xml:space="preserve"> كانت طبيعة الحركة تتطلب جهد بدني متوسط أو ضعيف الشدة لمدة زمنية قد تصل إلى عدة ساعات تتطلب تدخل المصدر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الهوائي </w:t>
      </w:r>
      <w:proofErr w:type="spellStart"/>
      <w:r w:rsidRPr="00841F82">
        <w:rPr>
          <w:rFonts w:asciiTheme="minorBidi" w:hAnsiTheme="minorBidi"/>
          <w:sz w:val="32"/>
          <w:szCs w:val="32"/>
          <w:rtl/>
        </w:rPr>
        <w:t>الأكسجيني</w:t>
      </w:r>
      <w:proofErr w:type="spellEnd"/>
      <w:r w:rsidRPr="00841F82">
        <w:rPr>
          <w:rFonts w:asciiTheme="minorBidi" w:hAnsiTheme="minorBidi"/>
          <w:sz w:val="32"/>
          <w:szCs w:val="32"/>
          <w:rtl/>
        </w:rPr>
        <w:t xml:space="preserve"> كمزود أساسي للطاقة. مع ضرورة </w:t>
      </w:r>
      <w:proofErr w:type="spellStart"/>
      <w:r w:rsidRPr="00841F82">
        <w:rPr>
          <w:rFonts w:asciiTheme="minorBidi" w:hAnsiTheme="minorBidi"/>
          <w:sz w:val="32"/>
          <w:szCs w:val="32"/>
          <w:rtl/>
        </w:rPr>
        <w:t>الاشارة</w:t>
      </w:r>
      <w:proofErr w:type="spellEnd"/>
      <w:r w:rsidRPr="00841F82">
        <w:rPr>
          <w:rFonts w:asciiTheme="minorBidi" w:hAnsiTheme="minorBidi"/>
          <w:sz w:val="32"/>
          <w:szCs w:val="32"/>
          <w:rtl/>
        </w:rPr>
        <w:t xml:space="preserve"> إلى أن هذه المصادر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تتكامل فيما بينها أثناء الانجاز الحركي مع ضرورة معرفة المصدر الأساسي المستعمل في الانجاز الحركي ودرجة مساهمة باقي المصادر الأخرى.     </w:t>
      </w:r>
    </w:p>
    <w:p w:rsidR="00102DE2" w:rsidRPr="00841F82" w:rsidRDefault="00102DE2" w:rsidP="00102DE2">
      <w:pPr>
        <w:bidi/>
        <w:spacing w:line="276" w:lineRule="auto"/>
        <w:rPr>
          <w:rFonts w:asciiTheme="minorBidi" w:hAnsiTheme="minorBidi"/>
          <w:b/>
          <w:bCs/>
          <w:sz w:val="32"/>
          <w:szCs w:val="32"/>
          <w:rtl/>
        </w:rPr>
      </w:pPr>
      <w:r>
        <w:rPr>
          <w:rFonts w:asciiTheme="minorBidi" w:hAnsiTheme="minorBidi" w:hint="cs"/>
          <w:b/>
          <w:bCs/>
          <w:sz w:val="32"/>
          <w:szCs w:val="32"/>
          <w:rtl/>
        </w:rPr>
        <w:t xml:space="preserve">2 ـ </w:t>
      </w:r>
      <w:r w:rsidRPr="00841F82">
        <w:rPr>
          <w:rFonts w:asciiTheme="minorBidi" w:hAnsiTheme="minorBidi"/>
          <w:b/>
          <w:bCs/>
          <w:sz w:val="32"/>
          <w:szCs w:val="32"/>
          <w:rtl/>
        </w:rPr>
        <w:t xml:space="preserve">التحليل الحركي المرتكز على المتغير </w:t>
      </w:r>
      <w:proofErr w:type="spellStart"/>
      <w:r w:rsidRPr="00841F82">
        <w:rPr>
          <w:rFonts w:asciiTheme="minorBidi" w:hAnsiTheme="minorBidi"/>
          <w:b/>
          <w:bCs/>
          <w:sz w:val="32"/>
          <w:szCs w:val="32"/>
          <w:rtl/>
        </w:rPr>
        <w:t>الطاقوي</w:t>
      </w:r>
      <w:proofErr w:type="spellEnd"/>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يعتمد التحليل الحركي الذي يرتكز على المتغيرات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على فهم وتفسير الأداء الحركي للرياضي من حيث قدرته على تسخير الطاقة المناسبة للحركة المناسبة أثناء الأداء. فأحيانا نلاحظ أن الأداء الحركي المتقن للرياضي من الجانب الميكانيكي الوصفي من حيث </w:t>
      </w:r>
      <w:r w:rsidRPr="00841F82">
        <w:rPr>
          <w:rFonts w:asciiTheme="minorBidi" w:hAnsiTheme="minorBidi"/>
          <w:sz w:val="32"/>
          <w:szCs w:val="32"/>
          <w:rtl/>
        </w:rPr>
        <w:lastRenderedPageBreak/>
        <w:t xml:space="preserve">وضعية الأداء وما يرتبط </w:t>
      </w:r>
      <w:proofErr w:type="spellStart"/>
      <w:r w:rsidRPr="00841F82">
        <w:rPr>
          <w:rFonts w:asciiTheme="minorBidi" w:hAnsiTheme="minorBidi"/>
          <w:sz w:val="32"/>
          <w:szCs w:val="32"/>
          <w:rtl/>
        </w:rPr>
        <w:t>بها</w:t>
      </w:r>
      <w:proofErr w:type="spellEnd"/>
      <w:r w:rsidRPr="00841F82">
        <w:rPr>
          <w:rFonts w:asciiTheme="minorBidi" w:hAnsiTheme="minorBidi"/>
          <w:sz w:val="32"/>
          <w:szCs w:val="32"/>
          <w:rtl/>
        </w:rPr>
        <w:t xml:space="preserve"> من زوايا المفاصل وطول الخطوة وسعة الحركة وكذلك من حيث قدرته على </w:t>
      </w:r>
      <w:proofErr w:type="spellStart"/>
      <w:r w:rsidRPr="00841F82">
        <w:rPr>
          <w:rFonts w:asciiTheme="minorBidi" w:hAnsiTheme="minorBidi"/>
          <w:sz w:val="32"/>
          <w:szCs w:val="32"/>
          <w:rtl/>
        </w:rPr>
        <w:t>ادراك</w:t>
      </w:r>
      <w:proofErr w:type="spellEnd"/>
      <w:r w:rsidRPr="00841F82">
        <w:rPr>
          <w:rFonts w:asciiTheme="minorBidi" w:hAnsiTheme="minorBidi"/>
          <w:sz w:val="32"/>
          <w:szCs w:val="32"/>
          <w:rtl/>
        </w:rPr>
        <w:t xml:space="preserve"> المثيرات وتشكيل البرنامج الحركي المناسب وبرمجته ولكن نلاحظ عدم القدرة عند التنفيذ بالشكل المبرمج وذلك لعدم القدرة على توفير الطاقة اللازمة للحركة</w:t>
      </w:r>
      <w:r>
        <w:rPr>
          <w:rFonts w:asciiTheme="minorBidi" w:hAnsiTheme="minorBidi" w:hint="cs"/>
          <w:sz w:val="32"/>
          <w:szCs w:val="32"/>
          <w:rtl/>
        </w:rPr>
        <w:t>.</w:t>
      </w:r>
      <w:r w:rsidRPr="00841F82">
        <w:rPr>
          <w:rFonts w:asciiTheme="minorBidi" w:hAnsiTheme="minorBidi"/>
          <w:sz w:val="32"/>
          <w:szCs w:val="32"/>
          <w:rtl/>
        </w:rPr>
        <w:t xml:space="preserve"> وعليه فالتحليل الحركي للمتغير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يتطلب من المدرب أو المربي الرياضي فهم مجموعة من النقاط الأساسية.</w:t>
      </w:r>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ـ معرفة أهم مصادر الطاقة في </w:t>
      </w:r>
      <w:proofErr w:type="spellStart"/>
      <w:r w:rsidRPr="00841F82">
        <w:rPr>
          <w:rFonts w:asciiTheme="minorBidi" w:hAnsiTheme="minorBidi"/>
          <w:sz w:val="32"/>
          <w:szCs w:val="32"/>
          <w:rtl/>
        </w:rPr>
        <w:t>الانسان</w:t>
      </w:r>
      <w:proofErr w:type="spellEnd"/>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ـ معرفة نوع المصدر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الأساسي المناسب لنوع الحركة المطلوب أداءها</w:t>
      </w:r>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ـ معرفة نسبة مساهمة المصادر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الغير أساسية في توفير الطاقة اللازمة لأداء الحركة</w:t>
      </w:r>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ـ معرفة الفترات الزمنية اللازمة لاستنفاذ المصدر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الأساسي أثناء الحركة</w:t>
      </w:r>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ـ معرفة الفترات الزمنية اللازمة </w:t>
      </w:r>
      <w:proofErr w:type="spellStart"/>
      <w:r w:rsidRPr="00841F82">
        <w:rPr>
          <w:rFonts w:asciiTheme="minorBidi" w:hAnsiTheme="minorBidi"/>
          <w:sz w:val="32"/>
          <w:szCs w:val="32"/>
          <w:rtl/>
        </w:rPr>
        <w:t>لاعادة</w:t>
      </w:r>
      <w:proofErr w:type="spellEnd"/>
      <w:r w:rsidRPr="00841F82">
        <w:rPr>
          <w:rFonts w:asciiTheme="minorBidi" w:hAnsiTheme="minorBidi"/>
          <w:sz w:val="32"/>
          <w:szCs w:val="32"/>
          <w:rtl/>
        </w:rPr>
        <w:t xml:space="preserve"> تركيب المركب </w:t>
      </w:r>
      <w:proofErr w:type="spellStart"/>
      <w:r w:rsidRPr="00841F82">
        <w:rPr>
          <w:rFonts w:asciiTheme="minorBidi" w:hAnsiTheme="minorBidi"/>
          <w:sz w:val="32"/>
          <w:szCs w:val="32"/>
          <w:rtl/>
        </w:rPr>
        <w:t>الطاقوي</w:t>
      </w:r>
      <w:proofErr w:type="spellEnd"/>
      <w:r w:rsidRPr="00841F82">
        <w:rPr>
          <w:rFonts w:asciiTheme="minorBidi" w:hAnsiTheme="minorBidi"/>
          <w:sz w:val="32"/>
          <w:szCs w:val="32"/>
          <w:rtl/>
        </w:rPr>
        <w:t xml:space="preserve"> خلال فترات الراحة.</w:t>
      </w:r>
    </w:p>
    <w:p w:rsidR="00102DE2" w:rsidRPr="00841F82" w:rsidRDefault="00102DE2" w:rsidP="00102DE2">
      <w:pPr>
        <w:bidi/>
        <w:spacing w:line="276" w:lineRule="auto"/>
        <w:rPr>
          <w:rFonts w:asciiTheme="minorBidi" w:hAnsiTheme="minorBidi"/>
          <w:sz w:val="32"/>
          <w:szCs w:val="32"/>
          <w:rtl/>
        </w:rPr>
      </w:pPr>
      <w:r>
        <w:rPr>
          <w:rFonts w:asciiTheme="minorBidi" w:hAnsiTheme="minorBidi" w:hint="cs"/>
          <w:sz w:val="32"/>
          <w:szCs w:val="32"/>
          <w:rtl/>
        </w:rPr>
        <w:t xml:space="preserve">ـ </w:t>
      </w:r>
      <w:r w:rsidRPr="00841F82">
        <w:rPr>
          <w:rFonts w:asciiTheme="minorBidi" w:hAnsiTheme="minorBidi"/>
          <w:sz w:val="32"/>
          <w:szCs w:val="32"/>
          <w:rtl/>
        </w:rPr>
        <w:t xml:space="preserve">معرفة طبيعة فترة الراحة المناسبة (ايجابية، سلبية) لكل مركب </w:t>
      </w:r>
      <w:proofErr w:type="spellStart"/>
      <w:r w:rsidRPr="00841F82">
        <w:rPr>
          <w:rFonts w:asciiTheme="minorBidi" w:hAnsiTheme="minorBidi"/>
          <w:sz w:val="32"/>
          <w:szCs w:val="32"/>
          <w:rtl/>
        </w:rPr>
        <w:t>طاقوي</w:t>
      </w:r>
      <w:proofErr w:type="spellEnd"/>
      <w:r w:rsidRPr="00841F82">
        <w:rPr>
          <w:rFonts w:asciiTheme="minorBidi" w:hAnsiTheme="minorBidi"/>
          <w:sz w:val="32"/>
          <w:szCs w:val="32"/>
          <w:rtl/>
        </w:rPr>
        <w:t xml:space="preserve"> بين جهدين بدنيين</w:t>
      </w:r>
    </w:p>
    <w:p w:rsidR="00102DE2" w:rsidRDefault="00102DE2" w:rsidP="00102DE2">
      <w:pPr>
        <w:bidi/>
        <w:spacing w:line="276" w:lineRule="auto"/>
        <w:rPr>
          <w:rFonts w:asciiTheme="minorBidi" w:hAnsiTheme="minorBidi"/>
          <w:b/>
          <w:bCs/>
          <w:sz w:val="32"/>
          <w:szCs w:val="32"/>
          <w:rtl/>
        </w:rPr>
      </w:pPr>
    </w:p>
    <w:p w:rsidR="00102DE2" w:rsidRPr="00841F82" w:rsidRDefault="00102DE2" w:rsidP="00102DE2">
      <w:pPr>
        <w:bidi/>
        <w:spacing w:line="276" w:lineRule="auto"/>
        <w:rPr>
          <w:rFonts w:asciiTheme="minorBidi" w:hAnsiTheme="minorBidi"/>
          <w:b/>
          <w:bCs/>
          <w:sz w:val="32"/>
          <w:szCs w:val="32"/>
          <w:rtl/>
        </w:rPr>
      </w:pPr>
      <w:r>
        <w:rPr>
          <w:rFonts w:asciiTheme="minorBidi" w:hAnsiTheme="minorBidi" w:hint="cs"/>
          <w:b/>
          <w:bCs/>
          <w:sz w:val="32"/>
          <w:szCs w:val="32"/>
          <w:rtl/>
        </w:rPr>
        <w:t xml:space="preserve">3 ـ </w:t>
      </w:r>
      <w:r w:rsidRPr="00841F82">
        <w:rPr>
          <w:rFonts w:asciiTheme="minorBidi" w:hAnsiTheme="minorBidi"/>
          <w:b/>
          <w:bCs/>
          <w:sz w:val="32"/>
          <w:szCs w:val="32"/>
          <w:rtl/>
        </w:rPr>
        <w:t xml:space="preserve">علاقة التحليل الحركي </w:t>
      </w:r>
      <w:proofErr w:type="spellStart"/>
      <w:r w:rsidRPr="00841F82">
        <w:rPr>
          <w:rFonts w:asciiTheme="minorBidi" w:hAnsiTheme="minorBidi"/>
          <w:b/>
          <w:bCs/>
          <w:sz w:val="32"/>
          <w:szCs w:val="32"/>
          <w:rtl/>
        </w:rPr>
        <w:t>الطاقوي</w:t>
      </w:r>
      <w:proofErr w:type="spellEnd"/>
      <w:r w:rsidRPr="00841F82">
        <w:rPr>
          <w:rFonts w:asciiTheme="minorBidi" w:hAnsiTheme="minorBidi"/>
          <w:b/>
          <w:bCs/>
          <w:sz w:val="32"/>
          <w:szCs w:val="32"/>
          <w:rtl/>
        </w:rPr>
        <w:t xml:space="preserve"> بباقي أنواع التحليل الميكانيكي </w:t>
      </w:r>
      <w:proofErr w:type="spellStart"/>
      <w:r w:rsidRPr="00841F82">
        <w:rPr>
          <w:rFonts w:asciiTheme="minorBidi" w:hAnsiTheme="minorBidi"/>
          <w:b/>
          <w:bCs/>
          <w:sz w:val="32"/>
          <w:szCs w:val="32"/>
          <w:rtl/>
        </w:rPr>
        <w:t>والمعلوماتي</w:t>
      </w:r>
      <w:proofErr w:type="spellEnd"/>
    </w:p>
    <w:p w:rsidR="00102DE2" w:rsidRPr="00841F82" w:rsidRDefault="00102DE2" w:rsidP="00DC10E6">
      <w:pPr>
        <w:bidi/>
        <w:spacing w:line="276" w:lineRule="auto"/>
        <w:rPr>
          <w:rFonts w:asciiTheme="minorBidi" w:hAnsiTheme="minorBidi"/>
          <w:sz w:val="32"/>
          <w:szCs w:val="32"/>
          <w:rtl/>
        </w:rPr>
      </w:pPr>
      <w:r w:rsidRPr="00841F82">
        <w:rPr>
          <w:rFonts w:asciiTheme="minorBidi" w:hAnsiTheme="minorBidi"/>
          <w:sz w:val="32"/>
          <w:szCs w:val="32"/>
          <w:rtl/>
        </w:rPr>
        <w:t>تعتبر القدرة على الربط بين قدرات أداء الرياضي من الناحية الوصفية الميكانيكية</w:t>
      </w:r>
      <w:r>
        <w:rPr>
          <w:rFonts w:asciiTheme="minorBidi" w:hAnsiTheme="minorBidi" w:hint="cs"/>
          <w:sz w:val="32"/>
          <w:szCs w:val="32"/>
          <w:rtl/>
        </w:rPr>
        <w:t xml:space="preserve"> والمعلوماتية المعرفية</w:t>
      </w:r>
      <w:r w:rsidRPr="00841F82">
        <w:rPr>
          <w:rFonts w:asciiTheme="minorBidi" w:hAnsiTheme="minorBidi"/>
          <w:sz w:val="32"/>
          <w:szCs w:val="32"/>
          <w:rtl/>
        </w:rPr>
        <w:t xml:space="preserve"> </w:t>
      </w:r>
      <w:r>
        <w:rPr>
          <w:rFonts w:asciiTheme="minorBidi" w:hAnsiTheme="minorBidi" w:hint="cs"/>
          <w:sz w:val="32"/>
          <w:szCs w:val="32"/>
          <w:rtl/>
        </w:rPr>
        <w:t xml:space="preserve">مع </w:t>
      </w:r>
      <w:r w:rsidRPr="00841F82">
        <w:rPr>
          <w:rFonts w:asciiTheme="minorBidi" w:hAnsiTheme="minorBidi"/>
          <w:sz w:val="32"/>
          <w:szCs w:val="32"/>
          <w:rtl/>
        </w:rPr>
        <w:t xml:space="preserve">القدرات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الفسيولوجية عاملا مهما في التحليل الحركي الشامل للأداء الرياضي للاعبين.  فرياضي سباق السرعة الذي يمتلك انسيابية كبيرة جدا في طريقة الجري ولا يستطيع تحقيق النتائج المرجوة فعند تحليل حركته كميا من خلال تقسيم السباق إلى عدة مراحل وحساب سرعة وزمن كل مرحلة ثم مقارنة معايير انجازه مع المعايير الكمية للمنافسين الذين استطاعوا التفوق</w:t>
      </w:r>
      <w:r>
        <w:rPr>
          <w:rFonts w:asciiTheme="minorBidi" w:hAnsiTheme="minorBidi" w:hint="cs"/>
          <w:sz w:val="32"/>
          <w:szCs w:val="32"/>
          <w:rtl/>
        </w:rPr>
        <w:t>، تمكننا من تحليل الحركة من</w:t>
      </w:r>
      <w:r w:rsidRPr="00841F82">
        <w:rPr>
          <w:rFonts w:asciiTheme="minorBidi" w:hAnsiTheme="minorBidi"/>
          <w:sz w:val="32"/>
          <w:szCs w:val="32"/>
          <w:rtl/>
        </w:rPr>
        <w:t xml:space="preserve"> </w:t>
      </w:r>
      <w:r>
        <w:rPr>
          <w:rFonts w:asciiTheme="minorBidi" w:hAnsiTheme="minorBidi" w:hint="cs"/>
          <w:sz w:val="32"/>
          <w:szCs w:val="32"/>
          <w:rtl/>
        </w:rPr>
        <w:t xml:space="preserve">خلال </w:t>
      </w:r>
      <w:r w:rsidRPr="00841F82">
        <w:rPr>
          <w:rFonts w:asciiTheme="minorBidi" w:hAnsiTheme="minorBidi"/>
          <w:sz w:val="32"/>
          <w:szCs w:val="32"/>
          <w:rtl/>
        </w:rPr>
        <w:t xml:space="preserve">معرفة طبيعة </w:t>
      </w:r>
      <w:r>
        <w:rPr>
          <w:rFonts w:asciiTheme="minorBidi" w:hAnsiTheme="minorBidi"/>
          <w:sz w:val="32"/>
          <w:szCs w:val="32"/>
          <w:rtl/>
        </w:rPr>
        <w:t>الأداء</w:t>
      </w:r>
      <w:r w:rsidRPr="00841F82">
        <w:rPr>
          <w:rFonts w:asciiTheme="minorBidi" w:hAnsiTheme="minorBidi"/>
          <w:sz w:val="32"/>
          <w:szCs w:val="32"/>
          <w:rtl/>
        </w:rPr>
        <w:t xml:space="preserve"> لكل مرحلة وتحديد مواطن الخلل وبناء أهداف لتصحيح النقص.  </w:t>
      </w:r>
    </w:p>
    <w:p w:rsidR="00102DE2" w:rsidRPr="00841F82" w:rsidRDefault="00102DE2" w:rsidP="00102DE2">
      <w:pPr>
        <w:bidi/>
        <w:spacing w:line="276" w:lineRule="auto"/>
        <w:rPr>
          <w:rFonts w:asciiTheme="minorBidi" w:hAnsiTheme="minorBidi"/>
          <w:sz w:val="32"/>
          <w:szCs w:val="32"/>
          <w:rtl/>
        </w:rPr>
      </w:pPr>
      <w:r w:rsidRPr="00841F82">
        <w:rPr>
          <w:rFonts w:asciiTheme="minorBidi" w:hAnsiTheme="minorBidi"/>
          <w:sz w:val="32"/>
          <w:szCs w:val="32"/>
          <w:rtl/>
        </w:rPr>
        <w:t xml:space="preserve">ملاحظة: يجب الانتباه إلى أن تطوير أي مصدر من المصادر </w:t>
      </w:r>
      <w:proofErr w:type="spellStart"/>
      <w:r w:rsidRPr="00841F82">
        <w:rPr>
          <w:rFonts w:asciiTheme="minorBidi" w:hAnsiTheme="minorBidi"/>
          <w:sz w:val="32"/>
          <w:szCs w:val="32"/>
          <w:rtl/>
        </w:rPr>
        <w:t>الطاقوية</w:t>
      </w:r>
      <w:proofErr w:type="spellEnd"/>
      <w:r w:rsidRPr="00841F82">
        <w:rPr>
          <w:rFonts w:asciiTheme="minorBidi" w:hAnsiTheme="minorBidi"/>
          <w:sz w:val="32"/>
          <w:szCs w:val="32"/>
          <w:rtl/>
        </w:rPr>
        <w:t xml:space="preserve"> يقترن بتطوير مجموعة من الصفات البدنية أو الفسيولوجية.</w:t>
      </w:r>
    </w:p>
    <w:p w:rsidR="004F41F7" w:rsidRPr="00102DE2" w:rsidRDefault="004F41F7" w:rsidP="00102DE2">
      <w:pPr>
        <w:bidi/>
      </w:pPr>
    </w:p>
    <w:sectPr w:rsidR="004F41F7" w:rsidRPr="00102DE2" w:rsidSect="00D82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4AD"/>
    <w:multiLevelType w:val="hybridMultilevel"/>
    <w:tmpl w:val="260C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643797"/>
    <w:multiLevelType w:val="hybridMultilevel"/>
    <w:tmpl w:val="5120D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defaultTabStop w:val="708"/>
  <w:hyphenationZone w:val="425"/>
  <w:characterSpacingControl w:val="doNotCompress"/>
  <w:compat/>
  <w:rsids>
    <w:rsidRoot w:val="004F41F7"/>
    <w:rsid w:val="00102DE2"/>
    <w:rsid w:val="00250559"/>
    <w:rsid w:val="00294D95"/>
    <w:rsid w:val="00354879"/>
    <w:rsid w:val="004F41F7"/>
    <w:rsid w:val="008048DF"/>
    <w:rsid w:val="00D828A0"/>
    <w:rsid w:val="00DC10E6"/>
    <w:rsid w:val="00E97F03"/>
    <w:rsid w:val="00FB4B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49"/>
        <o:r id="V:Rule10" type="connector" idref="#_x0000_s1044"/>
        <o:r id="V:Rule11" type="connector" idref="#_x0000_s1048"/>
        <o:r id="V:Rule12" type="connector" idref="#_x0000_s1045"/>
        <o:r id="V:Rule13" type="connector" idref="#_x0000_s1043"/>
        <o:r id="V:Rule14" type="connector" idref="#_x0000_s1052"/>
        <o:r id="V:Rule15" type="connector" idref="#_x0000_s1051"/>
        <o:r id="V:Rule16" type="connector" idref="#_x0000_s1060"/>
        <o:r id="V:Rule17" type="connector" idref="#_x0000_s1055"/>
        <o:r id="V:Rule18" type="connector" idref="#_x0000_s1059"/>
        <o:r id="V:Rule19" type="connector" idref="#_x0000_s1056"/>
        <o:r id="V:Rule20" type="connector" idref="#_x0000_s1054"/>
        <o:r id="V:Rule31" type="connector" idref="#_x0000_s1081"/>
        <o:r id="V:Rule32" type="connector" idref="#_x0000_s1076"/>
        <o:r id="V:Rule33" type="connector" idref="#_x0000_s1080"/>
        <o:r id="V:Rule34" type="connector" idref="#_x0000_s1077"/>
        <o:r id="V:Rule35"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D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97F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930</Words>
  <Characters>5115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1</cp:revision>
  <dcterms:created xsi:type="dcterms:W3CDTF">2021-05-23T10:26:00Z</dcterms:created>
  <dcterms:modified xsi:type="dcterms:W3CDTF">2021-05-23T11:26:00Z</dcterms:modified>
</cp:coreProperties>
</file>