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1F7" w:rsidRDefault="007A21F7" w:rsidP="00B075B1">
      <w:pPr>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محاضرات علم النفس التربوي                   </w:t>
      </w:r>
      <w:r w:rsidRPr="007A21F7">
        <w:rPr>
          <w:rFonts w:ascii="Simplified Arabic" w:hAnsi="Simplified Arabic" w:cs="Simplified Arabic" w:hint="cs"/>
          <w:b/>
          <w:bCs/>
          <w:noProof/>
          <w:sz w:val="32"/>
          <w:szCs w:val="32"/>
          <w:lang w:eastAsia="fr-FR"/>
        </w:rPr>
        <w:drawing>
          <wp:anchor distT="0" distB="0" distL="114300" distR="114300" simplePos="0" relativeHeight="251659264" behindDoc="1" locked="0" layoutInCell="1" allowOverlap="1">
            <wp:simplePos x="0" y="0"/>
            <wp:positionH relativeFrom="column">
              <wp:posOffset>62230</wp:posOffset>
            </wp:positionH>
            <wp:positionV relativeFrom="paragraph">
              <wp:posOffset>-261620</wp:posOffset>
            </wp:positionV>
            <wp:extent cx="981075" cy="866775"/>
            <wp:effectExtent l="0" t="0" r="9525" b="0"/>
            <wp:wrapNone/>
            <wp:docPr id="1" name="Image 1" descr="C:\Users\ZINOU28-DZ\Desktop\شعار جامعة المسيل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ZINOU28-DZ\Desktop\شعار جامعة المسيلة.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862330"/>
                    </a:xfrm>
                    <a:prstGeom prst="rect">
                      <a:avLst/>
                    </a:prstGeom>
                    <a:noFill/>
                    <a:ln>
                      <a:noFill/>
                    </a:ln>
                  </pic:spPr>
                </pic:pic>
              </a:graphicData>
            </a:graphic>
          </wp:anchor>
        </w:drawing>
      </w:r>
    </w:p>
    <w:p w:rsidR="007A21F7" w:rsidRDefault="007A21F7" w:rsidP="007A21F7">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أستاذة المقياس: د/ خضرة </w:t>
      </w:r>
      <w:proofErr w:type="gramStart"/>
      <w:r>
        <w:rPr>
          <w:rFonts w:ascii="Simplified Arabic" w:hAnsi="Simplified Arabic" w:cs="Simplified Arabic" w:hint="cs"/>
          <w:b/>
          <w:bCs/>
          <w:sz w:val="32"/>
          <w:szCs w:val="32"/>
          <w:rtl/>
          <w:lang w:bidi="ar-DZ"/>
        </w:rPr>
        <w:t xml:space="preserve">حلاب  </w:t>
      </w:r>
      <w:proofErr w:type="gramEnd"/>
    </w:p>
    <w:p w:rsidR="007A21F7" w:rsidRDefault="007A21F7" w:rsidP="007A21F7">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سنة أولى </w:t>
      </w:r>
      <w:proofErr w:type="spellStart"/>
      <w:r>
        <w:rPr>
          <w:rFonts w:ascii="Simplified Arabic" w:hAnsi="Simplified Arabic" w:cs="Simplified Arabic" w:hint="cs"/>
          <w:b/>
          <w:bCs/>
          <w:sz w:val="32"/>
          <w:szCs w:val="32"/>
          <w:rtl/>
          <w:lang w:bidi="ar-DZ"/>
        </w:rPr>
        <w:t>ماستر</w:t>
      </w:r>
      <w:proofErr w:type="spellEnd"/>
      <w:r>
        <w:rPr>
          <w:rFonts w:ascii="Simplified Arabic" w:hAnsi="Simplified Arabic" w:cs="Simplified Arabic" w:hint="cs"/>
          <w:b/>
          <w:bCs/>
          <w:sz w:val="32"/>
          <w:szCs w:val="32"/>
          <w:rtl/>
          <w:lang w:bidi="ar-DZ"/>
        </w:rPr>
        <w:t xml:space="preserve"> أدب حديث ومعاصر </w:t>
      </w:r>
    </w:p>
    <w:p w:rsidR="007A21F7" w:rsidRPr="00F87B16" w:rsidRDefault="002F3721" w:rsidP="007A21F7">
      <w:pPr>
        <w:spacing w:line="240" w:lineRule="auto"/>
        <w:jc w:val="right"/>
        <w:rPr>
          <w:rFonts w:ascii="Simplified Arabic" w:hAnsi="Simplified Arabic" w:cs="Simplified Arabic"/>
          <w:b/>
          <w:bCs/>
          <w:sz w:val="32"/>
          <w:szCs w:val="32"/>
          <w:rtl/>
          <w:lang w:bidi="ar-DZ"/>
        </w:rPr>
      </w:pPr>
      <w:proofErr w:type="gramStart"/>
      <w:r w:rsidRPr="00F87B16">
        <w:rPr>
          <w:rFonts w:ascii="Simplified Arabic" w:hAnsi="Simplified Arabic" w:cs="Simplified Arabic"/>
          <w:b/>
          <w:bCs/>
          <w:sz w:val="32"/>
          <w:szCs w:val="32"/>
          <w:rtl/>
          <w:lang w:bidi="ar-DZ"/>
        </w:rPr>
        <w:t>محاضرة</w:t>
      </w:r>
      <w:proofErr w:type="gramEnd"/>
      <w:r w:rsidRPr="00F87B16">
        <w:rPr>
          <w:rFonts w:ascii="Simplified Arabic" w:hAnsi="Simplified Arabic" w:cs="Simplified Arabic"/>
          <w:b/>
          <w:bCs/>
          <w:sz w:val="32"/>
          <w:szCs w:val="32"/>
          <w:rtl/>
          <w:lang w:bidi="ar-DZ"/>
        </w:rPr>
        <w:t xml:space="preserve"> التأخر الدراسي: </w:t>
      </w:r>
      <w:r w:rsidR="007A21F7">
        <w:rPr>
          <w:rFonts w:ascii="Simplified Arabic" w:hAnsi="Simplified Arabic" w:cs="Simplified Arabic" w:hint="cs"/>
          <w:b/>
          <w:bCs/>
          <w:sz w:val="32"/>
          <w:szCs w:val="32"/>
          <w:rtl/>
          <w:lang w:bidi="ar-DZ"/>
        </w:rPr>
        <w:t xml:space="preserve">  </w:t>
      </w:r>
    </w:p>
    <w:p w:rsidR="002F3721" w:rsidRPr="00F87B16" w:rsidRDefault="002F3721" w:rsidP="00F87B16">
      <w:pPr>
        <w:spacing w:line="240" w:lineRule="auto"/>
        <w:jc w:val="right"/>
        <w:rPr>
          <w:rFonts w:ascii="Simplified Arabic" w:hAnsi="Simplified Arabic" w:cs="Simplified Arabic"/>
          <w:sz w:val="32"/>
          <w:szCs w:val="32"/>
          <w:rtl/>
          <w:lang w:bidi="ar-DZ"/>
        </w:rPr>
      </w:pPr>
      <w:r w:rsidRPr="00F87B16">
        <w:rPr>
          <w:rFonts w:ascii="Simplified Arabic" w:hAnsi="Simplified Arabic" w:cs="Simplified Arabic"/>
          <w:sz w:val="32"/>
          <w:szCs w:val="32"/>
          <w:rtl/>
          <w:lang w:bidi="ar-DZ"/>
        </w:rPr>
        <w:t xml:space="preserve">تعريف المشكلة: على أنّها نتيجة غير مرغوب فيها تحتاج إلى تعديل فهي تمثل حالة من التوتر وعدم الرضا نتيجة لوجود بعض الصعوبات التي تعيق الوصول إلى </w:t>
      </w:r>
      <w:proofErr w:type="spellStart"/>
      <w:r w:rsidRPr="00F87B16">
        <w:rPr>
          <w:rFonts w:ascii="Simplified Arabic" w:hAnsi="Simplified Arabic" w:cs="Simplified Arabic"/>
          <w:sz w:val="32"/>
          <w:szCs w:val="32"/>
          <w:rtl/>
          <w:lang w:bidi="ar-DZ"/>
        </w:rPr>
        <w:t>الاهداف</w:t>
      </w:r>
      <w:proofErr w:type="spellEnd"/>
      <w:r w:rsidRPr="00F87B16">
        <w:rPr>
          <w:rFonts w:ascii="Simplified Arabic" w:hAnsi="Simplified Arabic" w:cs="Simplified Arabic"/>
          <w:sz w:val="32"/>
          <w:szCs w:val="32"/>
          <w:rtl/>
          <w:lang w:bidi="ar-DZ"/>
        </w:rPr>
        <w:t xml:space="preserve"> المنشودة، ونظهر المشكلة بوضوح عندما يعجز الفرد أو الأفراد عند الحصول على النتائج المتوقعة من الأعمال. </w:t>
      </w:r>
    </w:p>
    <w:p w:rsidR="002F3721" w:rsidRPr="00F87B16" w:rsidRDefault="002F3721" w:rsidP="00F87B16">
      <w:pPr>
        <w:spacing w:line="240" w:lineRule="auto"/>
        <w:jc w:val="right"/>
        <w:rPr>
          <w:rFonts w:ascii="Simplified Arabic" w:hAnsi="Simplified Arabic" w:cs="Simplified Arabic"/>
          <w:sz w:val="32"/>
          <w:szCs w:val="32"/>
          <w:rtl/>
          <w:lang w:bidi="ar-DZ"/>
        </w:rPr>
      </w:pPr>
      <w:r w:rsidRPr="00F87B16">
        <w:rPr>
          <w:rFonts w:ascii="Simplified Arabic" w:hAnsi="Simplified Arabic" w:cs="Simplified Arabic"/>
          <w:b/>
          <w:bCs/>
          <w:sz w:val="32"/>
          <w:szCs w:val="32"/>
          <w:rtl/>
          <w:lang w:bidi="ar-DZ"/>
        </w:rPr>
        <w:t>1_ المشكلات الدراسية:</w:t>
      </w:r>
      <w:r w:rsidRPr="00F87B16">
        <w:rPr>
          <w:rFonts w:ascii="Simplified Arabic" w:hAnsi="Simplified Arabic" w:cs="Simplified Arabic"/>
          <w:sz w:val="32"/>
          <w:szCs w:val="32"/>
          <w:rtl/>
          <w:lang w:bidi="ar-DZ"/>
        </w:rPr>
        <w:t xml:space="preserve"> هي تلك المشكلات التي توجد عند بعض التلاميذ فتعمل على إعاقة مسارهم </w:t>
      </w:r>
      <w:proofErr w:type="spellStart"/>
      <w:r w:rsidRPr="00F87B16">
        <w:rPr>
          <w:rFonts w:ascii="Simplified Arabic" w:hAnsi="Simplified Arabic" w:cs="Simplified Arabic"/>
          <w:sz w:val="32"/>
          <w:szCs w:val="32"/>
          <w:rtl/>
          <w:lang w:bidi="ar-DZ"/>
        </w:rPr>
        <w:t>التكيفي</w:t>
      </w:r>
      <w:proofErr w:type="spellEnd"/>
      <w:r w:rsidRPr="00F87B16">
        <w:rPr>
          <w:rFonts w:ascii="Simplified Arabic" w:hAnsi="Simplified Arabic" w:cs="Simplified Arabic"/>
          <w:sz w:val="32"/>
          <w:szCs w:val="32"/>
          <w:rtl/>
          <w:lang w:bidi="ar-DZ"/>
        </w:rPr>
        <w:t xml:space="preserve"> السليم مع الأهداف التربوية </w:t>
      </w:r>
    </w:p>
    <w:p w:rsidR="002F3721" w:rsidRPr="00F87B16" w:rsidRDefault="00F87B16" w:rsidP="00F87B16">
      <w:pPr>
        <w:spacing w:line="240" w:lineRule="auto"/>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أولا: </w:t>
      </w:r>
      <w:proofErr w:type="gramStart"/>
      <w:r w:rsidR="002F3721" w:rsidRPr="00F87B16">
        <w:rPr>
          <w:rFonts w:ascii="Simplified Arabic" w:hAnsi="Simplified Arabic" w:cs="Simplified Arabic"/>
          <w:b/>
          <w:bCs/>
          <w:sz w:val="32"/>
          <w:szCs w:val="32"/>
          <w:rtl/>
          <w:lang w:bidi="ar-DZ"/>
        </w:rPr>
        <w:t>مشكلة</w:t>
      </w:r>
      <w:proofErr w:type="gramEnd"/>
      <w:r w:rsidR="002F3721" w:rsidRPr="00F87B16">
        <w:rPr>
          <w:rFonts w:ascii="Simplified Arabic" w:hAnsi="Simplified Arabic" w:cs="Simplified Arabic"/>
          <w:b/>
          <w:bCs/>
          <w:sz w:val="32"/>
          <w:szCs w:val="32"/>
          <w:rtl/>
          <w:lang w:bidi="ar-DZ"/>
        </w:rPr>
        <w:t xml:space="preserve"> التأخر الدراسي: </w:t>
      </w:r>
      <w:r>
        <w:rPr>
          <w:rFonts w:ascii="Simplified Arabic" w:hAnsi="Simplified Arabic" w:cs="Simplified Arabic" w:hint="cs"/>
          <w:b/>
          <w:bCs/>
          <w:sz w:val="32"/>
          <w:szCs w:val="32"/>
          <w:rtl/>
          <w:lang w:bidi="ar-DZ"/>
        </w:rPr>
        <w:t xml:space="preserve">    </w:t>
      </w:r>
    </w:p>
    <w:p w:rsidR="002F3721" w:rsidRPr="00F87B16" w:rsidRDefault="002F3721" w:rsidP="00F87B16">
      <w:pPr>
        <w:spacing w:line="240" w:lineRule="auto"/>
        <w:jc w:val="right"/>
        <w:rPr>
          <w:rFonts w:ascii="Simplified Arabic" w:hAnsi="Simplified Arabic" w:cs="Simplified Arabic"/>
          <w:sz w:val="32"/>
          <w:szCs w:val="32"/>
          <w:rtl/>
          <w:lang w:bidi="ar-DZ"/>
        </w:rPr>
      </w:pPr>
      <w:r w:rsidRPr="00F87B16">
        <w:rPr>
          <w:rFonts w:ascii="Simplified Arabic" w:hAnsi="Simplified Arabic" w:cs="Simplified Arabic"/>
          <w:b/>
          <w:bCs/>
          <w:sz w:val="32"/>
          <w:szCs w:val="32"/>
          <w:rtl/>
          <w:lang w:bidi="ar-DZ"/>
        </w:rPr>
        <w:t xml:space="preserve">تعريفه: </w:t>
      </w:r>
      <w:r w:rsidRPr="00F87B16">
        <w:rPr>
          <w:rFonts w:ascii="Simplified Arabic" w:hAnsi="Simplified Arabic" w:cs="Simplified Arabic"/>
          <w:sz w:val="32"/>
          <w:szCs w:val="32"/>
          <w:rtl/>
          <w:lang w:bidi="ar-DZ"/>
        </w:rPr>
        <w:t xml:space="preserve">هو حالة تخلف أو تأخر أو نقص أو عدم اكتمال النمو </w:t>
      </w:r>
      <w:proofErr w:type="spellStart"/>
      <w:r w:rsidRPr="00F87B16">
        <w:rPr>
          <w:rFonts w:ascii="Simplified Arabic" w:hAnsi="Simplified Arabic" w:cs="Simplified Arabic"/>
          <w:sz w:val="32"/>
          <w:szCs w:val="32"/>
          <w:rtl/>
          <w:lang w:bidi="ar-DZ"/>
        </w:rPr>
        <w:t>التحصيلي</w:t>
      </w:r>
      <w:proofErr w:type="spellEnd"/>
      <w:r w:rsidRPr="00F87B16">
        <w:rPr>
          <w:rFonts w:ascii="Simplified Arabic" w:hAnsi="Simplified Arabic" w:cs="Simplified Arabic"/>
          <w:sz w:val="32"/>
          <w:szCs w:val="32"/>
          <w:rtl/>
          <w:lang w:bidi="ar-DZ"/>
        </w:rPr>
        <w:t xml:space="preserve"> نتيجة لعوامل عقلية أو جسمية أو اجتماعية أو انفعالية. </w:t>
      </w:r>
    </w:p>
    <w:p w:rsidR="002F3721" w:rsidRPr="00F87B16" w:rsidRDefault="002F3721" w:rsidP="00F87B16">
      <w:pPr>
        <w:spacing w:line="240" w:lineRule="auto"/>
        <w:jc w:val="right"/>
        <w:rPr>
          <w:rFonts w:ascii="Simplified Arabic" w:hAnsi="Simplified Arabic" w:cs="Simplified Arabic"/>
          <w:sz w:val="32"/>
          <w:szCs w:val="32"/>
          <w:rtl/>
          <w:lang w:bidi="ar-DZ"/>
        </w:rPr>
      </w:pPr>
      <w:proofErr w:type="gramStart"/>
      <w:r w:rsidRPr="00F87B16">
        <w:rPr>
          <w:rFonts w:ascii="Simplified Arabic" w:hAnsi="Simplified Arabic" w:cs="Simplified Arabic"/>
          <w:b/>
          <w:bCs/>
          <w:sz w:val="32"/>
          <w:szCs w:val="32"/>
          <w:rtl/>
          <w:lang w:bidi="ar-DZ"/>
        </w:rPr>
        <w:t>تعريف</w:t>
      </w:r>
      <w:proofErr w:type="gramEnd"/>
      <w:r w:rsidRPr="00F87B16">
        <w:rPr>
          <w:rFonts w:ascii="Simplified Arabic" w:hAnsi="Simplified Arabic" w:cs="Simplified Arabic"/>
          <w:b/>
          <w:bCs/>
          <w:sz w:val="32"/>
          <w:szCs w:val="32"/>
          <w:rtl/>
          <w:lang w:bidi="ar-DZ"/>
        </w:rPr>
        <w:t xml:space="preserve"> آخر: </w:t>
      </w:r>
      <w:r w:rsidRPr="00F87B16">
        <w:rPr>
          <w:rFonts w:ascii="Simplified Arabic" w:hAnsi="Simplified Arabic" w:cs="Simplified Arabic"/>
          <w:sz w:val="32"/>
          <w:szCs w:val="32"/>
          <w:rtl/>
          <w:lang w:bidi="ar-DZ"/>
        </w:rPr>
        <w:t xml:space="preserve">هو انخفاض درجات التي يحصل عليها التلميذ في الاختبارات الموضوعية في المواد الدراسية. </w:t>
      </w:r>
    </w:p>
    <w:p w:rsidR="002F3721" w:rsidRPr="00F87B16" w:rsidRDefault="00F87B16" w:rsidP="00F87B16">
      <w:pPr>
        <w:autoSpaceDE w:val="0"/>
        <w:autoSpaceDN w:val="0"/>
        <w:adjustRightInd w:val="0"/>
        <w:spacing w:after="0" w:line="240" w:lineRule="auto"/>
        <w:jc w:val="right"/>
        <w:rPr>
          <w:rFonts w:ascii="Simplified Arabic" w:hAnsi="Simplified Arabic" w:cs="Simplified Arabic"/>
          <w:sz w:val="36"/>
          <w:szCs w:val="36"/>
          <w:rtl/>
        </w:rPr>
      </w:pPr>
      <w:proofErr w:type="gramStart"/>
      <w:r w:rsidRPr="00F87B16">
        <w:rPr>
          <w:rFonts w:ascii="Simplified Arabic" w:hAnsi="Simplified Arabic" w:cs="Simplified Arabic" w:hint="cs"/>
          <w:b/>
          <w:bCs/>
          <w:sz w:val="36"/>
          <w:szCs w:val="36"/>
          <w:rtl/>
        </w:rPr>
        <w:t>أنواع</w:t>
      </w:r>
      <w:proofErr w:type="gramEnd"/>
      <w:r w:rsidRPr="00F87B16">
        <w:rPr>
          <w:rFonts w:ascii="Simplified Arabic" w:hAnsi="Simplified Arabic" w:cs="Simplified Arabic" w:hint="cs"/>
          <w:b/>
          <w:bCs/>
          <w:sz w:val="36"/>
          <w:szCs w:val="36"/>
          <w:rtl/>
        </w:rPr>
        <w:t xml:space="preserve"> التأخر الدراسي: </w:t>
      </w:r>
    </w:p>
    <w:p w:rsidR="002E76FD" w:rsidRPr="00F87B16" w:rsidRDefault="002E76FD"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1_ </w:t>
      </w:r>
      <w:proofErr w:type="gramStart"/>
      <w:r w:rsidRPr="00F87B16">
        <w:rPr>
          <w:rFonts w:ascii="Simplified Arabic" w:hAnsi="Simplified Arabic" w:cs="Simplified Arabic"/>
          <w:sz w:val="32"/>
          <w:szCs w:val="32"/>
          <w:rtl/>
        </w:rPr>
        <w:t>التأخر</w:t>
      </w:r>
      <w:proofErr w:type="gramEnd"/>
      <w:r w:rsidRPr="00F87B16">
        <w:rPr>
          <w:rFonts w:ascii="Simplified Arabic" w:hAnsi="Simplified Arabic" w:cs="Simplified Arabic"/>
          <w:sz w:val="32"/>
          <w:szCs w:val="32"/>
          <w:rtl/>
        </w:rPr>
        <w:t xml:space="preserve"> الدراسي العام: يكون في جميع المواد الدراسية ويرتبط بالغباء حيث تتراوح نسبة الذكاء ما بين (70_85) </w:t>
      </w:r>
    </w:p>
    <w:p w:rsidR="002E76FD" w:rsidRPr="00F87B16" w:rsidRDefault="002E76FD"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2_ </w:t>
      </w:r>
      <w:proofErr w:type="gramStart"/>
      <w:r w:rsidRPr="00F87B16">
        <w:rPr>
          <w:rFonts w:ascii="Simplified Arabic" w:hAnsi="Simplified Arabic" w:cs="Simplified Arabic"/>
          <w:sz w:val="32"/>
          <w:szCs w:val="32"/>
          <w:rtl/>
        </w:rPr>
        <w:t>التأخر</w:t>
      </w:r>
      <w:proofErr w:type="gramEnd"/>
      <w:r w:rsidRPr="00F87B16">
        <w:rPr>
          <w:rFonts w:ascii="Simplified Arabic" w:hAnsi="Simplified Arabic" w:cs="Simplified Arabic"/>
          <w:sz w:val="32"/>
          <w:szCs w:val="32"/>
          <w:rtl/>
        </w:rPr>
        <w:t xml:space="preserve"> الدراسي الخاص: يكون في مادة أو مواد بعينها فقط</w:t>
      </w:r>
      <w:r w:rsidR="00F87B16">
        <w:rPr>
          <w:rFonts w:ascii="Simplified Arabic" w:hAnsi="Simplified Arabic" w:cs="Simplified Arabic" w:hint="cs"/>
          <w:sz w:val="32"/>
          <w:szCs w:val="32"/>
          <w:rtl/>
        </w:rPr>
        <w:t xml:space="preserve"> كالحساب مثلا</w:t>
      </w:r>
      <w:r w:rsidRPr="00F87B16">
        <w:rPr>
          <w:rFonts w:ascii="Simplified Arabic" w:hAnsi="Simplified Arabic" w:cs="Simplified Arabic"/>
          <w:sz w:val="32"/>
          <w:szCs w:val="32"/>
          <w:rtl/>
        </w:rPr>
        <w:t xml:space="preserve">. </w:t>
      </w:r>
    </w:p>
    <w:p w:rsidR="002E76FD" w:rsidRPr="00F87B16" w:rsidRDefault="002E76FD"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3_ </w:t>
      </w:r>
      <w:proofErr w:type="gramStart"/>
      <w:r w:rsidRPr="00F87B16">
        <w:rPr>
          <w:rFonts w:ascii="Simplified Arabic" w:hAnsi="Simplified Arabic" w:cs="Simplified Arabic"/>
          <w:sz w:val="32"/>
          <w:szCs w:val="32"/>
          <w:rtl/>
        </w:rPr>
        <w:t>التأخر</w:t>
      </w:r>
      <w:proofErr w:type="gramEnd"/>
      <w:r w:rsidRPr="00F87B16">
        <w:rPr>
          <w:rFonts w:ascii="Simplified Arabic" w:hAnsi="Simplified Arabic" w:cs="Simplified Arabic"/>
          <w:sz w:val="32"/>
          <w:szCs w:val="32"/>
          <w:rtl/>
        </w:rPr>
        <w:t xml:space="preserve"> الدراسي الدائم أو المستمر: وهو التأخر المتراكم من سنوات دراسية سابقة. </w:t>
      </w:r>
    </w:p>
    <w:p w:rsidR="002E76FD" w:rsidRPr="00F87B16" w:rsidRDefault="002E76FD"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4_ </w:t>
      </w:r>
      <w:proofErr w:type="gramStart"/>
      <w:r w:rsidRPr="00F87B16">
        <w:rPr>
          <w:rFonts w:ascii="Simplified Arabic" w:hAnsi="Simplified Arabic" w:cs="Simplified Arabic"/>
          <w:sz w:val="32"/>
          <w:szCs w:val="32"/>
          <w:rtl/>
        </w:rPr>
        <w:t>تأخر</w:t>
      </w:r>
      <w:proofErr w:type="gramEnd"/>
      <w:r w:rsidRPr="00F87B16">
        <w:rPr>
          <w:rFonts w:ascii="Simplified Arabic" w:hAnsi="Simplified Arabic" w:cs="Simplified Arabic"/>
          <w:sz w:val="32"/>
          <w:szCs w:val="32"/>
          <w:rtl/>
        </w:rPr>
        <w:t xml:space="preserve"> دراسي مؤقت أو عرضي: وهو التأخر الذي لا يدوم طويلا فقد يتأخر التلميذ</w:t>
      </w:r>
      <w:r w:rsidR="00F87B16">
        <w:rPr>
          <w:rFonts w:ascii="Simplified Arabic" w:hAnsi="Simplified Arabic" w:cs="Simplified Arabic" w:hint="cs"/>
          <w:sz w:val="32"/>
          <w:szCs w:val="32"/>
          <w:rtl/>
        </w:rPr>
        <w:t xml:space="preserve"> عن</w:t>
      </w:r>
      <w:r w:rsidRPr="00F87B16">
        <w:rPr>
          <w:rFonts w:ascii="Simplified Arabic" w:hAnsi="Simplified Arabic" w:cs="Simplified Arabic"/>
          <w:sz w:val="32"/>
          <w:szCs w:val="32"/>
          <w:rtl/>
        </w:rPr>
        <w:t xml:space="preserve"> زملائه في </w:t>
      </w:r>
      <w:r w:rsidR="00F87B16" w:rsidRPr="00F87B16">
        <w:rPr>
          <w:rFonts w:ascii="Simplified Arabic" w:hAnsi="Simplified Arabic" w:cs="Simplified Arabic" w:hint="cs"/>
          <w:sz w:val="32"/>
          <w:szCs w:val="32"/>
          <w:rtl/>
        </w:rPr>
        <w:t>امتحان</w:t>
      </w:r>
      <w:r w:rsidRPr="00F87B16">
        <w:rPr>
          <w:rFonts w:ascii="Simplified Arabic" w:hAnsi="Simplified Arabic" w:cs="Simplified Arabic"/>
          <w:sz w:val="32"/>
          <w:szCs w:val="32"/>
          <w:rtl/>
        </w:rPr>
        <w:t xml:space="preserve"> ما، لأسباب ما ولكن بزوالها يتحسن وضع التلميذ.</w:t>
      </w:r>
    </w:p>
    <w:p w:rsidR="002E76FD" w:rsidRPr="00F87B16" w:rsidRDefault="002E76FD"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lastRenderedPageBreak/>
        <w:t xml:space="preserve">5_ التأخر الدراسي الظاهري: في هذا الشكل من التـأخر يكون قدرات التلميذ عالية، أما مستوى تحصيله أو أدائه فيكون أقل من هذه القدرات وبإمكان التلميذ أن يجتهد ويصبح من المتفوقين. </w:t>
      </w:r>
    </w:p>
    <w:p w:rsidR="002E76FD" w:rsidRPr="00F87B16" w:rsidRDefault="002E76FD"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6_ تأخر دراسي حقيقي: هو التأخر الذي يقرره </w:t>
      </w:r>
      <w:r w:rsidR="00C24B5F" w:rsidRPr="00F87B16">
        <w:rPr>
          <w:rFonts w:ascii="Simplified Arabic" w:hAnsi="Simplified Arabic" w:cs="Simplified Arabic"/>
          <w:sz w:val="32"/>
          <w:szCs w:val="32"/>
          <w:rtl/>
        </w:rPr>
        <w:t xml:space="preserve">الفحص الدقيق والمتابعة العلمية </w:t>
      </w:r>
      <w:proofErr w:type="gramStart"/>
      <w:r w:rsidR="00C24B5F" w:rsidRPr="00F87B16">
        <w:rPr>
          <w:rFonts w:ascii="Simplified Arabic" w:hAnsi="Simplified Arabic" w:cs="Simplified Arabic"/>
          <w:sz w:val="32"/>
          <w:szCs w:val="32"/>
          <w:rtl/>
        </w:rPr>
        <w:t>ويجعل</w:t>
      </w:r>
      <w:proofErr w:type="gramEnd"/>
      <w:r w:rsidR="00C24B5F" w:rsidRPr="00F87B16">
        <w:rPr>
          <w:rFonts w:ascii="Simplified Arabic" w:hAnsi="Simplified Arabic" w:cs="Simplified Arabic"/>
          <w:sz w:val="32"/>
          <w:szCs w:val="32"/>
          <w:rtl/>
        </w:rPr>
        <w:t xml:space="preserve"> الحكم على التلميذ صادقا وموضوعيا.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b/>
          <w:bCs/>
          <w:sz w:val="36"/>
          <w:szCs w:val="36"/>
          <w:rtl/>
        </w:rPr>
      </w:pPr>
      <w:r w:rsidRPr="00F87B16">
        <w:rPr>
          <w:rFonts w:ascii="Simplified Arabic" w:hAnsi="Simplified Arabic" w:cs="Simplified Arabic"/>
          <w:b/>
          <w:bCs/>
          <w:sz w:val="36"/>
          <w:szCs w:val="36"/>
          <w:rtl/>
        </w:rPr>
        <w:t xml:space="preserve">سمات </w:t>
      </w:r>
      <w:proofErr w:type="gramStart"/>
      <w:r w:rsidRPr="00F87B16">
        <w:rPr>
          <w:rFonts w:ascii="Simplified Arabic" w:hAnsi="Simplified Arabic" w:cs="Simplified Arabic"/>
          <w:b/>
          <w:bCs/>
          <w:sz w:val="36"/>
          <w:szCs w:val="36"/>
          <w:rtl/>
        </w:rPr>
        <w:t>المتأخرين</w:t>
      </w:r>
      <w:proofErr w:type="gramEnd"/>
      <w:r w:rsidRPr="00F87B16">
        <w:rPr>
          <w:rFonts w:ascii="Simplified Arabic" w:hAnsi="Simplified Arabic" w:cs="Simplified Arabic"/>
          <w:b/>
          <w:bCs/>
          <w:sz w:val="36"/>
          <w:szCs w:val="36"/>
          <w:rtl/>
        </w:rPr>
        <w:t xml:space="preserve"> دراسيا: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proofErr w:type="gramStart"/>
      <w:r w:rsidRPr="00F87B16">
        <w:rPr>
          <w:rFonts w:ascii="Simplified Arabic" w:hAnsi="Simplified Arabic" w:cs="Simplified Arabic"/>
          <w:b/>
          <w:bCs/>
          <w:color w:val="1F497D" w:themeColor="text2"/>
          <w:sz w:val="32"/>
          <w:szCs w:val="32"/>
          <w:rtl/>
        </w:rPr>
        <w:t>سمات</w:t>
      </w:r>
      <w:proofErr w:type="gramEnd"/>
      <w:r w:rsidRPr="00F87B16">
        <w:rPr>
          <w:rFonts w:ascii="Simplified Arabic" w:hAnsi="Simplified Arabic" w:cs="Simplified Arabic"/>
          <w:b/>
          <w:bCs/>
          <w:color w:val="1F497D" w:themeColor="text2"/>
          <w:sz w:val="32"/>
          <w:szCs w:val="32"/>
          <w:rtl/>
        </w:rPr>
        <w:t xml:space="preserve"> والخصائص العقلية: </w:t>
      </w:r>
      <w:r w:rsidRPr="00F87B16">
        <w:rPr>
          <w:rFonts w:ascii="Simplified Arabic" w:hAnsi="Simplified Arabic" w:cs="Simplified Arabic"/>
          <w:sz w:val="32"/>
          <w:szCs w:val="32"/>
          <w:rtl/>
        </w:rPr>
        <w:t>المتمثلة في ضعف الذاكرة، صعوبة تذكر الأشياء، عدم قدرته على التفكير المجرد واستخدامه للرموز، قلة حصيلته اللغوية</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color w:val="1F497D" w:themeColor="text2"/>
          <w:sz w:val="32"/>
          <w:szCs w:val="32"/>
          <w:rtl/>
        </w:rPr>
        <w:t>سمات والخصائص الجسمية:</w:t>
      </w:r>
      <w:r w:rsidRPr="00F87B16">
        <w:rPr>
          <w:rFonts w:ascii="Simplified Arabic" w:hAnsi="Simplified Arabic" w:cs="Simplified Arabic"/>
          <w:sz w:val="32"/>
          <w:szCs w:val="32"/>
          <w:rtl/>
        </w:rPr>
        <w:t xml:space="preserve"> لديه أمراض ناتجة عن سوء التغذية، لديه مشكلات سمعية وبصرية، أو عيوب في الأسنان وتضخم الغدد أو اللوزتين أو الزوائد الأنفية.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السمات والخصائص الانفعالية: فقدان الثقة، شرود الذهن أثناء الدرس، عدم قابليته </w:t>
      </w:r>
      <w:proofErr w:type="gramStart"/>
      <w:r w:rsidRPr="00F87B16">
        <w:rPr>
          <w:rFonts w:ascii="Simplified Arabic" w:hAnsi="Simplified Arabic" w:cs="Simplified Arabic"/>
          <w:sz w:val="32"/>
          <w:szCs w:val="32"/>
          <w:rtl/>
        </w:rPr>
        <w:t>للاستقرار ،</w:t>
      </w:r>
      <w:proofErr w:type="gramEnd"/>
      <w:r w:rsidRPr="00F87B16">
        <w:rPr>
          <w:rFonts w:ascii="Simplified Arabic" w:hAnsi="Simplified Arabic" w:cs="Simplified Arabic"/>
          <w:sz w:val="32"/>
          <w:szCs w:val="32"/>
          <w:rtl/>
        </w:rPr>
        <w:t xml:space="preserve"> عدم قدرته على التحمل، شعوره بالدونية أو شعوره بالعداء.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color w:val="1F497D" w:themeColor="text2"/>
          <w:sz w:val="32"/>
          <w:szCs w:val="32"/>
          <w:rtl/>
        </w:rPr>
        <w:t>السمات والخصائص الشخصية والاجتماعية:</w:t>
      </w:r>
      <w:r w:rsidRPr="00F87B16">
        <w:rPr>
          <w:rFonts w:ascii="Simplified Arabic" w:hAnsi="Simplified Arabic" w:cs="Simplified Arabic"/>
          <w:sz w:val="32"/>
          <w:szCs w:val="32"/>
          <w:rtl/>
        </w:rPr>
        <w:t xml:space="preserve"> قدرته محدودة في توجيه الذات أو التكيف مع المواقف الجديدة، انسحابه من المواقف الاجتماعية.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proofErr w:type="gramStart"/>
      <w:r w:rsidRPr="00F87B16">
        <w:rPr>
          <w:rFonts w:ascii="Simplified Arabic" w:hAnsi="Simplified Arabic" w:cs="Simplified Arabic"/>
          <w:sz w:val="32"/>
          <w:szCs w:val="32"/>
          <w:highlight w:val="yellow"/>
          <w:rtl/>
        </w:rPr>
        <w:t>أسباب</w:t>
      </w:r>
      <w:proofErr w:type="gramEnd"/>
      <w:r w:rsidRPr="00F87B16">
        <w:rPr>
          <w:rFonts w:ascii="Simplified Arabic" w:hAnsi="Simplified Arabic" w:cs="Simplified Arabic"/>
          <w:sz w:val="32"/>
          <w:szCs w:val="32"/>
          <w:highlight w:val="yellow"/>
          <w:rtl/>
        </w:rPr>
        <w:t xml:space="preserve"> التأخر الدراسي:</w:t>
      </w:r>
      <w:r w:rsidRPr="00F87B16">
        <w:rPr>
          <w:rFonts w:ascii="Simplified Arabic" w:hAnsi="Simplified Arabic" w:cs="Simplified Arabic"/>
          <w:sz w:val="32"/>
          <w:szCs w:val="32"/>
          <w:rtl/>
        </w:rPr>
        <w:t xml:space="preserve">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أ_ عوامل صحية: تتمثل في أمراض القلب، سوء التغذية، ضعف البنية، أمراض السكر، انخفاض ضغط </w:t>
      </w:r>
      <w:proofErr w:type="gramStart"/>
      <w:r w:rsidRPr="00F87B16">
        <w:rPr>
          <w:rFonts w:ascii="Simplified Arabic" w:hAnsi="Simplified Arabic" w:cs="Simplified Arabic"/>
          <w:sz w:val="32"/>
          <w:szCs w:val="32"/>
          <w:rtl/>
        </w:rPr>
        <w:t xml:space="preserve">الدم  </w:t>
      </w:r>
      <w:proofErr w:type="gramEnd"/>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ب_ عوامل عقلية: عدم القدرة على التذكر والتركيز، أحلام اليقظة، السرحان، انخفاض إحدى القدرات العقلية، انخفاض مستوى الذكاء.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ج_ عوامل نفسية: اضطراب النوم، القلق/ الخوف، الخجل، الانطواء، العزلة، عدم الثقة بالنفس، صعوبة التكيف، </w:t>
      </w:r>
      <w:proofErr w:type="spellStart"/>
      <w:r w:rsidRPr="00F87B16">
        <w:rPr>
          <w:rFonts w:ascii="Simplified Arabic" w:hAnsi="Simplified Arabic" w:cs="Simplified Arabic"/>
          <w:sz w:val="32"/>
          <w:szCs w:val="32"/>
          <w:rtl/>
        </w:rPr>
        <w:t>الاحباط</w:t>
      </w:r>
      <w:proofErr w:type="spellEnd"/>
      <w:r w:rsidRPr="00F87B16">
        <w:rPr>
          <w:rFonts w:ascii="Simplified Arabic" w:hAnsi="Simplified Arabic" w:cs="Simplified Arabic"/>
          <w:sz w:val="32"/>
          <w:szCs w:val="32"/>
          <w:rtl/>
        </w:rPr>
        <w:t xml:space="preserve">.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د_ عوامل </w:t>
      </w:r>
      <w:proofErr w:type="spellStart"/>
      <w:r w:rsidRPr="00F87B16">
        <w:rPr>
          <w:rFonts w:ascii="Simplified Arabic" w:hAnsi="Simplified Arabic" w:cs="Simplified Arabic"/>
          <w:sz w:val="32"/>
          <w:szCs w:val="32"/>
          <w:rtl/>
        </w:rPr>
        <w:t>إجتماعية</w:t>
      </w:r>
      <w:proofErr w:type="spellEnd"/>
      <w:r w:rsidRPr="00F87B16">
        <w:rPr>
          <w:rFonts w:ascii="Simplified Arabic" w:hAnsi="Simplified Arabic" w:cs="Simplified Arabic"/>
          <w:sz w:val="32"/>
          <w:szCs w:val="32"/>
          <w:rtl/>
        </w:rPr>
        <w:t xml:space="preserve">: عدم التوافق </w:t>
      </w:r>
      <w:proofErr w:type="spellStart"/>
      <w:r w:rsidRPr="00F87B16">
        <w:rPr>
          <w:rFonts w:ascii="Simplified Arabic" w:hAnsi="Simplified Arabic" w:cs="Simplified Arabic"/>
          <w:sz w:val="32"/>
          <w:szCs w:val="32"/>
          <w:rtl/>
        </w:rPr>
        <w:t>الاسري</w:t>
      </w:r>
      <w:proofErr w:type="spellEnd"/>
      <w:r w:rsidRPr="00F87B16">
        <w:rPr>
          <w:rFonts w:ascii="Simplified Arabic" w:hAnsi="Simplified Arabic" w:cs="Simplified Arabic"/>
          <w:sz w:val="32"/>
          <w:szCs w:val="32"/>
          <w:rtl/>
        </w:rPr>
        <w:t xml:space="preserve">، كثرة المشاحنات بين أفراد الأسرة، التدليل الزائد، الحماية المفرطة، </w:t>
      </w:r>
    </w:p>
    <w:p w:rsidR="00C24B5F" w:rsidRPr="00F87B16" w:rsidRDefault="00C24B5F"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خ_ عوامل مدرسية: ضعف كفاءة المعلم، ضعف حرص المعلم، قلة توفر الوسائل التوضيحية، العقاب البدني. </w:t>
      </w:r>
    </w:p>
    <w:p w:rsidR="00C24B5F" w:rsidRPr="00F87B16" w:rsidRDefault="001823B2"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lastRenderedPageBreak/>
        <w:t xml:space="preserve">ث_ عوامل سلوكية: الميل إلى الانحراف، العناد، التمرد، العدوان، </w:t>
      </w:r>
      <w:proofErr w:type="gramStart"/>
      <w:r w:rsidRPr="00F87B16">
        <w:rPr>
          <w:rFonts w:ascii="Simplified Arabic" w:hAnsi="Simplified Arabic" w:cs="Simplified Arabic"/>
          <w:sz w:val="32"/>
          <w:szCs w:val="32"/>
          <w:rtl/>
        </w:rPr>
        <w:t>التدخين ،</w:t>
      </w:r>
      <w:proofErr w:type="gramEnd"/>
      <w:r w:rsidRPr="00F87B16">
        <w:rPr>
          <w:rFonts w:ascii="Simplified Arabic" w:hAnsi="Simplified Arabic" w:cs="Simplified Arabic"/>
          <w:sz w:val="32"/>
          <w:szCs w:val="32"/>
          <w:rtl/>
        </w:rPr>
        <w:t xml:space="preserve"> التسلط، الكذب،  السرقة. </w:t>
      </w:r>
    </w:p>
    <w:p w:rsidR="001823B2" w:rsidRPr="00F87B16" w:rsidRDefault="00C92C37" w:rsidP="00F87B16">
      <w:pPr>
        <w:autoSpaceDE w:val="0"/>
        <w:autoSpaceDN w:val="0"/>
        <w:adjustRightInd w:val="0"/>
        <w:spacing w:after="0" w:line="240" w:lineRule="auto"/>
        <w:jc w:val="right"/>
        <w:rPr>
          <w:rFonts w:ascii="Simplified Arabic" w:hAnsi="Simplified Arabic" w:cs="Simplified Arabic"/>
          <w:sz w:val="32"/>
          <w:szCs w:val="32"/>
          <w:rtl/>
        </w:rPr>
      </w:pPr>
      <w:proofErr w:type="spellStart"/>
      <w:r w:rsidRPr="00F87B16">
        <w:rPr>
          <w:rFonts w:ascii="Simplified Arabic" w:hAnsi="Simplified Arabic" w:cs="Simplified Arabic"/>
          <w:sz w:val="32"/>
          <w:szCs w:val="32"/>
          <w:highlight w:val="yellow"/>
          <w:rtl/>
        </w:rPr>
        <w:t>الاجراءات</w:t>
      </w:r>
      <w:proofErr w:type="spellEnd"/>
      <w:r w:rsidRPr="00F87B16">
        <w:rPr>
          <w:rFonts w:ascii="Simplified Arabic" w:hAnsi="Simplified Arabic" w:cs="Simplified Arabic"/>
          <w:sz w:val="32"/>
          <w:szCs w:val="32"/>
          <w:highlight w:val="yellow"/>
          <w:rtl/>
        </w:rPr>
        <w:t xml:space="preserve"> الوقائية للتقليل من ظاهرة التأخر :</w:t>
      </w:r>
      <w:r w:rsidRPr="00F87B16">
        <w:rPr>
          <w:rFonts w:ascii="Simplified Arabic" w:hAnsi="Simplified Arabic" w:cs="Simplified Arabic"/>
          <w:sz w:val="32"/>
          <w:szCs w:val="32"/>
          <w:rtl/>
        </w:rPr>
        <w:t xml:space="preserve"> </w:t>
      </w:r>
    </w:p>
    <w:p w:rsidR="001823B2" w:rsidRPr="00F87B16" w:rsidRDefault="001823B2" w:rsidP="00F87B16">
      <w:pPr>
        <w:pStyle w:val="Paragraphedeliste"/>
        <w:numPr>
          <w:ilvl w:val="0"/>
          <w:numId w:val="1"/>
        </w:numPr>
        <w:autoSpaceDE w:val="0"/>
        <w:autoSpaceDN w:val="0"/>
        <w:adjustRightInd w:val="0"/>
        <w:spacing w:after="0" w:line="240" w:lineRule="auto"/>
        <w:jc w:val="right"/>
        <w:rPr>
          <w:rFonts w:ascii="Simplified Arabic" w:hAnsi="Simplified Arabic" w:cs="Simplified Arabic"/>
          <w:sz w:val="32"/>
          <w:szCs w:val="32"/>
        </w:rPr>
      </w:pPr>
      <w:r w:rsidRPr="00F87B16">
        <w:rPr>
          <w:rFonts w:ascii="Simplified Arabic" w:hAnsi="Simplified Arabic" w:cs="Simplified Arabic"/>
          <w:sz w:val="32"/>
          <w:szCs w:val="32"/>
          <w:rtl/>
        </w:rPr>
        <w:t xml:space="preserve">تتمثل في توجيه المدرس إلى مراعاة الفروق الفردية أثناء التعليم أو التدريس وتنويع طريقة </w:t>
      </w:r>
      <w:proofErr w:type="spellStart"/>
      <w:r w:rsidRPr="00F87B16">
        <w:rPr>
          <w:rFonts w:ascii="Simplified Arabic" w:hAnsi="Simplified Arabic" w:cs="Simplified Arabic"/>
          <w:sz w:val="32"/>
          <w:szCs w:val="32"/>
          <w:rtl/>
        </w:rPr>
        <w:t>التدرسي</w:t>
      </w:r>
      <w:proofErr w:type="spellEnd"/>
      <w:r w:rsidRPr="00F87B16">
        <w:rPr>
          <w:rFonts w:ascii="Simplified Arabic" w:hAnsi="Simplified Arabic" w:cs="Simplified Arabic"/>
          <w:sz w:val="32"/>
          <w:szCs w:val="32"/>
          <w:rtl/>
        </w:rPr>
        <w:t xml:space="preserve"> واستخدام الوسائل التعليمية، وعدم إهمال المتأخرين دراسيا </w:t>
      </w:r>
    </w:p>
    <w:p w:rsidR="001823B2" w:rsidRPr="00F87B16" w:rsidRDefault="001823B2" w:rsidP="00F87B16">
      <w:pPr>
        <w:pStyle w:val="Paragraphedeliste"/>
        <w:numPr>
          <w:ilvl w:val="0"/>
          <w:numId w:val="1"/>
        </w:numPr>
        <w:autoSpaceDE w:val="0"/>
        <w:autoSpaceDN w:val="0"/>
        <w:adjustRightInd w:val="0"/>
        <w:spacing w:after="0" w:line="240" w:lineRule="auto"/>
        <w:jc w:val="right"/>
        <w:rPr>
          <w:rFonts w:ascii="Simplified Arabic" w:hAnsi="Simplified Arabic" w:cs="Simplified Arabic"/>
          <w:sz w:val="32"/>
          <w:szCs w:val="32"/>
        </w:rPr>
      </w:pPr>
      <w:r w:rsidRPr="00F87B16">
        <w:rPr>
          <w:rFonts w:ascii="Simplified Arabic" w:hAnsi="Simplified Arabic" w:cs="Simplified Arabic"/>
          <w:sz w:val="32"/>
          <w:szCs w:val="32"/>
          <w:rtl/>
        </w:rPr>
        <w:t xml:space="preserve">خدمات صحية: وتتمثل في متابعة أحوال التلاميذ الصحية بشكل دوري ومنتظم مع تزويد المحتاجين منهم بالوسائل التعويضية كالنظارات والسماعات لحالات ضعف البصر، أو السمع، وإحالة الطلبة الذين يعانون من </w:t>
      </w:r>
      <w:proofErr w:type="spellStart"/>
      <w:r w:rsidRPr="00F87B16">
        <w:rPr>
          <w:rFonts w:ascii="Simplified Arabic" w:hAnsi="Simplified Arabic" w:cs="Simplified Arabic"/>
          <w:sz w:val="32"/>
          <w:szCs w:val="32"/>
          <w:rtl/>
        </w:rPr>
        <w:t>إلتهاب</w:t>
      </w:r>
      <w:proofErr w:type="spellEnd"/>
      <w:r w:rsidRPr="00F87B16">
        <w:rPr>
          <w:rFonts w:ascii="Simplified Arabic" w:hAnsi="Simplified Arabic" w:cs="Simplified Arabic"/>
          <w:sz w:val="32"/>
          <w:szCs w:val="32"/>
          <w:rtl/>
        </w:rPr>
        <w:t xml:space="preserve"> اللوزتين والعيوب في الغدد الصماء، وسوء التغذية إلى المراكز الصحية أو الوحدات الصحية المدرسية لأخذ العلاج اللازم.</w:t>
      </w:r>
    </w:p>
    <w:p w:rsidR="001823B2" w:rsidRPr="00F87B16" w:rsidRDefault="001823B2" w:rsidP="00F87B16">
      <w:pPr>
        <w:pStyle w:val="Paragraphedeliste"/>
        <w:numPr>
          <w:ilvl w:val="0"/>
          <w:numId w:val="1"/>
        </w:numPr>
        <w:autoSpaceDE w:val="0"/>
        <w:autoSpaceDN w:val="0"/>
        <w:adjustRightInd w:val="0"/>
        <w:spacing w:after="0" w:line="240" w:lineRule="auto"/>
        <w:jc w:val="right"/>
        <w:rPr>
          <w:rFonts w:ascii="Simplified Arabic" w:hAnsi="Simplified Arabic" w:cs="Simplified Arabic"/>
          <w:sz w:val="32"/>
          <w:szCs w:val="32"/>
        </w:rPr>
      </w:pPr>
      <w:r w:rsidRPr="00F87B16">
        <w:rPr>
          <w:rFonts w:ascii="Simplified Arabic" w:hAnsi="Simplified Arabic" w:cs="Simplified Arabic"/>
          <w:sz w:val="32"/>
          <w:szCs w:val="32"/>
          <w:rtl/>
        </w:rPr>
        <w:t xml:space="preserve">خدمات توجيهية: وتتمثل في تقديم النصح </w:t>
      </w:r>
      <w:proofErr w:type="spellStart"/>
      <w:r w:rsidRPr="00F87B16">
        <w:rPr>
          <w:rFonts w:ascii="Simplified Arabic" w:hAnsi="Simplified Arabic" w:cs="Simplified Arabic"/>
          <w:sz w:val="32"/>
          <w:szCs w:val="32"/>
          <w:rtl/>
        </w:rPr>
        <w:t>والارشاد</w:t>
      </w:r>
      <w:proofErr w:type="spellEnd"/>
      <w:r w:rsidRPr="00F87B16">
        <w:rPr>
          <w:rFonts w:ascii="Simplified Arabic" w:hAnsi="Simplified Arabic" w:cs="Simplified Arabic"/>
          <w:sz w:val="32"/>
          <w:szCs w:val="32"/>
          <w:rtl/>
        </w:rPr>
        <w:t xml:space="preserve"> والمشورة للتلاميذ عن طريق الاستذكار السليم ومساعدتهم على تنظيم أوقات الفراغ واستغلالها وتنمية الوعي الصحي والديني والاجتماعي لديهم وغرس ا</w:t>
      </w:r>
      <w:r w:rsidR="00C92C37" w:rsidRPr="00F87B16">
        <w:rPr>
          <w:rFonts w:ascii="Simplified Arabic" w:hAnsi="Simplified Arabic" w:cs="Simplified Arabic"/>
          <w:sz w:val="32"/>
          <w:szCs w:val="32"/>
          <w:rtl/>
        </w:rPr>
        <w:t xml:space="preserve">لقيم والعادات </w:t>
      </w:r>
      <w:proofErr w:type="spellStart"/>
      <w:r w:rsidR="00C92C37" w:rsidRPr="00F87B16">
        <w:rPr>
          <w:rFonts w:ascii="Simplified Arabic" w:hAnsi="Simplified Arabic" w:cs="Simplified Arabic"/>
          <w:sz w:val="32"/>
          <w:szCs w:val="32"/>
          <w:rtl/>
        </w:rPr>
        <w:t>الاسلامية</w:t>
      </w:r>
      <w:proofErr w:type="spellEnd"/>
      <w:r w:rsidR="00C92C37" w:rsidRPr="00F87B16">
        <w:rPr>
          <w:rFonts w:ascii="Simplified Arabic" w:hAnsi="Simplified Arabic" w:cs="Simplified Arabic"/>
          <w:sz w:val="32"/>
          <w:szCs w:val="32"/>
          <w:rtl/>
        </w:rPr>
        <w:t xml:space="preserve"> الحميد ويتم ذلك من خلال المحاضرات و المناقشات أو برامج </w:t>
      </w:r>
      <w:proofErr w:type="spellStart"/>
      <w:r w:rsidR="00C92C37" w:rsidRPr="00F87B16">
        <w:rPr>
          <w:rFonts w:ascii="Simplified Arabic" w:hAnsi="Simplified Arabic" w:cs="Simplified Arabic"/>
          <w:sz w:val="32"/>
          <w:szCs w:val="32"/>
          <w:rtl/>
        </w:rPr>
        <w:t>الاذاعة</w:t>
      </w:r>
      <w:proofErr w:type="spellEnd"/>
      <w:r w:rsidR="00C92C37" w:rsidRPr="00F87B16">
        <w:rPr>
          <w:rFonts w:ascii="Simplified Arabic" w:hAnsi="Simplified Arabic" w:cs="Simplified Arabic"/>
          <w:sz w:val="32"/>
          <w:szCs w:val="32"/>
          <w:rtl/>
        </w:rPr>
        <w:t xml:space="preserve"> المدرسية ومن خلال </w:t>
      </w:r>
      <w:proofErr w:type="spellStart"/>
      <w:r w:rsidR="00C92C37" w:rsidRPr="00F87B16">
        <w:rPr>
          <w:rFonts w:ascii="Simplified Arabic" w:hAnsi="Simplified Arabic" w:cs="Simplified Arabic"/>
          <w:sz w:val="32"/>
          <w:szCs w:val="32"/>
          <w:rtl/>
        </w:rPr>
        <w:t>المطويات</w:t>
      </w:r>
      <w:proofErr w:type="spellEnd"/>
      <w:r w:rsidR="00C92C37" w:rsidRPr="00F87B16">
        <w:rPr>
          <w:rFonts w:ascii="Simplified Arabic" w:hAnsi="Simplified Arabic" w:cs="Simplified Arabic"/>
          <w:sz w:val="32"/>
          <w:szCs w:val="32"/>
          <w:rtl/>
        </w:rPr>
        <w:t xml:space="preserve"> والنشرات. </w:t>
      </w:r>
    </w:p>
    <w:p w:rsidR="00C92C37" w:rsidRPr="00F87B16" w:rsidRDefault="00C92C37" w:rsidP="00F87B16">
      <w:pPr>
        <w:pStyle w:val="Paragraphedeliste"/>
        <w:numPr>
          <w:ilvl w:val="0"/>
          <w:numId w:val="1"/>
        </w:numPr>
        <w:autoSpaceDE w:val="0"/>
        <w:autoSpaceDN w:val="0"/>
        <w:adjustRightInd w:val="0"/>
        <w:spacing w:after="0" w:line="240" w:lineRule="auto"/>
        <w:jc w:val="right"/>
        <w:rPr>
          <w:rFonts w:ascii="Simplified Arabic" w:hAnsi="Simplified Arabic" w:cs="Simplified Arabic"/>
          <w:sz w:val="32"/>
          <w:szCs w:val="32"/>
        </w:rPr>
      </w:pPr>
      <w:r w:rsidRPr="00F87B16">
        <w:rPr>
          <w:rFonts w:ascii="Simplified Arabic" w:hAnsi="Simplified Arabic" w:cs="Simplified Arabic"/>
          <w:sz w:val="32"/>
          <w:szCs w:val="32"/>
          <w:rtl/>
        </w:rPr>
        <w:t xml:space="preserve">خدمات إرشادية نفسية: وتتمثل في مساعدة الطلبة على التكييف والتوافق مع البيئة المدرسية والأسرية وتنمية الدوافع الدراسية والاتجاهات الايجابية نحو التعليم والمدرسة ومقاومة الشعور بالعجز ويتم ذلك من خلال المرشد المدرسي. </w:t>
      </w:r>
    </w:p>
    <w:p w:rsidR="00C92C37" w:rsidRPr="00F87B16" w:rsidRDefault="00C92C37" w:rsidP="00F87B16">
      <w:pPr>
        <w:pStyle w:val="Paragraphedeliste"/>
        <w:numPr>
          <w:ilvl w:val="0"/>
          <w:numId w:val="1"/>
        </w:numPr>
        <w:autoSpaceDE w:val="0"/>
        <w:autoSpaceDN w:val="0"/>
        <w:adjustRightInd w:val="0"/>
        <w:spacing w:after="0" w:line="240" w:lineRule="auto"/>
        <w:jc w:val="right"/>
        <w:rPr>
          <w:rFonts w:ascii="Simplified Arabic" w:hAnsi="Simplified Arabic" w:cs="Simplified Arabic"/>
          <w:sz w:val="32"/>
          <w:szCs w:val="32"/>
        </w:rPr>
      </w:pPr>
      <w:r w:rsidRPr="00F87B16">
        <w:rPr>
          <w:rFonts w:ascii="Simplified Arabic" w:hAnsi="Simplified Arabic" w:cs="Simplified Arabic"/>
          <w:sz w:val="32"/>
          <w:szCs w:val="32"/>
          <w:rtl/>
        </w:rPr>
        <w:t xml:space="preserve">خدمات التوجيه الأسري: ويتمثل في توجيه الآباء بطرق معاملة الأطفال وتهيئة الأجواء المناسبة للمذاكرة ومتابعة الأبناء وتحقيق الاتصال المستمر </w:t>
      </w:r>
      <w:proofErr w:type="gramStart"/>
      <w:r w:rsidRPr="00F87B16">
        <w:rPr>
          <w:rFonts w:ascii="Simplified Arabic" w:hAnsi="Simplified Arabic" w:cs="Simplified Arabic"/>
          <w:sz w:val="32"/>
          <w:szCs w:val="32"/>
          <w:rtl/>
        </w:rPr>
        <w:t>بالمدرسة .</w:t>
      </w:r>
      <w:proofErr w:type="gramEnd"/>
      <w:r w:rsidRPr="00F87B16">
        <w:rPr>
          <w:rFonts w:ascii="Simplified Arabic" w:hAnsi="Simplified Arabic" w:cs="Simplified Arabic"/>
          <w:sz w:val="32"/>
          <w:szCs w:val="32"/>
          <w:rtl/>
        </w:rPr>
        <w:t xml:space="preserve"> </w:t>
      </w:r>
    </w:p>
    <w:p w:rsidR="00C92C37" w:rsidRPr="00F87B16" w:rsidRDefault="00F87B16" w:rsidP="00F87B16">
      <w:pPr>
        <w:autoSpaceDE w:val="0"/>
        <w:autoSpaceDN w:val="0"/>
        <w:adjustRightInd w:val="0"/>
        <w:spacing w:after="0" w:line="240" w:lineRule="auto"/>
        <w:jc w:val="right"/>
        <w:rPr>
          <w:rFonts w:ascii="Simplified Arabic" w:hAnsi="Simplified Arabic" w:cs="Simplified Arabic"/>
          <w:sz w:val="32"/>
          <w:szCs w:val="32"/>
          <w:rtl/>
        </w:rPr>
      </w:pPr>
      <w:r w:rsidRPr="007A21F7">
        <w:rPr>
          <w:rFonts w:ascii="Simplified Arabic" w:hAnsi="Simplified Arabic" w:cs="Simplified Arabic" w:hint="cs"/>
          <w:sz w:val="32"/>
          <w:szCs w:val="32"/>
          <w:highlight w:val="green"/>
          <w:rtl/>
        </w:rPr>
        <w:t>ثانيا:</w:t>
      </w:r>
      <w:proofErr w:type="gramStart"/>
      <w:r w:rsidR="00C92C37" w:rsidRPr="007A21F7">
        <w:rPr>
          <w:rFonts w:ascii="Simplified Arabic" w:hAnsi="Simplified Arabic" w:cs="Simplified Arabic"/>
          <w:sz w:val="32"/>
          <w:szCs w:val="32"/>
          <w:highlight w:val="green"/>
          <w:rtl/>
        </w:rPr>
        <w:t>مشكلة</w:t>
      </w:r>
      <w:proofErr w:type="gramEnd"/>
      <w:r w:rsidR="00C92C37" w:rsidRPr="007A21F7">
        <w:rPr>
          <w:rFonts w:ascii="Simplified Arabic" w:hAnsi="Simplified Arabic" w:cs="Simplified Arabic"/>
          <w:sz w:val="32"/>
          <w:szCs w:val="32"/>
          <w:highlight w:val="green"/>
          <w:rtl/>
        </w:rPr>
        <w:t xml:space="preserve"> التسرب المدرسي:</w:t>
      </w:r>
      <w:r w:rsidR="00C92C37" w:rsidRPr="00F87B16">
        <w:rPr>
          <w:rFonts w:ascii="Simplified Arabic" w:hAnsi="Simplified Arabic" w:cs="Simplified Arabic"/>
          <w:sz w:val="32"/>
          <w:szCs w:val="32"/>
          <w:rtl/>
        </w:rPr>
        <w:t xml:space="preserve"> </w:t>
      </w:r>
    </w:p>
    <w:p w:rsidR="00C92C37" w:rsidRPr="00F87B16" w:rsidRDefault="00C92C37"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هو حضور الطلبة إلى المدرسة ومع بداية الحصة الأولى أو الثانية أو فرصة هروبهم من المدرسة وعدم التزامهم بالدوام الرسمي الكامل ومخالفة أنظمة وقوانين المدرسة، وتنتشر هذه الظاهرة لدى الطلبة من ذوي الفئات العمرية من (6 _17) سنة، حيث يخرجون من المدرسة خلال ساعات الدراسة الرسمية ويقضون معظم الوقت في الخارج ولا يعودون إلى المدرسة</w:t>
      </w:r>
    </w:p>
    <w:p w:rsidR="00E83483" w:rsidRPr="00F87B16" w:rsidRDefault="00E83483" w:rsidP="00F87B16">
      <w:pPr>
        <w:autoSpaceDE w:val="0"/>
        <w:autoSpaceDN w:val="0"/>
        <w:adjustRightInd w:val="0"/>
        <w:spacing w:after="0" w:line="240" w:lineRule="auto"/>
        <w:jc w:val="right"/>
        <w:rPr>
          <w:rFonts w:ascii="Simplified Arabic" w:hAnsi="Simplified Arabic" w:cs="Simplified Arabic"/>
          <w:sz w:val="32"/>
          <w:szCs w:val="32"/>
          <w:rtl/>
        </w:rPr>
      </w:pPr>
      <w:proofErr w:type="gramStart"/>
      <w:r w:rsidRPr="007A21F7">
        <w:rPr>
          <w:rFonts w:ascii="Simplified Arabic" w:hAnsi="Simplified Arabic" w:cs="Simplified Arabic"/>
          <w:sz w:val="32"/>
          <w:szCs w:val="32"/>
          <w:highlight w:val="green"/>
          <w:rtl/>
        </w:rPr>
        <w:t>أسباب</w:t>
      </w:r>
      <w:proofErr w:type="gramEnd"/>
      <w:r w:rsidRPr="007A21F7">
        <w:rPr>
          <w:rFonts w:ascii="Simplified Arabic" w:hAnsi="Simplified Arabic" w:cs="Simplified Arabic"/>
          <w:sz w:val="32"/>
          <w:szCs w:val="32"/>
          <w:highlight w:val="green"/>
          <w:rtl/>
        </w:rPr>
        <w:t xml:space="preserve"> التسرب المدرسي:</w:t>
      </w:r>
      <w:r w:rsidRPr="00F87B16">
        <w:rPr>
          <w:rFonts w:ascii="Simplified Arabic" w:hAnsi="Simplified Arabic" w:cs="Simplified Arabic"/>
          <w:sz w:val="32"/>
          <w:szCs w:val="32"/>
          <w:rtl/>
        </w:rPr>
        <w:t xml:space="preserve">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F87B16">
        <w:rPr>
          <w:rFonts w:ascii="Simplified Arabic" w:hAnsi="Simplified Arabic" w:cs="Simplified Arabic"/>
          <w:sz w:val="32"/>
          <w:szCs w:val="32"/>
          <w:rtl/>
        </w:rPr>
        <w:lastRenderedPageBreak/>
        <w:t xml:space="preserve">عدم المبالاة والاعتراف من قبل الوالدين في انتظام أبنائهم بالمقاعد الدراسية كثيرا من الآباء لا يقدرون قيمة المدرسة  والتعليم ومدى أهمية  انتظام أبنائهم بالدراسة وهذا يؤدي بتشجيع الطلبة على التسرب من المدرسة.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F87B16">
        <w:rPr>
          <w:rFonts w:ascii="Simplified Arabic" w:hAnsi="Simplified Arabic" w:cs="Simplified Arabic"/>
          <w:sz w:val="32"/>
          <w:szCs w:val="32"/>
          <w:rtl/>
        </w:rPr>
        <w:t xml:space="preserve">كثرة المتطلبات الدراسية من وظائف كثيرة ويفشلون في انجازها يتولد لديهم التسرب من المدرسة كمخرج للمشكلة التي يواجهونها.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proofErr w:type="gramStart"/>
      <w:r w:rsidRPr="00F87B16">
        <w:rPr>
          <w:rFonts w:ascii="Simplified Arabic" w:hAnsi="Simplified Arabic" w:cs="Simplified Arabic"/>
          <w:sz w:val="32"/>
          <w:szCs w:val="32"/>
          <w:rtl/>
        </w:rPr>
        <w:t>رفاق</w:t>
      </w:r>
      <w:proofErr w:type="gramEnd"/>
      <w:r w:rsidRPr="00F87B16">
        <w:rPr>
          <w:rFonts w:ascii="Simplified Arabic" w:hAnsi="Simplified Arabic" w:cs="Simplified Arabic"/>
          <w:sz w:val="32"/>
          <w:szCs w:val="32"/>
          <w:rtl/>
        </w:rPr>
        <w:t xml:space="preserve"> السوء حيث يعملون على تشجيع بعضهم على الهروب من المدرسة</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F87B16">
        <w:rPr>
          <w:rFonts w:ascii="Simplified Arabic" w:hAnsi="Simplified Arabic" w:cs="Simplified Arabic"/>
          <w:sz w:val="32"/>
          <w:szCs w:val="32"/>
          <w:rtl/>
        </w:rPr>
        <w:t xml:space="preserve">اتجاهات الطلبة السلبية نحو لمدرسة </w:t>
      </w:r>
      <w:proofErr w:type="gramStart"/>
      <w:r w:rsidRPr="00F87B16">
        <w:rPr>
          <w:rFonts w:ascii="Simplified Arabic" w:hAnsi="Simplified Arabic" w:cs="Simplified Arabic"/>
          <w:sz w:val="32"/>
          <w:szCs w:val="32"/>
          <w:rtl/>
        </w:rPr>
        <w:t>يشجع</w:t>
      </w:r>
      <w:proofErr w:type="gramEnd"/>
      <w:r w:rsidRPr="00F87B16">
        <w:rPr>
          <w:rFonts w:ascii="Simplified Arabic" w:hAnsi="Simplified Arabic" w:cs="Simplified Arabic"/>
          <w:sz w:val="32"/>
          <w:szCs w:val="32"/>
          <w:rtl/>
        </w:rPr>
        <w:t xml:space="preserve"> على الهروب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F87B16">
        <w:rPr>
          <w:rFonts w:ascii="Simplified Arabic" w:hAnsi="Simplified Arabic" w:cs="Simplified Arabic"/>
          <w:sz w:val="32"/>
          <w:szCs w:val="32"/>
          <w:rtl/>
        </w:rPr>
        <w:t xml:space="preserve">يوجد بعض الطلبة ممن يمتازون بقدرات عقلية عالية بحيث ينظروا إلى الأعمال المدرسية على أنها سخيفة ودون مستواهم العقلي مما يؤدي إلى عدم </w:t>
      </w:r>
      <w:proofErr w:type="spellStart"/>
      <w:r w:rsidRPr="00F87B16">
        <w:rPr>
          <w:rFonts w:ascii="Simplified Arabic" w:hAnsi="Simplified Arabic" w:cs="Simplified Arabic"/>
          <w:sz w:val="32"/>
          <w:szCs w:val="32"/>
          <w:rtl/>
        </w:rPr>
        <w:t>إلتزامهم</w:t>
      </w:r>
      <w:proofErr w:type="spellEnd"/>
      <w:r w:rsidRPr="00F87B16">
        <w:rPr>
          <w:rFonts w:ascii="Simplified Arabic" w:hAnsi="Simplified Arabic" w:cs="Simplified Arabic"/>
          <w:sz w:val="32"/>
          <w:szCs w:val="32"/>
          <w:rtl/>
        </w:rPr>
        <w:t xml:space="preserve"> بالدوام المدرسي.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proofErr w:type="gramStart"/>
      <w:r w:rsidRPr="00F87B16">
        <w:rPr>
          <w:rFonts w:ascii="Simplified Arabic" w:hAnsi="Simplified Arabic" w:cs="Simplified Arabic"/>
          <w:sz w:val="32"/>
          <w:szCs w:val="32"/>
          <w:rtl/>
        </w:rPr>
        <w:t>الخوف</w:t>
      </w:r>
      <w:proofErr w:type="gramEnd"/>
      <w:r w:rsidRPr="00F87B16">
        <w:rPr>
          <w:rFonts w:ascii="Simplified Arabic" w:hAnsi="Simplified Arabic" w:cs="Simplified Arabic"/>
          <w:sz w:val="32"/>
          <w:szCs w:val="32"/>
          <w:rtl/>
        </w:rPr>
        <w:t xml:space="preserve"> من المدرسة ومن الممارسات المعلمين وإتباعهم أساليب الضبط التي يقوم على العقاب والنقد والتهكم والتجريح.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proofErr w:type="gramStart"/>
      <w:r w:rsidRPr="00F87B16">
        <w:rPr>
          <w:rFonts w:ascii="Simplified Arabic" w:hAnsi="Simplified Arabic" w:cs="Simplified Arabic"/>
          <w:sz w:val="32"/>
          <w:szCs w:val="32"/>
          <w:rtl/>
        </w:rPr>
        <w:t>المشاكل</w:t>
      </w:r>
      <w:proofErr w:type="gramEnd"/>
      <w:r w:rsidRPr="00F87B16">
        <w:rPr>
          <w:rFonts w:ascii="Simplified Arabic" w:hAnsi="Simplified Arabic" w:cs="Simplified Arabic"/>
          <w:sz w:val="32"/>
          <w:szCs w:val="32"/>
          <w:rtl/>
        </w:rPr>
        <w:t xml:space="preserve"> الأسرية والشخصية</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F87B16">
        <w:rPr>
          <w:rFonts w:ascii="Simplified Arabic" w:hAnsi="Simplified Arabic" w:cs="Simplified Arabic"/>
          <w:sz w:val="32"/>
          <w:szCs w:val="32"/>
          <w:rtl/>
        </w:rPr>
        <w:t xml:space="preserve">عدم رغبة الطالب في مادة دراسية معينة.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F87B16">
        <w:rPr>
          <w:rFonts w:ascii="Simplified Arabic" w:hAnsi="Simplified Arabic" w:cs="Simplified Arabic"/>
          <w:sz w:val="32"/>
          <w:szCs w:val="32"/>
          <w:rtl/>
        </w:rPr>
        <w:t xml:space="preserve">عدم رغبة الطالب في </w:t>
      </w:r>
      <w:proofErr w:type="spellStart"/>
      <w:r w:rsidRPr="00F87B16">
        <w:rPr>
          <w:rFonts w:ascii="Simplified Arabic" w:hAnsi="Simplified Arabic" w:cs="Simplified Arabic"/>
          <w:sz w:val="32"/>
          <w:szCs w:val="32"/>
          <w:rtl/>
        </w:rPr>
        <w:t>الانشطة</w:t>
      </w:r>
      <w:proofErr w:type="spellEnd"/>
      <w:r w:rsidRPr="00F87B16">
        <w:rPr>
          <w:rFonts w:ascii="Simplified Arabic" w:hAnsi="Simplified Arabic" w:cs="Simplified Arabic"/>
          <w:sz w:val="32"/>
          <w:szCs w:val="32"/>
          <w:rtl/>
        </w:rPr>
        <w:t xml:space="preserve"> المدرسية </w:t>
      </w:r>
    </w:p>
    <w:p w:rsidR="00E83483" w:rsidRPr="00F87B16" w:rsidRDefault="00E83483" w:rsidP="007A21F7">
      <w:pPr>
        <w:pStyle w:val="Paragraphedeliste"/>
        <w:numPr>
          <w:ilvl w:val="0"/>
          <w:numId w:val="4"/>
        </w:numPr>
        <w:autoSpaceDE w:val="0"/>
        <w:autoSpaceDN w:val="0"/>
        <w:bidi/>
        <w:adjustRightInd w:val="0"/>
        <w:spacing w:after="0" w:line="240" w:lineRule="auto"/>
        <w:rPr>
          <w:rFonts w:ascii="Simplified Arabic" w:hAnsi="Simplified Arabic" w:cs="Simplified Arabic"/>
          <w:sz w:val="32"/>
          <w:szCs w:val="32"/>
        </w:rPr>
      </w:pPr>
      <w:r w:rsidRPr="00F87B16">
        <w:rPr>
          <w:rFonts w:ascii="Simplified Arabic" w:hAnsi="Simplified Arabic" w:cs="Simplified Arabic"/>
          <w:sz w:val="32"/>
          <w:szCs w:val="32"/>
          <w:rtl/>
        </w:rPr>
        <w:t xml:space="preserve">الشعور بالتعب والسهر إلى وقت متأخر من الليل </w:t>
      </w:r>
    </w:p>
    <w:p w:rsidR="00E83483" w:rsidRPr="007A21F7" w:rsidRDefault="00E83483" w:rsidP="007A21F7">
      <w:pPr>
        <w:autoSpaceDE w:val="0"/>
        <w:autoSpaceDN w:val="0"/>
        <w:bidi/>
        <w:adjustRightInd w:val="0"/>
        <w:spacing w:after="0" w:line="240" w:lineRule="auto"/>
        <w:rPr>
          <w:rFonts w:ascii="Simplified Arabic" w:hAnsi="Simplified Arabic" w:cs="Simplified Arabic"/>
          <w:sz w:val="32"/>
          <w:szCs w:val="32"/>
        </w:rPr>
      </w:pPr>
      <w:r w:rsidRPr="007A21F7">
        <w:rPr>
          <w:rFonts w:ascii="Simplified Arabic" w:hAnsi="Simplified Arabic" w:cs="Simplified Arabic"/>
          <w:sz w:val="32"/>
          <w:szCs w:val="32"/>
          <w:rtl/>
        </w:rPr>
        <w:t xml:space="preserve">عدم التنويع والتطوير في المناهج المدرسية </w:t>
      </w:r>
    </w:p>
    <w:p w:rsidR="00E83483" w:rsidRPr="00F87B16" w:rsidRDefault="00E83483" w:rsidP="00F87B16">
      <w:pPr>
        <w:autoSpaceDE w:val="0"/>
        <w:autoSpaceDN w:val="0"/>
        <w:adjustRightInd w:val="0"/>
        <w:spacing w:after="0" w:line="240" w:lineRule="auto"/>
        <w:jc w:val="right"/>
        <w:rPr>
          <w:rFonts w:ascii="Simplified Arabic" w:hAnsi="Simplified Arabic" w:cs="Simplified Arabic"/>
          <w:sz w:val="32"/>
          <w:szCs w:val="32"/>
          <w:rtl/>
        </w:rPr>
      </w:pPr>
      <w:proofErr w:type="spellStart"/>
      <w:r w:rsidRPr="007A21F7">
        <w:rPr>
          <w:rFonts w:ascii="Simplified Arabic" w:hAnsi="Simplified Arabic" w:cs="Simplified Arabic"/>
          <w:sz w:val="32"/>
          <w:szCs w:val="32"/>
          <w:highlight w:val="green"/>
          <w:rtl/>
        </w:rPr>
        <w:t>الاجراءات</w:t>
      </w:r>
      <w:proofErr w:type="spellEnd"/>
      <w:r w:rsidRPr="007A21F7">
        <w:rPr>
          <w:rFonts w:ascii="Simplified Arabic" w:hAnsi="Simplified Arabic" w:cs="Simplified Arabic"/>
          <w:sz w:val="32"/>
          <w:szCs w:val="32"/>
          <w:highlight w:val="green"/>
          <w:rtl/>
        </w:rPr>
        <w:t xml:space="preserve"> الوقائية:</w:t>
      </w:r>
      <w:r w:rsidRPr="00F87B16">
        <w:rPr>
          <w:rFonts w:ascii="Simplified Arabic" w:hAnsi="Simplified Arabic" w:cs="Simplified Arabic"/>
          <w:sz w:val="32"/>
          <w:szCs w:val="32"/>
          <w:rtl/>
        </w:rPr>
        <w:t xml:space="preserve"> </w:t>
      </w:r>
    </w:p>
    <w:p w:rsidR="00E83483" w:rsidRPr="00F87B16" w:rsidRDefault="00E83483"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1_ دراسة المشكلات المدرسية الحقيقية والتعرف على أسبابها مع مراعاة عدم التركيز على أعراض المشكلات وظواهرها وإغفال جوهرها </w:t>
      </w:r>
    </w:p>
    <w:p w:rsidR="00BA591B" w:rsidRPr="00F87B16" w:rsidRDefault="00BA591B"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2_ تهيئة الظروف المناسبة لتحقيق مزيدا من التوافق النفسي والتربوي للتلاميذ</w:t>
      </w:r>
    </w:p>
    <w:p w:rsidR="00BA591B" w:rsidRPr="00F87B16" w:rsidRDefault="00BA591B"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3_ دعم برامج وخدمات التوجيه والإرشاد المدرسي وذلك من خلال مساعدة التلاميذ على تحقيق أقصى حد ممكن من التوافق النفسي والتربوي </w:t>
      </w:r>
      <w:proofErr w:type="gramStart"/>
      <w:r w:rsidRPr="00F87B16">
        <w:rPr>
          <w:rFonts w:ascii="Simplified Arabic" w:hAnsi="Simplified Arabic" w:cs="Simplified Arabic"/>
          <w:sz w:val="32"/>
          <w:szCs w:val="32"/>
          <w:rtl/>
        </w:rPr>
        <w:t>والاجتماعي .</w:t>
      </w:r>
      <w:proofErr w:type="gramEnd"/>
      <w:r w:rsidRPr="00F87B16">
        <w:rPr>
          <w:rFonts w:ascii="Simplified Arabic" w:hAnsi="Simplified Arabic" w:cs="Simplified Arabic"/>
          <w:sz w:val="32"/>
          <w:szCs w:val="32"/>
          <w:rtl/>
        </w:rPr>
        <w:t xml:space="preserve"> </w:t>
      </w:r>
    </w:p>
    <w:p w:rsidR="00BA591B" w:rsidRPr="00F87B16" w:rsidRDefault="00BA591B"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t xml:space="preserve">4_ </w:t>
      </w:r>
      <w:proofErr w:type="gramStart"/>
      <w:r w:rsidRPr="00F87B16">
        <w:rPr>
          <w:rFonts w:ascii="Simplified Arabic" w:hAnsi="Simplified Arabic" w:cs="Simplified Arabic"/>
          <w:sz w:val="32"/>
          <w:szCs w:val="32"/>
          <w:rtl/>
        </w:rPr>
        <w:t>توثيق</w:t>
      </w:r>
      <w:proofErr w:type="gramEnd"/>
      <w:r w:rsidRPr="00F87B16">
        <w:rPr>
          <w:rFonts w:ascii="Simplified Arabic" w:hAnsi="Simplified Arabic" w:cs="Simplified Arabic"/>
          <w:sz w:val="32"/>
          <w:szCs w:val="32"/>
          <w:rtl/>
        </w:rPr>
        <w:t xml:space="preserve"> العلاقة بين المدرسة والبيت لخلق المزيد من التفاهم والتعاون المشترك بينهما حول أفضل الوسائل للتعامل مع التلاميذ </w:t>
      </w:r>
    </w:p>
    <w:p w:rsidR="00BA591B" w:rsidRPr="00F87B16" w:rsidRDefault="00BA591B" w:rsidP="00F87B16">
      <w:pPr>
        <w:autoSpaceDE w:val="0"/>
        <w:autoSpaceDN w:val="0"/>
        <w:adjustRightInd w:val="0"/>
        <w:spacing w:after="0" w:line="240" w:lineRule="auto"/>
        <w:jc w:val="right"/>
        <w:rPr>
          <w:rFonts w:ascii="Simplified Arabic" w:hAnsi="Simplified Arabic" w:cs="Simplified Arabic"/>
          <w:sz w:val="32"/>
          <w:szCs w:val="32"/>
          <w:rtl/>
        </w:rPr>
      </w:pPr>
      <w:r w:rsidRPr="00F87B16">
        <w:rPr>
          <w:rFonts w:ascii="Simplified Arabic" w:hAnsi="Simplified Arabic" w:cs="Simplified Arabic"/>
          <w:sz w:val="32"/>
          <w:szCs w:val="32"/>
          <w:rtl/>
        </w:rPr>
        <w:lastRenderedPageBreak/>
        <w:t xml:space="preserve">5_ وضع نظام واضح لتلاميذ </w:t>
      </w:r>
      <w:proofErr w:type="gramStart"/>
      <w:r w:rsidRPr="00F87B16">
        <w:rPr>
          <w:rFonts w:ascii="Simplified Arabic" w:hAnsi="Simplified Arabic" w:cs="Simplified Arabic"/>
          <w:sz w:val="32"/>
          <w:szCs w:val="32"/>
          <w:rtl/>
        </w:rPr>
        <w:t>لتعريفهم</w:t>
      </w:r>
      <w:proofErr w:type="gramEnd"/>
      <w:r w:rsidRPr="00F87B16">
        <w:rPr>
          <w:rFonts w:ascii="Simplified Arabic" w:hAnsi="Simplified Arabic" w:cs="Simplified Arabic"/>
          <w:sz w:val="32"/>
          <w:szCs w:val="32"/>
          <w:rtl/>
        </w:rPr>
        <w:t xml:space="preserve"> بالنتائج الوخيمة التي تعود عليهم بسبب التسرب من المدرسة. </w:t>
      </w:r>
    </w:p>
    <w:sectPr w:rsidR="00BA591B" w:rsidRPr="00F87B16" w:rsidSect="000B77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6CA"/>
    <w:multiLevelType w:val="hybridMultilevel"/>
    <w:tmpl w:val="59906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1D3C64"/>
    <w:multiLevelType w:val="hybridMultilevel"/>
    <w:tmpl w:val="2BAE30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627E27"/>
    <w:multiLevelType w:val="hybridMultilevel"/>
    <w:tmpl w:val="DCBEE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CE6584"/>
    <w:multiLevelType w:val="hybridMultilevel"/>
    <w:tmpl w:val="A278835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2F3721"/>
    <w:rsid w:val="000B77DE"/>
    <w:rsid w:val="001823B2"/>
    <w:rsid w:val="002E76FD"/>
    <w:rsid w:val="002F3721"/>
    <w:rsid w:val="00735F10"/>
    <w:rsid w:val="007A21F7"/>
    <w:rsid w:val="00B075B1"/>
    <w:rsid w:val="00BA591B"/>
    <w:rsid w:val="00C24B5F"/>
    <w:rsid w:val="00C92C37"/>
    <w:rsid w:val="00E83483"/>
    <w:rsid w:val="00F87B1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23B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879</Words>
  <Characters>4835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4</cp:revision>
  <dcterms:created xsi:type="dcterms:W3CDTF">2021-05-27T16:19:00Z</dcterms:created>
  <dcterms:modified xsi:type="dcterms:W3CDTF">2021-05-27T17:40:00Z</dcterms:modified>
</cp:coreProperties>
</file>