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</w:t>
      </w:r>
      <w:proofErr w:type="spellEnd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E16260" w:rsidRDefault="00E16260" w:rsidP="009D392F">
      <w:pPr>
        <w:spacing w:before="480"/>
        <w:ind w:firstLine="142"/>
        <w:contextualSpacing/>
        <w:rPr>
          <w:rFonts w:cs="Traditional Arabic"/>
          <w:sz w:val="36"/>
          <w:szCs w:val="36"/>
          <w:lang w:bidi="ar-DZ"/>
        </w:rPr>
      </w:pPr>
    </w:p>
    <w:p w:rsidR="00E16260" w:rsidRDefault="00E16260" w:rsidP="00E16260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الثانية:</w:t>
      </w:r>
    </w:p>
    <w:p w:rsidR="00E16260" w:rsidRDefault="00E16260" w:rsidP="00E16260">
      <w:pPr>
        <w:spacing w:before="120" w:after="120"/>
        <w:contextualSpacing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</w:rPr>
        <w:t xml:space="preserve">تمهيد: </w:t>
      </w: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تعريف اللفظ والمعنى</w:t>
      </w:r>
    </w:p>
    <w:p w:rsidR="00E16260" w:rsidRDefault="00E16260" w:rsidP="00E16260">
      <w:pPr>
        <w:ind w:firstLine="142"/>
        <w:contextualSpacing/>
        <w:rPr>
          <w:rFonts w:cs="Traditional Arabic"/>
          <w:sz w:val="36"/>
          <w:szCs w:val="36"/>
          <w:rtl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تعريف الدلالات وأنواعها.</w:t>
      </w:r>
    </w:p>
    <w:p w:rsid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</w:rPr>
      </w:pPr>
      <w:r w:rsidRPr="009D392F">
        <w:rPr>
          <w:rFonts w:cs="Traditional Arabic"/>
          <w:sz w:val="36"/>
          <w:szCs w:val="36"/>
          <w:rtl/>
        </w:rPr>
        <w:t>- الألفاظ ودلالتها على الأحكام:</w:t>
      </w:r>
    </w:p>
    <w:p w:rsidR="00E16260" w:rsidRDefault="009D392F" w:rsidP="009D392F">
      <w:pPr>
        <w:ind w:firstLine="142"/>
        <w:contextualSpacing/>
        <w:rPr>
          <w:rFonts w:cs="Traditional Arabic"/>
          <w:sz w:val="36"/>
          <w:szCs w:val="36"/>
          <w:rtl/>
        </w:rPr>
      </w:pPr>
      <w:r w:rsidRPr="009D392F">
        <w:rPr>
          <w:rFonts w:cs="Traditional Arabic"/>
          <w:sz w:val="36"/>
          <w:szCs w:val="36"/>
          <w:rtl/>
        </w:rPr>
        <w:t>باعتبار وضع اللفظ للمعنى:</w:t>
      </w:r>
    </w:p>
    <w:p w:rsid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</w:rPr>
      </w:pPr>
      <w:r w:rsidRPr="009D392F">
        <w:rPr>
          <w:rFonts w:cs="Traditional Arabic"/>
          <w:sz w:val="36"/>
          <w:szCs w:val="36"/>
          <w:rtl/>
        </w:rPr>
        <w:t xml:space="preserve"> الخاص، المطلق والمقيد، الأمر، النهي، العام، المشترك.</w:t>
      </w:r>
    </w:p>
    <w:p w:rsidR="00E16260" w:rsidRDefault="00E16260" w:rsidP="00E16260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تعريف العام: أنواعه، صيغه،  دلالته،  أحكامه.</w:t>
      </w:r>
    </w:p>
    <w:p w:rsidR="00E16260" w:rsidRDefault="00E16260" w:rsidP="00E16260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التخصيص والمخصصات: تعريف الخاص وأحكامها.</w:t>
      </w:r>
    </w:p>
    <w:p w:rsidR="009758EA" w:rsidRDefault="009758EA" w:rsidP="009758EA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المطلق والمقيد</w:t>
      </w: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 xml:space="preserve">: تعريفهما، أحكامهما، </w:t>
      </w:r>
    </w:p>
    <w:p w:rsidR="009758EA" w:rsidRDefault="009758EA" w:rsidP="009758EA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حمل المطلق على المقيد: حكمه، حالاته وصوره، شروطه.</w:t>
      </w:r>
    </w:p>
    <w:p w:rsidR="00400D2F" w:rsidRDefault="00400D2F" w:rsidP="00400D2F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مباحث الأمر والنهي</w:t>
      </w: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:</w:t>
      </w:r>
    </w:p>
    <w:p w:rsidR="00400D2F" w:rsidRDefault="00400D2F" w:rsidP="00400D2F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تعريفهما، صيغهما، أنواعهما، أحكامهما، مسائلهما.</w:t>
      </w:r>
    </w:p>
    <w:p w:rsidR="00E16260" w:rsidRDefault="00784A8D" w:rsidP="005F5A5B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تعريف المشترك وأحكامه.</w:t>
      </w:r>
    </w:p>
    <w:p w:rsidR="005F5A5B" w:rsidRDefault="005F5A5B" w:rsidP="005F5A5B">
      <w:pPr>
        <w:ind w:left="708"/>
        <w:contextualSpacing/>
        <w:jc w:val="both"/>
        <w:rPr>
          <w:rFonts w:cs="Traditional Arabic"/>
          <w:sz w:val="36"/>
          <w:szCs w:val="36"/>
          <w:rtl/>
        </w:rPr>
      </w:pP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الزركشي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الآمدي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السبكي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Pr="005A28DD" w:rsidRDefault="00B45FB4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</w:p>
    <w:sectPr w:rsidR="00B45FB4" w:rsidRPr="005A28DD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F448F"/>
    <w:rsid w:val="002927E9"/>
    <w:rsid w:val="002F1384"/>
    <w:rsid w:val="00400D2F"/>
    <w:rsid w:val="005A28DD"/>
    <w:rsid w:val="005A3F8D"/>
    <w:rsid w:val="005F5A5B"/>
    <w:rsid w:val="00784A8D"/>
    <w:rsid w:val="00914ACB"/>
    <w:rsid w:val="009758EA"/>
    <w:rsid w:val="009879E6"/>
    <w:rsid w:val="009D392F"/>
    <w:rsid w:val="00B45FB4"/>
    <w:rsid w:val="00BA6CD6"/>
    <w:rsid w:val="00D97EC8"/>
    <w:rsid w:val="00E16260"/>
    <w:rsid w:val="00E57E02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8</cp:revision>
  <dcterms:created xsi:type="dcterms:W3CDTF">2020-12-09T10:50:00Z</dcterms:created>
  <dcterms:modified xsi:type="dcterms:W3CDTF">2020-12-09T11:38:00Z</dcterms:modified>
</cp:coreProperties>
</file>