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46" w:rsidRDefault="002D6246" w:rsidP="00572EC2">
      <w:pPr>
        <w:spacing w:after="120"/>
        <w:jc w:val="center"/>
        <w:rPr>
          <w:rFonts w:ascii="Simplified Arabic" w:hAnsi="Simplified Arabic" w:cs="Simplified Arabic"/>
          <w:b/>
          <w:bCs/>
          <w:sz w:val="36"/>
          <w:szCs w:val="36"/>
          <w:lang w:bidi="ar-DZ"/>
        </w:rPr>
      </w:pPr>
      <w:r w:rsidRPr="00532730">
        <w:rPr>
          <w:rFonts w:ascii="Simplified Arabic" w:hAnsi="Simplified Arabic" w:cs="Simplified Arabic" w:hint="cs"/>
          <w:b/>
          <w:bCs/>
          <w:sz w:val="36"/>
          <w:szCs w:val="36"/>
          <w:rtl/>
          <w:lang w:bidi="ar-DZ"/>
        </w:rPr>
        <w:t>ال</w:t>
      </w:r>
      <w:r w:rsidR="00572EC2">
        <w:rPr>
          <w:rFonts w:ascii="Simplified Arabic" w:hAnsi="Simplified Arabic" w:cs="Simplified Arabic" w:hint="cs"/>
          <w:b/>
          <w:bCs/>
          <w:sz w:val="36"/>
          <w:szCs w:val="36"/>
          <w:rtl/>
          <w:lang w:bidi="ar-DZ"/>
        </w:rPr>
        <w:t>درس</w:t>
      </w:r>
      <w:r w:rsidRPr="00532730">
        <w:rPr>
          <w:rFonts w:ascii="Simplified Arabic" w:hAnsi="Simplified Arabic" w:cs="Simplified Arabic" w:hint="cs"/>
          <w:b/>
          <w:bCs/>
          <w:sz w:val="36"/>
          <w:szCs w:val="36"/>
          <w:rtl/>
          <w:lang w:bidi="ar-DZ"/>
        </w:rPr>
        <w:t xml:space="preserve"> الأول</w:t>
      </w:r>
      <w:r>
        <w:rPr>
          <w:rFonts w:ascii="Simplified Arabic" w:hAnsi="Simplified Arabic" w:cs="Simplified Arabic" w:hint="cs"/>
          <w:b/>
          <w:bCs/>
          <w:sz w:val="36"/>
          <w:szCs w:val="36"/>
          <w:rtl/>
          <w:lang w:bidi="ar-DZ"/>
        </w:rPr>
        <w:t xml:space="preserve">: </w:t>
      </w:r>
      <w:r w:rsidRPr="00532730">
        <w:rPr>
          <w:rFonts w:ascii="Simplified Arabic" w:hAnsi="Simplified Arabic" w:cs="Simplified Arabic"/>
          <w:b/>
          <w:bCs/>
          <w:sz w:val="36"/>
          <w:szCs w:val="36"/>
          <w:rtl/>
          <w:lang w:bidi="ar-DZ"/>
        </w:rPr>
        <w:t>مفهوم البحث العلمي</w:t>
      </w:r>
    </w:p>
    <w:p w:rsidR="002D6246" w:rsidRPr="00532730" w:rsidRDefault="002D6246" w:rsidP="002D6246">
      <w:pPr>
        <w:spacing w:after="120"/>
        <w:jc w:val="center"/>
        <w:rPr>
          <w:rFonts w:ascii="Simplified Arabic" w:hAnsi="Simplified Arabic" w:cs="Simplified Arabic"/>
          <w:b/>
          <w:bCs/>
          <w:sz w:val="36"/>
          <w:szCs w:val="36"/>
          <w:rtl/>
          <w:lang w:bidi="ar-DZ"/>
        </w:rPr>
      </w:pPr>
    </w:p>
    <w:p w:rsidR="002D6246" w:rsidRDefault="002D6246" w:rsidP="00572EC2">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p>
    <w:p w:rsidR="00572EC2" w:rsidRPr="00CE2FA4" w:rsidRDefault="002D6246" w:rsidP="00572EC2">
      <w:pPr>
        <w:spacing w:after="120"/>
        <w:jc w:val="lowKashida"/>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أولا: </w:t>
      </w:r>
      <w:r w:rsidR="00572EC2">
        <w:rPr>
          <w:rFonts w:ascii="Simplified Arabic" w:hAnsi="Simplified Arabic" w:cs="Simplified Arabic" w:hint="cs"/>
          <w:b/>
          <w:bCs/>
          <w:sz w:val="32"/>
          <w:szCs w:val="32"/>
          <w:rtl/>
          <w:lang w:bidi="ar-DZ"/>
        </w:rPr>
        <w:t>تعريف البحث العلمي :</w:t>
      </w:r>
    </w:p>
    <w:p w:rsidR="002D6246" w:rsidRDefault="002D6246" w:rsidP="008717F4">
      <w:pPr>
        <w:pStyle w:val="Paragraphedeliste"/>
        <w:spacing w:after="120"/>
        <w:ind w:left="0"/>
        <w:jc w:val="lowKashida"/>
        <w:rPr>
          <w:rFonts w:ascii="Simplified Arabic" w:hAnsi="Simplified Arabic" w:cs="Simplified Arabic"/>
          <w:sz w:val="32"/>
          <w:szCs w:val="32"/>
          <w:lang w:bidi="ar-DZ"/>
        </w:rPr>
      </w:pPr>
    </w:p>
    <w:p w:rsidR="002D6246" w:rsidRDefault="002D6246" w:rsidP="002D6246">
      <w:pPr>
        <w:pStyle w:val="Paragraphedeliste"/>
        <w:spacing w:after="120"/>
        <w:ind w:left="0"/>
        <w:jc w:val="lowKashida"/>
        <w:rPr>
          <w:rFonts w:ascii="Simplified Arabic" w:hAnsi="Simplified Arabic" w:cs="Simplified Arabic"/>
          <w:sz w:val="32"/>
          <w:szCs w:val="32"/>
          <w:rtl/>
          <w:lang w:bidi="ar-DZ"/>
        </w:rPr>
      </w:pPr>
      <w:r w:rsidRPr="001428BD">
        <w:rPr>
          <w:rFonts w:ascii="Simplified Arabic" w:hAnsi="Simplified Arabic" w:cs="Simplified Arabic" w:hint="cs"/>
          <w:sz w:val="32"/>
          <w:szCs w:val="32"/>
          <w:rtl/>
          <w:lang w:bidi="ar-DZ"/>
        </w:rPr>
        <w:t xml:space="preserve">البحث لغة </w:t>
      </w:r>
      <w:r>
        <w:rPr>
          <w:rFonts w:ascii="Simplified Arabic" w:hAnsi="Simplified Arabic" w:cs="Simplified Arabic" w:hint="cs"/>
          <w:sz w:val="32"/>
          <w:szCs w:val="32"/>
          <w:rtl/>
          <w:lang w:bidi="ar-DZ"/>
        </w:rPr>
        <w:t xml:space="preserve">هو الطلب والتفتيش والتقصي التحري والتتبع والسؤال والإكتشاف. </w:t>
      </w:r>
    </w:p>
    <w:p w:rsidR="002D6246" w:rsidRDefault="002D6246" w:rsidP="008717F4">
      <w:pPr>
        <w:pStyle w:val="Paragraphedeliste"/>
        <w:spacing w:after="120"/>
        <w:ind w:left="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والبحث هو بذل الجهد في موضوع ما، أو في جميع المسائل التي تتصل به</w:t>
      </w:r>
      <w:r w:rsidR="008717F4">
        <w:rPr>
          <w:rFonts w:ascii="Simplified Arabic" w:hAnsi="Simplified Arabic" w:cs="Simplified Arabic" w:hint="cs"/>
          <w:sz w:val="32"/>
          <w:szCs w:val="32"/>
          <w:rtl/>
          <w:lang w:bidi="ar-DZ"/>
        </w:rPr>
        <w:t>.</w:t>
      </w:r>
    </w:p>
    <w:p w:rsidR="002D6246" w:rsidRPr="001428BD" w:rsidRDefault="002D6246" w:rsidP="002D6246">
      <w:pPr>
        <w:pStyle w:val="Paragraphedeliste"/>
        <w:spacing w:after="120"/>
        <w:ind w:left="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أما اصطلاحا فهو " دراسة مبنية على تقصي وتتبع لموضوع معين وفق منهج خاص لتحقيق هدف، إما بإضافة جديد أو جمع متفرق أو ترتيب مختلط أو غير ذلك من أهداف البحث العلمي".</w:t>
      </w:r>
    </w:p>
    <w:p w:rsidR="002D6246" w:rsidRPr="00CE2FA4" w:rsidRDefault="002D6246" w:rsidP="008717F4">
      <w:pPr>
        <w:pStyle w:val="Paragraphedeliste"/>
        <w:spacing w:after="120"/>
        <w:ind w:left="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w:t>
      </w:r>
      <w:r w:rsidRPr="00CE2FA4">
        <w:rPr>
          <w:rFonts w:ascii="Simplified Arabic" w:hAnsi="Simplified Arabic" w:cs="Simplified Arabic"/>
          <w:sz w:val="32"/>
          <w:szCs w:val="32"/>
          <w:rtl/>
          <w:lang w:bidi="ar-DZ"/>
        </w:rPr>
        <w:t>يعني التقصي المنظم باتباع أساليب ومناهج علمية محددة للحقائق العلمية بقصد التأكد من صحتها أو تعديلها</w:t>
      </w:r>
      <w:r>
        <w:rPr>
          <w:rFonts w:ascii="Simplified Arabic" w:hAnsi="Simplified Arabic" w:cs="Simplified Arabic"/>
          <w:sz w:val="32"/>
          <w:szCs w:val="32"/>
          <w:rtl/>
          <w:lang w:bidi="ar-DZ"/>
        </w:rPr>
        <w:t xml:space="preserve"> أو إضافة الجديد لها</w:t>
      </w:r>
      <w:r>
        <w:rPr>
          <w:rFonts w:ascii="Simplified Arabic" w:hAnsi="Simplified Arabic" w:cs="Simplified Arabic" w:hint="cs"/>
          <w:sz w:val="32"/>
          <w:szCs w:val="32"/>
          <w:rtl/>
          <w:lang w:bidi="ar-DZ"/>
        </w:rPr>
        <w:t>"</w:t>
      </w:r>
      <w:r w:rsidRPr="00CE2FA4">
        <w:rPr>
          <w:rFonts w:ascii="Simplified Arabic" w:hAnsi="Simplified Arabic" w:cs="Simplified Arabic"/>
          <w:sz w:val="32"/>
          <w:szCs w:val="32"/>
          <w:rtl/>
          <w:lang w:bidi="ar-DZ"/>
        </w:rPr>
        <w:t>.</w:t>
      </w:r>
    </w:p>
    <w:p w:rsidR="002D6246" w:rsidRDefault="002D6246" w:rsidP="002D6246">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Pr="00594EE7">
        <w:rPr>
          <w:rFonts w:ascii="Simplified Arabic" w:hAnsi="Simplified Arabic" w:cs="Simplified Arabic"/>
          <w:sz w:val="32"/>
          <w:szCs w:val="32"/>
          <w:rtl/>
          <w:lang w:bidi="ar-DZ"/>
        </w:rPr>
        <w:t xml:space="preserve"> يعرف البحث العلمي بأنه: «استقصاء دقيق يهدف إلى اكتشاف حقائق وقواعد عامية يمكن التحقق منها مستقبلا».</w:t>
      </w:r>
    </w:p>
    <w:p w:rsidR="008717F4" w:rsidRDefault="002D6246" w:rsidP="008717F4">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وسيلة للدراسة يمكن بواسطتها الوصول لحل مشكلة محددة وذلك عن طريق التقصي الشامل والدقيق لجميع الأدلة والشواهد التي يمكن التحقق منها عن طريق الإختبار العلمي".</w:t>
      </w:r>
    </w:p>
    <w:p w:rsidR="002D6246" w:rsidRPr="00D05739" w:rsidRDefault="002D6246" w:rsidP="008717F4">
      <w:pPr>
        <w:spacing w:after="1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val="fr-FR" w:bidi="ar-DZ"/>
        </w:rPr>
        <w:t>فالبحث العلمي هو عملية استقصاء منظمة ودقيقة لجمع الشواهد والأدلة، بهدف اكتشاف معلومات أو علاقات جديدة أو تكميل ناقص أو تصحيح خطأ، على أن يتقيد الباحث باتباع خطوات للبحث العلمي وأن يختار المنهج والأدوات اللازمة للبحث وجمع المعلومات.</w:t>
      </w:r>
    </w:p>
    <w:p w:rsidR="002D6246" w:rsidRDefault="002D6246" w:rsidP="002D6246">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وعليه فإن البحث العلمي هو مجموع الطرق الموصلة إلى المعرفة الحقيقية، والباحث هو الشخص الذي يحاول البحث عن الحقيقة ويتطلب البحث العلمي اعتماد منهج معين ونقصد بالمنهج الطريق الواضح في علم أو عمل.</w:t>
      </w:r>
    </w:p>
    <w:p w:rsidR="002D6246" w:rsidRDefault="002D6246" w:rsidP="002D6246">
      <w:pPr>
        <w:spacing w:after="12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والمنهج العلمي</w:t>
      </w:r>
      <w:r>
        <w:rPr>
          <w:rFonts w:ascii="Simplified Arabic" w:hAnsi="Simplified Arabic" w:cs="Simplified Arabic"/>
          <w:sz w:val="32"/>
          <w:szCs w:val="32"/>
          <w:lang w:bidi="ar-DZ"/>
        </w:rPr>
        <w:t xml:space="preserve"> </w:t>
      </w:r>
      <w:r w:rsidRPr="00594EE7">
        <w:rPr>
          <w:rFonts w:ascii="Simplified Arabic" w:hAnsi="Simplified Arabic" w:cs="Simplified Arabic"/>
          <w:sz w:val="32"/>
          <w:szCs w:val="32"/>
          <w:rtl/>
          <w:lang w:bidi="ar-DZ"/>
        </w:rPr>
        <w:t>هو عبارة عن خطوات منظمة يتبعها الباحث في معالجة الموضوعات التي يقوم بدراستها بهدف الوصول إلى نتيجة معينة.</w:t>
      </w:r>
    </w:p>
    <w:p w:rsidR="002D6246" w:rsidRPr="00CE2FA4" w:rsidRDefault="002D6246" w:rsidP="002D6246">
      <w:pPr>
        <w:pStyle w:val="Paragraphedeliste"/>
        <w:numPr>
          <w:ilvl w:val="0"/>
          <w:numId w:val="3"/>
        </w:numPr>
        <w:spacing w:after="120"/>
        <w:ind w:left="0" w:firstLine="0"/>
        <w:jc w:val="lowKashida"/>
        <w:rPr>
          <w:rFonts w:ascii="Simplified Arabic" w:hAnsi="Simplified Arabic" w:cs="Simplified Arabic"/>
          <w:b/>
          <w:bCs/>
          <w:sz w:val="32"/>
          <w:szCs w:val="32"/>
          <w:rtl/>
          <w:lang w:bidi="ar-DZ"/>
        </w:rPr>
      </w:pPr>
      <w:r w:rsidRPr="00CE2FA4">
        <w:rPr>
          <w:rFonts w:ascii="Simplified Arabic" w:hAnsi="Simplified Arabic" w:cs="Simplified Arabic"/>
          <w:b/>
          <w:bCs/>
          <w:sz w:val="32"/>
          <w:szCs w:val="32"/>
          <w:rtl/>
          <w:lang w:bidi="ar-DZ"/>
        </w:rPr>
        <w:t>خصائص البحث العلمي:</w:t>
      </w:r>
    </w:p>
    <w:p w:rsidR="002D6246" w:rsidRPr="00594EE7" w:rsidRDefault="002D6246" w:rsidP="002D6246">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يتصف البحث العلمي بمجموعة مترابطة من الخصائص التي لابد من توافرها حتى تتحقق الأهداف المرجوة منه فهو:</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عملية مضبوطة ومنظمة، مبنية على منهجية علمية، الأمر الذي يجعل البحث موثوقا به في خطواته ونتائجه.</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lastRenderedPageBreak/>
        <w:t>- عملية موثوقة قابلة</w:t>
      </w:r>
      <w:r>
        <w:rPr>
          <w:rFonts w:ascii="Simplified Arabic" w:hAnsi="Simplified Arabic" w:cs="Simplified Arabic"/>
          <w:sz w:val="32"/>
          <w:szCs w:val="32"/>
          <w:lang w:bidi="ar-DZ"/>
        </w:rPr>
        <w:t xml:space="preserve"> </w:t>
      </w:r>
      <w:r w:rsidRPr="00594EE7">
        <w:rPr>
          <w:rFonts w:ascii="Simplified Arabic" w:hAnsi="Simplified Arabic" w:cs="Simplified Arabic"/>
          <w:sz w:val="32"/>
          <w:szCs w:val="32"/>
          <w:rtl/>
          <w:lang w:bidi="ar-DZ"/>
        </w:rPr>
        <w:t>للتكرار من أجل الوصول إلى نتائج مشابه باتباع المنهجية العلمية نفسها وخطوات البحث مرة أخرى تحت الشروط والظروف الموضوعية والشكلية المشابهة.</w:t>
      </w:r>
    </w:p>
    <w:p w:rsidR="002D6246" w:rsidRPr="00594EE7" w:rsidRDefault="002D6246" w:rsidP="0055090A">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 البحث العلمي بحث نظري لأنه يستخدم النظرة لإقامة وصياغة الفرض الذي هو بيان صريح يخضع للتجريب </w:t>
      </w:r>
      <w:r w:rsidRPr="00594EE7">
        <w:rPr>
          <w:rFonts w:ascii="Simplified Arabic" w:hAnsi="Simplified Arabic" w:cs="Simplified Arabic" w:hint="cs"/>
          <w:sz w:val="32"/>
          <w:szCs w:val="32"/>
          <w:rtl/>
          <w:lang w:bidi="ar-DZ"/>
        </w:rPr>
        <w:t>والاختبار</w:t>
      </w:r>
      <w:r w:rsidR="0055090A">
        <w:rPr>
          <w:rFonts w:ascii="Simplified Arabic" w:hAnsi="Simplified Arabic" w:cs="Simplified Arabic" w:hint="cs"/>
          <w:sz w:val="32"/>
          <w:szCs w:val="32"/>
          <w:rtl/>
          <w:lang w:bidi="ar-DZ"/>
        </w:rPr>
        <w:t>.</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بحث تجريبي أساسه التجربة و</w:t>
      </w:r>
      <w:r>
        <w:rPr>
          <w:rFonts w:ascii="Simplified Arabic" w:hAnsi="Simplified Arabic" w:cs="Simplified Arabic" w:hint="cs"/>
          <w:sz w:val="32"/>
          <w:szCs w:val="32"/>
          <w:rtl/>
          <w:lang w:bidi="ar-DZ"/>
        </w:rPr>
        <w:t xml:space="preserve">إجراء </w:t>
      </w:r>
      <w:r w:rsidRPr="00594EE7">
        <w:rPr>
          <w:rFonts w:ascii="Simplified Arabic" w:hAnsi="Simplified Arabic" w:cs="Simplified Arabic"/>
          <w:sz w:val="32"/>
          <w:szCs w:val="32"/>
          <w:rtl/>
          <w:lang w:bidi="ar-DZ"/>
        </w:rPr>
        <w:t>اختبارات على الفرضيات.</w:t>
      </w:r>
    </w:p>
    <w:p w:rsidR="002D6246"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 </w:t>
      </w:r>
      <w:r w:rsidRPr="00F462C4">
        <w:rPr>
          <w:rFonts w:ascii="Simplified Arabic" w:hAnsi="Simplified Arabic" w:cs="Simplified Arabic"/>
          <w:b/>
          <w:bCs/>
          <w:sz w:val="32"/>
          <w:szCs w:val="32"/>
          <w:rtl/>
          <w:lang w:bidi="ar-DZ"/>
        </w:rPr>
        <w:t>بحث تفسيري</w:t>
      </w:r>
      <w:r w:rsidRPr="00594EE7">
        <w:rPr>
          <w:rFonts w:ascii="Simplified Arabic" w:hAnsi="Simplified Arabic" w:cs="Simplified Arabic"/>
          <w:sz w:val="32"/>
          <w:szCs w:val="32"/>
          <w:rtl/>
          <w:lang w:bidi="ar-DZ"/>
        </w:rPr>
        <w:t>: يعتمد على تفسير الظواهر والأمور والأشياء بواسطة مجموعة من المفاهيم المرتباطة تسمى النظريات.</w:t>
      </w:r>
    </w:p>
    <w:p w:rsidR="002D6246"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 </w:t>
      </w:r>
      <w:r w:rsidRPr="00F462C4">
        <w:rPr>
          <w:rFonts w:ascii="Simplified Arabic" w:hAnsi="Simplified Arabic" w:cs="Simplified Arabic"/>
          <w:b/>
          <w:bCs/>
          <w:sz w:val="32"/>
          <w:szCs w:val="32"/>
          <w:rtl/>
          <w:lang w:bidi="ar-DZ"/>
        </w:rPr>
        <w:t>بحث عام:</w:t>
      </w:r>
      <w:r w:rsidRPr="00594EE7">
        <w:rPr>
          <w:rFonts w:ascii="Simplified Arabic" w:hAnsi="Simplified Arabic" w:cs="Simplified Arabic"/>
          <w:sz w:val="32"/>
          <w:szCs w:val="32"/>
          <w:rtl/>
          <w:lang w:bidi="ar-DZ"/>
        </w:rPr>
        <w:t xml:space="preserve"> يمتاز بالعمومية والتنبؤ، فالبحث العلمي لا</w:t>
      </w:r>
      <w:r>
        <w:rPr>
          <w:rFonts w:ascii="Simplified Arabic" w:hAnsi="Simplified Arabic" w:cs="Simplified Arabic"/>
          <w:sz w:val="32"/>
          <w:szCs w:val="32"/>
          <w:rtl/>
          <w:lang w:bidi="ar-DZ"/>
        </w:rPr>
        <w:t xml:space="preserve">. </w:t>
      </w:r>
      <w:r w:rsidRPr="00594EE7">
        <w:rPr>
          <w:rFonts w:ascii="Simplified Arabic" w:hAnsi="Simplified Arabic" w:cs="Simplified Arabic"/>
          <w:sz w:val="32"/>
          <w:szCs w:val="32"/>
          <w:rtl/>
          <w:lang w:bidi="ar-DZ"/>
        </w:rPr>
        <w:t>... الباحث فقط، فالاشكاليات التي يعالجها قد لا تقتصر على مجال محدد وآني فقط، بل تمتد إلى التنبؤ بالعديد من</w:t>
      </w:r>
      <w:r>
        <w:rPr>
          <w:rFonts w:ascii="Simplified Arabic" w:hAnsi="Simplified Arabic" w:cs="Simplified Arabic" w:hint="cs"/>
          <w:sz w:val="32"/>
          <w:szCs w:val="32"/>
          <w:rtl/>
          <w:lang w:bidi="ar-DZ"/>
        </w:rPr>
        <w:t xml:space="preserve"> </w:t>
      </w:r>
      <w:r w:rsidRPr="00594EE7">
        <w:rPr>
          <w:rFonts w:ascii="Simplified Arabic" w:hAnsi="Simplified Arabic" w:cs="Simplified Arabic"/>
          <w:sz w:val="32"/>
          <w:szCs w:val="32"/>
          <w:rtl/>
          <w:lang w:bidi="ar-DZ"/>
        </w:rPr>
        <w:t>الظواهر التي لا</w:t>
      </w:r>
      <w:r>
        <w:rPr>
          <w:rFonts w:ascii="Simplified Arabic" w:hAnsi="Simplified Arabic" w:cs="Simplified Arabic" w:hint="cs"/>
          <w:sz w:val="32"/>
          <w:szCs w:val="32"/>
          <w:rtl/>
          <w:lang w:bidi="ar-DZ"/>
        </w:rPr>
        <w:t xml:space="preserve"> </w:t>
      </w:r>
      <w:r w:rsidRPr="00594EE7">
        <w:rPr>
          <w:rFonts w:ascii="Simplified Arabic" w:hAnsi="Simplified Arabic" w:cs="Simplified Arabic"/>
          <w:sz w:val="32"/>
          <w:szCs w:val="32"/>
          <w:rtl/>
          <w:lang w:bidi="ar-DZ"/>
        </w:rPr>
        <w:t>تقبل وقوعها.</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كما يمتاز البحث العلمي بـ:</w:t>
      </w:r>
    </w:p>
    <w:p w:rsidR="002D6246" w:rsidRDefault="002D6246" w:rsidP="002D6246">
      <w:pPr>
        <w:spacing w:after="120"/>
        <w:jc w:val="lowKashida"/>
        <w:rPr>
          <w:rFonts w:ascii="Simplified Arabic" w:hAnsi="Simplified Arabic" w:cs="Simplified Arabic"/>
          <w:sz w:val="32"/>
          <w:szCs w:val="32"/>
          <w:rtl/>
          <w:lang w:bidi="ar-DZ"/>
        </w:rPr>
      </w:pPr>
      <w:r w:rsidRPr="00F462C4">
        <w:rPr>
          <w:rFonts w:ascii="Simplified Arabic" w:hAnsi="Simplified Arabic" w:cs="Simplified Arabic"/>
          <w:b/>
          <w:bCs/>
          <w:sz w:val="32"/>
          <w:szCs w:val="32"/>
          <w:rtl/>
          <w:lang w:bidi="ar-DZ"/>
        </w:rPr>
        <w:t>- الأصالة</w:t>
      </w:r>
      <w:r w:rsidRPr="00594EE7">
        <w:rPr>
          <w:rFonts w:ascii="Simplified Arabic" w:hAnsi="Simplified Arabic" w:cs="Simplified Arabic"/>
          <w:sz w:val="32"/>
          <w:szCs w:val="32"/>
          <w:rtl/>
          <w:lang w:bidi="ar-DZ"/>
        </w:rPr>
        <w:t>: وهي مسألة نسبية تختلف حسب نوع البحث (ماستر، ماجيستر، دكتوراه) ويجب أن تتوفر الأصالة في الموضوع والعبارات وكذا المراجع والمصادر.</w:t>
      </w:r>
    </w:p>
    <w:p w:rsidR="002D6246" w:rsidRDefault="002D6246" w:rsidP="002D6246">
      <w:pPr>
        <w:spacing w:after="120"/>
        <w:jc w:val="lowKashida"/>
        <w:rPr>
          <w:rFonts w:ascii="Simplified Arabic" w:hAnsi="Simplified Arabic" w:cs="Simplified Arabic"/>
          <w:sz w:val="32"/>
          <w:szCs w:val="32"/>
          <w:rtl/>
          <w:lang w:bidi="ar-DZ"/>
        </w:rPr>
      </w:pPr>
      <w:r w:rsidRPr="00F462C4">
        <w:rPr>
          <w:rFonts w:ascii="Simplified Arabic" w:hAnsi="Simplified Arabic" w:cs="Simplified Arabic"/>
          <w:b/>
          <w:bCs/>
          <w:sz w:val="32"/>
          <w:szCs w:val="32"/>
          <w:rtl/>
          <w:lang w:bidi="ar-DZ"/>
        </w:rPr>
        <w:t>- الموضوعية</w:t>
      </w:r>
      <w:r w:rsidRPr="00594EE7">
        <w:rPr>
          <w:rFonts w:ascii="Simplified Arabic" w:hAnsi="Simplified Arabic" w:cs="Simplified Arabic"/>
          <w:sz w:val="32"/>
          <w:szCs w:val="32"/>
          <w:rtl/>
          <w:lang w:bidi="ar-DZ"/>
        </w:rPr>
        <w:t xml:space="preserve"> يجب أن يتجدد الباحث من الإنحياز ويتقبل الآراء والتوجهات المخالفة له إذا تم التوصل إليها منطقيا.</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 </w:t>
      </w:r>
      <w:r w:rsidRPr="00F462C4">
        <w:rPr>
          <w:rFonts w:ascii="Simplified Arabic" w:hAnsi="Simplified Arabic" w:cs="Simplified Arabic"/>
          <w:b/>
          <w:bCs/>
          <w:sz w:val="32"/>
          <w:szCs w:val="32"/>
          <w:rtl/>
          <w:lang w:bidi="ar-DZ"/>
        </w:rPr>
        <w:t>المنهجية:</w:t>
      </w:r>
      <w:r w:rsidRPr="00594EE7">
        <w:rPr>
          <w:rFonts w:ascii="Simplified Arabic" w:hAnsi="Simplified Arabic" w:cs="Simplified Arabic"/>
          <w:sz w:val="32"/>
          <w:szCs w:val="32"/>
          <w:rtl/>
          <w:lang w:bidi="ar-DZ"/>
        </w:rPr>
        <w:t xml:space="preserve"> ضرورة اعتماد الباحث على منهجية علمية في إعداد البحوث.</w:t>
      </w:r>
    </w:p>
    <w:p w:rsidR="002D6246"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الدقة: يجب أن يكون البحث القانوني دقيقا في جميع جوانبه سواءا من ناحية الفهم أو الطرح أو المناقشة والمعالجة.</w:t>
      </w:r>
    </w:p>
    <w:p w:rsidR="002D6246" w:rsidRDefault="002D6246" w:rsidP="002D6246">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3- أهمية البحث العلمي:</w:t>
      </w:r>
    </w:p>
    <w:p w:rsidR="002D6246" w:rsidRDefault="002D6246" w:rsidP="002D6246">
      <w:pPr>
        <w:spacing w:after="120"/>
        <w:jc w:val="lowKashida"/>
        <w:rPr>
          <w:rFonts w:ascii="Simplified Arabic" w:hAnsi="Simplified Arabic" w:cs="Simplified Arabic"/>
          <w:sz w:val="32"/>
          <w:szCs w:val="32"/>
          <w:rtl/>
          <w:lang w:bidi="ar-DZ"/>
        </w:rPr>
      </w:pPr>
      <w:r w:rsidRPr="00CB7A3C">
        <w:rPr>
          <w:rFonts w:ascii="Simplified Arabic" w:hAnsi="Simplified Arabic" w:cs="Simplified Arabic" w:hint="cs"/>
          <w:sz w:val="32"/>
          <w:szCs w:val="32"/>
          <w:rtl/>
          <w:lang w:bidi="ar-DZ"/>
        </w:rPr>
        <w:t>البحث العلمي هو عنوان تقدم الأمة ورقيها</w:t>
      </w:r>
      <w:r>
        <w:rPr>
          <w:rFonts w:ascii="Simplified Arabic" w:hAnsi="Simplified Arabic" w:cs="Simplified Arabic" w:hint="cs"/>
          <w:sz w:val="32"/>
          <w:szCs w:val="32"/>
          <w:rtl/>
          <w:lang w:bidi="ar-DZ"/>
        </w:rPr>
        <w:t xml:space="preserve">، وهو محرك التنمية، ومقياس لتطور الأمم حيث أن البحث العلمي هو الركيزة الأساسية للإزدهار والتطور، حيث أن الدول المتقدمة تولي البحث العلمي أهمية بالغة وترصد له مبالغ طائلة نظرا لإدراكها لأهميته. </w:t>
      </w:r>
    </w:p>
    <w:p w:rsidR="002D6246" w:rsidRPr="00CB7A3C" w:rsidRDefault="002D6246" w:rsidP="002D6246">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فالبحث العلمي هو الذي يحقق الرفاهية للشعوب ويحافظ على مكانتها، ويذلل الصعاب مهما كان نوعها سياسية أو اقتصادية أو اجتماعية...، كما يفيد في تقصي الحقائق التي يستفيد منها للتغلب على بعض مشاكله كالأمراض والأوبئة أو في حل المشاكل الاقتصادية والصحية والتعليمية والتربوية والصحية والسياسية وغيرها.</w:t>
      </w:r>
    </w:p>
    <w:p w:rsidR="002D6246" w:rsidRPr="00594EE7" w:rsidRDefault="002D6246" w:rsidP="002D6246">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و </w:t>
      </w:r>
      <w:r w:rsidRPr="00594EE7">
        <w:rPr>
          <w:rFonts w:ascii="Simplified Arabic" w:hAnsi="Simplified Arabic" w:cs="Simplified Arabic"/>
          <w:sz w:val="32"/>
          <w:szCs w:val="32"/>
          <w:rtl/>
          <w:lang w:bidi="ar-DZ"/>
        </w:rPr>
        <w:t>تكمن أهمية البحث العلمي</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عموما </w:t>
      </w:r>
      <w:r w:rsidRPr="00594EE7">
        <w:rPr>
          <w:rFonts w:ascii="Simplified Arabic" w:hAnsi="Simplified Arabic" w:cs="Simplified Arabic"/>
          <w:sz w:val="32"/>
          <w:szCs w:val="32"/>
          <w:rtl/>
          <w:lang w:bidi="ar-DZ"/>
        </w:rPr>
        <w:t>فيما يلي:</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w:t>
      </w:r>
      <w:r>
        <w:rPr>
          <w:rFonts w:ascii="Simplified Arabic" w:hAnsi="Simplified Arabic" w:cs="Simplified Arabic"/>
          <w:sz w:val="32"/>
          <w:szCs w:val="32"/>
          <w:rtl/>
          <w:lang w:bidi="ar-DZ"/>
        </w:rPr>
        <w:t xml:space="preserve"> توسيع</w:t>
      </w:r>
      <w:r w:rsidRPr="00594EE7">
        <w:rPr>
          <w:rFonts w:ascii="Simplified Arabic" w:hAnsi="Simplified Arabic" w:cs="Simplified Arabic"/>
          <w:sz w:val="32"/>
          <w:szCs w:val="32"/>
          <w:rtl/>
          <w:lang w:bidi="ar-DZ"/>
        </w:rPr>
        <w:t xml:space="preserve"> إطلاع الباحث على المراجع والمصادر القانونية المختلفة.</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lastRenderedPageBreak/>
        <w:t>- تنمية روح الاستنتاج العقلي لدى الباحث.</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الكشف عن بعض الحقائق بنية تطوير الواقع القانوني ومن قمة تطوير الواقع الاجتماعي.</w:t>
      </w:r>
    </w:p>
    <w:p w:rsidR="002D6246" w:rsidRDefault="002D6246" w:rsidP="002D6246">
      <w:pPr>
        <w:spacing w:after="12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تطوير إقبال الباحث </w:t>
      </w:r>
      <w:r>
        <w:rPr>
          <w:rFonts w:ascii="Simplified Arabic" w:hAnsi="Simplified Arabic" w:cs="Simplified Arabic" w:hint="cs"/>
          <w:sz w:val="32"/>
          <w:szCs w:val="32"/>
          <w:rtl/>
          <w:lang w:bidi="ar-DZ"/>
        </w:rPr>
        <w:t xml:space="preserve">على الدراسة والبحث والتأليف. </w:t>
      </w:r>
    </w:p>
    <w:p w:rsidR="002D6246" w:rsidRPr="00594EE7" w:rsidRDefault="002D6246" w:rsidP="002D6246">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وتبرز أهمية البحث العلمي ب</w:t>
      </w:r>
      <w:r w:rsidRPr="00594EE7">
        <w:rPr>
          <w:rFonts w:ascii="Simplified Arabic" w:hAnsi="Simplified Arabic" w:cs="Simplified Arabic"/>
          <w:sz w:val="32"/>
          <w:szCs w:val="32"/>
          <w:rtl/>
          <w:lang w:bidi="ar-DZ"/>
        </w:rPr>
        <w:t>النسبة لطالب القانون في:</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إبراز مدى قدرة الطالب على استيعاب المعلومات النظرية التي يتلقاها في المحاضرات وإسقاطها عمليا.</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تعويد الطالب على ترتيب وتنظيم أفكاره وعرضها بشكل منسق وتسلسل منطقي.</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تدريبه على الأسلوب القانوني في الكتابة القائم على الدقة والإختصار والوضوح وعدم التكرار، وإبعاده عن السطحية والأسلوب السردي المألوف في كتابة البحوث والربط بينهم للوصول إلى نتائج جديدة.</w:t>
      </w:r>
    </w:p>
    <w:p w:rsidR="002D6246" w:rsidRPr="00594EE7"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التعود على معالجة المواضيع بموضوعية ونزاهة.</w:t>
      </w:r>
    </w:p>
    <w:p w:rsidR="002D6246" w:rsidRDefault="002D6246" w:rsidP="002D6246">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إثراء معلومات الطالب في مواضيع معينة.</w:t>
      </w:r>
    </w:p>
    <w:p w:rsidR="004B2563" w:rsidRPr="004B2563" w:rsidRDefault="004B2563" w:rsidP="004B2563">
      <w:pPr>
        <w:spacing w:after="120"/>
        <w:jc w:val="lowKashida"/>
        <w:rPr>
          <w:rFonts w:ascii="Simplified Arabic" w:hAnsi="Simplified Arabic" w:cs="Simplified Arabic"/>
          <w:b/>
          <w:bCs/>
          <w:sz w:val="36"/>
          <w:szCs w:val="36"/>
          <w:rtl/>
          <w:lang w:bidi="ar-DZ"/>
        </w:rPr>
      </w:pPr>
      <w:r w:rsidRPr="004B2563">
        <w:rPr>
          <w:rFonts w:ascii="Simplified Arabic" w:hAnsi="Simplified Arabic" w:cs="Simplified Arabic" w:hint="cs"/>
          <w:b/>
          <w:bCs/>
          <w:sz w:val="32"/>
          <w:szCs w:val="32"/>
          <w:rtl/>
          <w:lang w:val="fr-FR" w:bidi="ar-DZ"/>
        </w:rPr>
        <w:t>الهدف من الدرس:</w:t>
      </w:r>
      <w:r>
        <w:rPr>
          <w:rFonts w:ascii="Simplified Arabic" w:hAnsi="Simplified Arabic" w:cs="Simplified Arabic" w:hint="cs"/>
          <w:b/>
          <w:bCs/>
          <w:sz w:val="32"/>
          <w:szCs w:val="32"/>
          <w:rtl/>
          <w:lang w:val="fr-FR" w:bidi="ar-DZ"/>
        </w:rPr>
        <w:t xml:space="preserve"> </w:t>
      </w:r>
      <w:r w:rsidRPr="004B2563">
        <w:rPr>
          <w:rFonts w:ascii="Simplified Arabic" w:hAnsi="Simplified Arabic" w:cs="Simplified Arabic" w:hint="cs"/>
          <w:sz w:val="32"/>
          <w:szCs w:val="32"/>
          <w:rtl/>
          <w:lang w:val="fr-FR" w:bidi="ar-DZ"/>
        </w:rPr>
        <w:t>التعرف على ماهية البحث العلمي وأهميته</w:t>
      </w:r>
      <w:r>
        <w:rPr>
          <w:rFonts w:ascii="Simplified Arabic" w:hAnsi="Simplified Arabic" w:cs="Simplified Arabic" w:hint="cs"/>
          <w:b/>
          <w:bCs/>
          <w:sz w:val="32"/>
          <w:szCs w:val="32"/>
          <w:rtl/>
          <w:lang w:val="fr-FR" w:bidi="ar-DZ"/>
        </w:rPr>
        <w:t xml:space="preserve"> .</w:t>
      </w:r>
      <w:bookmarkStart w:id="0" w:name="_GoBack"/>
      <w:bookmarkEnd w:id="0"/>
    </w:p>
    <w:p w:rsidR="009A28ED" w:rsidRPr="000F28F8" w:rsidRDefault="009A28ED" w:rsidP="002D6246">
      <w:pPr>
        <w:spacing w:after="120"/>
        <w:jc w:val="lowKashida"/>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0F28F8">
        <w:rPr>
          <w:rFonts w:ascii="Simplified Arabic" w:hAnsi="Simplified Arabic" w:cs="Simplified Arabic" w:hint="cs"/>
          <w:b/>
          <w:bCs/>
          <w:sz w:val="32"/>
          <w:szCs w:val="32"/>
          <w:rtl/>
          <w:lang w:bidi="ar-DZ"/>
        </w:rPr>
        <w:t>بعض المراجع المعتمدة :</w:t>
      </w:r>
    </w:p>
    <w:p w:rsidR="002D6246" w:rsidRDefault="000F28F8" w:rsidP="000F28F8">
      <w:pPr>
        <w:spacing w:after="120"/>
        <w:jc w:val="lowKashida"/>
        <w:rPr>
          <w:rFonts w:ascii="Simplified Arabic" w:hAnsi="Simplified Arabic" w:cs="Simplified Arabic"/>
          <w:sz w:val="32"/>
          <w:szCs w:val="32"/>
          <w:rtl/>
          <w:lang w:val="fr-FR" w:bidi="ar-DZ"/>
        </w:rPr>
      </w:pPr>
      <w:r>
        <w:rPr>
          <w:rFonts w:ascii="Simplified Arabic" w:hAnsi="Simplified Arabic" w:cs="Simplified Arabic"/>
          <w:sz w:val="32"/>
          <w:szCs w:val="32"/>
          <w:lang w:val="fr-FR" w:bidi="ar-DZ"/>
        </w:rPr>
        <w:t>1</w:t>
      </w:r>
      <w:r w:rsidR="00113A71">
        <w:rPr>
          <w:rFonts w:ascii="Simplified Arabic" w:hAnsi="Simplified Arabic" w:cs="Simplified Arabic" w:hint="cs"/>
          <w:sz w:val="32"/>
          <w:szCs w:val="32"/>
          <w:rtl/>
          <w:lang w:val="fr-FR" w:bidi="ar-DZ"/>
        </w:rPr>
        <w:t>/</w:t>
      </w:r>
      <w:r w:rsidR="009A28ED">
        <w:rPr>
          <w:rFonts w:ascii="Simplified Arabic" w:hAnsi="Simplified Arabic" w:cs="Simplified Arabic" w:hint="cs"/>
          <w:sz w:val="32"/>
          <w:szCs w:val="32"/>
          <w:rtl/>
          <w:lang w:bidi="ar-DZ"/>
        </w:rPr>
        <w:t xml:space="preserve">عمار بوحوش ومحمد محمود ذنيبات ، مناهج البحث العلمي وطرق إعداد البحوث ، ديوان المطبوعات الجامعية ، الجزائر، </w:t>
      </w:r>
      <w:r>
        <w:rPr>
          <w:rFonts w:ascii="Simplified Arabic" w:hAnsi="Simplified Arabic" w:cs="Simplified Arabic"/>
          <w:sz w:val="32"/>
          <w:szCs w:val="32"/>
          <w:lang w:val="fr-FR" w:bidi="ar-DZ"/>
        </w:rPr>
        <w:t>1999</w:t>
      </w:r>
      <w:r>
        <w:rPr>
          <w:rFonts w:ascii="Simplified Arabic" w:hAnsi="Simplified Arabic" w:cs="Simplified Arabic" w:hint="cs"/>
          <w:sz w:val="32"/>
          <w:szCs w:val="32"/>
          <w:rtl/>
          <w:lang w:val="fr-FR" w:bidi="ar-DZ"/>
        </w:rPr>
        <w:t>.</w:t>
      </w:r>
    </w:p>
    <w:p w:rsidR="000F28F8" w:rsidRDefault="000F28F8" w:rsidP="000F28F8">
      <w:pPr>
        <w:spacing w:after="120"/>
        <w:jc w:val="lowKashida"/>
        <w:rPr>
          <w:rFonts w:ascii="Simplified Arabic" w:hAnsi="Simplified Arabic" w:cs="Simplified Arabic"/>
          <w:sz w:val="32"/>
          <w:szCs w:val="32"/>
          <w:rtl/>
          <w:lang w:val="fr-FR" w:bidi="ar-DZ"/>
        </w:rPr>
      </w:pPr>
      <w:r>
        <w:rPr>
          <w:rFonts w:ascii="Simplified Arabic" w:hAnsi="Simplified Arabic" w:cs="Simplified Arabic"/>
          <w:sz w:val="32"/>
          <w:szCs w:val="32"/>
          <w:lang w:val="fr-FR" w:bidi="ar-DZ"/>
        </w:rPr>
        <w:t>2</w:t>
      </w:r>
      <w:r w:rsidR="00113A71">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عمار عوابدي ، مناهج البحث العلمي وتطبيقاتها في ميدان العلوم القانونية والإدارية،ط/ </w:t>
      </w:r>
      <w:r w:rsidR="00DE1471">
        <w:rPr>
          <w:rFonts w:ascii="Simplified Arabic" w:hAnsi="Simplified Arabic" w:cs="Simplified Arabic"/>
          <w:sz w:val="32"/>
          <w:szCs w:val="32"/>
          <w:lang w:val="fr-FR" w:bidi="ar-DZ"/>
        </w:rPr>
        <w:t>4</w:t>
      </w:r>
      <w:r>
        <w:rPr>
          <w:rFonts w:ascii="Simplified Arabic" w:hAnsi="Simplified Arabic" w:cs="Simplified Arabic" w:hint="cs"/>
          <w:sz w:val="32"/>
          <w:szCs w:val="32"/>
          <w:rtl/>
          <w:lang w:val="fr-FR" w:bidi="ar-DZ"/>
        </w:rPr>
        <w:t>، ديوان المطبوعات الجامعية ، الجزائر.</w:t>
      </w:r>
    </w:p>
    <w:p w:rsidR="008B03CE" w:rsidRDefault="008B03CE">
      <w:pPr>
        <w:rPr>
          <w:lang w:bidi="ar-DZ"/>
        </w:rPr>
      </w:pPr>
    </w:p>
    <w:sectPr w:rsidR="008B0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25" w:rsidRDefault="00BA6125" w:rsidP="002D6246">
      <w:pPr>
        <w:spacing w:after="0" w:line="240" w:lineRule="auto"/>
      </w:pPr>
      <w:r>
        <w:separator/>
      </w:r>
    </w:p>
  </w:endnote>
  <w:endnote w:type="continuationSeparator" w:id="0">
    <w:p w:rsidR="00BA6125" w:rsidRDefault="00BA6125" w:rsidP="002D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25" w:rsidRDefault="00BA6125" w:rsidP="002D6246">
      <w:pPr>
        <w:spacing w:after="0" w:line="240" w:lineRule="auto"/>
      </w:pPr>
      <w:r>
        <w:separator/>
      </w:r>
    </w:p>
  </w:footnote>
  <w:footnote w:type="continuationSeparator" w:id="0">
    <w:p w:rsidR="00BA6125" w:rsidRDefault="00BA6125" w:rsidP="002D6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E0BAC"/>
    <w:multiLevelType w:val="hybridMultilevel"/>
    <w:tmpl w:val="1706AB0E"/>
    <w:lvl w:ilvl="0" w:tplc="1EDEA854">
      <w:start w:val="1"/>
      <w:numFmt w:val="decimal"/>
      <w:suff w:val="spac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9068E1"/>
    <w:multiLevelType w:val="hybridMultilevel"/>
    <w:tmpl w:val="3E06F3F0"/>
    <w:lvl w:ilvl="0" w:tplc="4726CF3E">
      <w:start w:val="1"/>
      <w:numFmt w:val="arabicAlpha"/>
      <w:suff w:val="space"/>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C33D2C"/>
    <w:multiLevelType w:val="hybridMultilevel"/>
    <w:tmpl w:val="3BD48230"/>
    <w:lvl w:ilvl="0" w:tplc="DE0AAB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46"/>
    <w:rsid w:val="000F28F8"/>
    <w:rsid w:val="00113A71"/>
    <w:rsid w:val="00224872"/>
    <w:rsid w:val="002D6246"/>
    <w:rsid w:val="004B2563"/>
    <w:rsid w:val="0055090A"/>
    <w:rsid w:val="00572EC2"/>
    <w:rsid w:val="008717F4"/>
    <w:rsid w:val="008B03CE"/>
    <w:rsid w:val="009A28ED"/>
    <w:rsid w:val="00A60511"/>
    <w:rsid w:val="00BA6125"/>
    <w:rsid w:val="00DE14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9584B-1E6C-4151-8748-880EAA39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246"/>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D62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6246"/>
    <w:rPr>
      <w:sz w:val="20"/>
      <w:szCs w:val="20"/>
      <w:lang w:val="en-US"/>
    </w:rPr>
  </w:style>
  <w:style w:type="character" w:styleId="Appelnotedebasdep">
    <w:name w:val="footnote reference"/>
    <w:basedOn w:val="Policepardfaut"/>
    <w:uiPriority w:val="99"/>
    <w:unhideWhenUsed/>
    <w:rsid w:val="002D6246"/>
    <w:rPr>
      <w:vertAlign w:val="superscript"/>
    </w:rPr>
  </w:style>
  <w:style w:type="paragraph" w:styleId="Paragraphedeliste">
    <w:name w:val="List Paragraph"/>
    <w:basedOn w:val="Normal"/>
    <w:uiPriority w:val="34"/>
    <w:qFormat/>
    <w:rsid w:val="002D6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649</Words>
  <Characters>3572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Mebrouk MOHADI</dc:creator>
  <cp:keywords/>
  <dc:description/>
  <cp:lastModifiedBy>Mebrouk MOHADI</cp:lastModifiedBy>
  <cp:revision>6</cp:revision>
  <dcterms:created xsi:type="dcterms:W3CDTF">2021-12-03T21:26:00Z</dcterms:created>
  <dcterms:modified xsi:type="dcterms:W3CDTF">2021-12-04T13:13:00Z</dcterms:modified>
</cp:coreProperties>
</file>