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F5C" w:rsidRPr="00B40A79" w:rsidRDefault="00334E71" w:rsidP="00CE0F5C">
      <w:pPr>
        <w:spacing w:after="120"/>
        <w:jc w:val="lowKashida"/>
        <w:rPr>
          <w:rFonts w:ascii="Simplified Arabic" w:hAnsi="Simplified Arabic" w:cs="Simplified Arabic"/>
          <w:b/>
          <w:bCs/>
          <w:sz w:val="36"/>
          <w:szCs w:val="36"/>
          <w:rtl/>
          <w:lang w:bidi="ar-DZ"/>
        </w:rPr>
      </w:pPr>
      <w:r>
        <w:rPr>
          <w:rFonts w:ascii="Simplified Arabic" w:hAnsi="Simplified Arabic" w:cs="Simplified Arabic"/>
          <w:b/>
          <w:bCs/>
          <w:sz w:val="36"/>
          <w:szCs w:val="36"/>
          <w:rtl/>
          <w:lang w:bidi="ar-DZ"/>
        </w:rPr>
        <w:t>ال</w:t>
      </w:r>
      <w:r w:rsidR="001E0EDC">
        <w:rPr>
          <w:rFonts w:ascii="Simplified Arabic" w:hAnsi="Simplified Arabic" w:cs="Simplified Arabic" w:hint="cs"/>
          <w:b/>
          <w:bCs/>
          <w:sz w:val="36"/>
          <w:szCs w:val="36"/>
          <w:rtl/>
          <w:lang w:bidi="ar-DZ"/>
        </w:rPr>
        <w:t>درس</w:t>
      </w:r>
      <w:r w:rsidR="00CE0F5C" w:rsidRPr="00B40A79">
        <w:rPr>
          <w:rFonts w:ascii="Simplified Arabic" w:hAnsi="Simplified Arabic" w:cs="Simplified Arabic"/>
          <w:b/>
          <w:bCs/>
          <w:sz w:val="36"/>
          <w:szCs w:val="36"/>
          <w:rtl/>
          <w:lang w:bidi="ar-DZ"/>
        </w:rPr>
        <w:t xml:space="preserve"> الثاني: مراحل إعداد البحث العلمي.</w:t>
      </w:r>
    </w:p>
    <w:p w:rsidR="00CE0F5C" w:rsidRDefault="00CE0F5C" w:rsidP="00334E71">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 xml:space="preserve">يمر البحث العلمي بعدة مراحل وهي: </w:t>
      </w:r>
    </w:p>
    <w:p w:rsidR="00CE0F5C" w:rsidRDefault="00CE0F5C" w:rsidP="00CE0F5C">
      <w:pPr>
        <w:pStyle w:val="Paragraphedeliste"/>
        <w:numPr>
          <w:ilvl w:val="0"/>
          <w:numId w:val="1"/>
        </w:numPr>
        <w:spacing w:after="120"/>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اختيار الموضوع. </w:t>
      </w:r>
    </w:p>
    <w:p w:rsidR="00CE0F5C" w:rsidRDefault="00CE0F5C" w:rsidP="00CE0F5C">
      <w:pPr>
        <w:pStyle w:val="Paragraphedeliste"/>
        <w:numPr>
          <w:ilvl w:val="0"/>
          <w:numId w:val="1"/>
        </w:numPr>
        <w:spacing w:after="120"/>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جمع الوثائق العلمية.</w:t>
      </w:r>
    </w:p>
    <w:p w:rsidR="00CE0F5C" w:rsidRDefault="00CE0F5C" w:rsidP="00CE0F5C">
      <w:pPr>
        <w:pStyle w:val="Paragraphedeliste"/>
        <w:numPr>
          <w:ilvl w:val="0"/>
          <w:numId w:val="1"/>
        </w:numPr>
        <w:spacing w:after="120"/>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مرحلة القراءة والتفكير.</w:t>
      </w:r>
    </w:p>
    <w:p w:rsidR="00CE0F5C" w:rsidRDefault="00CE0F5C" w:rsidP="00CE0F5C">
      <w:pPr>
        <w:pStyle w:val="Paragraphedeliste"/>
        <w:numPr>
          <w:ilvl w:val="0"/>
          <w:numId w:val="1"/>
        </w:numPr>
        <w:spacing w:after="120"/>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مرحلة تقسيم وتبويب الموضوع. </w:t>
      </w:r>
    </w:p>
    <w:p w:rsidR="00CE0F5C" w:rsidRDefault="00CE0F5C" w:rsidP="00CE0F5C">
      <w:pPr>
        <w:pStyle w:val="Paragraphedeliste"/>
        <w:numPr>
          <w:ilvl w:val="0"/>
          <w:numId w:val="1"/>
        </w:numPr>
        <w:spacing w:after="120"/>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مرحلة تخزين وجمع المعلومات.</w:t>
      </w:r>
    </w:p>
    <w:p w:rsidR="00CE0F5C" w:rsidRPr="0039066F" w:rsidRDefault="00CE0F5C" w:rsidP="00CE0F5C">
      <w:pPr>
        <w:pStyle w:val="Paragraphedeliste"/>
        <w:numPr>
          <w:ilvl w:val="0"/>
          <w:numId w:val="1"/>
        </w:num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كتابة البحث العلمي.</w:t>
      </w:r>
    </w:p>
    <w:p w:rsidR="00CE0F5C" w:rsidRPr="00594EE7" w:rsidRDefault="00CE0F5C" w:rsidP="00CE0F5C">
      <w:pPr>
        <w:spacing w:after="120"/>
        <w:jc w:val="lowKashida"/>
        <w:rPr>
          <w:rFonts w:ascii="Simplified Arabic" w:hAnsi="Simplified Arabic" w:cs="Simplified Arabic"/>
          <w:b/>
          <w:bCs/>
          <w:sz w:val="32"/>
          <w:szCs w:val="32"/>
          <w:rtl/>
          <w:lang w:bidi="ar-DZ"/>
        </w:rPr>
      </w:pPr>
      <w:r w:rsidRPr="00594EE7">
        <w:rPr>
          <w:rFonts w:ascii="Simplified Arabic" w:hAnsi="Simplified Arabic" w:cs="Simplified Arabic"/>
          <w:b/>
          <w:bCs/>
          <w:sz w:val="32"/>
          <w:szCs w:val="32"/>
          <w:rtl/>
          <w:lang w:bidi="ar-DZ"/>
        </w:rPr>
        <w:t>أولا: مرحلة اختيار الموضوع.</w:t>
      </w:r>
    </w:p>
    <w:p w:rsidR="00CE0F5C" w:rsidRDefault="00CE0F5C" w:rsidP="00CE0F5C">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Pr="00594EE7">
        <w:rPr>
          <w:rFonts w:ascii="Simplified Arabic" w:hAnsi="Simplified Arabic" w:cs="Simplified Arabic"/>
          <w:sz w:val="32"/>
          <w:szCs w:val="32"/>
          <w:rtl/>
          <w:lang w:bidi="ar-DZ"/>
        </w:rPr>
        <w:t>أول خطوة من خطوات إعداد البحث العلمي هي اختيار العنوان، والتي تنبثق أساسا من الإحساس بالمشكلة التي تعتبر نقطة البداية، إذ يتم في هذه المرحلة تحديد المشكلة العلمية التي تتطلب حلا علميا لها عن طريق البحث والدراسة والتحليل</w:t>
      </w:r>
      <w:r>
        <w:rPr>
          <w:rFonts w:ascii="Simplified Arabic" w:hAnsi="Simplified Arabic" w:cs="Simplified Arabic"/>
          <w:sz w:val="32"/>
          <w:szCs w:val="32"/>
          <w:rtl/>
          <w:lang w:bidi="ar-DZ"/>
        </w:rPr>
        <w:t xml:space="preserve">. </w:t>
      </w:r>
    </w:p>
    <w:p w:rsidR="00CE0F5C" w:rsidRDefault="00CE0F5C" w:rsidP="00CE0F5C">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وهناك طريقتان لاختيار الموضوع الأولى يكون فيها الاختيار ذاتيا للموضوع والثانية يتولى فيها الأستاذ المشرف اختيار الموضوع.</w:t>
      </w:r>
    </w:p>
    <w:p w:rsidR="00CE0F5C" w:rsidRPr="00594EE7" w:rsidRDefault="00CE0F5C" w:rsidP="00CE0F5C">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Pr="00594EE7">
        <w:rPr>
          <w:rFonts w:ascii="Simplified Arabic" w:hAnsi="Simplified Arabic" w:cs="Simplified Arabic"/>
          <w:sz w:val="32"/>
          <w:szCs w:val="32"/>
          <w:rtl/>
          <w:lang w:bidi="ar-DZ"/>
        </w:rPr>
        <w:t>إذ يتولى الباحث اختيار الموضوع بنفسه من خلال مكتسباته الشخصية بما يتماشى مع قدراته الفكرية والعلمية وفي مجال تخصصه ثم يعرضه على الأستاذ المشرف.</w:t>
      </w:r>
    </w:p>
    <w:p w:rsidR="001E0EDC" w:rsidRDefault="00CE0F5C" w:rsidP="001E0EDC">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Pr="00594EE7">
        <w:rPr>
          <w:rFonts w:ascii="Simplified Arabic" w:hAnsi="Simplified Arabic" w:cs="Simplified Arabic"/>
          <w:sz w:val="32"/>
          <w:szCs w:val="32"/>
          <w:rtl/>
          <w:lang w:bidi="ar-DZ"/>
        </w:rPr>
        <w:t>أما في الطريقة الثانية فالأستاذ المشرف هو الذي يقترح العناوين على الطالب، إلا أن هذه الطريقة غير محبذة فقد يكون الموضوع المختار يتميز بقلة المراجع، مما يسبب المتاعب للطالب، كما قد يكون الموضوع لا يتماشى مع رغبة الطالب وقدراته مما يصعب الأمر عليه</w:t>
      </w:r>
    </w:p>
    <w:p w:rsidR="00CE0F5C" w:rsidRDefault="00CE0F5C" w:rsidP="001E0EDC">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Pr="00594EE7">
        <w:rPr>
          <w:rFonts w:ascii="Simplified Arabic" w:hAnsi="Simplified Arabic" w:cs="Simplified Arabic"/>
          <w:sz w:val="32"/>
          <w:szCs w:val="32"/>
          <w:rtl/>
          <w:lang w:bidi="ar-DZ"/>
        </w:rPr>
        <w:t>وفي جميع الأحوال هناك عوامل ذاتية تتعلق بشخص الباحث وعوامل موضوعية تتعلق بطبيعة البحث</w:t>
      </w:r>
    </w:p>
    <w:p w:rsidR="00CE0F5C" w:rsidRPr="00594EE7" w:rsidRDefault="00CE0F5C" w:rsidP="00CE0F5C">
      <w:pPr>
        <w:spacing w:after="120"/>
        <w:jc w:val="lowKashida"/>
        <w:rPr>
          <w:rFonts w:ascii="Simplified Arabic" w:hAnsi="Simplified Arabic" w:cs="Simplified Arabic"/>
          <w:b/>
          <w:bCs/>
          <w:sz w:val="32"/>
          <w:szCs w:val="32"/>
          <w:rtl/>
          <w:lang w:bidi="ar-DZ"/>
        </w:rPr>
      </w:pPr>
      <w:r w:rsidRPr="00594EE7">
        <w:rPr>
          <w:rFonts w:ascii="Simplified Arabic" w:hAnsi="Simplified Arabic" w:cs="Simplified Arabic"/>
          <w:b/>
          <w:bCs/>
          <w:sz w:val="32"/>
          <w:szCs w:val="32"/>
          <w:rtl/>
          <w:lang w:bidi="ar-DZ"/>
        </w:rPr>
        <w:t>1- العوامل الذاتية:</w:t>
      </w:r>
    </w:p>
    <w:p w:rsidR="00CE0F5C" w:rsidRDefault="00CE0F5C" w:rsidP="00CE0F5C">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Pr="00594EE7">
        <w:rPr>
          <w:rFonts w:ascii="Simplified Arabic" w:hAnsi="Simplified Arabic" w:cs="Simplified Arabic"/>
          <w:sz w:val="32"/>
          <w:szCs w:val="32"/>
          <w:rtl/>
          <w:lang w:bidi="ar-DZ"/>
        </w:rPr>
        <w:t>وهي العوامل المتعلقة بشخص الباحث مثل الرغبة النفسية له، ومدى استعداداته ومقدرته العلمية، وتخصصه العلمي وطبيعة موقفه ومركزه الوظيفي المهني، وظروفه الاجتماعية والاقتصادية.</w:t>
      </w:r>
    </w:p>
    <w:p w:rsidR="00CE0F5C" w:rsidRPr="00594EE7" w:rsidRDefault="00CE0F5C" w:rsidP="00CE0F5C">
      <w:pPr>
        <w:spacing w:after="120"/>
        <w:jc w:val="lowKashida"/>
        <w:rPr>
          <w:rFonts w:ascii="Simplified Arabic" w:hAnsi="Simplified Arabic" w:cs="Simplified Arabic"/>
          <w:b/>
          <w:bCs/>
          <w:sz w:val="32"/>
          <w:szCs w:val="32"/>
          <w:rtl/>
          <w:lang w:bidi="ar-DZ"/>
        </w:rPr>
      </w:pPr>
      <w:r w:rsidRPr="00594EE7">
        <w:rPr>
          <w:rFonts w:ascii="Simplified Arabic" w:hAnsi="Simplified Arabic" w:cs="Simplified Arabic"/>
          <w:b/>
          <w:bCs/>
          <w:sz w:val="32"/>
          <w:szCs w:val="32"/>
          <w:rtl/>
          <w:lang w:bidi="ar-DZ"/>
        </w:rPr>
        <w:t>أ- عامل الرغبة النفسية في اختيار موضوع البحث العلمي:</w:t>
      </w:r>
    </w:p>
    <w:p w:rsidR="00CE0F5C" w:rsidRDefault="00CE0F5C" w:rsidP="00CE0F5C">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Pr="00594EE7">
        <w:rPr>
          <w:rFonts w:ascii="Simplified Arabic" w:hAnsi="Simplified Arabic" w:cs="Simplified Arabic"/>
          <w:sz w:val="32"/>
          <w:szCs w:val="32"/>
          <w:rtl/>
          <w:lang w:bidi="ar-DZ"/>
        </w:rPr>
        <w:t xml:space="preserve">يعتبر العامل النفسي دافعا لاختيار موضوع البحث، فكلما توفر الميول نحو دراسة موضوع معين، كان هذا دافعا لنجاح البحث، لأنه يحقق عملية الإندماج والارتباط النفسي </w:t>
      </w:r>
      <w:r w:rsidRPr="00594EE7">
        <w:rPr>
          <w:rFonts w:ascii="Simplified Arabic" w:hAnsi="Simplified Arabic" w:cs="Simplified Arabic"/>
          <w:sz w:val="32"/>
          <w:szCs w:val="32"/>
          <w:rtl/>
          <w:lang w:bidi="ar-DZ"/>
        </w:rPr>
        <w:lastRenderedPageBreak/>
        <w:t>والعاطفي بين البحث العلمي وموضوع البحث العلمي، مما ينتج</w:t>
      </w:r>
      <w:r>
        <w:rPr>
          <w:rFonts w:ascii="Simplified Arabic" w:hAnsi="Simplified Arabic" w:cs="Simplified Arabic"/>
          <w:sz w:val="32"/>
          <w:szCs w:val="32"/>
          <w:rtl/>
          <w:lang w:bidi="ar-DZ"/>
        </w:rPr>
        <w:t xml:space="preserve"> عنه المثابرة والصبر والتحمس</w:t>
      </w:r>
      <w:r w:rsidRPr="00594EE7">
        <w:rPr>
          <w:rFonts w:ascii="Simplified Arabic" w:hAnsi="Simplified Arabic" w:cs="Simplified Arabic"/>
          <w:sz w:val="32"/>
          <w:szCs w:val="32"/>
          <w:rtl/>
          <w:lang w:bidi="ar-DZ"/>
        </w:rPr>
        <w:t xml:space="preserve"> المعقول لإنجاز البحث.</w:t>
      </w:r>
    </w:p>
    <w:p w:rsidR="00CE0F5C" w:rsidRPr="00594EE7" w:rsidRDefault="00CE0F5C" w:rsidP="00CE0F5C">
      <w:pPr>
        <w:spacing w:after="120"/>
        <w:jc w:val="lowKashida"/>
        <w:rPr>
          <w:rFonts w:ascii="Simplified Arabic" w:hAnsi="Simplified Arabic" w:cs="Simplified Arabic"/>
          <w:b/>
          <w:bCs/>
          <w:sz w:val="32"/>
          <w:szCs w:val="32"/>
          <w:rtl/>
          <w:lang w:bidi="ar-DZ"/>
        </w:rPr>
      </w:pPr>
      <w:r w:rsidRPr="00594EE7">
        <w:rPr>
          <w:rFonts w:ascii="Simplified Arabic" w:hAnsi="Simplified Arabic" w:cs="Simplified Arabic"/>
          <w:b/>
          <w:bCs/>
          <w:sz w:val="32"/>
          <w:szCs w:val="32"/>
          <w:rtl/>
          <w:lang w:bidi="ar-DZ"/>
        </w:rPr>
        <w:t>ب- معيار مدى الاستعدادات والقدرات الذاتية:</w:t>
      </w:r>
    </w:p>
    <w:p w:rsidR="00CE0F5C" w:rsidRPr="00594EE7" w:rsidRDefault="00CE0F5C" w:rsidP="00CE0F5C">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Pr="00594EE7">
        <w:rPr>
          <w:rFonts w:ascii="Simplified Arabic" w:hAnsi="Simplified Arabic" w:cs="Simplified Arabic"/>
          <w:sz w:val="32"/>
          <w:szCs w:val="32"/>
          <w:rtl/>
          <w:lang w:bidi="ar-DZ"/>
        </w:rPr>
        <w:t>يجب أن يكون لدى الباحث العلمي استعدادات وقدرات ذاتية تمكنه من إعداد بحث علمي في مجال اختصاصه حتى يكون قادرا على الفهم والتحقق والتحليل والربط والمقاربة بين مختلف أجزاء الموضوع.</w:t>
      </w:r>
    </w:p>
    <w:p w:rsidR="00CE0F5C" w:rsidRDefault="00CE0F5C" w:rsidP="001E0EDC">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Pr="00594EE7">
        <w:rPr>
          <w:rFonts w:ascii="Simplified Arabic" w:hAnsi="Simplified Arabic" w:cs="Simplified Arabic"/>
          <w:sz w:val="32"/>
          <w:szCs w:val="32"/>
          <w:rtl/>
          <w:lang w:bidi="ar-DZ"/>
        </w:rPr>
        <w:t xml:space="preserve">ويعد البحث وفقا للقواعد والاجراءات المنهجية السليمة، لذا من المفروض أن يتأكد كل من الباحث العلمي والأستاذ المشرف والمؤسسات العلمية المختصة في مرحلة اختيار موضوع البحث العلمي، من مدى ملاءمة وتناسب استعدادات وقدرات الباحث المختلفة مع الموضوع المختار </w:t>
      </w:r>
      <w:r>
        <w:rPr>
          <w:rFonts w:ascii="Simplified Arabic" w:hAnsi="Simplified Arabic" w:cs="Simplified Arabic"/>
          <w:sz w:val="32"/>
          <w:szCs w:val="32"/>
          <w:rtl/>
          <w:lang w:bidi="ar-DZ"/>
        </w:rPr>
        <w:t>حتى تكون بداية سليمة وموفقة ت</w:t>
      </w:r>
      <w:r>
        <w:rPr>
          <w:rFonts w:ascii="Simplified Arabic" w:hAnsi="Simplified Arabic" w:cs="Simplified Arabic" w:hint="cs"/>
          <w:sz w:val="32"/>
          <w:szCs w:val="32"/>
          <w:rtl/>
          <w:lang w:bidi="ar-DZ"/>
        </w:rPr>
        <w:t xml:space="preserve">ضمن </w:t>
      </w:r>
      <w:r w:rsidRPr="00594EE7">
        <w:rPr>
          <w:rFonts w:ascii="Simplified Arabic" w:hAnsi="Simplified Arabic" w:cs="Simplified Arabic"/>
          <w:sz w:val="32"/>
          <w:szCs w:val="32"/>
          <w:rtl/>
          <w:lang w:bidi="ar-DZ"/>
        </w:rPr>
        <w:t>إنجاح عملية إعداد البحث العلمي.</w:t>
      </w:r>
    </w:p>
    <w:p w:rsidR="00CE0F5C" w:rsidRPr="00594EE7" w:rsidRDefault="00CE0F5C" w:rsidP="00CE0F5C">
      <w:pPr>
        <w:spacing w:after="120"/>
        <w:jc w:val="lowKashida"/>
        <w:rPr>
          <w:rFonts w:ascii="Simplified Arabic" w:hAnsi="Simplified Arabic" w:cs="Simplified Arabic"/>
          <w:b/>
          <w:bCs/>
          <w:sz w:val="32"/>
          <w:szCs w:val="32"/>
          <w:rtl/>
          <w:lang w:bidi="ar-DZ"/>
        </w:rPr>
      </w:pPr>
      <w:r w:rsidRPr="00594EE7">
        <w:rPr>
          <w:rFonts w:ascii="Simplified Arabic" w:hAnsi="Simplified Arabic" w:cs="Simplified Arabic"/>
          <w:b/>
          <w:bCs/>
          <w:sz w:val="32"/>
          <w:szCs w:val="32"/>
          <w:rtl/>
          <w:lang w:bidi="ar-DZ"/>
        </w:rPr>
        <w:t>ب-1- الاستعدادات والقدرات اللغوية:</w:t>
      </w:r>
    </w:p>
    <w:p w:rsidR="00CE0F5C" w:rsidRDefault="00CE0F5C" w:rsidP="001E0EDC">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Pr="00594EE7">
        <w:rPr>
          <w:rFonts w:ascii="Simplified Arabic" w:hAnsi="Simplified Arabic" w:cs="Simplified Arabic"/>
          <w:sz w:val="32"/>
          <w:szCs w:val="32"/>
          <w:rtl/>
          <w:lang w:bidi="ar-DZ"/>
        </w:rPr>
        <w:t>ومن بين هذه القدرات تحكم الباحث في اللغة سواء كانت وطنية أو لغات أجنبية، باعتبار أن هناك وثائق علمية مكتوبة باللغات الأجنبية.</w:t>
      </w:r>
    </w:p>
    <w:p w:rsidR="00CE0F5C" w:rsidRPr="00594EE7" w:rsidRDefault="00CE0F5C" w:rsidP="00CE0F5C">
      <w:pPr>
        <w:spacing w:after="120"/>
        <w:jc w:val="lowKashida"/>
        <w:rPr>
          <w:rFonts w:ascii="Simplified Arabic" w:hAnsi="Simplified Arabic" w:cs="Simplified Arabic"/>
          <w:b/>
          <w:bCs/>
          <w:sz w:val="32"/>
          <w:szCs w:val="32"/>
          <w:rtl/>
          <w:lang w:bidi="ar-DZ"/>
        </w:rPr>
      </w:pPr>
      <w:r w:rsidRPr="00594EE7">
        <w:rPr>
          <w:rFonts w:ascii="Simplified Arabic" w:hAnsi="Simplified Arabic" w:cs="Simplified Arabic"/>
          <w:b/>
          <w:bCs/>
          <w:sz w:val="32"/>
          <w:szCs w:val="32"/>
          <w:rtl/>
          <w:lang w:bidi="ar-DZ"/>
        </w:rPr>
        <w:t xml:space="preserve">ب-2- القدرات والمكنات العقلية: </w:t>
      </w:r>
    </w:p>
    <w:p w:rsidR="00CE0F5C" w:rsidRDefault="00CE0F5C" w:rsidP="00CE0F5C">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التي تمكن الباحث من الفهم والربط والتحليل والمقاربة والاستنتاج.</w:t>
      </w:r>
    </w:p>
    <w:p w:rsidR="00CE0F5C" w:rsidRPr="00594EE7" w:rsidRDefault="00CE0F5C" w:rsidP="00CE0F5C">
      <w:pPr>
        <w:spacing w:after="120"/>
        <w:jc w:val="lowKashida"/>
        <w:rPr>
          <w:rFonts w:ascii="Simplified Arabic" w:hAnsi="Simplified Arabic" w:cs="Simplified Arabic"/>
          <w:b/>
          <w:bCs/>
          <w:sz w:val="32"/>
          <w:szCs w:val="32"/>
          <w:rtl/>
          <w:lang w:bidi="ar-DZ"/>
        </w:rPr>
      </w:pPr>
      <w:r w:rsidRPr="00594EE7">
        <w:rPr>
          <w:rFonts w:ascii="Simplified Arabic" w:hAnsi="Simplified Arabic" w:cs="Simplified Arabic"/>
          <w:b/>
          <w:bCs/>
          <w:sz w:val="32"/>
          <w:szCs w:val="32"/>
          <w:rtl/>
          <w:lang w:bidi="ar-DZ"/>
        </w:rPr>
        <w:t xml:space="preserve">ب-3- الصفات الأخلاقية: </w:t>
      </w:r>
    </w:p>
    <w:p w:rsidR="00CE0F5C" w:rsidRPr="001E0EDC" w:rsidRDefault="00CE0F5C" w:rsidP="001E0EDC">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Pr="00594EE7">
        <w:rPr>
          <w:rFonts w:ascii="Simplified Arabic" w:hAnsi="Simplified Arabic" w:cs="Simplified Arabic"/>
          <w:sz w:val="32"/>
          <w:szCs w:val="32"/>
          <w:rtl/>
          <w:lang w:bidi="ar-DZ"/>
        </w:rPr>
        <w:t>يجب أن يتوفر في الباحث مجموعة من الصفات التي يجب مراعاتها في إعداد البحث مثل: هدوء الأعصاب والصبر والاحتمال والموضوعية والنزاهة والابتكار...الخ.</w:t>
      </w:r>
    </w:p>
    <w:p w:rsidR="00CE0F5C" w:rsidRPr="00594EE7" w:rsidRDefault="00CE0F5C" w:rsidP="00CE0F5C">
      <w:pPr>
        <w:spacing w:after="120"/>
        <w:jc w:val="lowKashida"/>
        <w:rPr>
          <w:rFonts w:ascii="Simplified Arabic" w:hAnsi="Simplified Arabic" w:cs="Simplified Arabic"/>
          <w:b/>
          <w:bCs/>
          <w:sz w:val="32"/>
          <w:szCs w:val="32"/>
          <w:rtl/>
          <w:lang w:bidi="ar-DZ"/>
        </w:rPr>
      </w:pPr>
      <w:r w:rsidRPr="00594EE7">
        <w:rPr>
          <w:rFonts w:ascii="Simplified Arabic" w:hAnsi="Simplified Arabic" w:cs="Simplified Arabic"/>
          <w:b/>
          <w:bCs/>
          <w:sz w:val="32"/>
          <w:szCs w:val="32"/>
          <w:rtl/>
          <w:lang w:bidi="ar-DZ"/>
        </w:rPr>
        <w:t>ب-4- القدرات الاقتصادية:</w:t>
      </w:r>
    </w:p>
    <w:p w:rsidR="00CE0F5C" w:rsidRDefault="00CE0F5C" w:rsidP="00CE0F5C">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Pr="00594EE7">
        <w:rPr>
          <w:rFonts w:ascii="Simplified Arabic" w:hAnsi="Simplified Arabic" w:cs="Simplified Arabic"/>
          <w:sz w:val="32"/>
          <w:szCs w:val="32"/>
          <w:rtl/>
          <w:lang w:bidi="ar-DZ"/>
        </w:rPr>
        <w:t>يحتاج البحث العلمي إلى قدرات اقتصادية كي يتمكن من التنقل والبحث واقتناء الكتب والمراجع وتصويرها، خاصة في البحوث العلمية الطويلة كالدكتوراه.</w:t>
      </w:r>
    </w:p>
    <w:p w:rsidR="00CE0F5C" w:rsidRPr="00594EE7" w:rsidRDefault="00CE0F5C" w:rsidP="00CE0F5C">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b/>
          <w:bCs/>
          <w:sz w:val="32"/>
          <w:szCs w:val="32"/>
          <w:rtl/>
          <w:lang w:bidi="ar-DZ"/>
        </w:rPr>
        <w:t>ب-5- عامل احترام معيار التخصص:</w:t>
      </w:r>
      <w:r w:rsidRPr="00594EE7">
        <w:rPr>
          <w:rFonts w:ascii="Simplified Arabic" w:hAnsi="Simplified Arabic" w:cs="Simplified Arabic"/>
          <w:sz w:val="32"/>
          <w:szCs w:val="32"/>
          <w:rtl/>
          <w:lang w:bidi="ar-DZ"/>
        </w:rPr>
        <w:t xml:space="preserve"> سير معيار التخصص عاملا اساسيا في نجاح البحث العلمي فكلما أحترمه الباحث كان متمكنا بارعا وساهم ذلك في نجاح بحثه.</w:t>
      </w:r>
    </w:p>
    <w:p w:rsidR="00CE0F5C" w:rsidRPr="00594EE7" w:rsidRDefault="00CE0F5C" w:rsidP="00CE0F5C">
      <w:pPr>
        <w:spacing w:after="120"/>
        <w:jc w:val="lowKashida"/>
        <w:rPr>
          <w:rFonts w:ascii="Simplified Arabic" w:hAnsi="Simplified Arabic" w:cs="Simplified Arabic"/>
          <w:b/>
          <w:bCs/>
          <w:sz w:val="32"/>
          <w:szCs w:val="32"/>
          <w:rtl/>
          <w:lang w:bidi="ar-DZ"/>
        </w:rPr>
      </w:pPr>
      <w:r w:rsidRPr="00594EE7">
        <w:rPr>
          <w:rFonts w:ascii="Simplified Arabic" w:hAnsi="Simplified Arabic" w:cs="Simplified Arabic"/>
          <w:b/>
          <w:bCs/>
          <w:sz w:val="32"/>
          <w:szCs w:val="32"/>
          <w:rtl/>
          <w:lang w:bidi="ar-DZ"/>
        </w:rPr>
        <w:t>ب-6- عامل الوقت المتاح:</w:t>
      </w:r>
    </w:p>
    <w:p w:rsidR="00CE0F5C" w:rsidRDefault="00CE0F5C" w:rsidP="00CE0F5C">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Pr="00594EE7">
        <w:rPr>
          <w:rFonts w:ascii="Simplified Arabic" w:hAnsi="Simplified Arabic" w:cs="Simplified Arabic"/>
          <w:sz w:val="32"/>
          <w:szCs w:val="32"/>
          <w:rtl/>
          <w:lang w:bidi="ar-DZ"/>
        </w:rPr>
        <w:t>له أهمية بالغة إلا أن هناك بحوث تحتاج لفترة زمنية طويلة مثل الدكتوراه، في حين أن هناك نصوصا يجب إنجازها في بضعة أشهر، ففي هذه الحالة يجب اختيار الموضوع فما يتناسب مع الوقت المتاح لأن هناك مواضيع تحتاج فترة طويلة يلزمه الزمن وهذا لا يتناسب مع الباحث الذي يملك بضعة شهور لإنجاز بحثه فعامل الوقت يؤثر سلبا وإيجابا على جودة البحث ونجاحه.</w:t>
      </w:r>
    </w:p>
    <w:p w:rsidR="00CE0F5C" w:rsidRPr="00594EE7" w:rsidRDefault="00CE0F5C" w:rsidP="00CE0F5C">
      <w:pPr>
        <w:spacing w:after="120"/>
        <w:jc w:val="lowKashida"/>
        <w:rPr>
          <w:rFonts w:ascii="Simplified Arabic" w:hAnsi="Simplified Arabic" w:cs="Simplified Arabic"/>
          <w:b/>
          <w:bCs/>
          <w:sz w:val="32"/>
          <w:szCs w:val="32"/>
          <w:rtl/>
          <w:lang w:bidi="ar-DZ"/>
        </w:rPr>
      </w:pPr>
      <w:r w:rsidRPr="00594EE7">
        <w:rPr>
          <w:rFonts w:ascii="Simplified Arabic" w:hAnsi="Simplified Arabic" w:cs="Simplified Arabic"/>
          <w:b/>
          <w:bCs/>
          <w:sz w:val="32"/>
          <w:szCs w:val="32"/>
          <w:rtl/>
          <w:lang w:bidi="ar-DZ"/>
        </w:rPr>
        <w:lastRenderedPageBreak/>
        <w:t>ب-7- عامل التخصص المهني:</w:t>
      </w:r>
    </w:p>
    <w:p w:rsidR="00CE0F5C" w:rsidRPr="00594EE7" w:rsidRDefault="00CE0F5C" w:rsidP="00CE0F5C">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Pr="00594EE7">
        <w:rPr>
          <w:rFonts w:ascii="Simplified Arabic" w:hAnsi="Simplified Arabic" w:cs="Simplified Arabic"/>
          <w:sz w:val="32"/>
          <w:szCs w:val="32"/>
          <w:rtl/>
          <w:lang w:bidi="ar-DZ"/>
        </w:rPr>
        <w:t>اختيار موضوع البحث بما يتلاءم مع مهنة الباحث أو تخصصه المهني عامل أساسي يخدم البحث ويستهله فاعتبار الباحث متمكن فيه أكثر، بالإضافة إلى الوسائل المادية التي توفرها وظيفته مما يدعم بحثه بالجانب العملي ويستهل عليه البحث.</w:t>
      </w:r>
    </w:p>
    <w:p w:rsidR="00CE0F5C" w:rsidRPr="001E0EDC" w:rsidRDefault="00CE0F5C" w:rsidP="001E0EDC">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كما يستفيد من نتائج بحثه في تحسين وتطوير مهنته ويفتح له سبيل وآفاق للارتقاء المهني والاجتماعي والاقتصادي.</w:t>
      </w:r>
    </w:p>
    <w:p w:rsidR="00CE0F5C" w:rsidRPr="00594EE7" w:rsidRDefault="00CE0F5C" w:rsidP="00CE0F5C">
      <w:pPr>
        <w:spacing w:after="120"/>
        <w:jc w:val="lowKashida"/>
        <w:rPr>
          <w:rFonts w:ascii="Simplified Arabic" w:hAnsi="Simplified Arabic" w:cs="Simplified Arabic"/>
          <w:b/>
          <w:bCs/>
          <w:sz w:val="32"/>
          <w:szCs w:val="32"/>
          <w:rtl/>
          <w:lang w:bidi="ar-DZ"/>
        </w:rPr>
      </w:pPr>
      <w:r w:rsidRPr="00594EE7">
        <w:rPr>
          <w:rFonts w:ascii="Simplified Arabic" w:hAnsi="Simplified Arabic" w:cs="Simplified Arabic"/>
          <w:b/>
          <w:bCs/>
          <w:sz w:val="32"/>
          <w:szCs w:val="32"/>
          <w:rtl/>
          <w:lang w:bidi="ar-DZ"/>
        </w:rPr>
        <w:t>2- العوامل الموضوعية:</w:t>
      </w:r>
    </w:p>
    <w:p w:rsidR="00CE0F5C" w:rsidRDefault="00CE0F5C" w:rsidP="00CE0F5C">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Pr="00594EE7">
        <w:rPr>
          <w:rFonts w:ascii="Simplified Arabic" w:hAnsi="Simplified Arabic" w:cs="Simplified Arabic"/>
          <w:sz w:val="32"/>
          <w:szCs w:val="32"/>
          <w:rtl/>
          <w:lang w:bidi="ar-DZ"/>
        </w:rPr>
        <w:t>بالإضافة إلى العوامل الذاتية هناك مجموعة من العوامل والمعايير الذاتية هناك مجموعة من العوامل والمعايير الموضوعية التي تتوقف عملية اختيار البحث العلمي عليها، أهمها:</w:t>
      </w:r>
    </w:p>
    <w:p w:rsidR="00CE0F5C" w:rsidRPr="00594EE7" w:rsidRDefault="00CE0F5C" w:rsidP="00CE0F5C">
      <w:pPr>
        <w:spacing w:after="120"/>
        <w:jc w:val="lowKashida"/>
        <w:rPr>
          <w:rFonts w:ascii="Simplified Arabic" w:hAnsi="Simplified Arabic" w:cs="Simplified Arabic"/>
          <w:b/>
          <w:bCs/>
          <w:sz w:val="32"/>
          <w:szCs w:val="32"/>
          <w:rtl/>
          <w:lang w:bidi="ar-DZ"/>
        </w:rPr>
      </w:pPr>
      <w:r w:rsidRPr="00594EE7">
        <w:rPr>
          <w:rFonts w:ascii="Simplified Arabic" w:hAnsi="Simplified Arabic" w:cs="Simplified Arabic"/>
          <w:b/>
          <w:bCs/>
          <w:sz w:val="32"/>
          <w:szCs w:val="32"/>
          <w:rtl/>
          <w:lang w:bidi="ar-DZ"/>
        </w:rPr>
        <w:t>أ- عامل مدى توفر الوثائق العلمي</w:t>
      </w:r>
      <w:r>
        <w:rPr>
          <w:rFonts w:ascii="Simplified Arabic" w:hAnsi="Simplified Arabic" w:cs="Simplified Arabic" w:hint="cs"/>
          <w:b/>
          <w:bCs/>
          <w:sz w:val="32"/>
          <w:szCs w:val="32"/>
          <w:rtl/>
          <w:lang w:bidi="ar-DZ"/>
        </w:rPr>
        <w:t>ة</w:t>
      </w:r>
      <w:r w:rsidRPr="00594EE7">
        <w:rPr>
          <w:rFonts w:ascii="Simplified Arabic" w:hAnsi="Simplified Arabic" w:cs="Simplified Arabic"/>
          <w:b/>
          <w:bCs/>
          <w:sz w:val="32"/>
          <w:szCs w:val="32"/>
          <w:rtl/>
          <w:lang w:bidi="ar-DZ"/>
        </w:rPr>
        <w:t>:</w:t>
      </w:r>
    </w:p>
    <w:p w:rsidR="00CE0F5C" w:rsidRPr="00594EE7" w:rsidRDefault="00CE0F5C" w:rsidP="00CE0F5C">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Pr="00594EE7">
        <w:rPr>
          <w:rFonts w:ascii="Simplified Arabic" w:hAnsi="Simplified Arabic" w:cs="Simplified Arabic"/>
          <w:sz w:val="32"/>
          <w:szCs w:val="32"/>
          <w:rtl/>
          <w:lang w:bidi="ar-DZ"/>
        </w:rPr>
        <w:t>يجب مراعاة توافر المراجع المتعلقة بالموضوع المراد دراسته، إذ لا يمكن إنجاز البحث دون وثائق علمية حتى ولو كان موضوعا مهما وجديدا، فندرة المراجع تجعل الباحث يواجه متاعب كثيرة ويصعب عليه الأ</w:t>
      </w:r>
      <w:r>
        <w:rPr>
          <w:rFonts w:ascii="Simplified Arabic" w:hAnsi="Simplified Arabic" w:cs="Simplified Arabic"/>
          <w:sz w:val="32"/>
          <w:szCs w:val="32"/>
          <w:rtl/>
          <w:lang w:bidi="ar-DZ"/>
        </w:rPr>
        <w:t>مر كثيرا، وتضيع تعبه ووقته هباء</w:t>
      </w:r>
      <w:r w:rsidRPr="00594EE7">
        <w:rPr>
          <w:rFonts w:ascii="Simplified Arabic" w:hAnsi="Simplified Arabic" w:cs="Simplified Arabic"/>
          <w:sz w:val="32"/>
          <w:szCs w:val="32"/>
          <w:rtl/>
          <w:lang w:bidi="ar-DZ"/>
        </w:rPr>
        <w:t>.</w:t>
      </w:r>
    </w:p>
    <w:p w:rsidR="00CE0F5C" w:rsidRDefault="00CE0F5C" w:rsidP="00CE0F5C">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وقد ينتهي به الأمر إلى التنازل عن هذا الموضوع.</w:t>
      </w:r>
    </w:p>
    <w:p w:rsidR="00CE0F5C" w:rsidRDefault="00CE0F5C" w:rsidP="007352F1">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وبالتالي تتحكم وفرة الوثائق والمراجع المتعلقة بالموضوع محل الدراسة في حسم المضي في تنفيذ البحث العلمي من عدمه، لأنه بدون وثائق لا يمكن للباحث دراسة الموضوع وتحليله </w:t>
      </w:r>
    </w:p>
    <w:p w:rsidR="00CE0F5C" w:rsidRPr="00594EE7" w:rsidRDefault="00CE0F5C" w:rsidP="00CE0F5C">
      <w:pPr>
        <w:spacing w:after="120"/>
        <w:jc w:val="lowKashida"/>
        <w:rPr>
          <w:rFonts w:ascii="Simplified Arabic" w:hAnsi="Simplified Arabic" w:cs="Simplified Arabic"/>
          <w:b/>
          <w:bCs/>
          <w:sz w:val="32"/>
          <w:szCs w:val="32"/>
          <w:rtl/>
          <w:lang w:bidi="ar-DZ"/>
        </w:rPr>
      </w:pPr>
      <w:r w:rsidRPr="00594EE7">
        <w:rPr>
          <w:rFonts w:ascii="Simplified Arabic" w:hAnsi="Simplified Arabic" w:cs="Simplified Arabic"/>
          <w:b/>
          <w:bCs/>
          <w:sz w:val="32"/>
          <w:szCs w:val="32"/>
          <w:rtl/>
          <w:lang w:bidi="ar-DZ"/>
        </w:rPr>
        <w:t>ب- عامل الجدة والابتكار:</w:t>
      </w:r>
    </w:p>
    <w:p w:rsidR="001B2E5A" w:rsidRDefault="00CE0F5C" w:rsidP="001B2E5A">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Pr="00594EE7">
        <w:rPr>
          <w:rFonts w:ascii="Simplified Arabic" w:hAnsi="Simplified Arabic" w:cs="Simplified Arabic"/>
          <w:sz w:val="32"/>
          <w:szCs w:val="32"/>
          <w:rtl/>
          <w:lang w:bidi="ar-DZ"/>
        </w:rPr>
        <w:t>يجب أن يكون الموضوع المراد دراسته موضوعا جديدا وذا قيمة علمية، إذ يسفر في الأخير عن نتائج جديدة تكون إضافة للعلم إذ أن المش</w:t>
      </w:r>
      <w:r w:rsidR="002D5D5E">
        <w:rPr>
          <w:rFonts w:ascii="Simplified Arabic" w:hAnsi="Simplified Arabic" w:cs="Simplified Arabic"/>
          <w:sz w:val="32"/>
          <w:szCs w:val="32"/>
          <w:rtl/>
          <w:lang w:bidi="ar-DZ"/>
        </w:rPr>
        <w:t>كلة المطروحة يكون لها حلول تخدم</w:t>
      </w:r>
      <w:r w:rsidRPr="00594EE7">
        <w:rPr>
          <w:rFonts w:ascii="Simplified Arabic" w:hAnsi="Simplified Arabic" w:cs="Simplified Arabic"/>
          <w:sz w:val="32"/>
          <w:szCs w:val="32"/>
          <w:rtl/>
          <w:lang w:bidi="ar-DZ"/>
        </w:rPr>
        <w:t>البحث العلمي ومختلف العلوم.</w:t>
      </w:r>
    </w:p>
    <w:p w:rsidR="008B03CE" w:rsidRDefault="001B2E5A" w:rsidP="001B2E5A">
      <w:pPr>
        <w:spacing w:after="120"/>
        <w:jc w:val="lowKashida"/>
        <w:rPr>
          <w:rFonts w:ascii="Simplified Arabic" w:hAnsi="Simplified Arabic" w:cs="Simplified Arabic"/>
          <w:sz w:val="32"/>
          <w:szCs w:val="32"/>
          <w:rtl/>
          <w:lang w:bidi="ar-DZ"/>
        </w:rPr>
      </w:pPr>
      <w:r w:rsidRPr="001B2E5A">
        <w:rPr>
          <w:rFonts w:ascii="Simplified Arabic" w:hAnsi="Simplified Arabic" w:cs="Simplified Arabic" w:hint="cs"/>
          <w:b/>
          <w:bCs/>
          <w:sz w:val="32"/>
          <w:szCs w:val="32"/>
          <w:rtl/>
          <w:lang w:bidi="ar-DZ"/>
        </w:rPr>
        <w:t>الهدف من الدرس:</w:t>
      </w:r>
      <w:r>
        <w:rPr>
          <w:rFonts w:ascii="Simplified Arabic" w:hAnsi="Simplified Arabic" w:cs="Simplified Arabic" w:hint="cs"/>
          <w:b/>
          <w:bCs/>
          <w:sz w:val="32"/>
          <w:szCs w:val="32"/>
          <w:rtl/>
          <w:lang w:bidi="ar-DZ"/>
        </w:rPr>
        <w:t xml:space="preserve"> </w:t>
      </w:r>
      <w:r w:rsidRPr="00A45E58">
        <w:rPr>
          <w:rFonts w:ascii="Simplified Arabic" w:hAnsi="Simplified Arabic" w:cs="Simplified Arabic" w:hint="cs"/>
          <w:sz w:val="32"/>
          <w:szCs w:val="32"/>
          <w:rtl/>
          <w:lang w:bidi="ar-DZ"/>
        </w:rPr>
        <w:t>إر</w:t>
      </w:r>
      <w:r w:rsidR="00A45E58">
        <w:rPr>
          <w:rFonts w:ascii="Simplified Arabic" w:hAnsi="Simplified Arabic" w:cs="Simplified Arabic" w:hint="cs"/>
          <w:sz w:val="32"/>
          <w:szCs w:val="32"/>
          <w:rtl/>
          <w:lang w:bidi="ar-DZ"/>
        </w:rPr>
        <w:t>شاد الطالب للطريقة المثلى لا ختيار عنوان المذكرة .</w:t>
      </w:r>
    </w:p>
    <w:p w:rsidR="00FC0DA3" w:rsidRDefault="00FC0DA3" w:rsidP="001B2E5A">
      <w:pPr>
        <w:spacing w:after="120"/>
        <w:jc w:val="lowKashida"/>
        <w:rPr>
          <w:rFonts w:ascii="Simplified Arabic" w:hAnsi="Simplified Arabic" w:cs="Simplified Arabic"/>
          <w:b/>
          <w:bCs/>
          <w:sz w:val="32"/>
          <w:szCs w:val="32"/>
          <w:rtl/>
          <w:lang w:bidi="ar-DZ"/>
        </w:rPr>
      </w:pPr>
      <w:r w:rsidRPr="00FC0DA3">
        <w:rPr>
          <w:rFonts w:ascii="Simplified Arabic" w:hAnsi="Simplified Arabic" w:cs="Simplified Arabic" w:hint="cs"/>
          <w:b/>
          <w:bCs/>
          <w:sz w:val="32"/>
          <w:szCs w:val="32"/>
          <w:rtl/>
          <w:lang w:bidi="ar-DZ"/>
        </w:rPr>
        <w:t xml:space="preserve">بعض المراجع: </w:t>
      </w:r>
    </w:p>
    <w:p w:rsidR="00FC0DA3" w:rsidRPr="002D5D5E" w:rsidRDefault="00FC0DA3" w:rsidP="002D5D5E">
      <w:pPr>
        <w:pStyle w:val="Paragraphedeliste"/>
        <w:numPr>
          <w:ilvl w:val="0"/>
          <w:numId w:val="2"/>
        </w:numPr>
        <w:spacing w:after="120"/>
        <w:jc w:val="lowKashida"/>
        <w:rPr>
          <w:rFonts w:ascii="Simplified Arabic" w:hAnsi="Simplified Arabic" w:cs="Simplified Arabic"/>
          <w:sz w:val="32"/>
          <w:szCs w:val="32"/>
          <w:rtl/>
          <w:lang w:bidi="ar-DZ"/>
        </w:rPr>
      </w:pPr>
      <w:r w:rsidRPr="002D5D5E">
        <w:rPr>
          <w:rFonts w:ascii="Simplified Arabic" w:hAnsi="Simplified Arabic" w:cs="Simplified Arabic" w:hint="cs"/>
          <w:sz w:val="32"/>
          <w:szCs w:val="32"/>
          <w:rtl/>
          <w:lang w:bidi="ar-DZ"/>
        </w:rPr>
        <w:t>عمار عوابدي</w:t>
      </w:r>
      <w:r w:rsidR="002D5D5E">
        <w:rPr>
          <w:rFonts w:ascii="Simplified Arabic" w:hAnsi="Simplified Arabic" w:cs="Simplified Arabic" w:hint="cs"/>
          <w:sz w:val="32"/>
          <w:szCs w:val="32"/>
          <w:rtl/>
          <w:lang w:bidi="ar-DZ"/>
        </w:rPr>
        <w:t xml:space="preserve"> </w:t>
      </w:r>
      <w:r w:rsidRPr="002D5D5E">
        <w:rPr>
          <w:rFonts w:ascii="Simplified Arabic" w:hAnsi="Simplified Arabic" w:cs="Simplified Arabic" w:hint="cs"/>
          <w:sz w:val="32"/>
          <w:szCs w:val="32"/>
          <w:rtl/>
          <w:lang w:bidi="ar-DZ"/>
        </w:rPr>
        <w:t xml:space="preserve">،مناهج البحث العلمي وتطبيقاتها في ميدان العلوم القانونية والإدارية ،  ط/ </w:t>
      </w:r>
      <w:r w:rsidRPr="002D5D5E">
        <w:rPr>
          <w:rFonts w:ascii="Simplified Arabic" w:hAnsi="Simplified Arabic" w:cs="Simplified Arabic"/>
          <w:sz w:val="32"/>
          <w:szCs w:val="32"/>
          <w:lang w:val="fr-FR" w:bidi="ar-DZ"/>
        </w:rPr>
        <w:t xml:space="preserve">4 </w:t>
      </w:r>
      <w:r w:rsidRPr="002D5D5E">
        <w:rPr>
          <w:rFonts w:ascii="Simplified Arabic" w:hAnsi="Simplified Arabic" w:cs="Simplified Arabic" w:hint="cs"/>
          <w:sz w:val="32"/>
          <w:szCs w:val="32"/>
          <w:rtl/>
          <w:lang w:bidi="ar-DZ"/>
        </w:rPr>
        <w:t>ديوان المطبوعات الجامعية، الجزائر</w:t>
      </w:r>
      <w:r w:rsidRPr="002D5D5E">
        <w:rPr>
          <w:rFonts w:ascii="Simplified Arabic" w:hAnsi="Simplified Arabic" w:cs="Simplified Arabic"/>
          <w:sz w:val="32"/>
          <w:szCs w:val="32"/>
          <w:lang w:bidi="ar-DZ"/>
        </w:rPr>
        <w:t>1999</w:t>
      </w:r>
      <w:r w:rsidR="00EB0D67" w:rsidRPr="002D5D5E">
        <w:rPr>
          <w:rFonts w:ascii="Simplified Arabic" w:hAnsi="Simplified Arabic" w:cs="Simplified Arabic" w:hint="cs"/>
          <w:sz w:val="32"/>
          <w:szCs w:val="32"/>
          <w:rtl/>
          <w:lang w:bidi="ar-DZ"/>
        </w:rPr>
        <w:t>.</w:t>
      </w:r>
    </w:p>
    <w:p w:rsidR="002D5D5E" w:rsidRPr="002D5D5E" w:rsidRDefault="002D5D5E" w:rsidP="001B2E5A">
      <w:pPr>
        <w:spacing w:after="120"/>
        <w:jc w:val="lowKashida"/>
        <w:rPr>
          <w:rFonts w:ascii="Simplified Arabic" w:hAnsi="Simplified Arabic" w:cs="Simplified Arabic"/>
          <w:sz w:val="32"/>
          <w:szCs w:val="32"/>
          <w:lang w:val="fr-FR" w:bidi="ar-DZ"/>
        </w:rPr>
      </w:pPr>
      <w:r>
        <w:rPr>
          <w:rFonts w:ascii="Simplified Arabic" w:hAnsi="Simplified Arabic" w:cs="Simplified Arabic"/>
          <w:sz w:val="32"/>
          <w:szCs w:val="32"/>
          <w:lang w:bidi="ar-DZ"/>
        </w:rPr>
        <w:t>2</w:t>
      </w:r>
      <w:r>
        <w:rPr>
          <w:rFonts w:ascii="Simplified Arabic" w:hAnsi="Simplified Arabic" w:cs="Simplified Arabic" w:hint="cs"/>
          <w:sz w:val="32"/>
          <w:szCs w:val="32"/>
          <w:rtl/>
          <w:lang w:bidi="ar-DZ"/>
        </w:rPr>
        <w:t xml:space="preserve"> - مروان عبد المجيد إبراهيم، أسس البحث العلمي لإعداد الرسائل الجامعية ، مؤسسة الوراق للنشر والتوزيع ، عمان ، الأردن،</w:t>
      </w:r>
      <w:r>
        <w:rPr>
          <w:rFonts w:ascii="Simplified Arabic" w:hAnsi="Simplified Arabic" w:cs="Simplified Arabic"/>
          <w:sz w:val="32"/>
          <w:szCs w:val="32"/>
          <w:lang w:val="fr-FR" w:bidi="ar-DZ"/>
        </w:rPr>
        <w:t xml:space="preserve"> 2000 </w:t>
      </w:r>
      <w:r>
        <w:rPr>
          <w:rFonts w:ascii="Simplified Arabic" w:hAnsi="Simplified Arabic" w:cs="Simplified Arabic" w:hint="cs"/>
          <w:sz w:val="32"/>
          <w:szCs w:val="32"/>
          <w:rtl/>
          <w:lang w:val="fr-FR" w:bidi="ar-DZ"/>
        </w:rPr>
        <w:t>.</w:t>
      </w:r>
      <w:bookmarkStart w:id="0" w:name="_GoBack"/>
      <w:bookmarkEnd w:id="0"/>
    </w:p>
    <w:sectPr w:rsidR="002D5D5E" w:rsidRPr="002D5D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10D" w:rsidRDefault="00C1110D" w:rsidP="00CE0F5C">
      <w:pPr>
        <w:spacing w:after="0" w:line="240" w:lineRule="auto"/>
      </w:pPr>
      <w:r>
        <w:separator/>
      </w:r>
    </w:p>
  </w:endnote>
  <w:endnote w:type="continuationSeparator" w:id="0">
    <w:p w:rsidR="00C1110D" w:rsidRDefault="00C1110D" w:rsidP="00CE0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altName w:val="Times New Roman"/>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10D" w:rsidRDefault="00C1110D" w:rsidP="00CE0F5C">
      <w:pPr>
        <w:spacing w:after="0" w:line="240" w:lineRule="auto"/>
      </w:pPr>
      <w:r>
        <w:separator/>
      </w:r>
    </w:p>
  </w:footnote>
  <w:footnote w:type="continuationSeparator" w:id="0">
    <w:p w:rsidR="00C1110D" w:rsidRDefault="00C1110D" w:rsidP="00CE0F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E0CBE"/>
    <w:multiLevelType w:val="hybridMultilevel"/>
    <w:tmpl w:val="713690E0"/>
    <w:lvl w:ilvl="0" w:tplc="0BFC1D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C1B781C"/>
    <w:multiLevelType w:val="hybridMultilevel"/>
    <w:tmpl w:val="40E8852A"/>
    <w:lvl w:ilvl="0" w:tplc="A2D41522">
      <w:start w:val="3"/>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F5C"/>
    <w:rsid w:val="001B2E5A"/>
    <w:rsid w:val="001E0EDC"/>
    <w:rsid w:val="002D5D5E"/>
    <w:rsid w:val="00310EA3"/>
    <w:rsid w:val="00334E71"/>
    <w:rsid w:val="003D5C39"/>
    <w:rsid w:val="007352F1"/>
    <w:rsid w:val="008B03CE"/>
    <w:rsid w:val="00A45E58"/>
    <w:rsid w:val="00AA0398"/>
    <w:rsid w:val="00B51445"/>
    <w:rsid w:val="00C1110D"/>
    <w:rsid w:val="00CE0F5C"/>
    <w:rsid w:val="00EB0D67"/>
    <w:rsid w:val="00FC0DA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98AAE-9CF5-4144-87E9-94B7E3D9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F5C"/>
    <w:pPr>
      <w:bidi/>
      <w:spacing w:after="200" w:line="276"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E0F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E0F5C"/>
    <w:rPr>
      <w:sz w:val="20"/>
      <w:szCs w:val="20"/>
      <w:lang w:val="en-US"/>
    </w:rPr>
  </w:style>
  <w:style w:type="character" w:styleId="Appelnotedebasdep">
    <w:name w:val="footnote reference"/>
    <w:basedOn w:val="Policepardfaut"/>
    <w:uiPriority w:val="99"/>
    <w:unhideWhenUsed/>
    <w:rsid w:val="00CE0F5C"/>
    <w:rPr>
      <w:vertAlign w:val="superscript"/>
    </w:rPr>
  </w:style>
  <w:style w:type="paragraph" w:styleId="Paragraphedeliste">
    <w:name w:val="List Paragraph"/>
    <w:basedOn w:val="Normal"/>
    <w:uiPriority w:val="34"/>
    <w:qFormat/>
    <w:rsid w:val="00CE0F5C"/>
    <w:pPr>
      <w:ind w:left="720"/>
      <w:contextualSpacing/>
    </w:pPr>
  </w:style>
  <w:style w:type="paragraph" w:styleId="En-tte">
    <w:name w:val="header"/>
    <w:basedOn w:val="Normal"/>
    <w:link w:val="En-tteCar"/>
    <w:uiPriority w:val="99"/>
    <w:unhideWhenUsed/>
    <w:rsid w:val="00B51445"/>
    <w:pPr>
      <w:tabs>
        <w:tab w:val="center" w:pos="4536"/>
        <w:tab w:val="right" w:pos="9072"/>
      </w:tabs>
      <w:spacing w:after="0" w:line="240" w:lineRule="auto"/>
    </w:pPr>
  </w:style>
  <w:style w:type="character" w:customStyle="1" w:styleId="En-tteCar">
    <w:name w:val="En-tête Car"/>
    <w:basedOn w:val="Policepardfaut"/>
    <w:link w:val="En-tte"/>
    <w:uiPriority w:val="99"/>
    <w:rsid w:val="00B51445"/>
    <w:rPr>
      <w:lang w:val="en-US"/>
    </w:rPr>
  </w:style>
  <w:style w:type="paragraph" w:styleId="Pieddepage">
    <w:name w:val="footer"/>
    <w:basedOn w:val="Normal"/>
    <w:link w:val="PieddepageCar"/>
    <w:uiPriority w:val="99"/>
    <w:unhideWhenUsed/>
    <w:rsid w:val="00B514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144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730</Words>
  <Characters>4019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Mebrouk MOHADI</dc:creator>
  <cp:keywords/>
  <dc:description/>
  <cp:lastModifiedBy>Mebrouk MOHADI</cp:lastModifiedBy>
  <cp:revision>8</cp:revision>
  <dcterms:created xsi:type="dcterms:W3CDTF">2021-12-03T21:32:00Z</dcterms:created>
  <dcterms:modified xsi:type="dcterms:W3CDTF">2021-12-04T13:45:00Z</dcterms:modified>
</cp:coreProperties>
</file>