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Arial" w:hAnsi="Arial" w:cs="Arial"/>
          <w:b/>
          <w:bCs/>
          <w:u w:val="single"/>
        </w:rPr>
        <w:t>People's Democratic Republic of Algeria</w:t>
      </w:r>
    </w:p>
    <w:p w:rsidR="003030B3" w:rsidRPr="003030B3" w:rsidRDefault="007B329A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7B329A">
        <w:rPr>
          <w:rFonts w:ascii="Arial" w:hAnsi="Arial" w:cs="Arial" w:hint="cs"/>
          <w:b/>
          <w:bCs/>
          <w:u w:val="single"/>
          <w:rtl/>
        </w:rPr>
        <w:t>الجمهورية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الجزائرية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الديمقراطية</w:t>
      </w:r>
      <w:r w:rsidRPr="007B329A">
        <w:rPr>
          <w:rFonts w:ascii="Arial" w:hAnsi="Arial" w:cs="Arial"/>
          <w:b/>
          <w:bCs/>
          <w:u w:val="single"/>
          <w:rtl/>
        </w:rPr>
        <w:t xml:space="preserve"> </w:t>
      </w:r>
      <w:r w:rsidRPr="007B329A">
        <w:rPr>
          <w:rFonts w:ascii="Arial" w:hAnsi="Arial" w:cs="Arial" w:hint="cs"/>
          <w:b/>
          <w:bCs/>
          <w:u w:val="single"/>
          <w:rtl/>
        </w:rPr>
        <w:t>الشعبية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b/>
          <w:bCs/>
          <w:sz w:val="20"/>
          <w:szCs w:val="20"/>
          <w:lang w:eastAsia="fr-FR"/>
        </w:rPr>
      </w:pPr>
      <w:r w:rsidRPr="003030B3">
        <w:rPr>
          <w:rFonts w:ascii="Arial" w:hAnsi="Arial" w:cs="Traditional Arabic"/>
          <w:b/>
          <w:bCs/>
          <w:sz w:val="20"/>
          <w:szCs w:val="20"/>
          <w:lang w:eastAsia="fr-FR"/>
        </w:rPr>
        <w:t>Ministry of Higher Education and Scientific Research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sz w:val="20"/>
          <w:szCs w:val="20"/>
        </w:rPr>
      </w:pPr>
      <w:r w:rsidRPr="003030B3">
        <w:rPr>
          <w:rFonts w:ascii="Arial" w:hAnsi="Arial" w:cs="Traditional Arabic"/>
          <w:sz w:val="20"/>
          <w:szCs w:val="20"/>
          <w:rtl/>
        </w:rPr>
        <w:t>وزارة التعليم العالي و البحث العلمي</w:t>
      </w:r>
    </w:p>
    <w:p w:rsidR="003030B3" w:rsidRPr="003030B3" w:rsidRDefault="003030B3" w:rsidP="003030B3">
      <w:pPr>
        <w:spacing w:after="0" w:line="240" w:lineRule="auto"/>
        <w:jc w:val="center"/>
        <w:rPr>
          <w:rFonts w:ascii="Arial" w:hAnsi="Arial" w:cs="Traditional Arabic"/>
          <w:b/>
          <w:bCs/>
          <w:sz w:val="20"/>
          <w:szCs w:val="20"/>
          <w:lang w:eastAsia="fr-FR"/>
        </w:rPr>
      </w:pPr>
      <w:r w:rsidRPr="003030B3">
        <w:rPr>
          <w:rFonts w:ascii="Arial" w:hAnsi="Arial" w:cs="Traditional Arabic"/>
          <w:b/>
          <w:bCs/>
          <w:sz w:val="20"/>
          <w:szCs w:val="20"/>
          <w:lang w:eastAsia="fr-FR"/>
        </w:rPr>
        <w:t>University Mohamed Boudiaf of M'sila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Arial" w:hAnsi="Arial" w:cs="Traditional Arabic"/>
          <w:b/>
          <w:bCs/>
          <w:rtl/>
        </w:rPr>
        <w:t>ج</w:t>
      </w:r>
      <w:r w:rsidRPr="003030B3">
        <w:rPr>
          <w:rFonts w:ascii="Arial" w:hAnsi="Arial" w:cs="Traditional Arabic"/>
          <w:b/>
          <w:bCs/>
          <w:rtl/>
          <w:lang w:bidi="ar-DZ"/>
        </w:rPr>
        <w:t>ــ</w:t>
      </w:r>
      <w:proofErr w:type="spellStart"/>
      <w:r w:rsidRPr="003030B3">
        <w:rPr>
          <w:rFonts w:ascii="Arial" w:hAnsi="Arial" w:cs="Traditional Arabic"/>
          <w:b/>
          <w:bCs/>
          <w:rtl/>
        </w:rPr>
        <w:t>امــعة</w:t>
      </w:r>
      <w:proofErr w:type="spellEnd"/>
      <w:r w:rsidRPr="003030B3">
        <w:rPr>
          <w:rFonts w:ascii="Arial" w:hAnsi="Arial" w:cs="Traditional Arabic"/>
          <w:b/>
          <w:bCs/>
          <w:rtl/>
        </w:rPr>
        <w:t xml:space="preserve"> محمد </w:t>
      </w:r>
      <w:proofErr w:type="spellStart"/>
      <w:r w:rsidRPr="003030B3">
        <w:rPr>
          <w:rFonts w:ascii="Arial" w:hAnsi="Arial" w:cs="Traditional Arabic"/>
          <w:b/>
          <w:bCs/>
          <w:rtl/>
        </w:rPr>
        <w:t>بوضياف</w:t>
      </w:r>
      <w:proofErr w:type="spellEnd"/>
      <w:r w:rsidRPr="003030B3">
        <w:rPr>
          <w:rFonts w:ascii="Arial" w:hAnsi="Arial" w:cs="Traditional Arabic"/>
          <w:b/>
          <w:bCs/>
          <w:rtl/>
        </w:rPr>
        <w:t>- المــسيلة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Traditional Arabic"/>
          <w:b/>
          <w:bCs/>
          <w:lang w:eastAsia="fr-FR"/>
        </w:rPr>
      </w:pPr>
      <w:r w:rsidRPr="003030B3">
        <w:rPr>
          <w:rFonts w:ascii="Arial" w:hAnsi="Arial" w:cs="Traditional Arabic"/>
          <w:b/>
          <w:bCs/>
          <w:lang w:eastAsia="fr-FR"/>
        </w:rPr>
        <w:t>Faculty of Technology</w:t>
      </w:r>
    </w:p>
    <w:p w:rsidR="003030B3" w:rsidRPr="003030B3" w:rsidRDefault="003030B3" w:rsidP="003030B3">
      <w:pPr>
        <w:pStyle w:val="PrformatHTML"/>
        <w:jc w:val="center"/>
        <w:rPr>
          <w:rFonts w:ascii="Arial" w:hAnsi="Arial" w:cs="Arial"/>
          <w:b/>
          <w:bCs/>
          <w:u w:val="single"/>
        </w:rPr>
      </w:pPr>
      <w:r w:rsidRPr="003030B3">
        <w:rPr>
          <w:rFonts w:ascii="umbx10" w:hAnsi="umbx10" w:cs="Traditional Arabic"/>
          <w:b/>
          <w:bCs/>
          <w:rtl/>
        </w:rPr>
        <w:t>كــليـة التكنولوجيا</w:t>
      </w:r>
    </w:p>
    <w:p w:rsidR="003030B3" w:rsidRPr="00EF468B" w:rsidRDefault="003030B3" w:rsidP="003030B3">
      <w:pPr>
        <w:pStyle w:val="PrformatHTML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tbl>
      <w:tblPr>
        <w:tblW w:w="10283" w:type="dxa"/>
        <w:tblBorders>
          <w:top w:val="threeDEmboss" w:sz="6" w:space="0" w:color="auto"/>
          <w:bottom w:val="threeDEmboss" w:sz="6" w:space="0" w:color="auto"/>
        </w:tblBorders>
        <w:tblLook w:val="0000"/>
      </w:tblPr>
      <w:tblGrid>
        <w:gridCol w:w="4708"/>
        <w:gridCol w:w="2267"/>
        <w:gridCol w:w="3308"/>
      </w:tblGrid>
      <w:tr w:rsidR="003030B3" w:rsidTr="003030B3">
        <w:trPr>
          <w:trHeight w:val="1516"/>
        </w:trPr>
        <w:tc>
          <w:tcPr>
            <w:tcW w:w="4708" w:type="dxa"/>
            <w:vAlign w:val="center"/>
          </w:tcPr>
          <w:p w:rsidR="003030B3" w:rsidRDefault="003030B3" w:rsidP="003030B3">
            <w:pPr>
              <w:jc w:val="right"/>
              <w:rPr>
                <w:rFonts w:ascii="Arial" w:hAnsi="Arial" w:cs="Traditional Arabic"/>
                <w:sz w:val="16"/>
                <w:szCs w:val="16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2747010</wp:posOffset>
                  </wp:positionH>
                  <wp:positionV relativeFrom="paragraph">
                    <wp:posOffset>37465</wp:posOffset>
                  </wp:positionV>
                  <wp:extent cx="1181100" cy="883920"/>
                  <wp:effectExtent l="0" t="0" r="0" b="0"/>
                  <wp:wrapNone/>
                  <wp:docPr id="9" name="Image 11" descr="logo-final-umb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logo-final-umb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030B3" w:rsidRPr="00BB0C6C" w:rsidRDefault="003030B3" w:rsidP="003030B3">
            <w:pPr>
              <w:pStyle w:val="PrformatHTML"/>
              <w:rPr>
                <w:rFonts w:ascii="Arial" w:hAnsi="Arial" w:cs="Traditional Arabic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267" w:type="dxa"/>
            <w:vAlign w:val="center"/>
          </w:tcPr>
          <w:p w:rsidR="003030B3" w:rsidRPr="00866247" w:rsidRDefault="003030B3" w:rsidP="007D75EC">
            <w:pPr>
              <w:jc w:val="center"/>
              <w:rPr>
                <w:rFonts w:ascii="Arial" w:hAnsi="Arial" w:cs="Traditional Arabic"/>
                <w:sz w:val="18"/>
                <w:szCs w:val="18"/>
              </w:rPr>
            </w:pPr>
          </w:p>
        </w:tc>
        <w:tc>
          <w:tcPr>
            <w:tcW w:w="3308" w:type="dxa"/>
            <w:vAlign w:val="center"/>
          </w:tcPr>
          <w:p w:rsidR="003030B3" w:rsidRDefault="003030B3" w:rsidP="003030B3">
            <w:pPr>
              <w:spacing w:after="0" w:line="240" w:lineRule="auto"/>
              <w:rPr>
                <w:rFonts w:ascii="Arial" w:hAnsi="Arial" w:cs="Traditional Arabic"/>
                <w:sz w:val="2"/>
                <w:szCs w:val="2"/>
                <w:rtl/>
              </w:rPr>
            </w:pPr>
          </w:p>
          <w:p w:rsidR="003030B3" w:rsidRDefault="003030B3" w:rsidP="003030B3">
            <w:pPr>
              <w:spacing w:after="0" w:line="240" w:lineRule="auto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  <w:p w:rsidR="003030B3" w:rsidRDefault="003030B3" w:rsidP="003030B3">
            <w:pPr>
              <w:spacing w:after="0" w:line="240" w:lineRule="auto"/>
              <w:rPr>
                <w:rFonts w:ascii="umbx10" w:hAnsi="umbx10" w:cs="Traditional Arabic"/>
                <w:b/>
                <w:bCs/>
                <w:sz w:val="2"/>
                <w:szCs w:val="2"/>
                <w:rtl/>
              </w:rPr>
            </w:pPr>
          </w:p>
          <w:p w:rsidR="003030B3" w:rsidRPr="00BB0C6C" w:rsidRDefault="003030B3" w:rsidP="003030B3">
            <w:pPr>
              <w:spacing w:after="0" w:line="240" w:lineRule="auto"/>
              <w:rPr>
                <w:rFonts w:ascii="umbx10" w:hAnsi="umbx10" w:cs="Traditional Arabic"/>
                <w:b/>
                <w:bCs/>
                <w:sz w:val="30"/>
                <w:szCs w:val="28"/>
                <w:lang w:bidi="ar-DZ"/>
              </w:rPr>
            </w:pPr>
          </w:p>
        </w:tc>
      </w:tr>
    </w:tbl>
    <w:p w:rsidR="000B058E" w:rsidRDefault="000B058E" w:rsidP="003030B3">
      <w:pPr>
        <w:ind w:left="-810"/>
        <w:jc w:val="center"/>
        <w:rPr>
          <w:b/>
          <w:bCs/>
          <w:i/>
          <w:iCs/>
          <w:noProof/>
          <w:sz w:val="36"/>
          <w:szCs w:val="36"/>
          <w:lang w:val="fr-FR" w:eastAsia="fr-FR"/>
        </w:rPr>
      </w:pPr>
    </w:p>
    <w:p w:rsidR="003030B3" w:rsidRDefault="003030B3" w:rsidP="003030B3">
      <w:pPr>
        <w:ind w:left="-810"/>
        <w:jc w:val="center"/>
        <w:rPr>
          <w:b/>
          <w:bCs/>
          <w:i/>
          <w:iCs/>
          <w:sz w:val="36"/>
          <w:szCs w:val="36"/>
          <w:rtl/>
          <w:lang w:val="fr-FR" w:bidi="ar-DZ"/>
        </w:rPr>
      </w:pPr>
    </w:p>
    <w:p w:rsidR="000B058E" w:rsidRPr="003030B3" w:rsidRDefault="001E3E0C" w:rsidP="003030B3">
      <w:pPr>
        <w:bidi w:val="0"/>
        <w:jc w:val="center"/>
        <w:rPr>
          <w:b/>
          <w:bCs/>
          <w:sz w:val="40"/>
          <w:szCs w:val="40"/>
          <w:lang w:val="fr-FR" w:bidi="ar-DZ"/>
        </w:rPr>
      </w:pPr>
      <w:r>
        <w:rPr>
          <w:b/>
          <w:bCs/>
          <w:sz w:val="40"/>
          <w:szCs w:val="40"/>
          <w:lang w:val="fr-FR" w:bidi="ar-DZ"/>
        </w:rPr>
        <w:t>Travaux pratique N° 2</w:t>
      </w:r>
    </w:p>
    <w:p w:rsidR="003030B3" w:rsidRDefault="003030B3" w:rsidP="003030B3">
      <w:pPr>
        <w:bidi w:val="0"/>
        <w:jc w:val="center"/>
        <w:rPr>
          <w:sz w:val="32"/>
          <w:szCs w:val="32"/>
          <w:lang w:val="fr-FR" w:bidi="ar-DZ"/>
        </w:rPr>
      </w:pPr>
    </w:p>
    <w:p w:rsidR="000B058E" w:rsidRDefault="00EF49D2">
      <w:pPr>
        <w:jc w:val="right"/>
        <w:rPr>
          <w:sz w:val="32"/>
          <w:szCs w:val="32"/>
          <w:lang w:val="fr-FR" w:bidi="ar-DZ"/>
        </w:rPr>
      </w:pPr>
      <w:r w:rsidRPr="00EF49D2">
        <w:rPr>
          <w:noProof/>
          <w:sz w:val="32"/>
          <w:szCs w:val="32"/>
        </w:rPr>
        <w:pict>
          <v:oval id="1028" o:spid="_x0000_s1031" style="position:absolute;margin-left:38.65pt;margin-top:8.95pt;width:419.1pt;height:192.9pt;z-index:-251658240;visibility:visible;mso-wrap-distance-left:0;mso-wrap-distance-right:0" strokecolor="#00b0f0" strokeweight="4.5pt">
            <v:fill r:id="rId7" o:title="++++++++++++++++" recolor="t" rotate="t" type="frame"/>
            <v:stroke linestyle="thickThin"/>
          </v:oval>
        </w:pict>
      </w:r>
    </w:p>
    <w:p w:rsidR="000B058E" w:rsidRDefault="000B058E" w:rsidP="003030B3">
      <w:pPr>
        <w:jc w:val="center"/>
        <w:rPr>
          <w:sz w:val="32"/>
          <w:szCs w:val="32"/>
          <w:lang w:val="fr-FR" w:bidi="ar-DZ"/>
        </w:rPr>
      </w:pPr>
    </w:p>
    <w:p w:rsidR="000B058E" w:rsidRDefault="001E3E0C" w:rsidP="001E3E0C">
      <w:pPr>
        <w:ind w:left="-1377" w:right="-426"/>
        <w:jc w:val="center"/>
        <w:rPr>
          <w:b/>
          <w:bCs/>
          <w:sz w:val="144"/>
          <w:szCs w:val="144"/>
          <w:lang w:val="fr-FR" w:bidi="ar-DZ"/>
        </w:rPr>
      </w:pPr>
      <w:r>
        <w:rPr>
          <w:b/>
          <w:bCs/>
          <w:sz w:val="144"/>
          <w:szCs w:val="144"/>
          <w:lang w:val="fr-FR" w:bidi="ar-DZ"/>
        </w:rPr>
        <w:t xml:space="preserve">FLEXION </w:t>
      </w:r>
    </w:p>
    <w:p w:rsidR="000B058E" w:rsidRDefault="000B058E">
      <w:pPr>
        <w:ind w:left="-1377" w:right="-426"/>
        <w:jc w:val="center"/>
        <w:rPr>
          <w:b/>
          <w:bCs/>
          <w:sz w:val="32"/>
          <w:szCs w:val="32"/>
          <w:rtl/>
          <w:lang w:val="fr-FR" w:bidi="ar-DZ"/>
        </w:rPr>
      </w:pPr>
    </w:p>
    <w:p w:rsidR="000B058E" w:rsidRDefault="000B058E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0B058E" w:rsidRDefault="003030B3" w:rsidP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Présenté par :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1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II</w:t>
      </w:r>
    </w:p>
    <w:p w:rsidR="003030B3" w:rsidRDefault="003030B3" w:rsidP="003030B3">
      <w:pPr>
        <w:pStyle w:val="Paragraphedeliste"/>
        <w:numPr>
          <w:ilvl w:val="0"/>
          <w:numId w:val="3"/>
        </w:numPr>
        <w:bidi w:val="0"/>
        <w:ind w:right="-426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Etudiant III</w:t>
      </w:r>
    </w:p>
    <w:p w:rsidR="003030B3" w:rsidRDefault="003030B3" w:rsidP="003030B3">
      <w:pPr>
        <w:pStyle w:val="Paragraphedeliste"/>
        <w:bidi w:val="0"/>
        <w:ind w:right="-426" w:hanging="1146"/>
        <w:rPr>
          <w:b/>
          <w:bCs/>
          <w:sz w:val="32"/>
          <w:szCs w:val="32"/>
          <w:lang w:val="fr-FR" w:bidi="ar-DZ"/>
        </w:rPr>
      </w:pPr>
    </w:p>
    <w:p w:rsidR="003030B3" w:rsidRPr="003030B3" w:rsidRDefault="003030B3" w:rsidP="00EE119F">
      <w:pPr>
        <w:pStyle w:val="Paragraphedeliste"/>
        <w:bidi w:val="0"/>
        <w:ind w:left="5670" w:right="-426" w:hanging="283"/>
        <w:rPr>
          <w:b/>
          <w:bCs/>
          <w:sz w:val="32"/>
          <w:szCs w:val="32"/>
          <w:rtl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Sous la direction de </w:t>
      </w:r>
    </w:p>
    <w:p w:rsidR="000B058E" w:rsidRDefault="003030B3" w:rsidP="00EE119F">
      <w:pPr>
        <w:tabs>
          <w:tab w:val="right" w:pos="4394"/>
        </w:tabs>
        <w:bidi w:val="0"/>
        <w:ind w:left="5670" w:right="-426" w:hanging="283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Dr </w:t>
      </w:r>
      <w:proofErr w:type="spellStart"/>
      <w:r>
        <w:rPr>
          <w:b/>
          <w:bCs/>
          <w:sz w:val="32"/>
          <w:szCs w:val="32"/>
          <w:lang w:val="fr-FR" w:bidi="ar-DZ"/>
        </w:rPr>
        <w:t>Rokbi</w:t>
      </w:r>
      <w:proofErr w:type="spellEnd"/>
      <w:r>
        <w:rPr>
          <w:b/>
          <w:bCs/>
          <w:sz w:val="32"/>
          <w:szCs w:val="32"/>
          <w:lang w:val="fr-FR" w:bidi="ar-DZ"/>
        </w:rPr>
        <w:t xml:space="preserve"> M</w:t>
      </w:r>
    </w:p>
    <w:p w:rsidR="003030B3" w:rsidRPr="00EE119F" w:rsidRDefault="00EE119F" w:rsidP="00EE119F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lastRenderedPageBreak/>
        <w:t>But du TP</w:t>
      </w:r>
    </w:p>
    <w:p w:rsidR="003030B3" w:rsidRDefault="003030B3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Pr="00EE119F" w:rsidRDefault="00EE119F" w:rsidP="00EE119F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Matériels Utilisés</w:t>
      </w: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EE119F" w:rsidRDefault="00EE119F" w:rsidP="00EE119F">
      <w:pPr>
        <w:bidi w:val="0"/>
        <w:jc w:val="both"/>
        <w:rPr>
          <w:b/>
          <w:bCs/>
          <w:sz w:val="32"/>
          <w:szCs w:val="32"/>
          <w:lang w:val="fr-FR" w:bidi="ar-DZ"/>
        </w:rPr>
      </w:pPr>
    </w:p>
    <w:p w:rsidR="007C6B96" w:rsidRPr="00EE119F" w:rsidRDefault="007C6B96" w:rsidP="007C6B96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lastRenderedPageBreak/>
        <w:t>Courbes obtenues</w:t>
      </w:r>
    </w:p>
    <w:p w:rsidR="003030B3" w:rsidRDefault="003030B3" w:rsidP="00EE119F">
      <w:pPr>
        <w:ind w:left="-1377"/>
        <w:jc w:val="right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center"/>
        <w:rPr>
          <w:b/>
          <w:bCs/>
          <w:sz w:val="32"/>
          <w:szCs w:val="32"/>
          <w:lang w:val="fr-FR" w:bidi="ar-DZ"/>
        </w:rPr>
      </w:pPr>
    </w:p>
    <w:p w:rsidR="003030B3" w:rsidRDefault="003030B3" w:rsidP="003030B3">
      <w:pPr>
        <w:ind w:left="-1377" w:right="-426"/>
        <w:rPr>
          <w:b/>
          <w:bCs/>
          <w:sz w:val="32"/>
          <w:szCs w:val="32"/>
          <w:lang w:val="fr-FR" w:bidi="ar-DZ"/>
        </w:rPr>
      </w:pPr>
    </w:p>
    <w:p w:rsidR="003030B3" w:rsidRDefault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Pr="00EE119F" w:rsidRDefault="007B329A" w:rsidP="0065684E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 xml:space="preserve">Paramètres de </w:t>
      </w:r>
      <w:r w:rsidR="0065684E">
        <w:rPr>
          <w:b/>
          <w:bCs/>
          <w:sz w:val="32"/>
          <w:szCs w:val="32"/>
          <w:lang w:val="fr-FR" w:bidi="ar-DZ"/>
        </w:rPr>
        <w:t>flexion</w:t>
      </w:r>
    </w:p>
    <w:p w:rsidR="003030B3" w:rsidRDefault="003030B3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Default="007B329A">
      <w:pPr>
        <w:ind w:left="-1377" w:right="-426"/>
        <w:jc w:val="right"/>
        <w:rPr>
          <w:b/>
          <w:bCs/>
          <w:sz w:val="32"/>
          <w:szCs w:val="32"/>
          <w:lang w:val="fr-FR" w:bidi="ar-DZ"/>
        </w:rPr>
      </w:pPr>
    </w:p>
    <w:p w:rsidR="007B329A" w:rsidRPr="00EE119F" w:rsidRDefault="007B329A" w:rsidP="007B329A">
      <w:pPr>
        <w:pStyle w:val="Paragraphedeliste"/>
        <w:numPr>
          <w:ilvl w:val="0"/>
          <w:numId w:val="4"/>
        </w:numPr>
        <w:tabs>
          <w:tab w:val="left" w:pos="426"/>
        </w:tabs>
        <w:bidi w:val="0"/>
        <w:ind w:left="0" w:right="-426" w:firstLine="0"/>
        <w:rPr>
          <w:b/>
          <w:bCs/>
          <w:sz w:val="32"/>
          <w:szCs w:val="32"/>
          <w:lang w:val="fr-FR" w:bidi="ar-DZ"/>
        </w:rPr>
      </w:pPr>
      <w:r>
        <w:rPr>
          <w:b/>
          <w:bCs/>
          <w:sz w:val="32"/>
          <w:szCs w:val="32"/>
          <w:lang w:val="fr-FR" w:bidi="ar-DZ"/>
        </w:rPr>
        <w:t>Conclusions</w:t>
      </w:r>
    </w:p>
    <w:p w:rsidR="000B058E" w:rsidRDefault="000B058E">
      <w:pPr>
        <w:tabs>
          <w:tab w:val="left" w:pos="2282"/>
        </w:tabs>
        <w:bidi w:val="0"/>
        <w:rPr>
          <w:color w:val="000000"/>
          <w:sz w:val="32"/>
          <w:szCs w:val="32"/>
          <w:lang w:val="fr-FR" w:bidi="ar-DZ"/>
        </w:rPr>
      </w:pPr>
    </w:p>
    <w:sectPr w:rsidR="000B058E" w:rsidSect="003030B3">
      <w:pgSz w:w="11906" w:h="16838"/>
      <w:pgMar w:top="993" w:right="1274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umbx10">
    <w:altName w:val="Times New Roman"/>
    <w:charset w:val="00"/>
    <w:family w:val="roman"/>
    <w:pitch w:val="variable"/>
    <w:sig w:usb0="8000004F" w:usb1="5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F319A"/>
    <w:multiLevelType w:val="hybridMultilevel"/>
    <w:tmpl w:val="513E1E22"/>
    <w:lvl w:ilvl="0" w:tplc="42123158">
      <w:start w:val="1"/>
      <w:numFmt w:val="bullet"/>
      <w:lvlText w:val=""/>
      <w:lvlJc w:val="left"/>
      <w:pPr>
        <w:ind w:left="5343" w:hanging="360"/>
      </w:pPr>
      <w:rPr>
        <w:rFonts w:ascii="Symbol" w:eastAsia="Gill Sans MT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03" w:hanging="360"/>
      </w:pPr>
      <w:rPr>
        <w:rFonts w:ascii="Wingdings" w:hAnsi="Wingdings" w:hint="default"/>
      </w:rPr>
    </w:lvl>
  </w:abstractNum>
  <w:abstractNum w:abstractNumId="1">
    <w:nsid w:val="2DB3662E"/>
    <w:multiLevelType w:val="hybridMultilevel"/>
    <w:tmpl w:val="AD807AFC"/>
    <w:lvl w:ilvl="0" w:tplc="4B08DE60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5623A"/>
    <w:multiLevelType w:val="hybridMultilevel"/>
    <w:tmpl w:val="2F3A33E0"/>
    <w:lvl w:ilvl="0" w:tplc="2A9E5C10">
      <w:numFmt w:val="bullet"/>
      <w:lvlText w:val="-"/>
      <w:lvlJc w:val="left"/>
      <w:pPr>
        <w:ind w:left="-1017" w:hanging="360"/>
      </w:pPr>
      <w:rPr>
        <w:rFonts w:ascii="Gill Sans MT" w:eastAsia="Gill Sans MT" w:hAnsi="Gill Sans MT" w:cs="Arial" w:hint="default"/>
      </w:rPr>
    </w:lvl>
    <w:lvl w:ilvl="1" w:tplc="040C0003" w:tentative="1">
      <w:start w:val="1"/>
      <w:numFmt w:val="bullet"/>
      <w:lvlText w:val="o"/>
      <w:lvlJc w:val="left"/>
      <w:pPr>
        <w:ind w:left="-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</w:abstractNum>
  <w:abstractNum w:abstractNumId="3">
    <w:nsid w:val="47704E52"/>
    <w:multiLevelType w:val="hybridMultilevel"/>
    <w:tmpl w:val="EF784DC4"/>
    <w:lvl w:ilvl="0" w:tplc="F96645D2">
      <w:start w:val="1"/>
      <w:numFmt w:val="decimal"/>
      <w:lvlText w:val="%1-"/>
      <w:lvlJc w:val="left"/>
      <w:pPr>
        <w:ind w:left="-10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297" w:hanging="360"/>
      </w:pPr>
    </w:lvl>
    <w:lvl w:ilvl="2" w:tplc="040C001B" w:tentative="1">
      <w:start w:val="1"/>
      <w:numFmt w:val="lowerRoman"/>
      <w:lvlText w:val="%3."/>
      <w:lvlJc w:val="right"/>
      <w:pPr>
        <w:ind w:left="423" w:hanging="180"/>
      </w:pPr>
    </w:lvl>
    <w:lvl w:ilvl="3" w:tplc="040C000F" w:tentative="1">
      <w:start w:val="1"/>
      <w:numFmt w:val="decimal"/>
      <w:lvlText w:val="%4."/>
      <w:lvlJc w:val="left"/>
      <w:pPr>
        <w:ind w:left="1143" w:hanging="360"/>
      </w:pPr>
    </w:lvl>
    <w:lvl w:ilvl="4" w:tplc="040C0019" w:tentative="1">
      <w:start w:val="1"/>
      <w:numFmt w:val="lowerLetter"/>
      <w:lvlText w:val="%5."/>
      <w:lvlJc w:val="left"/>
      <w:pPr>
        <w:ind w:left="1863" w:hanging="360"/>
      </w:pPr>
    </w:lvl>
    <w:lvl w:ilvl="5" w:tplc="040C001B" w:tentative="1">
      <w:start w:val="1"/>
      <w:numFmt w:val="lowerRoman"/>
      <w:lvlText w:val="%6."/>
      <w:lvlJc w:val="right"/>
      <w:pPr>
        <w:ind w:left="2583" w:hanging="180"/>
      </w:pPr>
    </w:lvl>
    <w:lvl w:ilvl="6" w:tplc="040C000F" w:tentative="1">
      <w:start w:val="1"/>
      <w:numFmt w:val="decimal"/>
      <w:lvlText w:val="%7."/>
      <w:lvlJc w:val="left"/>
      <w:pPr>
        <w:ind w:left="3303" w:hanging="360"/>
      </w:pPr>
    </w:lvl>
    <w:lvl w:ilvl="7" w:tplc="040C0019" w:tentative="1">
      <w:start w:val="1"/>
      <w:numFmt w:val="lowerLetter"/>
      <w:lvlText w:val="%8."/>
      <w:lvlJc w:val="left"/>
      <w:pPr>
        <w:ind w:left="4023" w:hanging="360"/>
      </w:pPr>
    </w:lvl>
    <w:lvl w:ilvl="8" w:tplc="040C001B" w:tentative="1">
      <w:start w:val="1"/>
      <w:numFmt w:val="lowerRoman"/>
      <w:lvlText w:val="%9."/>
      <w:lvlJc w:val="right"/>
      <w:pPr>
        <w:ind w:left="474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0B058E"/>
    <w:rsid w:val="000B058E"/>
    <w:rsid w:val="001E3E0C"/>
    <w:rsid w:val="003030B3"/>
    <w:rsid w:val="00396341"/>
    <w:rsid w:val="0065684E"/>
    <w:rsid w:val="007B329A"/>
    <w:rsid w:val="007C6B96"/>
    <w:rsid w:val="00EE119F"/>
    <w:rsid w:val="00EF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Gill Sans MT" w:hAnsi="Gill Sans MT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58E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rsid w:val="000B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0B05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B058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B05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3030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3030B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1165-19DA-41F3-8AF8-51B44E95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WALID_SOFT</dc:creator>
  <cp:lastModifiedBy>KHLOUFI_TECH</cp:lastModifiedBy>
  <cp:revision>3</cp:revision>
  <cp:lastPrinted>2021-01-26T19:49:00Z</cp:lastPrinted>
  <dcterms:created xsi:type="dcterms:W3CDTF">2021-12-07T00:58:00Z</dcterms:created>
  <dcterms:modified xsi:type="dcterms:W3CDTF">2021-12-07T00:59:00Z</dcterms:modified>
</cp:coreProperties>
</file>