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0" w:rsidRDefault="00D828A0" w:rsidP="0084088A">
      <w:pPr>
        <w:bidi/>
        <w:spacing w:line="240" w:lineRule="auto"/>
        <w:rPr>
          <w:rFonts w:hint="cs"/>
          <w:rtl/>
          <w:lang w:bidi="ar-DZ"/>
        </w:rPr>
      </w:pPr>
    </w:p>
    <w:p w:rsidR="00E76EFD" w:rsidRDefault="00E76EFD" w:rsidP="00E76EFD">
      <w:pPr>
        <w:bidi/>
        <w:spacing w:line="240" w:lineRule="auto"/>
        <w:rPr>
          <w:rFonts w:hint="cs"/>
          <w:rtl/>
          <w:lang w:bidi="ar-DZ"/>
        </w:rPr>
      </w:pPr>
    </w:p>
    <w:p w:rsidR="00E76EFD" w:rsidRPr="0020256E" w:rsidRDefault="00E76EFD" w:rsidP="00E76EFD">
      <w:pPr>
        <w:bidi/>
        <w:rPr>
          <w:rFonts w:ascii="Traditional Arabic" w:hAnsi="Traditional Arabic" w:cs="Traditional Arabic"/>
          <w:sz w:val="52"/>
          <w:szCs w:val="52"/>
          <w:rtl/>
          <w:lang w:bidi="ar-DZ"/>
        </w:rPr>
      </w:pPr>
      <w:r w:rsidRPr="0020256E">
        <w:rPr>
          <w:rFonts w:ascii="Traditional Arabic" w:hAnsi="Traditional Arabic" w:cs="Traditional Arabic"/>
          <w:sz w:val="52"/>
          <w:szCs w:val="52"/>
          <w:rtl/>
          <w:lang w:bidi="ar-DZ"/>
        </w:rPr>
        <w:t>المحاضرة</w:t>
      </w:r>
      <w:r>
        <w:rPr>
          <w:rFonts w:ascii="Traditional Arabic" w:hAnsi="Traditional Arabic" w:cs="Traditional Arabic" w:hint="cs"/>
          <w:sz w:val="52"/>
          <w:szCs w:val="52"/>
          <w:rtl/>
          <w:lang w:bidi="ar-DZ"/>
        </w:rPr>
        <w:t>2:</w:t>
      </w:r>
    </w:p>
    <w:p w:rsidR="00E76EFD" w:rsidRDefault="00E76EFD" w:rsidP="00E76E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عنوان المحاضرة: التحضير البدني</w:t>
      </w:r>
    </w:p>
    <w:p w:rsidR="00E76EFD" w:rsidRDefault="00E76EFD" w:rsidP="00E76E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أهداف الدرس: نهدف من خلال المحاضرة تحقيق مجموعة من الأهداف وذلك من خلال </w:t>
      </w:r>
    </w:p>
    <w:p w:rsidR="00E76EFD" w:rsidRDefault="00E76EFD" w:rsidP="00E76EFD">
      <w:pPr>
        <w:pStyle w:val="a3"/>
        <w:numPr>
          <w:ilvl w:val="0"/>
          <w:numId w:val="3"/>
        </w:numPr>
        <w:bidi/>
        <w:spacing w:after="0" w:line="24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معرفة مفاهيم التحضير البدني</w:t>
      </w:r>
    </w:p>
    <w:p w:rsidR="00E76EFD" w:rsidRDefault="00E76EFD" w:rsidP="00E76EFD">
      <w:pPr>
        <w:pStyle w:val="a3"/>
        <w:numPr>
          <w:ilvl w:val="0"/>
          <w:numId w:val="3"/>
        </w:numPr>
        <w:bidi/>
        <w:spacing w:after="0" w:line="24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معرفة اللياقة البدنية</w:t>
      </w:r>
    </w:p>
    <w:p w:rsidR="00E76EFD" w:rsidRDefault="00E76EFD" w:rsidP="00E76EFD">
      <w:pPr>
        <w:pStyle w:val="a3"/>
        <w:numPr>
          <w:ilvl w:val="0"/>
          <w:numId w:val="3"/>
        </w:numPr>
        <w:bidi/>
        <w:spacing w:after="0" w:line="24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معرفة أهم اختبارات السرعة الهوائية القصوى للاعب كرة القدم </w:t>
      </w:r>
    </w:p>
    <w:p w:rsidR="00E76EFD" w:rsidRPr="0020256E" w:rsidRDefault="00E76EFD" w:rsidP="00E76EFD">
      <w:pPr>
        <w:pStyle w:val="a3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معرفة أهمية اختبارات </w:t>
      </w:r>
      <w:r>
        <w:rPr>
          <w:sz w:val="28"/>
          <w:szCs w:val="28"/>
          <w:lang w:bidi="ar-DZ"/>
        </w:rPr>
        <w:t xml:space="preserve"> VMA</w:t>
      </w:r>
      <w:r>
        <w:rPr>
          <w:rFonts w:hint="cs"/>
          <w:sz w:val="28"/>
          <w:szCs w:val="28"/>
          <w:rtl/>
          <w:lang w:bidi="ar-DZ"/>
        </w:rPr>
        <w:t xml:space="preserve"> للعبة كرة القدم</w:t>
      </w:r>
    </w:p>
    <w:p w:rsidR="00E76EFD" w:rsidRDefault="00E76EFD" w:rsidP="00E76EFD">
      <w:pPr>
        <w:pStyle w:val="a3"/>
        <w:bidi/>
        <w:spacing w:line="240" w:lineRule="auto"/>
        <w:jc w:val="both"/>
        <w:rPr>
          <w:rFonts w:hint="cs"/>
          <w:sz w:val="28"/>
          <w:szCs w:val="28"/>
          <w:rtl/>
          <w:lang w:bidi="ar-DZ"/>
        </w:rPr>
      </w:pPr>
    </w:p>
    <w:p w:rsidR="00363F6D" w:rsidRPr="00363F6D" w:rsidRDefault="00363F6D" w:rsidP="00E76EFD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76EFD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التحضير البدني</w:t>
      </w:r>
      <w:r w:rsidRPr="00363F6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</w:t>
      </w:r>
    </w:p>
    <w:p w:rsidR="00363F6D" w:rsidRPr="006E2D5E" w:rsidRDefault="00CB3EAA" w:rsidP="0084088A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يهدف إلى اكتساب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لاعب كرة القدم</w:t>
      </w:r>
      <w:r w:rsidR="00363F6D" w:rsidRPr="006E2D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لياقة بدنية عامة وخاصة تؤهله لانجاز الواجبات الحركية المطلوبة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أثناء المباراة</w:t>
      </w:r>
      <w:r w:rsidR="00363F6D" w:rsidRPr="006E2D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 أقصى اقتصاد للجهد </w:t>
      </w:r>
      <w:r w:rsidR="00363F6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="00363F6D" w:rsidRPr="006E2D5E">
        <w:rPr>
          <w:rFonts w:ascii="Traditional Arabic" w:hAnsi="Traditional Arabic" w:cs="Traditional Arabic"/>
          <w:sz w:val="32"/>
          <w:szCs w:val="32"/>
          <w:rtl/>
          <w:lang w:bidi="ar-DZ"/>
        </w:rPr>
        <w:t>والمقصود بالواج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بات الحركية كل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مايقوم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به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لاهب</w:t>
      </w:r>
      <w:proofErr w:type="spellEnd"/>
      <w:r w:rsidR="00363F6D" w:rsidRPr="006E2D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مهارات و </w:t>
      </w:r>
      <w:proofErr w:type="spellStart"/>
      <w:r w:rsidR="00363F6D" w:rsidRPr="006E2D5E">
        <w:rPr>
          <w:rFonts w:ascii="Traditional Arabic" w:hAnsi="Traditional Arabic" w:cs="Traditional Arabic"/>
          <w:sz w:val="32"/>
          <w:szCs w:val="32"/>
          <w:rtl/>
          <w:lang w:bidi="ar-DZ"/>
        </w:rPr>
        <w:t>مجهودات</w:t>
      </w:r>
      <w:proofErr w:type="spellEnd"/>
      <w:r w:rsidR="00363F6D" w:rsidRPr="006E2D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بدنية ووضعيات خططية </w:t>
      </w:r>
    </w:p>
    <w:p w:rsidR="00E76EFD" w:rsidRDefault="00E76EFD" w:rsidP="0084088A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  </w:t>
      </w:r>
      <w:r w:rsidR="00363F6D" w:rsidRPr="00E76EFD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اللياقة البدنية</w:t>
      </w:r>
      <w:r w:rsidR="00CB3EAA" w:rsidRPr="00E76EFD">
        <w:rPr>
          <w:rFonts w:ascii="Traditional Arabic" w:hAnsi="Traditional Arabic" w:cs="Traditional Arabic"/>
          <w:sz w:val="48"/>
          <w:szCs w:val="48"/>
          <w:rtl/>
          <w:lang w:bidi="ar-DZ"/>
        </w:rPr>
        <w:t>:</w:t>
      </w:r>
    </w:p>
    <w:p w:rsidR="00C472CA" w:rsidRDefault="00CB3EAA" w:rsidP="00C472CA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هي قدرة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لاعب كرة القدم</w:t>
      </w:r>
      <w:r w:rsidR="00363F6D" w:rsidRPr="003B3E0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مواجهة المتطلبات البدنية التي تتطلبها وضعيات المنافسة و الأحمال التدريبية لتحقيق أعلى مستوى ممكن من الأداء في النشاط الممارس</w:t>
      </w:r>
      <w:r w:rsidR="00363F6D" w:rsidRPr="003B3E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363F6D" w:rsidRPr="003B3E0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ويتم رفع مستوى اللياقة البدنية بتطوير الصفات البدنية الشرطية و الصفات البدنية التوافقية .</w:t>
      </w:r>
    </w:p>
    <w:p w:rsidR="00E76EFD" w:rsidRDefault="00E76EFD" w:rsidP="00E76EFD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E76EFD" w:rsidRDefault="00C472CA" w:rsidP="00E76EFD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-784860</wp:posOffset>
            </wp:positionV>
            <wp:extent cx="4810125" cy="1457325"/>
            <wp:effectExtent l="0" t="19050" r="0" b="9525"/>
            <wp:wrapNone/>
            <wp:docPr id="1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4088A" w:rsidRDefault="0084088A" w:rsidP="0084088A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63F6D" w:rsidRPr="003B3E04" w:rsidRDefault="00363F6D" w:rsidP="0084088A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شكل يوضح مختلف القدرات البدنية وتقسيماتها</w:t>
      </w:r>
    </w:p>
    <w:p w:rsidR="00C472CA" w:rsidRDefault="00C472CA" w:rsidP="0084088A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C472CA" w:rsidRDefault="00C472CA" w:rsidP="00C472CA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363F6D" w:rsidRPr="00E76EFD" w:rsidRDefault="00363F6D" w:rsidP="00C472CA">
      <w:pPr>
        <w:bidi/>
        <w:spacing w:line="240" w:lineRule="auto"/>
        <w:rPr>
          <w:rFonts w:ascii="Traditional Arabic" w:hAnsi="Traditional Arabic" w:cs="Traditional Arabic"/>
          <w:sz w:val="48"/>
          <w:szCs w:val="48"/>
          <w:rtl/>
        </w:rPr>
      </w:pPr>
      <w:r w:rsidRPr="00E76EFD">
        <w:rPr>
          <w:rFonts w:ascii="Traditional Arabic" w:hAnsi="Traditional Arabic" w:cs="Traditional Arabic"/>
          <w:b/>
          <w:bCs/>
          <w:sz w:val="48"/>
          <w:szCs w:val="48"/>
          <w:rtl/>
        </w:rPr>
        <w:t>الصفات البدنية الشرطية</w:t>
      </w:r>
      <w:r w:rsidRPr="00E76EFD">
        <w:rPr>
          <w:rFonts w:ascii="Traditional Arabic" w:hAnsi="Traditional Arabic" w:cs="Traditional Arabic"/>
          <w:sz w:val="48"/>
          <w:szCs w:val="48"/>
          <w:rtl/>
        </w:rPr>
        <w:t>:</w:t>
      </w:r>
    </w:p>
    <w:p w:rsidR="00363F6D" w:rsidRPr="0022222C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و يعني أنها مجموعة الصفات </w:t>
      </w:r>
      <w:r w:rsidR="00CB3EAA">
        <w:rPr>
          <w:rFonts w:ascii="Traditional Arabic" w:hAnsi="Traditional Arabic" w:cs="Traditional Arabic"/>
          <w:sz w:val="32"/>
          <w:szCs w:val="32"/>
          <w:rtl/>
        </w:rPr>
        <w:t xml:space="preserve">البدنية الواجب تطويرها لكل </w:t>
      </w:r>
      <w:r w:rsidR="00CB3EAA">
        <w:rPr>
          <w:rFonts w:ascii="Traditional Arabic" w:hAnsi="Traditional Arabic" w:cs="Traditional Arabic" w:hint="cs"/>
          <w:sz w:val="32"/>
          <w:szCs w:val="32"/>
          <w:rtl/>
        </w:rPr>
        <w:t>لاعبي كرة القدم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 على اخ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تلاف تخصصاتهم و هي كذلك نوعان </w:t>
      </w:r>
    </w:p>
    <w:p w:rsidR="00363F6D" w:rsidRPr="003B3E04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B3E04">
        <w:rPr>
          <w:rFonts w:ascii="Traditional Arabic" w:hAnsi="Traditional Arabic" w:cs="Traditional Arabic"/>
          <w:sz w:val="32"/>
          <w:szCs w:val="32"/>
          <w:rtl/>
        </w:rPr>
        <w:t>الصفات الوظيفية :</w:t>
      </w:r>
      <w:r w:rsidRPr="003B3E0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المداومة، المقاومة ، القدرة الهوائية القصوى </w:t>
      </w:r>
      <w:r w:rsidRPr="003B3E04">
        <w:rPr>
          <w:rFonts w:ascii="Traditional Arabic" w:hAnsi="Traditional Arabic" w:cs="Traditional Arabic"/>
          <w:b/>
          <w:bCs/>
          <w:sz w:val="32"/>
          <w:szCs w:val="32"/>
        </w:rPr>
        <w:t>PMA</w:t>
      </w:r>
    </w:p>
    <w:p w:rsidR="00363F6D" w:rsidRPr="00E76EFD" w:rsidRDefault="00363F6D" w:rsidP="00E76EFD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B3E04">
        <w:rPr>
          <w:rFonts w:ascii="Traditional Arabic" w:hAnsi="Traditional Arabic" w:cs="Traditional Arabic"/>
          <w:sz w:val="32"/>
          <w:szCs w:val="32"/>
          <w:rtl/>
        </w:rPr>
        <w:t xml:space="preserve">الصفات البدنية : </w:t>
      </w:r>
      <w:r w:rsidRPr="003B3E04">
        <w:rPr>
          <w:rFonts w:ascii="Traditional Arabic" w:hAnsi="Traditional Arabic" w:cs="Traditional Arabic"/>
          <w:b/>
          <w:bCs/>
          <w:sz w:val="32"/>
          <w:szCs w:val="32"/>
          <w:rtl/>
        </w:rPr>
        <w:t>السرعة ، القوة ، الم</w:t>
      </w:r>
      <w:r w:rsidRPr="003B3E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Pr="003B3E04">
        <w:rPr>
          <w:rFonts w:ascii="Traditional Arabic" w:hAnsi="Traditional Arabic" w:cs="Traditional Arabic"/>
          <w:b/>
          <w:bCs/>
          <w:sz w:val="32"/>
          <w:szCs w:val="32"/>
          <w:rtl/>
        </w:rPr>
        <w:t>ونة</w:t>
      </w:r>
    </w:p>
    <w:p w:rsidR="00363F6D" w:rsidRPr="0022222C" w:rsidRDefault="00363F6D" w:rsidP="00C472CA">
      <w:pPr>
        <w:tabs>
          <w:tab w:val="left" w:pos="924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76EFD">
        <w:rPr>
          <w:rFonts w:ascii="Traditional Arabic" w:hAnsi="Traditional Arabic" w:cs="Traditional Arabic"/>
          <w:b/>
          <w:bCs/>
          <w:sz w:val="48"/>
          <w:szCs w:val="48"/>
          <w:rtl/>
        </w:rPr>
        <w:t>ترتيب</w:t>
      </w:r>
      <w:r w:rsidRPr="00E76EF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تدريب</w:t>
      </w:r>
      <w:r w:rsidRPr="00E76EF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الصفات البدنية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: يكون ترتيبها كالآتي </w:t>
      </w:r>
    </w:p>
    <w:p w:rsidR="00363F6D" w:rsidRPr="0022222C" w:rsidRDefault="00541024" w:rsidP="0084088A">
      <w:pPr>
        <w:tabs>
          <w:tab w:val="left" w:pos="924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roundrect id="_x0000_s1026" style="position:absolute;left:0;text-align:left;margin-left:176.85pt;margin-top:1.35pt;width:121.5pt;height:97pt;z-index:251662336" arcsize="3717f" fillcolor="white [3201]" strokecolor="#4f81bd [3204]" strokeweight="2.5pt">
            <v:shadow color="#868686"/>
            <v:textbox>
              <w:txbxContent>
                <w:p w:rsidR="00363F6D" w:rsidRDefault="00363F6D" w:rsidP="00363F6D">
                  <w:pPr>
                    <w:ind w:left="284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63F6D" w:rsidRPr="00A120CE" w:rsidRDefault="00363F6D" w:rsidP="00363F6D">
                  <w:pPr>
                    <w:ind w:left="284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A120CE">
                    <w:rPr>
                      <w:b/>
                      <w:bCs/>
                      <w:sz w:val="72"/>
                      <w:szCs w:val="72"/>
                    </w:rPr>
                    <w:t>VMA</w:t>
                  </w:r>
                </w:p>
                <w:p w:rsidR="00363F6D" w:rsidRPr="00A120CE" w:rsidRDefault="00363F6D" w:rsidP="00363F6D">
                  <w:pPr>
                    <w:ind w:left="284"/>
                    <w:jc w:val="center"/>
                    <w:rPr>
                      <w:sz w:val="72"/>
                      <w:szCs w:val="72"/>
                    </w:rPr>
                  </w:pPr>
                </w:p>
                <w:p w:rsidR="00363F6D" w:rsidRDefault="00363F6D" w:rsidP="00363F6D"/>
              </w:txbxContent>
            </v:textbox>
          </v:roundrect>
        </w:pict>
      </w:r>
      <w:r w:rsidR="00363F6D" w:rsidRPr="0022222C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2244587</wp:posOffset>
            </wp:positionH>
            <wp:positionV relativeFrom="paragraph">
              <wp:posOffset>939</wp:posOffset>
            </wp:positionV>
            <wp:extent cx="1946606" cy="2647784"/>
            <wp:effectExtent l="19050" t="0" r="34594" b="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363F6D" w:rsidRPr="0022222C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63F6D" w:rsidRPr="0022222C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63F6D" w:rsidRPr="0022222C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63F6D" w:rsidRPr="0022222C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63F6D" w:rsidRPr="0022222C" w:rsidRDefault="00363F6D" w:rsidP="0084088A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C472CA" w:rsidRDefault="00C472CA" w:rsidP="0084088A">
      <w:pPr>
        <w:tabs>
          <w:tab w:val="left" w:pos="1989"/>
        </w:tabs>
        <w:bidi/>
        <w:spacing w:line="240" w:lineRule="auto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:rsidR="003C313D" w:rsidRPr="00E76EFD" w:rsidRDefault="003C313D" w:rsidP="00C472CA">
      <w:pPr>
        <w:tabs>
          <w:tab w:val="left" w:pos="1989"/>
        </w:tabs>
        <w:bidi/>
        <w:spacing w:line="240" w:lineRule="auto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76EFD">
        <w:rPr>
          <w:rFonts w:ascii="Traditional Arabic" w:hAnsi="Traditional Arabic" w:cs="Traditional Arabic"/>
          <w:b/>
          <w:bCs/>
          <w:sz w:val="48"/>
          <w:szCs w:val="48"/>
          <w:rtl/>
        </w:rPr>
        <w:t>اختبارات تقييم القدرات البدنية</w:t>
      </w:r>
      <w:r w:rsidRPr="00E76EF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:</w:t>
      </w:r>
    </w:p>
    <w:p w:rsidR="003C313D" w:rsidRDefault="003C313D" w:rsidP="0084088A">
      <w:pPr>
        <w:tabs>
          <w:tab w:val="left" w:pos="1989"/>
        </w:tabs>
        <w:bidi/>
        <w:spacing w:line="240" w:lineRule="auto"/>
        <w:ind w:left="3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اختبار السرعة الهوائية القصوى </w:t>
      </w:r>
      <w:r w:rsidRPr="00E76EFD">
        <w:rPr>
          <w:rFonts w:ascii="Traditional Arabic" w:hAnsi="Traditional Arabic" w:cs="Traditional Arabic"/>
          <w:b/>
          <w:bCs/>
          <w:sz w:val="40"/>
          <w:szCs w:val="40"/>
        </w:rPr>
        <w:t>VMA</w:t>
      </w: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: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لاختبار القدرات البدنية دور كبير في </w:t>
      </w:r>
      <w:r w:rsidRPr="0022222C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22222C">
        <w:rPr>
          <w:rFonts w:ascii="Traditional Arabic" w:hAnsi="Traditional Arabic" w:cs="Traditional Arabic" w:hint="cs"/>
          <w:sz w:val="32"/>
          <w:szCs w:val="32"/>
          <w:rtl/>
        </w:rPr>
        <w:t>توجيه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الصحيح لعملية التدريب وذلك 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>تق</w:t>
      </w:r>
      <w:r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>يم الرياضي</w:t>
      </w:r>
      <w:r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 في مجموعات متجانسة و كذلك التحضير ل</w:t>
      </w:r>
      <w:r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أحمال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البدنية المناسبة التي 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طلبها من الرياضيين </w:t>
      </w:r>
      <w:r w:rsidRPr="0022222C">
        <w:rPr>
          <w:rFonts w:ascii="Traditional Arabic" w:hAnsi="Traditional Arabic" w:cs="Traditional Arabic" w:hint="cs"/>
          <w:sz w:val="32"/>
          <w:szCs w:val="32"/>
          <w:rtl/>
        </w:rPr>
        <w:t>إثناء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 التدريب ومن </w:t>
      </w:r>
      <w:r w:rsidRPr="0022222C">
        <w:rPr>
          <w:rFonts w:ascii="Traditional Arabic" w:hAnsi="Traditional Arabic" w:cs="Traditional Arabic" w:hint="cs"/>
          <w:sz w:val="32"/>
          <w:szCs w:val="32"/>
          <w:rtl/>
        </w:rPr>
        <w:t>أهم</w:t>
      </w: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 الاختبارات البدنية </w:t>
      </w:r>
    </w:p>
    <w:p w:rsidR="00C472CA" w:rsidRDefault="00C472CA" w:rsidP="00E76EFD">
      <w:pPr>
        <w:tabs>
          <w:tab w:val="left" w:pos="1989"/>
        </w:tabs>
        <w:bidi/>
        <w:spacing w:line="240" w:lineRule="auto"/>
        <w:ind w:left="360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C472CA" w:rsidRDefault="00C472CA" w:rsidP="00C472CA">
      <w:pPr>
        <w:tabs>
          <w:tab w:val="left" w:pos="1989"/>
        </w:tabs>
        <w:bidi/>
        <w:spacing w:line="240" w:lineRule="auto"/>
        <w:ind w:left="360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3C313D" w:rsidRPr="00E76EFD" w:rsidRDefault="003C313D" w:rsidP="00C472CA">
      <w:pPr>
        <w:tabs>
          <w:tab w:val="left" w:pos="1989"/>
        </w:tabs>
        <w:bidi/>
        <w:spacing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اختبار </w:t>
      </w:r>
      <w:r w:rsidRPr="00E76EFD">
        <w:rPr>
          <w:rFonts w:ascii="Traditional Arabic" w:hAnsi="Traditional Arabic" w:cs="Traditional Arabic"/>
          <w:b/>
          <w:bCs/>
          <w:sz w:val="40"/>
          <w:szCs w:val="40"/>
        </w:rPr>
        <w:t>TUB2</w:t>
      </w:r>
      <w:r w:rsidRPr="00E76EFD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3C313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و هو اختبار جامعة بوردو 2 و صاحب هذا الاختبار هو جورج </w:t>
      </w:r>
      <w:proofErr w:type="spellStart"/>
      <w:r w:rsidRPr="003C313D">
        <w:rPr>
          <w:rFonts w:ascii="Traditional Arabic" w:hAnsi="Traditional Arabic" w:cs="Traditional Arabic"/>
          <w:sz w:val="32"/>
          <w:szCs w:val="32"/>
          <w:rtl/>
          <w:lang w:bidi="ar-DZ"/>
        </w:rPr>
        <w:t>كازولا</w:t>
      </w:r>
      <w:proofErr w:type="spellEnd"/>
      <w:r w:rsidRPr="003C313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84088A" w:rsidRPr="003C313D" w:rsidRDefault="0084088A" w:rsidP="0084088A">
      <w:pPr>
        <w:tabs>
          <w:tab w:val="left" w:pos="1989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C313D" w:rsidRDefault="003C313D" w:rsidP="0084088A">
      <w:pPr>
        <w:bidi/>
        <w:spacing w:line="240" w:lineRule="auto"/>
      </w:pPr>
      <w:r>
        <w:rPr>
          <w:rFonts w:hint="cs"/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-725805</wp:posOffset>
            </wp:positionV>
            <wp:extent cx="4761865" cy="2571750"/>
            <wp:effectExtent l="19050" t="0" r="635" b="0"/>
            <wp:wrapNone/>
            <wp:docPr id="9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62838" cy="4500594"/>
                      <a:chOff x="1000100" y="142852"/>
                      <a:chExt cx="7062838" cy="4500594"/>
                    </a:xfrm>
                  </a:grpSpPr>
                  <a:grpSp>
                    <a:nvGrpSpPr>
                      <a:cNvPr id="55" name="Groupe 54"/>
                      <a:cNvGrpSpPr/>
                    </a:nvGrpSpPr>
                    <a:grpSpPr>
                      <a:xfrm>
                        <a:off x="1000100" y="142852"/>
                        <a:ext cx="7062838" cy="4500594"/>
                        <a:chOff x="1000100" y="142852"/>
                        <a:chExt cx="7062838" cy="4500594"/>
                      </a:xfrm>
                    </a:grpSpPr>
                    <a:sp>
                      <a:nvSpPr>
                        <a:cNvPr id="4" name="Ellipse 3"/>
                        <a:cNvSpPr/>
                      </a:nvSpPr>
                      <a:spPr>
                        <a:xfrm>
                          <a:off x="1500166" y="1643050"/>
                          <a:ext cx="6072230" cy="264320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Ellipse 4"/>
                        <a:cNvSpPr/>
                      </a:nvSpPr>
                      <a:spPr>
                        <a:xfrm>
                          <a:off x="1785918" y="1866888"/>
                          <a:ext cx="5419764" cy="220505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6" name="Groupe 10"/>
                        <a:cNvGrpSpPr/>
                      </a:nvGrpSpPr>
                      <a:grpSpPr>
                        <a:xfrm>
                          <a:off x="6000760" y="1357298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" name="Triangle isocèle 9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Triangle isocèle 5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ectangle 6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Rectangle 7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Groupe 11"/>
                        <a:cNvGrpSpPr/>
                      </a:nvGrpSpPr>
                      <a:grpSpPr>
                        <a:xfrm>
                          <a:off x="4071934" y="1142984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" name="Triangle isocèle 1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4" name="Triangle isocèle 1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ectangle 1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ectangle 1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Groupe 16"/>
                        <a:cNvGrpSpPr/>
                      </a:nvGrpSpPr>
                      <a:grpSpPr>
                        <a:xfrm>
                          <a:off x="2285984" y="1428736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18" name="Triangle isocèle 1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9" name="Triangle isocèle 1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Rectangle 2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9" name="Groupe 21"/>
                        <a:cNvGrpSpPr/>
                      </a:nvGrpSpPr>
                      <a:grpSpPr>
                        <a:xfrm>
                          <a:off x="1357290" y="2428868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3" name="Triangle isocèle 2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Triangle isocèle 2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Rectangle 2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Rectangle 2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0" name="Groupe 26"/>
                        <a:cNvGrpSpPr/>
                      </a:nvGrpSpPr>
                      <a:grpSpPr>
                        <a:xfrm>
                          <a:off x="7286644" y="235743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8" name="Triangle isocèle 2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9" name="Triangle isocèle 2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Rectangle 2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Rectangle 3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1" name="Groupe 31"/>
                        <a:cNvGrpSpPr/>
                      </a:nvGrpSpPr>
                      <a:grpSpPr>
                        <a:xfrm>
                          <a:off x="6429388" y="342900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3" name="Triangle isocèle 3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4" name="Triangle isocèle 3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Rectangle 3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2" name="Groupe 36"/>
                        <a:cNvGrpSpPr/>
                      </a:nvGrpSpPr>
                      <a:grpSpPr>
                        <a:xfrm>
                          <a:off x="4500562" y="3714752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8" name="Triangle isocèle 3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9" name="Triangle isocèle 3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Rectangle 3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Rectangle 4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3" name="Groupe 41"/>
                        <a:cNvGrpSpPr/>
                      </a:nvGrpSpPr>
                      <a:grpSpPr>
                        <a:xfrm>
                          <a:off x="2428860" y="342900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43" name="Triangle isocèle 4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44" name="Triangle isocèle 4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Rectangle 4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Rectangle 4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48" name="Connecteur droit avec flèche 47"/>
                        <a:cNvCxnSpPr/>
                      </a:nvCxnSpPr>
                      <a:spPr>
                        <a:xfrm>
                          <a:off x="4429124" y="1142984"/>
                          <a:ext cx="1714514" cy="214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Rectangle 49"/>
                        <a:cNvSpPr/>
                      </a:nvSpPr>
                      <a:spPr>
                        <a:xfrm rot="337428">
                          <a:off x="4558869" y="686631"/>
                          <a:ext cx="155382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36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20 M</a:t>
                            </a:r>
                            <a:endParaRPr lang="fr-FR" sz="36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Rectangle 50"/>
                        <a:cNvSpPr/>
                      </a:nvSpPr>
                      <a:spPr>
                        <a:xfrm>
                          <a:off x="2928926" y="2357430"/>
                          <a:ext cx="3273652" cy="107721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زمن المجموعة : 3 </a:t>
                            </a:r>
                            <a:r>
                              <a:rPr lang="ar-DZ" sz="3200" b="1" cap="all" spc="0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د</a:t>
                            </a:r>
                            <a:r>
                              <a:rPr lang="ar-DZ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/>
                            </a: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3200" b="1" cap="all" spc="0" dirty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/>
                            </a:r>
                            <a:r>
                              <a:rPr lang="ar-DZ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فترة الراحة : 1 </a:t>
                            </a:r>
                            <a:r>
                              <a:rPr lang="ar-DZ" sz="3200" b="1" cap="all" spc="0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د</a:t>
                            </a:r>
                            <a:endParaRPr lang="fr-FR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2" name="Image 51" descr="download.jpg"/>
                        <a:cNvPicPr>
                          <a:picLocks noChangeAspect="1"/>
                        </a:cNvPicPr>
                      </a:nvPicPr>
                      <a:blipFill>
                        <a:blip r:embed="rId13"/>
                        <a:srcRect l="60526" r="7894"/>
                        <a:stretch>
                          <a:fillRect/>
                        </a:stretch>
                      </a:blipFill>
                      <a:spPr>
                        <a:xfrm rot="21083393" flipH="1">
                          <a:off x="3000364" y="142852"/>
                          <a:ext cx="642942" cy="1500198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3" name="Flèche courbée vers la droite 52"/>
                        <a:cNvSpPr/>
                      </a:nvSpPr>
                      <a:spPr>
                        <a:xfrm>
                          <a:off x="1000100" y="1142984"/>
                          <a:ext cx="1785950" cy="3429024"/>
                        </a:xfrm>
                        <a:prstGeom prst="curvedRightArrow">
                          <a:avLst>
                            <a:gd name="adj1" fmla="val 9516"/>
                            <a:gd name="adj2" fmla="val 20816"/>
                            <a:gd name="adj3" fmla="val 25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Flèche courbée vers la droite 53"/>
                        <a:cNvSpPr/>
                      </a:nvSpPr>
                      <a:spPr>
                        <a:xfrm flipH="1" flipV="1">
                          <a:off x="6357950" y="1285860"/>
                          <a:ext cx="1704988" cy="3357586"/>
                        </a:xfrm>
                        <a:prstGeom prst="curvedRightArrow">
                          <a:avLst>
                            <a:gd name="adj1" fmla="val 9516"/>
                            <a:gd name="adj2" fmla="val 20816"/>
                            <a:gd name="adj3" fmla="val 25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3C313D" w:rsidRPr="003C313D" w:rsidRDefault="003C313D" w:rsidP="0084088A">
      <w:pPr>
        <w:bidi/>
        <w:spacing w:line="240" w:lineRule="auto"/>
      </w:pPr>
    </w:p>
    <w:p w:rsidR="003C313D" w:rsidRPr="003C313D" w:rsidRDefault="003C313D" w:rsidP="0084088A">
      <w:pPr>
        <w:bidi/>
        <w:spacing w:line="240" w:lineRule="auto"/>
      </w:pPr>
    </w:p>
    <w:p w:rsidR="003C313D" w:rsidRPr="003C313D" w:rsidRDefault="003C313D" w:rsidP="0084088A">
      <w:pPr>
        <w:bidi/>
        <w:spacing w:line="240" w:lineRule="auto"/>
      </w:pPr>
    </w:p>
    <w:p w:rsidR="003C313D" w:rsidRDefault="003C313D" w:rsidP="0084088A">
      <w:pPr>
        <w:bidi/>
        <w:spacing w:line="240" w:lineRule="auto"/>
      </w:pPr>
    </w:p>
    <w:p w:rsidR="003C313D" w:rsidRDefault="003C313D" w:rsidP="0084088A">
      <w:pPr>
        <w:bidi/>
        <w:spacing w:line="240" w:lineRule="auto"/>
        <w:rPr>
          <w:rtl/>
        </w:rPr>
      </w:pPr>
    </w:p>
    <w:p w:rsidR="0084088A" w:rsidRDefault="0084088A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84088A" w:rsidRDefault="0084088A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E76EFD" w:rsidRDefault="00E76EFD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3C313D" w:rsidRPr="0022222C" w:rsidRDefault="003C313D" w:rsidP="00E76EFD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يعتبر الهدف </w:t>
      </w:r>
      <w:proofErr w:type="spellStart"/>
      <w:r w:rsidRPr="0022222C">
        <w:rPr>
          <w:rFonts w:ascii="Traditional Arabic" w:hAnsi="Traditional Arabic" w:cs="Traditional Arabic"/>
          <w:sz w:val="32"/>
          <w:szCs w:val="32"/>
          <w:rtl/>
        </w:rPr>
        <w:t>الاساسي</w:t>
      </w:r>
      <w:proofErr w:type="spellEnd"/>
      <w:r w:rsidRPr="0022222C">
        <w:rPr>
          <w:rFonts w:ascii="Traditional Arabic" w:hAnsi="Traditional Arabic" w:cs="Traditional Arabic"/>
          <w:sz w:val="32"/>
          <w:szCs w:val="32"/>
          <w:rtl/>
        </w:rPr>
        <w:t xml:space="preserve"> من هذا الاختبار هو قياس </w:t>
      </w:r>
      <w:r w:rsidRPr="0022222C">
        <w:rPr>
          <w:rFonts w:ascii="Traditional Arabic" w:hAnsi="Traditional Arabic" w:cs="Traditional Arabic"/>
          <w:sz w:val="32"/>
          <w:szCs w:val="32"/>
        </w:rPr>
        <w:t>VMA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السرعة الهوائي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القصوى وفق مراحل </w:t>
      </w:r>
    </w:p>
    <w:p w:rsidR="003C313D" w:rsidRPr="0022222C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المرحلة 1 : 8 كلم / </w:t>
      </w:r>
      <w:proofErr w:type="spellStart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سا</w:t>
      </w:r>
      <w:proofErr w:type="spellEnd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3C313D" w:rsidRPr="0022222C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المرحلة 2 : 10 كلم / </w:t>
      </w:r>
      <w:proofErr w:type="spellStart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سا</w:t>
      </w:r>
      <w:proofErr w:type="spellEnd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3C313D" w:rsidRPr="0022222C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المرحلة 3 : 12 كلم / </w:t>
      </w:r>
      <w:proofErr w:type="spellStart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سا</w:t>
      </w:r>
      <w:proofErr w:type="spellEnd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3C313D" w:rsidRPr="0022222C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المرحلة 4 : 13 كلم / </w:t>
      </w:r>
      <w:proofErr w:type="spellStart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سا</w:t>
      </w:r>
      <w:proofErr w:type="spellEnd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3C313D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المرحلة 5 : 14 كلم / </w:t>
      </w:r>
      <w:proofErr w:type="spellStart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سا</w:t>
      </w:r>
      <w:proofErr w:type="spellEnd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....... الخ </w:t>
      </w:r>
    </w:p>
    <w:p w:rsidR="0091063D" w:rsidRPr="0022222C" w:rsidRDefault="009106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نلاحظ أن الزيادة في السرعة من المرحلة 1 إلى 2 و من المرحلة 2إلى 3  تكون ب 2كم/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بعدها تصبح الزيادة في السرعة بين المراحل ب 1كم/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</w:t>
      </w:r>
      <w:proofErr w:type="spellEnd"/>
    </w:p>
    <w:p w:rsidR="003C313D" w:rsidRPr="0022222C" w:rsidRDefault="003C313D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حسب السرعة الهوائية القصوى للرياضي من خلال سرعة </w:t>
      </w: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آخر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مجموعة وصل </w:t>
      </w: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إليها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.</w:t>
      </w:r>
    </w:p>
    <w:p w:rsidR="003C313D" w:rsidRPr="0022222C" w:rsidRDefault="003C313D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مثال : 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رياضي وصل </w:t>
      </w: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المجموعة 6 ثم توقف نهائيا بمعنى </w:t>
      </w: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سرعته15 كلم / ساعة = </w:t>
      </w:r>
      <w:r w:rsidRPr="0022222C">
        <w:rPr>
          <w:rFonts w:ascii="Traditional Arabic" w:hAnsi="Traditional Arabic" w:cs="Traditional Arabic"/>
          <w:sz w:val="32"/>
          <w:szCs w:val="32"/>
          <w:lang w:bidi="ar-DZ"/>
        </w:rPr>
        <w:t>VMA</w:t>
      </w:r>
    </w:p>
    <w:p w:rsidR="003C313D" w:rsidRPr="0022222C" w:rsidRDefault="003C313D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توقف في الدقيقة </w:t>
      </w: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الأولى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المجموعة 7 : </w:t>
      </w:r>
      <w:r w:rsidRPr="0022222C">
        <w:rPr>
          <w:rFonts w:ascii="Traditional Arabic" w:hAnsi="Traditional Arabic" w:cs="Traditional Arabic"/>
          <w:sz w:val="32"/>
          <w:szCs w:val="32"/>
          <w:lang w:bidi="ar-DZ"/>
        </w:rPr>
        <w:t>VMA=16.3KM/H</w:t>
      </w:r>
    </w:p>
    <w:p w:rsidR="003C313D" w:rsidRPr="0022222C" w:rsidRDefault="003C313D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222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توقف في الدقيقة الثانية من المجموعة 7 مثلا : </w:t>
      </w:r>
      <w:r w:rsidRPr="0022222C">
        <w:rPr>
          <w:rFonts w:ascii="Traditional Arabic" w:hAnsi="Traditional Arabic" w:cs="Traditional Arabic"/>
          <w:sz w:val="32"/>
          <w:szCs w:val="32"/>
          <w:lang w:bidi="ar-DZ"/>
        </w:rPr>
        <w:t>VMA=16.7KM/H</w:t>
      </w:r>
    </w:p>
    <w:p w:rsidR="00C472CA" w:rsidRDefault="00C472CA" w:rsidP="00E76EFD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</w:p>
    <w:p w:rsidR="0084088A" w:rsidRPr="00E76EFD" w:rsidRDefault="003C313D" w:rsidP="00C472C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اختبار </w:t>
      </w:r>
      <w:r w:rsidRPr="00E76EFD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>VAMEVAL</w:t>
      </w:r>
      <w:r w:rsidRPr="008408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نفس الاختبار السابق حيث يتم التغيير </w:t>
      </w:r>
      <w:r w:rsidR="00E76EFD">
        <w:rPr>
          <w:rFonts w:ascii="Traditional Arabic" w:hAnsi="Traditional Arabic" w:cs="Traditional Arabic"/>
          <w:sz w:val="32"/>
          <w:szCs w:val="32"/>
          <w:rtl/>
          <w:lang w:bidi="ar-DZ"/>
        </w:rPr>
        <w:t>فقط على مستوى زمن وطول المجموعة</w:t>
      </w:r>
    </w:p>
    <w:p w:rsidR="003C313D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-683260</wp:posOffset>
            </wp:positionV>
            <wp:extent cx="5981700" cy="3800475"/>
            <wp:effectExtent l="19050" t="0" r="0" b="0"/>
            <wp:wrapNone/>
            <wp:docPr id="11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62838" cy="4500594"/>
                      <a:chOff x="1000100" y="142852"/>
                      <a:chExt cx="7062838" cy="4500594"/>
                    </a:xfrm>
                  </a:grpSpPr>
                  <a:grpSp>
                    <a:nvGrpSpPr>
                      <a:cNvPr id="55" name="Groupe 54"/>
                      <a:cNvGrpSpPr/>
                    </a:nvGrpSpPr>
                    <a:grpSpPr>
                      <a:xfrm>
                        <a:off x="1000100" y="142852"/>
                        <a:ext cx="7062838" cy="4500594"/>
                        <a:chOff x="1000100" y="142852"/>
                        <a:chExt cx="7062838" cy="4500594"/>
                      </a:xfrm>
                    </a:grpSpPr>
                    <a:sp>
                      <a:nvSpPr>
                        <a:cNvPr id="4" name="Ellipse 3"/>
                        <a:cNvSpPr/>
                      </a:nvSpPr>
                      <a:spPr>
                        <a:xfrm>
                          <a:off x="1500166" y="1643050"/>
                          <a:ext cx="6072230" cy="264320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Ellipse 4"/>
                        <a:cNvSpPr/>
                      </a:nvSpPr>
                      <a:spPr>
                        <a:xfrm>
                          <a:off x="1785918" y="1866888"/>
                          <a:ext cx="5419764" cy="220505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6" name="Groupe 10"/>
                        <a:cNvGrpSpPr/>
                      </a:nvGrpSpPr>
                      <a:grpSpPr>
                        <a:xfrm>
                          <a:off x="6000760" y="1357298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" name="Triangle isocèle 9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Triangle isocèle 5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ectangle 6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Rectangle 7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Groupe 11"/>
                        <a:cNvGrpSpPr/>
                      </a:nvGrpSpPr>
                      <a:grpSpPr>
                        <a:xfrm>
                          <a:off x="4071934" y="1142984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" name="Triangle isocèle 1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4" name="Triangle isocèle 1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ectangle 1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ectangle 1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Groupe 16"/>
                        <a:cNvGrpSpPr/>
                      </a:nvGrpSpPr>
                      <a:grpSpPr>
                        <a:xfrm>
                          <a:off x="2285984" y="1428736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18" name="Triangle isocèle 1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9" name="Triangle isocèle 1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Rectangle 2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9" name="Groupe 21"/>
                        <a:cNvGrpSpPr/>
                      </a:nvGrpSpPr>
                      <a:grpSpPr>
                        <a:xfrm>
                          <a:off x="1357290" y="2428868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3" name="Triangle isocèle 2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Triangle isocèle 2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Rectangle 2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Rectangle 2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0" name="Groupe 26"/>
                        <a:cNvGrpSpPr/>
                      </a:nvGrpSpPr>
                      <a:grpSpPr>
                        <a:xfrm>
                          <a:off x="7286644" y="235743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8" name="Triangle isocèle 2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9" name="Triangle isocèle 2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Rectangle 2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Rectangle 3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1" name="Groupe 31"/>
                        <a:cNvGrpSpPr/>
                      </a:nvGrpSpPr>
                      <a:grpSpPr>
                        <a:xfrm>
                          <a:off x="6429388" y="342900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3" name="Triangle isocèle 3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4" name="Triangle isocèle 3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Rectangle 3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2" name="Groupe 36"/>
                        <a:cNvGrpSpPr/>
                      </a:nvGrpSpPr>
                      <a:grpSpPr>
                        <a:xfrm>
                          <a:off x="4500562" y="3714752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8" name="Triangle isocèle 3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9" name="Triangle isocèle 3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Rectangle 3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Rectangle 4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3" name="Groupe 41"/>
                        <a:cNvGrpSpPr/>
                      </a:nvGrpSpPr>
                      <a:grpSpPr>
                        <a:xfrm>
                          <a:off x="2428860" y="342900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43" name="Triangle isocèle 4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44" name="Triangle isocèle 4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Rectangle 4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Rectangle 4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48" name="Connecteur droit avec flèche 47"/>
                        <a:cNvCxnSpPr/>
                      </a:nvCxnSpPr>
                      <a:spPr>
                        <a:xfrm>
                          <a:off x="4429124" y="1142984"/>
                          <a:ext cx="1714514" cy="214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Rectangle 49"/>
                        <a:cNvSpPr/>
                      </a:nvSpPr>
                      <a:spPr>
                        <a:xfrm rot="337428">
                          <a:off x="4558869" y="686631"/>
                          <a:ext cx="155382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36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20 M</a:t>
                            </a:r>
                            <a:endParaRPr lang="fr-FR" sz="36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Rectangle 50"/>
                        <a:cNvSpPr/>
                      </a:nvSpPr>
                      <a:spPr>
                        <a:xfrm>
                          <a:off x="2357231" y="2154974"/>
                          <a:ext cx="3929281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زمن المجموعة : 1.5 </a:t>
                            </a:r>
                            <a:r>
                              <a:rPr lang="ar-DZ" sz="2000" b="1" cap="all" spc="0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د</a:t>
                            </a: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/>
                            </a: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spc="0" dirty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/>
                            </a: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فترة الراحة : لا يوجد </a:t>
                            </a: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طول المجموعة 20 </a:t>
                            </a:r>
                            <a:r>
                              <a:rPr lang="ar-DZ" sz="2000" b="1" cap="all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م</a:t>
                            </a:r>
                            <a:endParaRPr lang="ar-DZ" sz="2000" b="1" cap="all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الزيادة في السرعة بين مجموعتين : كم / </a:t>
                            </a:r>
                            <a:r>
                              <a:rPr lang="ar-DZ" sz="2000" b="1" cap="all" spc="0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سا</a:t>
                            </a:r>
                            <a:endParaRPr lang="ar-DZ" sz="2000" b="1" cap="all" spc="0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السرعة الابتدائية : 8 كم / </a:t>
                            </a:r>
                            <a:r>
                              <a:rPr lang="ar-DZ" sz="2000" b="1" cap="all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سا</a:t>
                            </a:r>
                            <a:endParaRPr lang="fr-FR" sz="20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2" name="Image 51" descr="download.jpg"/>
                        <a:cNvPicPr>
                          <a:picLocks noChangeAspect="1"/>
                        </a:cNvPicPr>
                      </a:nvPicPr>
                      <a:blipFill>
                        <a:blip r:embed="rId13"/>
                        <a:srcRect l="60526" r="7894"/>
                        <a:stretch>
                          <a:fillRect/>
                        </a:stretch>
                      </a:blipFill>
                      <a:spPr>
                        <a:xfrm rot="21083393" flipH="1">
                          <a:off x="3000364" y="142852"/>
                          <a:ext cx="642942" cy="1500198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3" name="Flèche courbée vers la droite 52"/>
                        <a:cNvSpPr/>
                      </a:nvSpPr>
                      <a:spPr>
                        <a:xfrm>
                          <a:off x="1000100" y="1142984"/>
                          <a:ext cx="1785950" cy="3429024"/>
                        </a:xfrm>
                        <a:prstGeom prst="curvedRightArrow">
                          <a:avLst>
                            <a:gd name="adj1" fmla="val 9516"/>
                            <a:gd name="adj2" fmla="val 20816"/>
                            <a:gd name="adj3" fmla="val 25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Flèche courbée vers la droite 53"/>
                        <a:cNvSpPr/>
                      </a:nvSpPr>
                      <a:spPr>
                        <a:xfrm flipH="1" flipV="1">
                          <a:off x="6357950" y="1285860"/>
                          <a:ext cx="1704988" cy="3357586"/>
                        </a:xfrm>
                        <a:prstGeom prst="curvedRightArrow">
                          <a:avLst>
                            <a:gd name="adj1" fmla="val 9516"/>
                            <a:gd name="adj2" fmla="val 20816"/>
                            <a:gd name="adj3" fmla="val 25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3C313D" w:rsidRPr="0022222C" w:rsidRDefault="003C31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3C313D" w:rsidRPr="0091063D" w:rsidRDefault="003C313D" w:rsidP="0084088A">
      <w:pPr>
        <w:bidi/>
        <w:spacing w:line="240" w:lineRule="auto"/>
        <w:ind w:firstLine="708"/>
        <w:rPr>
          <w:sz w:val="44"/>
          <w:szCs w:val="44"/>
        </w:rPr>
      </w:pPr>
    </w:p>
    <w:p w:rsidR="003C313D" w:rsidRPr="003C313D" w:rsidRDefault="003C313D" w:rsidP="0084088A">
      <w:pPr>
        <w:bidi/>
        <w:spacing w:line="240" w:lineRule="auto"/>
      </w:pPr>
    </w:p>
    <w:p w:rsidR="003C313D" w:rsidRPr="003C313D" w:rsidRDefault="0091063D" w:rsidP="0084088A">
      <w:pPr>
        <w:tabs>
          <w:tab w:val="left" w:pos="6747"/>
        </w:tabs>
        <w:bidi/>
        <w:spacing w:line="240" w:lineRule="auto"/>
      </w:pPr>
      <w:r>
        <w:rPr>
          <w:rtl/>
        </w:rPr>
        <w:tab/>
      </w:r>
      <w:r>
        <w:rPr>
          <w:rFonts w:hint="cs"/>
          <w:rtl/>
        </w:rPr>
        <w:t>0.5</w:t>
      </w:r>
    </w:p>
    <w:p w:rsidR="003C313D" w:rsidRDefault="0091063D" w:rsidP="0084088A">
      <w:pPr>
        <w:tabs>
          <w:tab w:val="left" w:pos="6762"/>
        </w:tabs>
        <w:bidi/>
        <w:spacing w:line="240" w:lineRule="auto"/>
      </w:pPr>
      <w:r>
        <w:rPr>
          <w:rtl/>
        </w:rPr>
        <w:tab/>
      </w:r>
    </w:p>
    <w:p w:rsidR="0091063D" w:rsidRDefault="0091063D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1063D" w:rsidRPr="00CB3EAA" w:rsidRDefault="0091063D" w:rsidP="0084088A">
      <w:pPr>
        <w:tabs>
          <w:tab w:val="left" w:pos="8615"/>
        </w:tabs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B3EAA" w:rsidRDefault="00CB3EAA" w:rsidP="0084088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4088A" w:rsidRDefault="0091063D" w:rsidP="00C472CA">
      <w:pPr>
        <w:pStyle w:val="a3"/>
        <w:tabs>
          <w:tab w:val="left" w:pos="8615"/>
        </w:tabs>
        <w:bidi/>
        <w:spacing w:line="240" w:lineRule="auto"/>
        <w:ind w:left="42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E76EF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. </w:t>
      </w: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اختبار </w:t>
      </w:r>
      <w:proofErr w:type="spellStart"/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ليجي</w:t>
      </w:r>
      <w:proofErr w:type="spellEnd"/>
      <w:r w:rsidRPr="00E76EF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و</w:t>
      </w: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بوشار</w:t>
      </w:r>
      <w:proofErr w:type="spellEnd"/>
      <w:r w:rsidRPr="0022222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: </w: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-13335</wp:posOffset>
            </wp:positionV>
            <wp:extent cx="5981700" cy="3257550"/>
            <wp:effectExtent l="19050" t="0" r="0" b="0"/>
            <wp:wrapNone/>
            <wp:docPr id="4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62838" cy="4500594"/>
                      <a:chOff x="1000100" y="142852"/>
                      <a:chExt cx="7062838" cy="4500594"/>
                    </a:xfrm>
                  </a:grpSpPr>
                  <a:grpSp>
                    <a:nvGrpSpPr>
                      <a:cNvPr id="55" name="Groupe 54"/>
                      <a:cNvGrpSpPr/>
                    </a:nvGrpSpPr>
                    <a:grpSpPr>
                      <a:xfrm>
                        <a:off x="1000100" y="142852"/>
                        <a:ext cx="7062838" cy="4500594"/>
                        <a:chOff x="1000100" y="142852"/>
                        <a:chExt cx="7062838" cy="4500594"/>
                      </a:xfrm>
                    </a:grpSpPr>
                    <a:sp>
                      <a:nvSpPr>
                        <a:cNvPr id="4" name="Ellipse 3"/>
                        <a:cNvSpPr/>
                      </a:nvSpPr>
                      <a:spPr>
                        <a:xfrm>
                          <a:off x="1500166" y="1643050"/>
                          <a:ext cx="6072230" cy="264320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Ellipse 4"/>
                        <a:cNvSpPr/>
                      </a:nvSpPr>
                      <a:spPr>
                        <a:xfrm>
                          <a:off x="1785918" y="1866888"/>
                          <a:ext cx="5419764" cy="220505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6" name="Groupe 10"/>
                        <a:cNvGrpSpPr/>
                      </a:nvGrpSpPr>
                      <a:grpSpPr>
                        <a:xfrm>
                          <a:off x="6000760" y="1357298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" name="Triangle isocèle 9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Triangle isocèle 5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ectangle 6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Rectangle 7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Groupe 11"/>
                        <a:cNvGrpSpPr/>
                      </a:nvGrpSpPr>
                      <a:grpSpPr>
                        <a:xfrm>
                          <a:off x="4071934" y="1142984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" name="Triangle isocèle 1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4" name="Triangle isocèle 1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ectangle 1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ectangle 1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Groupe 16"/>
                        <a:cNvGrpSpPr/>
                      </a:nvGrpSpPr>
                      <a:grpSpPr>
                        <a:xfrm>
                          <a:off x="2285984" y="1428736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18" name="Triangle isocèle 1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9" name="Triangle isocèle 1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Rectangle 2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9" name="Groupe 21"/>
                        <a:cNvGrpSpPr/>
                      </a:nvGrpSpPr>
                      <a:grpSpPr>
                        <a:xfrm>
                          <a:off x="1357290" y="2428868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3" name="Triangle isocèle 2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Triangle isocèle 2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Rectangle 2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Rectangle 2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0" name="Groupe 26"/>
                        <a:cNvGrpSpPr/>
                      </a:nvGrpSpPr>
                      <a:grpSpPr>
                        <a:xfrm>
                          <a:off x="7286644" y="235743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28" name="Triangle isocèle 2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9" name="Triangle isocèle 2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Rectangle 2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Rectangle 3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1" name="Groupe 31"/>
                        <a:cNvGrpSpPr/>
                      </a:nvGrpSpPr>
                      <a:grpSpPr>
                        <a:xfrm>
                          <a:off x="6429388" y="342900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3" name="Triangle isocèle 3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4" name="Triangle isocèle 3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Rectangle 3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2" name="Groupe 36"/>
                        <a:cNvGrpSpPr/>
                      </a:nvGrpSpPr>
                      <a:grpSpPr>
                        <a:xfrm>
                          <a:off x="4500562" y="3714752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38" name="Triangle isocèle 37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9" name="Triangle isocèle 38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Rectangle 39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Rectangle 40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3" name="Groupe 41"/>
                        <a:cNvGrpSpPr/>
                      </a:nvGrpSpPr>
                      <a:grpSpPr>
                        <a:xfrm>
                          <a:off x="2428860" y="3429000"/>
                          <a:ext cx="500066" cy="571504"/>
                          <a:chOff x="1142976" y="1142984"/>
                          <a:chExt cx="500066" cy="571504"/>
                        </a:xfrm>
                      </a:grpSpPr>
                      <a:sp>
                        <a:nvSpPr>
                          <a:cNvPr id="43" name="Triangle isocèle 42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44" name="Triangle isocèle 43"/>
                          <a:cNvSpPr/>
                        </a:nvSpPr>
                        <a:spPr>
                          <a:xfrm>
                            <a:off x="1142976" y="1142984"/>
                            <a:ext cx="500066" cy="571504"/>
                          </a:xfrm>
                          <a:prstGeom prst="triangl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Rectangle 44"/>
                          <a:cNvSpPr/>
                        </a:nvSpPr>
                        <a:spPr>
                          <a:xfrm>
                            <a:off x="1142976" y="1571612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Rectangle 45"/>
                          <a:cNvSpPr/>
                        </a:nvSpPr>
                        <a:spPr>
                          <a:xfrm>
                            <a:off x="1142976" y="1357298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48" name="Connecteur droit avec flèche 47"/>
                        <a:cNvCxnSpPr/>
                      </a:nvCxnSpPr>
                      <a:spPr>
                        <a:xfrm>
                          <a:off x="4429124" y="1142984"/>
                          <a:ext cx="1714514" cy="214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Rectangle 49"/>
                        <a:cNvSpPr/>
                      </a:nvSpPr>
                      <a:spPr>
                        <a:xfrm rot="337428">
                          <a:off x="4558869" y="686631"/>
                          <a:ext cx="155382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36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50</a:t>
                            </a:r>
                            <a:r>
                              <a:rPr lang="fr-FR" sz="36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 M</a:t>
                            </a:r>
                            <a:endParaRPr lang="fr-FR" sz="36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Rectangle 50"/>
                        <a:cNvSpPr/>
                      </a:nvSpPr>
                      <a:spPr>
                        <a:xfrm>
                          <a:off x="2214564" y="2154974"/>
                          <a:ext cx="4071949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زمن المجموعة : 2 </a:t>
                            </a:r>
                            <a:r>
                              <a:rPr lang="ar-DZ" sz="2000" b="1" cap="all" spc="0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د</a:t>
                            </a: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/>
                            </a: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spc="0" dirty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/>
                            </a: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فترة الراحة : لا يوجد </a:t>
                            </a: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طول المجموعة 50 </a:t>
                            </a:r>
                            <a:r>
                              <a:rPr lang="ar-DZ" sz="2000" b="1" cap="all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م</a:t>
                            </a:r>
                            <a:endParaRPr lang="ar-DZ" sz="2000" b="1" cap="all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الزيادة في السرعة بين مجموعتين : 1كم / </a:t>
                            </a:r>
                            <a:r>
                              <a:rPr lang="ar-DZ" sz="2000" b="1" cap="all" spc="0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سا</a:t>
                            </a:r>
                            <a:endParaRPr lang="ar-DZ" sz="2000" b="1" cap="all" spc="0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  <a:p>
                            <a:pPr algn="r" rtl="1">
                              <a:buFontTx/>
                              <a:buChar char="-"/>
                            </a:pPr>
                            <a:r>
                              <a:rPr lang="ar-DZ" sz="2000" b="1" cap="all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السرعة الابتدائية : 8 كم / </a:t>
                            </a:r>
                            <a:r>
                              <a:rPr lang="ar-DZ" sz="2000" b="1" cap="all" dirty="0" err="1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  <a:gs pos="43000">
                                      <a:schemeClr val="accent4">
                                        <a:satMod val="255000"/>
                                      </a:schemeClr>
                                    </a:gs>
                                    <a:gs pos="48000">
                                      <a:schemeClr val="accent4">
                                        <a:shade val="85000"/>
                                        <a:satMod val="255000"/>
                                      </a:schemeClr>
                                    </a:gs>
                                    <a:gs pos="100000">
                                      <a:schemeClr val="accent4">
                                        <a:shade val="20000"/>
                                        <a:satMod val="24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</a:rPr>
                              <a:t>سا</a:t>
                            </a:r>
                            <a:endParaRPr lang="fr-FR" sz="20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2" name="Image 51" descr="download.jpg"/>
                        <a:cNvPicPr>
                          <a:picLocks noChangeAspect="1"/>
                        </a:cNvPicPr>
                      </a:nvPicPr>
                      <a:blipFill>
                        <a:blip r:embed="rId13"/>
                        <a:srcRect l="60526" r="7894"/>
                        <a:stretch>
                          <a:fillRect/>
                        </a:stretch>
                      </a:blipFill>
                      <a:spPr>
                        <a:xfrm rot="21083393" flipH="1">
                          <a:off x="3000364" y="142852"/>
                          <a:ext cx="642942" cy="1500198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3" name="Flèche courbée vers la droite 52"/>
                        <a:cNvSpPr/>
                      </a:nvSpPr>
                      <a:spPr>
                        <a:xfrm>
                          <a:off x="1000100" y="1142984"/>
                          <a:ext cx="1785950" cy="3429024"/>
                        </a:xfrm>
                        <a:prstGeom prst="curvedRightArrow">
                          <a:avLst>
                            <a:gd name="adj1" fmla="val 9516"/>
                            <a:gd name="adj2" fmla="val 20816"/>
                            <a:gd name="adj3" fmla="val 25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Flèche courbée vers la droite 53"/>
                        <a:cNvSpPr/>
                      </a:nvSpPr>
                      <a:spPr>
                        <a:xfrm flipH="1" flipV="1">
                          <a:off x="6357950" y="1285860"/>
                          <a:ext cx="1704988" cy="3357586"/>
                        </a:xfrm>
                        <a:prstGeom prst="curvedRightArrow">
                          <a:avLst>
                            <a:gd name="adj1" fmla="val 9516"/>
                            <a:gd name="adj2" fmla="val 20816"/>
                            <a:gd name="adj3" fmla="val 25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84088A" w:rsidRDefault="0084088A" w:rsidP="0084088A">
      <w:pPr>
        <w:rPr>
          <w:rtl/>
          <w:lang w:bidi="ar-DZ"/>
        </w:rPr>
      </w:pPr>
    </w:p>
    <w:p w:rsidR="0084088A" w:rsidRDefault="0084088A" w:rsidP="0084088A">
      <w:pPr>
        <w:rPr>
          <w:rtl/>
          <w:lang w:bidi="ar-DZ"/>
        </w:rPr>
      </w:pPr>
    </w:p>
    <w:p w:rsidR="0084088A" w:rsidRPr="0084088A" w:rsidRDefault="0084088A" w:rsidP="0084088A">
      <w:pPr>
        <w:rPr>
          <w:lang w:bidi="ar-DZ"/>
        </w:rPr>
      </w:pPr>
    </w:p>
    <w:p w:rsidR="00C472CA" w:rsidRDefault="00C472CA" w:rsidP="0084088A">
      <w:pPr>
        <w:bidi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</w:p>
    <w:p w:rsidR="00C472CA" w:rsidRDefault="00C472CA" w:rsidP="00C472CA">
      <w:pPr>
        <w:bidi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</w:p>
    <w:p w:rsidR="0084088A" w:rsidRPr="0084088A" w:rsidRDefault="0084088A" w:rsidP="00C472CA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E76EFD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-468630</wp:posOffset>
            </wp:positionV>
            <wp:extent cx="5942330" cy="3924300"/>
            <wp:effectExtent l="76200" t="0" r="77470" b="0"/>
            <wp:wrapNone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Pr="00E76EF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أهمية حساب </w:t>
      </w:r>
      <w:r w:rsidRPr="00E76EFD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>VMA</w:t>
      </w:r>
      <w:r w:rsidRPr="0022222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</w:t>
      </w:r>
    </w:p>
    <w:sectPr w:rsidR="0084088A" w:rsidRPr="0084088A" w:rsidSect="00D8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8F"/>
    <w:multiLevelType w:val="multilevel"/>
    <w:tmpl w:val="875449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32261D5D"/>
    <w:multiLevelType w:val="hybridMultilevel"/>
    <w:tmpl w:val="897E2452"/>
    <w:lvl w:ilvl="0" w:tplc="C616CF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A2C83"/>
    <w:multiLevelType w:val="multilevel"/>
    <w:tmpl w:val="0CF0B99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lang w:bidi="ar-DZ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3F6D"/>
    <w:rsid w:val="00294D95"/>
    <w:rsid w:val="00363F6D"/>
    <w:rsid w:val="003C313D"/>
    <w:rsid w:val="00457B36"/>
    <w:rsid w:val="00541024"/>
    <w:rsid w:val="0084088A"/>
    <w:rsid w:val="0091063D"/>
    <w:rsid w:val="00B835EA"/>
    <w:rsid w:val="00C472CA"/>
    <w:rsid w:val="00CB3EAA"/>
    <w:rsid w:val="00D828A0"/>
    <w:rsid w:val="00E759C3"/>
    <w:rsid w:val="00E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E63119-3125-4FCD-84B8-5793C5678723}" type="doc">
      <dgm:prSet loTypeId="urn:microsoft.com/office/officeart/2005/8/layout/hierarchy6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3992FB00-436E-4262-B534-24641CAC83D8}">
      <dgm:prSet phldrT="[Texte]"/>
      <dgm:spPr/>
      <dgm:t>
        <a:bodyPr/>
        <a:lstStyle/>
        <a:p>
          <a:r>
            <a:rPr lang="ar-DZ"/>
            <a:t>الصفات البدنية</a:t>
          </a:r>
          <a:endParaRPr lang="fr-FR"/>
        </a:p>
      </dgm:t>
    </dgm:pt>
    <dgm:pt modelId="{C0C4AA21-CC09-4808-A191-CB2C83810C8E}" type="parTrans" cxnId="{7C4F6202-721E-40C3-90B7-EEC5413E2305}">
      <dgm:prSet/>
      <dgm:spPr/>
      <dgm:t>
        <a:bodyPr/>
        <a:lstStyle/>
        <a:p>
          <a:endParaRPr lang="fr-FR"/>
        </a:p>
      </dgm:t>
    </dgm:pt>
    <dgm:pt modelId="{ECD1CA4F-6F15-4FCB-965F-A7F2EC2DB431}" type="sibTrans" cxnId="{7C4F6202-721E-40C3-90B7-EEC5413E2305}">
      <dgm:prSet/>
      <dgm:spPr/>
      <dgm:t>
        <a:bodyPr/>
        <a:lstStyle/>
        <a:p>
          <a:endParaRPr lang="fr-FR"/>
        </a:p>
      </dgm:t>
    </dgm:pt>
    <dgm:pt modelId="{1BC76B05-D3B7-4DBB-92B7-E6291DFECBAE}">
      <dgm:prSet phldrT="[Texte]"/>
      <dgm:spPr/>
      <dgm:t>
        <a:bodyPr/>
        <a:lstStyle/>
        <a:p>
          <a:r>
            <a:rPr lang="ar-DZ"/>
            <a:t>شرطية </a:t>
          </a:r>
          <a:endParaRPr lang="fr-FR"/>
        </a:p>
      </dgm:t>
    </dgm:pt>
    <dgm:pt modelId="{441DC862-F2E1-4E33-A7F5-EC1376DA3323}" type="parTrans" cxnId="{B7BDD28A-0E03-4BC1-BCFC-F0AA10FB0CE4}">
      <dgm:prSet/>
      <dgm:spPr/>
      <dgm:t>
        <a:bodyPr/>
        <a:lstStyle/>
        <a:p>
          <a:endParaRPr lang="fr-FR"/>
        </a:p>
      </dgm:t>
    </dgm:pt>
    <dgm:pt modelId="{1C4DA549-758B-485F-B961-771370BCF812}" type="sibTrans" cxnId="{B7BDD28A-0E03-4BC1-BCFC-F0AA10FB0CE4}">
      <dgm:prSet/>
      <dgm:spPr/>
      <dgm:t>
        <a:bodyPr/>
        <a:lstStyle/>
        <a:p>
          <a:endParaRPr lang="fr-FR"/>
        </a:p>
      </dgm:t>
    </dgm:pt>
    <dgm:pt modelId="{47B02508-CD47-40AE-A97A-981DD574C673}">
      <dgm:prSet phldrT="[Texte]"/>
      <dgm:spPr/>
      <dgm:t>
        <a:bodyPr/>
        <a:lstStyle/>
        <a:p>
          <a:r>
            <a:rPr lang="ar-DZ"/>
            <a:t>وظيفية</a:t>
          </a:r>
          <a:endParaRPr lang="fr-FR"/>
        </a:p>
      </dgm:t>
    </dgm:pt>
    <dgm:pt modelId="{B1B690FC-8A44-412A-96B2-692910F81145}" type="parTrans" cxnId="{54289EAE-85BF-4955-9171-4F2B5B484466}">
      <dgm:prSet/>
      <dgm:spPr/>
      <dgm:t>
        <a:bodyPr/>
        <a:lstStyle/>
        <a:p>
          <a:endParaRPr lang="fr-FR"/>
        </a:p>
      </dgm:t>
    </dgm:pt>
    <dgm:pt modelId="{F0DD324A-60D0-40EC-9954-0EFA0B417DCE}" type="sibTrans" cxnId="{54289EAE-85BF-4955-9171-4F2B5B484466}">
      <dgm:prSet/>
      <dgm:spPr/>
      <dgm:t>
        <a:bodyPr/>
        <a:lstStyle/>
        <a:p>
          <a:endParaRPr lang="fr-FR"/>
        </a:p>
      </dgm:t>
    </dgm:pt>
    <dgm:pt modelId="{FA5FEE88-CDAC-4FD1-803A-D7B9D0F1E38E}">
      <dgm:prSet phldrT="[Texte]"/>
      <dgm:spPr/>
      <dgm:t>
        <a:bodyPr/>
        <a:lstStyle/>
        <a:p>
          <a:r>
            <a:rPr lang="ar-DZ"/>
            <a:t>بدنية</a:t>
          </a:r>
          <a:endParaRPr lang="fr-FR"/>
        </a:p>
      </dgm:t>
    </dgm:pt>
    <dgm:pt modelId="{5DEBCFC4-A0AF-4B56-9BD7-C68897D65E8C}" type="parTrans" cxnId="{0000C77E-EDA2-44B1-BB9B-65A756122B3E}">
      <dgm:prSet/>
      <dgm:spPr/>
      <dgm:t>
        <a:bodyPr/>
        <a:lstStyle/>
        <a:p>
          <a:endParaRPr lang="fr-FR"/>
        </a:p>
      </dgm:t>
    </dgm:pt>
    <dgm:pt modelId="{13A771E9-5EC4-4EB0-AD65-5E078A0836F1}" type="sibTrans" cxnId="{0000C77E-EDA2-44B1-BB9B-65A756122B3E}">
      <dgm:prSet/>
      <dgm:spPr/>
      <dgm:t>
        <a:bodyPr/>
        <a:lstStyle/>
        <a:p>
          <a:endParaRPr lang="fr-FR"/>
        </a:p>
      </dgm:t>
    </dgm:pt>
    <dgm:pt modelId="{86BB8DC1-8C03-4402-B6BD-9F4CB97E0B3C}">
      <dgm:prSet phldrT="[Texte]"/>
      <dgm:spPr/>
      <dgm:t>
        <a:bodyPr/>
        <a:lstStyle/>
        <a:p>
          <a:r>
            <a:rPr lang="ar-DZ"/>
            <a:t>توافقية</a:t>
          </a:r>
          <a:endParaRPr lang="fr-FR"/>
        </a:p>
      </dgm:t>
    </dgm:pt>
    <dgm:pt modelId="{177317B9-5A08-464A-B288-8FEAFCB55CDC}" type="parTrans" cxnId="{F4FB49DA-CCA4-4E7C-AB57-E188F5CF386F}">
      <dgm:prSet/>
      <dgm:spPr/>
      <dgm:t>
        <a:bodyPr/>
        <a:lstStyle/>
        <a:p>
          <a:endParaRPr lang="fr-FR"/>
        </a:p>
      </dgm:t>
    </dgm:pt>
    <dgm:pt modelId="{7C4D8C1B-5F05-47A6-AA15-64197703861B}" type="sibTrans" cxnId="{F4FB49DA-CCA4-4E7C-AB57-E188F5CF386F}">
      <dgm:prSet/>
      <dgm:spPr/>
      <dgm:t>
        <a:bodyPr/>
        <a:lstStyle/>
        <a:p>
          <a:endParaRPr lang="fr-FR"/>
        </a:p>
      </dgm:t>
    </dgm:pt>
    <dgm:pt modelId="{83F87897-60D1-4168-8D03-BE785E69C556}" type="pres">
      <dgm:prSet presAssocID="{02E63119-3125-4FCD-84B8-5793C567872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B9A0A1-35B2-463D-953F-63B393207A19}" type="pres">
      <dgm:prSet presAssocID="{02E63119-3125-4FCD-84B8-5793C5678723}" presName="hierFlow" presStyleCnt="0"/>
      <dgm:spPr/>
    </dgm:pt>
    <dgm:pt modelId="{2244FB61-2776-4A7E-B154-8DB5A19EDC09}" type="pres">
      <dgm:prSet presAssocID="{02E63119-3125-4FCD-84B8-5793C567872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ED261DE-99FA-4AF6-8B4F-C3F8440E7BE0}" type="pres">
      <dgm:prSet presAssocID="{3992FB00-436E-4262-B534-24641CAC83D8}" presName="Name14" presStyleCnt="0"/>
      <dgm:spPr/>
    </dgm:pt>
    <dgm:pt modelId="{35A9320E-7666-4D27-995C-F2000ABF58F4}" type="pres">
      <dgm:prSet presAssocID="{3992FB00-436E-4262-B534-24641CAC83D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82715A5-C0F8-4677-80DF-AA63057FF1B3}" type="pres">
      <dgm:prSet presAssocID="{3992FB00-436E-4262-B534-24641CAC83D8}" presName="hierChild2" presStyleCnt="0"/>
      <dgm:spPr/>
    </dgm:pt>
    <dgm:pt modelId="{7871A8E8-F8C1-4E1E-930E-C7B7A33B0462}" type="pres">
      <dgm:prSet presAssocID="{441DC862-F2E1-4E33-A7F5-EC1376DA3323}" presName="Name19" presStyleLbl="parChTrans1D2" presStyleIdx="0" presStyleCnt="2"/>
      <dgm:spPr/>
      <dgm:t>
        <a:bodyPr/>
        <a:lstStyle/>
        <a:p>
          <a:endParaRPr lang="fr-FR"/>
        </a:p>
      </dgm:t>
    </dgm:pt>
    <dgm:pt modelId="{2C819CEE-687F-4C70-BCD7-BFB857A8A66B}" type="pres">
      <dgm:prSet presAssocID="{1BC76B05-D3B7-4DBB-92B7-E6291DFECBAE}" presName="Name21" presStyleCnt="0"/>
      <dgm:spPr/>
    </dgm:pt>
    <dgm:pt modelId="{36495F37-F9D1-44C0-9153-13B85166167B}" type="pres">
      <dgm:prSet presAssocID="{1BC76B05-D3B7-4DBB-92B7-E6291DFECBAE}" presName="level2Shape" presStyleLbl="node2" presStyleIdx="0" presStyleCnt="2"/>
      <dgm:spPr/>
      <dgm:t>
        <a:bodyPr/>
        <a:lstStyle/>
        <a:p>
          <a:endParaRPr lang="fr-FR"/>
        </a:p>
      </dgm:t>
    </dgm:pt>
    <dgm:pt modelId="{B1F996D8-1E61-41F3-A94D-55547C41D163}" type="pres">
      <dgm:prSet presAssocID="{1BC76B05-D3B7-4DBB-92B7-E6291DFECBAE}" presName="hierChild3" presStyleCnt="0"/>
      <dgm:spPr/>
    </dgm:pt>
    <dgm:pt modelId="{1D416D12-DF16-441F-A60A-8A6F2D4613FC}" type="pres">
      <dgm:prSet presAssocID="{B1B690FC-8A44-412A-96B2-692910F81145}" presName="Name19" presStyleLbl="parChTrans1D3" presStyleIdx="0" presStyleCnt="2"/>
      <dgm:spPr/>
      <dgm:t>
        <a:bodyPr/>
        <a:lstStyle/>
        <a:p>
          <a:endParaRPr lang="fr-FR"/>
        </a:p>
      </dgm:t>
    </dgm:pt>
    <dgm:pt modelId="{25E15826-CBBA-4894-A824-8AEE982C301E}" type="pres">
      <dgm:prSet presAssocID="{47B02508-CD47-40AE-A97A-981DD574C673}" presName="Name21" presStyleCnt="0"/>
      <dgm:spPr/>
    </dgm:pt>
    <dgm:pt modelId="{3B43E5D8-8E86-478A-8447-40D628389529}" type="pres">
      <dgm:prSet presAssocID="{47B02508-CD47-40AE-A97A-981DD574C673}" presName="level2Shape" presStyleLbl="node3" presStyleIdx="0" presStyleCnt="2"/>
      <dgm:spPr/>
      <dgm:t>
        <a:bodyPr/>
        <a:lstStyle/>
        <a:p>
          <a:endParaRPr lang="fr-FR"/>
        </a:p>
      </dgm:t>
    </dgm:pt>
    <dgm:pt modelId="{7B731A66-06DC-473F-BBD0-EDCB80172AA7}" type="pres">
      <dgm:prSet presAssocID="{47B02508-CD47-40AE-A97A-981DD574C673}" presName="hierChild3" presStyleCnt="0"/>
      <dgm:spPr/>
    </dgm:pt>
    <dgm:pt modelId="{65EEEE65-2FCB-47FA-BFA5-EF08FC3E0F95}" type="pres">
      <dgm:prSet presAssocID="{5DEBCFC4-A0AF-4B56-9BD7-C68897D65E8C}" presName="Name19" presStyleLbl="parChTrans1D3" presStyleIdx="1" presStyleCnt="2"/>
      <dgm:spPr/>
      <dgm:t>
        <a:bodyPr/>
        <a:lstStyle/>
        <a:p>
          <a:endParaRPr lang="fr-FR"/>
        </a:p>
      </dgm:t>
    </dgm:pt>
    <dgm:pt modelId="{E5AD1FEE-6DCD-4DD7-A60E-B6DAC8F56FAE}" type="pres">
      <dgm:prSet presAssocID="{FA5FEE88-CDAC-4FD1-803A-D7B9D0F1E38E}" presName="Name21" presStyleCnt="0"/>
      <dgm:spPr/>
    </dgm:pt>
    <dgm:pt modelId="{EF84639D-D0B6-4D96-9684-59AC598AD513}" type="pres">
      <dgm:prSet presAssocID="{FA5FEE88-CDAC-4FD1-803A-D7B9D0F1E38E}" presName="level2Shape" presStyleLbl="node3" presStyleIdx="1" presStyleCnt="2"/>
      <dgm:spPr/>
      <dgm:t>
        <a:bodyPr/>
        <a:lstStyle/>
        <a:p>
          <a:endParaRPr lang="fr-FR"/>
        </a:p>
      </dgm:t>
    </dgm:pt>
    <dgm:pt modelId="{96E96AA1-D4E8-4A9A-A98F-421092850E41}" type="pres">
      <dgm:prSet presAssocID="{FA5FEE88-CDAC-4FD1-803A-D7B9D0F1E38E}" presName="hierChild3" presStyleCnt="0"/>
      <dgm:spPr/>
    </dgm:pt>
    <dgm:pt modelId="{11389C21-2A9F-47C7-8333-BEF776C43EF6}" type="pres">
      <dgm:prSet presAssocID="{177317B9-5A08-464A-B288-8FEAFCB55CDC}" presName="Name19" presStyleLbl="parChTrans1D2" presStyleIdx="1" presStyleCnt="2"/>
      <dgm:spPr/>
      <dgm:t>
        <a:bodyPr/>
        <a:lstStyle/>
        <a:p>
          <a:endParaRPr lang="fr-FR"/>
        </a:p>
      </dgm:t>
    </dgm:pt>
    <dgm:pt modelId="{C8782F0A-ED7B-4CB3-8674-6A2725FC852A}" type="pres">
      <dgm:prSet presAssocID="{86BB8DC1-8C03-4402-B6BD-9F4CB97E0B3C}" presName="Name21" presStyleCnt="0"/>
      <dgm:spPr/>
    </dgm:pt>
    <dgm:pt modelId="{85B34290-5FE7-4174-9FE4-CA4EFB4ACD91}" type="pres">
      <dgm:prSet presAssocID="{86BB8DC1-8C03-4402-B6BD-9F4CB97E0B3C}" presName="level2Shape" presStyleLbl="node2" presStyleIdx="1" presStyleCnt="2"/>
      <dgm:spPr/>
      <dgm:t>
        <a:bodyPr/>
        <a:lstStyle/>
        <a:p>
          <a:endParaRPr lang="fr-FR"/>
        </a:p>
      </dgm:t>
    </dgm:pt>
    <dgm:pt modelId="{60C98952-8B66-4164-8F9C-467A9607F6DB}" type="pres">
      <dgm:prSet presAssocID="{86BB8DC1-8C03-4402-B6BD-9F4CB97E0B3C}" presName="hierChild3" presStyleCnt="0"/>
      <dgm:spPr/>
    </dgm:pt>
    <dgm:pt modelId="{5F7F9986-DFE4-4D21-95C3-2A18474009D4}" type="pres">
      <dgm:prSet presAssocID="{02E63119-3125-4FCD-84B8-5793C5678723}" presName="bgShapesFlow" presStyleCnt="0"/>
      <dgm:spPr/>
    </dgm:pt>
  </dgm:ptLst>
  <dgm:cxnLst>
    <dgm:cxn modelId="{7C4F6202-721E-40C3-90B7-EEC5413E2305}" srcId="{02E63119-3125-4FCD-84B8-5793C5678723}" destId="{3992FB00-436E-4262-B534-24641CAC83D8}" srcOrd="0" destOrd="0" parTransId="{C0C4AA21-CC09-4808-A191-CB2C83810C8E}" sibTransId="{ECD1CA4F-6F15-4FCB-965F-A7F2EC2DB431}"/>
    <dgm:cxn modelId="{54289EAE-85BF-4955-9171-4F2B5B484466}" srcId="{1BC76B05-D3B7-4DBB-92B7-E6291DFECBAE}" destId="{47B02508-CD47-40AE-A97A-981DD574C673}" srcOrd="0" destOrd="0" parTransId="{B1B690FC-8A44-412A-96B2-692910F81145}" sibTransId="{F0DD324A-60D0-40EC-9954-0EFA0B417DCE}"/>
    <dgm:cxn modelId="{839AB629-A34D-4CF0-9A9B-4FD3258F46A6}" type="presOf" srcId="{441DC862-F2E1-4E33-A7F5-EC1376DA3323}" destId="{7871A8E8-F8C1-4E1E-930E-C7B7A33B0462}" srcOrd="0" destOrd="0" presId="urn:microsoft.com/office/officeart/2005/8/layout/hierarchy6"/>
    <dgm:cxn modelId="{1B12394C-3CA9-4F8F-B42C-DCCE184E95F7}" type="presOf" srcId="{B1B690FC-8A44-412A-96B2-692910F81145}" destId="{1D416D12-DF16-441F-A60A-8A6F2D4613FC}" srcOrd="0" destOrd="0" presId="urn:microsoft.com/office/officeart/2005/8/layout/hierarchy6"/>
    <dgm:cxn modelId="{DCB555AC-3CC4-4F55-BE10-923AD31425CA}" type="presOf" srcId="{1BC76B05-D3B7-4DBB-92B7-E6291DFECBAE}" destId="{36495F37-F9D1-44C0-9153-13B85166167B}" srcOrd="0" destOrd="0" presId="urn:microsoft.com/office/officeart/2005/8/layout/hierarchy6"/>
    <dgm:cxn modelId="{AFB733AC-F379-4133-8622-0C862C95C1F8}" type="presOf" srcId="{FA5FEE88-CDAC-4FD1-803A-D7B9D0F1E38E}" destId="{EF84639D-D0B6-4D96-9684-59AC598AD513}" srcOrd="0" destOrd="0" presId="urn:microsoft.com/office/officeart/2005/8/layout/hierarchy6"/>
    <dgm:cxn modelId="{F1A4952C-D78D-4D56-AF99-39CFAD9FFCFA}" type="presOf" srcId="{02E63119-3125-4FCD-84B8-5793C5678723}" destId="{83F87897-60D1-4168-8D03-BE785E69C556}" srcOrd="0" destOrd="0" presId="urn:microsoft.com/office/officeart/2005/8/layout/hierarchy6"/>
    <dgm:cxn modelId="{F4FB49DA-CCA4-4E7C-AB57-E188F5CF386F}" srcId="{3992FB00-436E-4262-B534-24641CAC83D8}" destId="{86BB8DC1-8C03-4402-B6BD-9F4CB97E0B3C}" srcOrd="1" destOrd="0" parTransId="{177317B9-5A08-464A-B288-8FEAFCB55CDC}" sibTransId="{7C4D8C1B-5F05-47A6-AA15-64197703861B}"/>
    <dgm:cxn modelId="{0000C77E-EDA2-44B1-BB9B-65A756122B3E}" srcId="{1BC76B05-D3B7-4DBB-92B7-E6291DFECBAE}" destId="{FA5FEE88-CDAC-4FD1-803A-D7B9D0F1E38E}" srcOrd="1" destOrd="0" parTransId="{5DEBCFC4-A0AF-4B56-9BD7-C68897D65E8C}" sibTransId="{13A771E9-5EC4-4EB0-AD65-5E078A0836F1}"/>
    <dgm:cxn modelId="{395C9477-3AB1-43ED-9B85-5BAC5A14AB79}" type="presOf" srcId="{86BB8DC1-8C03-4402-B6BD-9F4CB97E0B3C}" destId="{85B34290-5FE7-4174-9FE4-CA4EFB4ACD91}" srcOrd="0" destOrd="0" presId="urn:microsoft.com/office/officeart/2005/8/layout/hierarchy6"/>
    <dgm:cxn modelId="{4FBEA6A0-DE76-4850-823C-E5232C5635E9}" type="presOf" srcId="{47B02508-CD47-40AE-A97A-981DD574C673}" destId="{3B43E5D8-8E86-478A-8447-40D628389529}" srcOrd="0" destOrd="0" presId="urn:microsoft.com/office/officeart/2005/8/layout/hierarchy6"/>
    <dgm:cxn modelId="{6BEE568F-D482-46AD-AF32-AFF9A22F69F7}" type="presOf" srcId="{177317B9-5A08-464A-B288-8FEAFCB55CDC}" destId="{11389C21-2A9F-47C7-8333-BEF776C43EF6}" srcOrd="0" destOrd="0" presId="urn:microsoft.com/office/officeart/2005/8/layout/hierarchy6"/>
    <dgm:cxn modelId="{56A80D10-4167-4C27-836C-2D965C8FB66B}" type="presOf" srcId="{5DEBCFC4-A0AF-4B56-9BD7-C68897D65E8C}" destId="{65EEEE65-2FCB-47FA-BFA5-EF08FC3E0F95}" srcOrd="0" destOrd="0" presId="urn:microsoft.com/office/officeart/2005/8/layout/hierarchy6"/>
    <dgm:cxn modelId="{F0CCB236-3642-4E27-BF51-C73F112173EC}" type="presOf" srcId="{3992FB00-436E-4262-B534-24641CAC83D8}" destId="{35A9320E-7666-4D27-995C-F2000ABF58F4}" srcOrd="0" destOrd="0" presId="urn:microsoft.com/office/officeart/2005/8/layout/hierarchy6"/>
    <dgm:cxn modelId="{B7BDD28A-0E03-4BC1-BCFC-F0AA10FB0CE4}" srcId="{3992FB00-436E-4262-B534-24641CAC83D8}" destId="{1BC76B05-D3B7-4DBB-92B7-E6291DFECBAE}" srcOrd="0" destOrd="0" parTransId="{441DC862-F2E1-4E33-A7F5-EC1376DA3323}" sibTransId="{1C4DA549-758B-485F-B961-771370BCF812}"/>
    <dgm:cxn modelId="{6AAFB767-E84D-45A6-BD06-7DA00E9971A7}" type="presParOf" srcId="{83F87897-60D1-4168-8D03-BE785E69C556}" destId="{FEB9A0A1-35B2-463D-953F-63B393207A19}" srcOrd="0" destOrd="0" presId="urn:microsoft.com/office/officeart/2005/8/layout/hierarchy6"/>
    <dgm:cxn modelId="{42DAFB6E-2DD7-4CEB-BB97-90D5BDD68E43}" type="presParOf" srcId="{FEB9A0A1-35B2-463D-953F-63B393207A19}" destId="{2244FB61-2776-4A7E-B154-8DB5A19EDC09}" srcOrd="0" destOrd="0" presId="urn:microsoft.com/office/officeart/2005/8/layout/hierarchy6"/>
    <dgm:cxn modelId="{DF0E6DCB-038C-4765-81D5-B94F18DD069F}" type="presParOf" srcId="{2244FB61-2776-4A7E-B154-8DB5A19EDC09}" destId="{5ED261DE-99FA-4AF6-8B4F-C3F8440E7BE0}" srcOrd="0" destOrd="0" presId="urn:microsoft.com/office/officeart/2005/8/layout/hierarchy6"/>
    <dgm:cxn modelId="{CB2FE88E-A2AB-4C8B-A917-0D92D12277D4}" type="presParOf" srcId="{5ED261DE-99FA-4AF6-8B4F-C3F8440E7BE0}" destId="{35A9320E-7666-4D27-995C-F2000ABF58F4}" srcOrd="0" destOrd="0" presId="urn:microsoft.com/office/officeart/2005/8/layout/hierarchy6"/>
    <dgm:cxn modelId="{30B0C3A5-5532-4D05-8550-B9CCF79B727C}" type="presParOf" srcId="{5ED261DE-99FA-4AF6-8B4F-C3F8440E7BE0}" destId="{982715A5-C0F8-4677-80DF-AA63057FF1B3}" srcOrd="1" destOrd="0" presId="urn:microsoft.com/office/officeart/2005/8/layout/hierarchy6"/>
    <dgm:cxn modelId="{407763D2-3EEC-4BB8-9EF0-AFEB896D3D72}" type="presParOf" srcId="{982715A5-C0F8-4677-80DF-AA63057FF1B3}" destId="{7871A8E8-F8C1-4E1E-930E-C7B7A33B0462}" srcOrd="0" destOrd="0" presId="urn:microsoft.com/office/officeart/2005/8/layout/hierarchy6"/>
    <dgm:cxn modelId="{B855E991-8282-408E-B1C3-F2650486E54E}" type="presParOf" srcId="{982715A5-C0F8-4677-80DF-AA63057FF1B3}" destId="{2C819CEE-687F-4C70-BCD7-BFB857A8A66B}" srcOrd="1" destOrd="0" presId="urn:microsoft.com/office/officeart/2005/8/layout/hierarchy6"/>
    <dgm:cxn modelId="{E6030B39-9B21-4E5E-9191-9986BA220312}" type="presParOf" srcId="{2C819CEE-687F-4C70-BCD7-BFB857A8A66B}" destId="{36495F37-F9D1-44C0-9153-13B85166167B}" srcOrd="0" destOrd="0" presId="urn:microsoft.com/office/officeart/2005/8/layout/hierarchy6"/>
    <dgm:cxn modelId="{1962DDCB-BA6C-4390-9783-D1F4FA5FDAC3}" type="presParOf" srcId="{2C819CEE-687F-4C70-BCD7-BFB857A8A66B}" destId="{B1F996D8-1E61-41F3-A94D-55547C41D163}" srcOrd="1" destOrd="0" presId="urn:microsoft.com/office/officeart/2005/8/layout/hierarchy6"/>
    <dgm:cxn modelId="{247FC155-8292-4218-B681-0980B542DEE9}" type="presParOf" srcId="{B1F996D8-1E61-41F3-A94D-55547C41D163}" destId="{1D416D12-DF16-441F-A60A-8A6F2D4613FC}" srcOrd="0" destOrd="0" presId="urn:microsoft.com/office/officeart/2005/8/layout/hierarchy6"/>
    <dgm:cxn modelId="{1A19E0AF-5952-432D-BB89-9D003C54D4BD}" type="presParOf" srcId="{B1F996D8-1E61-41F3-A94D-55547C41D163}" destId="{25E15826-CBBA-4894-A824-8AEE982C301E}" srcOrd="1" destOrd="0" presId="urn:microsoft.com/office/officeart/2005/8/layout/hierarchy6"/>
    <dgm:cxn modelId="{DE7E7A64-2C53-455A-AEB7-3EFE94FA23C1}" type="presParOf" srcId="{25E15826-CBBA-4894-A824-8AEE982C301E}" destId="{3B43E5D8-8E86-478A-8447-40D628389529}" srcOrd="0" destOrd="0" presId="urn:microsoft.com/office/officeart/2005/8/layout/hierarchy6"/>
    <dgm:cxn modelId="{649C5711-05D0-4CC5-937E-4FC02619E08E}" type="presParOf" srcId="{25E15826-CBBA-4894-A824-8AEE982C301E}" destId="{7B731A66-06DC-473F-BBD0-EDCB80172AA7}" srcOrd="1" destOrd="0" presId="urn:microsoft.com/office/officeart/2005/8/layout/hierarchy6"/>
    <dgm:cxn modelId="{2BE1F9C8-3ED2-4721-8E1E-ED5DED922AD3}" type="presParOf" srcId="{B1F996D8-1E61-41F3-A94D-55547C41D163}" destId="{65EEEE65-2FCB-47FA-BFA5-EF08FC3E0F95}" srcOrd="2" destOrd="0" presId="urn:microsoft.com/office/officeart/2005/8/layout/hierarchy6"/>
    <dgm:cxn modelId="{79297F43-9CE7-4617-B5C7-0BCB265EAF14}" type="presParOf" srcId="{B1F996D8-1E61-41F3-A94D-55547C41D163}" destId="{E5AD1FEE-6DCD-4DD7-A60E-B6DAC8F56FAE}" srcOrd="3" destOrd="0" presId="urn:microsoft.com/office/officeart/2005/8/layout/hierarchy6"/>
    <dgm:cxn modelId="{292ADE6A-55A5-4B11-A887-8604B9C046A9}" type="presParOf" srcId="{E5AD1FEE-6DCD-4DD7-A60E-B6DAC8F56FAE}" destId="{EF84639D-D0B6-4D96-9684-59AC598AD513}" srcOrd="0" destOrd="0" presId="urn:microsoft.com/office/officeart/2005/8/layout/hierarchy6"/>
    <dgm:cxn modelId="{AA742140-8941-4480-8085-1795AE736A21}" type="presParOf" srcId="{E5AD1FEE-6DCD-4DD7-A60E-B6DAC8F56FAE}" destId="{96E96AA1-D4E8-4A9A-A98F-421092850E41}" srcOrd="1" destOrd="0" presId="urn:microsoft.com/office/officeart/2005/8/layout/hierarchy6"/>
    <dgm:cxn modelId="{B15621C0-0CCB-40F5-8424-6432159215D4}" type="presParOf" srcId="{982715A5-C0F8-4677-80DF-AA63057FF1B3}" destId="{11389C21-2A9F-47C7-8333-BEF776C43EF6}" srcOrd="2" destOrd="0" presId="urn:microsoft.com/office/officeart/2005/8/layout/hierarchy6"/>
    <dgm:cxn modelId="{E1CD5983-B430-4612-A6FD-499B511CB601}" type="presParOf" srcId="{982715A5-C0F8-4677-80DF-AA63057FF1B3}" destId="{C8782F0A-ED7B-4CB3-8674-6A2725FC852A}" srcOrd="3" destOrd="0" presId="urn:microsoft.com/office/officeart/2005/8/layout/hierarchy6"/>
    <dgm:cxn modelId="{5DA08C0D-6D36-4612-830C-01A049A49DCF}" type="presParOf" srcId="{C8782F0A-ED7B-4CB3-8674-6A2725FC852A}" destId="{85B34290-5FE7-4174-9FE4-CA4EFB4ACD91}" srcOrd="0" destOrd="0" presId="urn:microsoft.com/office/officeart/2005/8/layout/hierarchy6"/>
    <dgm:cxn modelId="{53871DD7-1D2A-4D9B-AC83-F097F96BAD1B}" type="presParOf" srcId="{C8782F0A-ED7B-4CB3-8674-6A2725FC852A}" destId="{60C98952-8B66-4164-8F9C-467A9607F6DB}" srcOrd="1" destOrd="0" presId="urn:microsoft.com/office/officeart/2005/8/layout/hierarchy6"/>
    <dgm:cxn modelId="{F7E64606-11B4-47CA-BC8B-FBDEFF28AA0C}" type="presParOf" srcId="{83F87897-60D1-4168-8D03-BE785E69C556}" destId="{5F7F9986-DFE4-4D21-95C3-2A18474009D4}" srcOrd="1" destOrd="0" presId="urn:microsoft.com/office/officeart/2005/8/layout/hierarchy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E255DE-7F7E-45E5-8074-095A92383DB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F5B2D6-5C7C-4FB0-9725-15779CFC4B98}">
      <dgm:prSet phldrT="[Texte]" custT="1"/>
      <dgm:spPr/>
      <dgm:t>
        <a:bodyPr/>
        <a:lstStyle/>
        <a:p>
          <a:r>
            <a:rPr lang="ar-DZ" sz="1050" b="1"/>
            <a:t>المداومة</a:t>
          </a:r>
          <a:endParaRPr lang="fr-FR" sz="1050" b="1"/>
        </a:p>
      </dgm:t>
    </dgm:pt>
    <dgm:pt modelId="{7E68C87B-E7CB-4A4F-87DF-7083AFDE424B}" type="parTrans" cxnId="{DD2DCDDA-FD2E-430B-98AA-828E6CC40022}">
      <dgm:prSet/>
      <dgm:spPr/>
      <dgm:t>
        <a:bodyPr/>
        <a:lstStyle/>
        <a:p>
          <a:endParaRPr lang="fr-FR" sz="2000" b="1"/>
        </a:p>
      </dgm:t>
    </dgm:pt>
    <dgm:pt modelId="{4A83D0F8-C302-4FA7-ACEE-C9366CE52E4F}" type="sibTrans" cxnId="{DD2DCDDA-FD2E-430B-98AA-828E6CC40022}">
      <dgm:prSet/>
      <dgm:spPr/>
      <dgm:t>
        <a:bodyPr/>
        <a:lstStyle/>
        <a:p>
          <a:endParaRPr lang="fr-FR" sz="2000" b="1"/>
        </a:p>
      </dgm:t>
    </dgm:pt>
    <dgm:pt modelId="{F1184DE1-1C9C-49E9-82C9-A189EE644B0D}">
      <dgm:prSet phldrT="[Texte]" custT="1"/>
      <dgm:spPr/>
      <dgm:t>
        <a:bodyPr/>
        <a:lstStyle/>
        <a:p>
          <a:endParaRPr lang="fr-FR" sz="2800" b="1"/>
        </a:p>
      </dgm:t>
    </dgm:pt>
    <dgm:pt modelId="{800220D8-2487-4F2C-9C91-839E05632DFA}" type="parTrans" cxnId="{46E642A5-9D1E-4BA8-8097-276170C6FBDF}">
      <dgm:prSet/>
      <dgm:spPr/>
      <dgm:t>
        <a:bodyPr/>
        <a:lstStyle/>
        <a:p>
          <a:endParaRPr lang="fr-FR" sz="2000" b="1"/>
        </a:p>
      </dgm:t>
    </dgm:pt>
    <dgm:pt modelId="{6F1D24A0-6A9B-4637-A731-0ED8FF75F126}" type="sibTrans" cxnId="{46E642A5-9D1E-4BA8-8097-276170C6FBDF}">
      <dgm:prSet/>
      <dgm:spPr/>
      <dgm:t>
        <a:bodyPr/>
        <a:lstStyle/>
        <a:p>
          <a:endParaRPr lang="fr-FR" sz="2000" b="1"/>
        </a:p>
      </dgm:t>
    </dgm:pt>
    <dgm:pt modelId="{AFCF47C8-EC16-4E6B-9B5D-5A02B52981AC}">
      <dgm:prSet phldrT="[Texte]" custT="1"/>
      <dgm:spPr/>
      <dgm:t>
        <a:bodyPr/>
        <a:lstStyle/>
        <a:p>
          <a:r>
            <a:rPr lang="fr-FR" sz="1050" b="1"/>
            <a:t>PMA</a:t>
          </a:r>
        </a:p>
      </dgm:t>
    </dgm:pt>
    <dgm:pt modelId="{FE10BBD1-3F15-4D39-9A5A-0BD4EA459ABC}" type="parTrans" cxnId="{6C4059FA-032C-4B01-8D71-3D539DEF8EB8}">
      <dgm:prSet/>
      <dgm:spPr/>
      <dgm:t>
        <a:bodyPr/>
        <a:lstStyle/>
        <a:p>
          <a:endParaRPr lang="fr-FR" sz="2000" b="1"/>
        </a:p>
      </dgm:t>
    </dgm:pt>
    <dgm:pt modelId="{53648C60-30D1-490A-8823-FF0B985D475D}" type="sibTrans" cxnId="{6C4059FA-032C-4B01-8D71-3D539DEF8EB8}">
      <dgm:prSet/>
      <dgm:spPr/>
      <dgm:t>
        <a:bodyPr/>
        <a:lstStyle/>
        <a:p>
          <a:endParaRPr lang="fr-FR" sz="2000" b="1"/>
        </a:p>
      </dgm:t>
    </dgm:pt>
    <dgm:pt modelId="{29B1C34E-8E7D-4995-9A61-6407305E2B6A}">
      <dgm:prSet phldrT="[Texte]" custT="1"/>
      <dgm:spPr/>
      <dgm:t>
        <a:bodyPr/>
        <a:lstStyle/>
        <a:p>
          <a:r>
            <a:rPr lang="ar-DZ" sz="1050" b="1"/>
            <a:t>المقاومة</a:t>
          </a:r>
          <a:endParaRPr lang="fr-FR" sz="1050" b="1"/>
        </a:p>
      </dgm:t>
    </dgm:pt>
    <dgm:pt modelId="{982B5329-6423-4836-9B07-E8DFB7133B54}" type="parTrans" cxnId="{D5936C47-D694-4BB2-9989-F33374DE234A}">
      <dgm:prSet/>
      <dgm:spPr/>
      <dgm:t>
        <a:bodyPr/>
        <a:lstStyle/>
        <a:p>
          <a:endParaRPr lang="fr-FR" sz="2000" b="1"/>
        </a:p>
      </dgm:t>
    </dgm:pt>
    <dgm:pt modelId="{E6981F28-9B66-4CCE-B06F-640B114D7535}" type="sibTrans" cxnId="{D5936C47-D694-4BB2-9989-F33374DE234A}">
      <dgm:prSet/>
      <dgm:spPr/>
      <dgm:t>
        <a:bodyPr/>
        <a:lstStyle/>
        <a:p>
          <a:endParaRPr lang="fr-FR" sz="2000" b="1"/>
        </a:p>
      </dgm:t>
    </dgm:pt>
    <dgm:pt modelId="{65347A9C-D4F5-4909-B9A5-AB81B1BFD6D8}">
      <dgm:prSet custT="1"/>
      <dgm:spPr/>
      <dgm:t>
        <a:bodyPr/>
        <a:lstStyle/>
        <a:p>
          <a:r>
            <a:rPr lang="ar-DZ" sz="1050" b="1"/>
            <a:t>القوة </a:t>
          </a:r>
          <a:endParaRPr lang="fr-FR" sz="1050" b="1"/>
        </a:p>
      </dgm:t>
    </dgm:pt>
    <dgm:pt modelId="{0F33BDD6-1DF3-4A4E-9ECC-33B8FC6FFD81}" type="parTrans" cxnId="{8EBADD5E-3632-4C27-A437-1486A3D77BFD}">
      <dgm:prSet/>
      <dgm:spPr/>
      <dgm:t>
        <a:bodyPr/>
        <a:lstStyle/>
        <a:p>
          <a:endParaRPr lang="fr-FR" sz="2000" b="1"/>
        </a:p>
      </dgm:t>
    </dgm:pt>
    <dgm:pt modelId="{D1A855D2-BF8A-413F-8A0C-9254B9E1494D}" type="sibTrans" cxnId="{8EBADD5E-3632-4C27-A437-1486A3D77BFD}">
      <dgm:prSet/>
      <dgm:spPr/>
      <dgm:t>
        <a:bodyPr/>
        <a:lstStyle/>
        <a:p>
          <a:endParaRPr lang="fr-FR" sz="2000" b="1"/>
        </a:p>
      </dgm:t>
    </dgm:pt>
    <dgm:pt modelId="{9FA86520-0768-4363-ABAB-8E5CF7745FF1}">
      <dgm:prSet custT="1"/>
      <dgm:spPr/>
      <dgm:t>
        <a:bodyPr/>
        <a:lstStyle/>
        <a:p>
          <a:r>
            <a:rPr lang="ar-DZ" sz="1050" b="1"/>
            <a:t>السرعة</a:t>
          </a:r>
          <a:endParaRPr lang="fr-FR" sz="1050" b="1"/>
        </a:p>
      </dgm:t>
    </dgm:pt>
    <dgm:pt modelId="{79C698FD-0C5B-41B2-9DCD-E9DFE8851FE1}" type="parTrans" cxnId="{0621FF92-86C6-4ECE-A5F8-BF8C45328874}">
      <dgm:prSet/>
      <dgm:spPr/>
      <dgm:t>
        <a:bodyPr/>
        <a:lstStyle/>
        <a:p>
          <a:endParaRPr lang="fr-FR" sz="2000" b="1"/>
        </a:p>
      </dgm:t>
    </dgm:pt>
    <dgm:pt modelId="{C826FD15-AA47-4B6D-A4FB-5006CD05955E}" type="sibTrans" cxnId="{0621FF92-86C6-4ECE-A5F8-BF8C45328874}">
      <dgm:prSet/>
      <dgm:spPr/>
      <dgm:t>
        <a:bodyPr/>
        <a:lstStyle/>
        <a:p>
          <a:endParaRPr lang="fr-FR" sz="2000" b="1"/>
        </a:p>
      </dgm:t>
    </dgm:pt>
    <dgm:pt modelId="{F33493A8-76C3-4821-BC80-B00DCC701B89}">
      <dgm:prSet custT="1"/>
      <dgm:spPr/>
      <dgm:t>
        <a:bodyPr/>
        <a:lstStyle/>
        <a:p>
          <a:pPr rtl="1"/>
          <a:r>
            <a:rPr lang="ar-DZ" sz="1000" b="1"/>
            <a:t>القوة القصوى</a:t>
          </a:r>
          <a:endParaRPr lang="fr-FR" sz="1000"/>
        </a:p>
      </dgm:t>
    </dgm:pt>
    <dgm:pt modelId="{BD2E6BF9-C666-4EC8-89B1-AE2DE2592EB3}" type="parTrans" cxnId="{36164398-6D70-4000-B3A2-E77B20D57431}">
      <dgm:prSet/>
      <dgm:spPr/>
      <dgm:t>
        <a:bodyPr/>
        <a:lstStyle/>
        <a:p>
          <a:endParaRPr lang="fr-FR"/>
        </a:p>
      </dgm:t>
    </dgm:pt>
    <dgm:pt modelId="{1D34BA34-8F76-43A7-B1A5-26422E6A548A}" type="sibTrans" cxnId="{36164398-6D70-4000-B3A2-E77B20D57431}">
      <dgm:prSet/>
      <dgm:spPr/>
      <dgm:t>
        <a:bodyPr/>
        <a:lstStyle/>
        <a:p>
          <a:endParaRPr lang="fr-FR"/>
        </a:p>
      </dgm:t>
    </dgm:pt>
    <dgm:pt modelId="{37717172-4799-4B7E-9A65-C6616557FDBD}">
      <dgm:prSet custT="1"/>
      <dgm:spPr/>
      <dgm:t>
        <a:bodyPr/>
        <a:lstStyle/>
        <a:p>
          <a:pPr rtl="1"/>
          <a:r>
            <a:rPr lang="ar-DZ" sz="1000" b="1"/>
            <a:t>مداومة القوة</a:t>
          </a:r>
          <a:endParaRPr lang="fr-FR" sz="1000" b="1"/>
        </a:p>
      </dgm:t>
    </dgm:pt>
    <dgm:pt modelId="{EC547C17-6DC4-48E8-A017-D2F34B70D86D}" type="parTrans" cxnId="{99EF319B-3DBE-4DBD-AF31-7AECE0BBCD02}">
      <dgm:prSet/>
      <dgm:spPr/>
      <dgm:t>
        <a:bodyPr/>
        <a:lstStyle/>
        <a:p>
          <a:endParaRPr lang="fr-FR"/>
        </a:p>
      </dgm:t>
    </dgm:pt>
    <dgm:pt modelId="{AA44F109-A5BB-46AA-94DF-EC7657140653}" type="sibTrans" cxnId="{99EF319B-3DBE-4DBD-AF31-7AECE0BBCD02}">
      <dgm:prSet/>
      <dgm:spPr/>
      <dgm:t>
        <a:bodyPr/>
        <a:lstStyle/>
        <a:p>
          <a:endParaRPr lang="fr-FR"/>
        </a:p>
      </dgm:t>
    </dgm:pt>
    <dgm:pt modelId="{999AE3CA-25C1-40BA-8A4D-C72B8CD38B66}">
      <dgm:prSet custT="1"/>
      <dgm:spPr/>
      <dgm:t>
        <a:bodyPr/>
        <a:lstStyle/>
        <a:p>
          <a:pPr rtl="1"/>
          <a:r>
            <a:rPr lang="ar-DZ" sz="1000" b="1"/>
            <a:t>القوة المميزة بالسرعة</a:t>
          </a:r>
          <a:endParaRPr lang="fr-FR" sz="1000" b="1"/>
        </a:p>
      </dgm:t>
    </dgm:pt>
    <dgm:pt modelId="{18D274AC-3E9C-4FE3-A034-263FADD66FF8}" type="parTrans" cxnId="{C0333A4E-7CB0-4B97-9C20-09E8971DBF17}">
      <dgm:prSet/>
      <dgm:spPr/>
      <dgm:t>
        <a:bodyPr/>
        <a:lstStyle/>
        <a:p>
          <a:endParaRPr lang="fr-FR"/>
        </a:p>
      </dgm:t>
    </dgm:pt>
    <dgm:pt modelId="{89F84CAC-689B-430F-8676-30EACCDAB87D}" type="sibTrans" cxnId="{C0333A4E-7CB0-4B97-9C20-09E8971DBF17}">
      <dgm:prSet/>
      <dgm:spPr/>
      <dgm:t>
        <a:bodyPr/>
        <a:lstStyle/>
        <a:p>
          <a:endParaRPr lang="fr-FR"/>
        </a:p>
      </dgm:t>
    </dgm:pt>
    <dgm:pt modelId="{3C9A119F-FC66-49AB-A981-CA857CBB228C}">
      <dgm:prSet custT="1"/>
      <dgm:spPr/>
      <dgm:t>
        <a:bodyPr/>
        <a:lstStyle/>
        <a:p>
          <a:pPr rtl="1"/>
          <a:r>
            <a:rPr lang="ar-DZ" sz="800" b="1"/>
            <a:t>السرعة القصوى </a:t>
          </a:r>
          <a:endParaRPr lang="fr-FR" sz="800" b="1"/>
        </a:p>
      </dgm:t>
    </dgm:pt>
    <dgm:pt modelId="{2C807716-44D9-41A5-AF72-567EA5196BCA}" type="parTrans" cxnId="{F4A6ADD8-8967-4666-984F-EFC4AD7C9FCE}">
      <dgm:prSet/>
      <dgm:spPr/>
      <dgm:t>
        <a:bodyPr/>
        <a:lstStyle/>
        <a:p>
          <a:endParaRPr lang="fr-FR"/>
        </a:p>
      </dgm:t>
    </dgm:pt>
    <dgm:pt modelId="{B24BCBC7-2B85-47CF-8DA4-0AEC966A5A12}" type="sibTrans" cxnId="{F4A6ADD8-8967-4666-984F-EFC4AD7C9FCE}">
      <dgm:prSet/>
      <dgm:spPr/>
      <dgm:t>
        <a:bodyPr/>
        <a:lstStyle/>
        <a:p>
          <a:endParaRPr lang="fr-FR"/>
        </a:p>
      </dgm:t>
    </dgm:pt>
    <dgm:pt modelId="{B58BA893-4B3B-400E-A95E-B2F3A5557E95}">
      <dgm:prSet custT="1"/>
      <dgm:spPr/>
      <dgm:t>
        <a:bodyPr/>
        <a:lstStyle/>
        <a:p>
          <a:pPr rtl="1"/>
          <a:r>
            <a:rPr lang="ar-DZ" sz="800" b="1"/>
            <a:t>مداومة السرعة </a:t>
          </a:r>
          <a:endParaRPr lang="fr-FR" sz="800" b="1"/>
        </a:p>
      </dgm:t>
    </dgm:pt>
    <dgm:pt modelId="{4EBDC308-6012-4B82-9E58-2AF966CB9B9E}" type="parTrans" cxnId="{3B08879A-A1BB-4C59-A6BD-73C9339D9E87}">
      <dgm:prSet/>
      <dgm:spPr/>
      <dgm:t>
        <a:bodyPr/>
        <a:lstStyle/>
        <a:p>
          <a:endParaRPr lang="fr-FR"/>
        </a:p>
      </dgm:t>
    </dgm:pt>
    <dgm:pt modelId="{57BBAD5F-5627-4257-AACD-BD1812B334E3}" type="sibTrans" cxnId="{3B08879A-A1BB-4C59-A6BD-73C9339D9E87}">
      <dgm:prSet/>
      <dgm:spPr/>
      <dgm:t>
        <a:bodyPr/>
        <a:lstStyle/>
        <a:p>
          <a:endParaRPr lang="fr-FR"/>
        </a:p>
      </dgm:t>
    </dgm:pt>
    <dgm:pt modelId="{43D550DC-78FC-4268-8449-6F3C0B7F0ED7}">
      <dgm:prSet custT="1"/>
      <dgm:spPr/>
      <dgm:t>
        <a:bodyPr/>
        <a:lstStyle/>
        <a:p>
          <a:pPr rtl="1"/>
          <a:r>
            <a:rPr lang="ar-DZ" sz="800" b="1"/>
            <a:t>سرعة رد الفعل </a:t>
          </a:r>
          <a:endParaRPr lang="fr-FR" sz="800" b="1"/>
        </a:p>
      </dgm:t>
    </dgm:pt>
    <dgm:pt modelId="{D37D2CC8-FD0D-4FA5-B9E9-28D3468D0B53}" type="parTrans" cxnId="{5F650B19-0031-4B35-9603-7F19E5F981F5}">
      <dgm:prSet/>
      <dgm:spPr/>
      <dgm:t>
        <a:bodyPr/>
        <a:lstStyle/>
        <a:p>
          <a:endParaRPr lang="fr-FR"/>
        </a:p>
      </dgm:t>
    </dgm:pt>
    <dgm:pt modelId="{2C86E417-327C-4ACF-9827-4BE7056998C7}" type="sibTrans" cxnId="{5F650B19-0031-4B35-9603-7F19E5F981F5}">
      <dgm:prSet/>
      <dgm:spPr/>
      <dgm:t>
        <a:bodyPr/>
        <a:lstStyle/>
        <a:p>
          <a:endParaRPr lang="fr-FR"/>
        </a:p>
      </dgm:t>
    </dgm:pt>
    <dgm:pt modelId="{8B1A3362-C20F-4C17-9775-B9B28F242732}">
      <dgm:prSet custT="1"/>
      <dgm:spPr/>
      <dgm:t>
        <a:bodyPr/>
        <a:lstStyle/>
        <a:p>
          <a:pPr rtl="1"/>
          <a:r>
            <a:rPr lang="ar-DZ" sz="800" b="1"/>
            <a:t>السرعة الحركية</a:t>
          </a:r>
          <a:endParaRPr lang="fr-FR" sz="800" b="1"/>
        </a:p>
      </dgm:t>
    </dgm:pt>
    <dgm:pt modelId="{4D5E6700-65D6-4176-A515-4552C10FC70D}" type="parTrans" cxnId="{C274D525-ADC1-462F-B754-C02AAD18D9CE}">
      <dgm:prSet/>
      <dgm:spPr/>
      <dgm:t>
        <a:bodyPr/>
        <a:lstStyle/>
        <a:p>
          <a:endParaRPr lang="fr-FR"/>
        </a:p>
      </dgm:t>
    </dgm:pt>
    <dgm:pt modelId="{06617CB3-45E0-45F9-A998-932DEB4822EC}" type="sibTrans" cxnId="{C274D525-ADC1-462F-B754-C02AAD18D9CE}">
      <dgm:prSet/>
      <dgm:spPr/>
      <dgm:t>
        <a:bodyPr/>
        <a:lstStyle/>
        <a:p>
          <a:endParaRPr lang="fr-FR"/>
        </a:p>
      </dgm:t>
    </dgm:pt>
    <dgm:pt modelId="{B0D2AEF7-850F-4239-ACC2-B0CE56963959}">
      <dgm:prSet phldrT="[Texte]" custT="1"/>
      <dgm:spPr/>
      <dgm:t>
        <a:bodyPr/>
        <a:lstStyle/>
        <a:p>
          <a:pPr algn="r" rtl="1"/>
          <a:endParaRPr lang="fr-FR" sz="1000" b="1"/>
        </a:p>
      </dgm:t>
    </dgm:pt>
    <dgm:pt modelId="{4D09667D-F9CD-4904-9C04-58341C78DB8B}" type="sibTrans" cxnId="{4E972F7E-FD8D-4B07-94FF-24B9567A8623}">
      <dgm:prSet/>
      <dgm:spPr/>
      <dgm:t>
        <a:bodyPr/>
        <a:lstStyle/>
        <a:p>
          <a:endParaRPr lang="fr-FR" sz="2000" b="1"/>
        </a:p>
      </dgm:t>
    </dgm:pt>
    <dgm:pt modelId="{81BF1110-DC8A-4D6C-8FD0-5AA75DF62B32}" type="parTrans" cxnId="{4E972F7E-FD8D-4B07-94FF-24B9567A8623}">
      <dgm:prSet/>
      <dgm:spPr/>
      <dgm:t>
        <a:bodyPr/>
        <a:lstStyle/>
        <a:p>
          <a:endParaRPr lang="fr-FR" sz="2000" b="1"/>
        </a:p>
      </dgm:t>
    </dgm:pt>
    <dgm:pt modelId="{CED178D8-3325-4F7B-BB20-40ED818C4180}">
      <dgm:prSet phldrT="[Texte]" custT="1"/>
      <dgm:spPr/>
      <dgm:t>
        <a:bodyPr/>
        <a:lstStyle/>
        <a:p>
          <a:endParaRPr lang="fr-FR" sz="2800" b="1"/>
        </a:p>
      </dgm:t>
    </dgm:pt>
    <dgm:pt modelId="{569E0505-B1F1-4036-AB22-C7BD903F855D}" type="sibTrans" cxnId="{77D08D9B-E7A6-4B3A-8C4D-71C8B2E274FC}">
      <dgm:prSet/>
      <dgm:spPr/>
      <dgm:t>
        <a:bodyPr/>
        <a:lstStyle/>
        <a:p>
          <a:endParaRPr lang="fr-FR" sz="2000" b="1"/>
        </a:p>
      </dgm:t>
    </dgm:pt>
    <dgm:pt modelId="{04BA18A4-069C-4370-8343-BC1708249354}" type="parTrans" cxnId="{77D08D9B-E7A6-4B3A-8C4D-71C8B2E274FC}">
      <dgm:prSet/>
      <dgm:spPr/>
      <dgm:t>
        <a:bodyPr/>
        <a:lstStyle/>
        <a:p>
          <a:endParaRPr lang="fr-FR" sz="2000" b="1"/>
        </a:p>
      </dgm:t>
    </dgm:pt>
    <dgm:pt modelId="{FE898F52-7A17-483F-8F83-4834A6147C80}" type="pres">
      <dgm:prSet presAssocID="{5EE255DE-7F7E-45E5-8074-095A92383DBB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ED0158D-A6FF-4FBD-B93F-972D6A4DCA51}" type="pres">
      <dgm:prSet presAssocID="{07F5B2D6-5C7C-4FB0-9725-15779CFC4B98}" presName="composite" presStyleCnt="0"/>
      <dgm:spPr/>
    </dgm:pt>
    <dgm:pt modelId="{11D1E663-3396-4370-AAF2-B510A7D1E392}" type="pres">
      <dgm:prSet presAssocID="{07F5B2D6-5C7C-4FB0-9725-15779CFC4B98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09487C-C1D1-47B8-ACFF-A141BA4305AB}" type="pres">
      <dgm:prSet presAssocID="{07F5B2D6-5C7C-4FB0-9725-15779CFC4B98}" presName="descendantText" presStyleLbl="alignAcc1" presStyleIdx="0" presStyleCnt="5" custLinFactNeighborX="0" custLinFactNeighborY="-7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E5D1333-8167-48E7-AFF4-722A300EC4B2}" type="pres">
      <dgm:prSet presAssocID="{4A83D0F8-C302-4FA7-ACEE-C9366CE52E4F}" presName="sp" presStyleCnt="0"/>
      <dgm:spPr/>
    </dgm:pt>
    <dgm:pt modelId="{008C6EEE-FCBB-42D4-8899-9CF04198B2B3}" type="pres">
      <dgm:prSet presAssocID="{AFCF47C8-EC16-4E6B-9B5D-5A02B52981AC}" presName="composite" presStyleCnt="0"/>
      <dgm:spPr/>
    </dgm:pt>
    <dgm:pt modelId="{75C697C8-B25D-432F-AC0A-CB9EC83B0893}" type="pres">
      <dgm:prSet presAssocID="{AFCF47C8-EC16-4E6B-9B5D-5A02B52981AC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70B0C0-9306-45D5-BAA0-446AFD88CEEA}" type="pres">
      <dgm:prSet presAssocID="{AFCF47C8-EC16-4E6B-9B5D-5A02B52981AC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CF60FB3-3DC1-42BE-81B2-9D396B3824D8}" type="pres">
      <dgm:prSet presAssocID="{53648C60-30D1-490A-8823-FF0B985D475D}" presName="sp" presStyleCnt="0"/>
      <dgm:spPr/>
    </dgm:pt>
    <dgm:pt modelId="{CDC073A9-1CBC-4922-8589-CA9D103EA058}" type="pres">
      <dgm:prSet presAssocID="{29B1C34E-8E7D-4995-9A61-6407305E2B6A}" presName="composite" presStyleCnt="0"/>
      <dgm:spPr/>
    </dgm:pt>
    <dgm:pt modelId="{E1FD27B7-70B1-452C-974F-B554466E1191}" type="pres">
      <dgm:prSet presAssocID="{29B1C34E-8E7D-4995-9A61-6407305E2B6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7576B1-DE06-497A-83BB-283FE98645B9}" type="pres">
      <dgm:prSet presAssocID="{29B1C34E-8E7D-4995-9A61-6407305E2B6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8CFD37-8007-4E5F-80B8-9779FDBE0BE5}" type="pres">
      <dgm:prSet presAssocID="{E6981F28-9B66-4CCE-B06F-640B114D7535}" presName="sp" presStyleCnt="0"/>
      <dgm:spPr/>
    </dgm:pt>
    <dgm:pt modelId="{E6B59596-50A7-4807-84F5-54CD79E52E3E}" type="pres">
      <dgm:prSet presAssocID="{65347A9C-D4F5-4909-B9A5-AB81B1BFD6D8}" presName="composite" presStyleCnt="0"/>
      <dgm:spPr/>
    </dgm:pt>
    <dgm:pt modelId="{769B3422-9440-424B-AC34-B002341EE190}" type="pres">
      <dgm:prSet presAssocID="{65347A9C-D4F5-4909-B9A5-AB81B1BFD6D8}" presName="parentText" presStyleLbl="alignNode1" presStyleIdx="3" presStyleCnt="5" custScaleY="121448" custLinFactNeighborY="347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29CB79-E78A-4A8D-AAAD-354057707AEC}" type="pres">
      <dgm:prSet presAssocID="{65347A9C-D4F5-4909-B9A5-AB81B1BFD6D8}" presName="descendantText" presStyleLbl="alignAcc1" presStyleIdx="3" presStyleCnt="5" custScaleY="131398" custLinFactNeighborY="71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A172AC4-62C0-4D05-AA8F-B99EA71E320A}" type="pres">
      <dgm:prSet presAssocID="{D1A855D2-BF8A-413F-8A0C-9254B9E1494D}" presName="sp" presStyleCnt="0"/>
      <dgm:spPr/>
    </dgm:pt>
    <dgm:pt modelId="{FEF2FDA4-DC50-400C-9A0C-1AD4967726E8}" type="pres">
      <dgm:prSet presAssocID="{9FA86520-0768-4363-ABAB-8E5CF7745FF1}" presName="composite" presStyleCnt="0"/>
      <dgm:spPr/>
    </dgm:pt>
    <dgm:pt modelId="{F2DF5348-7ABD-4416-990F-CC99687489E9}" type="pres">
      <dgm:prSet presAssocID="{9FA86520-0768-4363-ABAB-8E5CF7745FF1}" presName="parentText" presStyleLbl="alignNode1" presStyleIdx="4" presStyleCnt="5" custScaleY="136884" custLinFactNeighborY="153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56A97D-90CD-4869-B25F-F14A57822F9D}" type="pres">
      <dgm:prSet presAssocID="{9FA86520-0768-4363-ABAB-8E5CF7745FF1}" presName="descendantText" presStyleLbl="alignAcc1" presStyleIdx="4" presStyleCnt="5" custScaleY="1537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16DC89E-2185-45D9-8F6F-03E2453EAE70}" type="presOf" srcId="{29B1C34E-8E7D-4995-9A61-6407305E2B6A}" destId="{E1FD27B7-70B1-452C-974F-B554466E1191}" srcOrd="0" destOrd="0" presId="urn:microsoft.com/office/officeart/2005/8/layout/chevron2"/>
    <dgm:cxn modelId="{37FC2815-F152-4F74-BF86-44CFA3D6AE4E}" type="presOf" srcId="{9FA86520-0768-4363-ABAB-8E5CF7745FF1}" destId="{F2DF5348-7ABD-4416-990F-CC99687489E9}" srcOrd="0" destOrd="0" presId="urn:microsoft.com/office/officeart/2005/8/layout/chevron2"/>
    <dgm:cxn modelId="{46E642A5-9D1E-4BA8-8097-276170C6FBDF}" srcId="{07F5B2D6-5C7C-4FB0-9725-15779CFC4B98}" destId="{F1184DE1-1C9C-49E9-82C9-A189EE644B0D}" srcOrd="0" destOrd="0" parTransId="{800220D8-2487-4F2C-9C91-839E05632DFA}" sibTransId="{6F1D24A0-6A9B-4637-A731-0ED8FF75F126}"/>
    <dgm:cxn modelId="{4E972F7E-FD8D-4B07-94FF-24B9567A8623}" srcId="{29B1C34E-8E7D-4995-9A61-6407305E2B6A}" destId="{B0D2AEF7-850F-4239-ACC2-B0CE56963959}" srcOrd="0" destOrd="0" parTransId="{81BF1110-DC8A-4D6C-8FD0-5AA75DF62B32}" sibTransId="{4D09667D-F9CD-4904-9C04-58341C78DB8B}"/>
    <dgm:cxn modelId="{7901E749-02E2-482C-A3EC-467FB0982664}" type="presOf" srcId="{999AE3CA-25C1-40BA-8A4D-C72B8CD38B66}" destId="{E429CB79-E78A-4A8D-AAAD-354057707AEC}" srcOrd="0" destOrd="2" presId="urn:microsoft.com/office/officeart/2005/8/layout/chevron2"/>
    <dgm:cxn modelId="{77D08D9B-E7A6-4B3A-8C4D-71C8B2E274FC}" srcId="{AFCF47C8-EC16-4E6B-9B5D-5A02B52981AC}" destId="{CED178D8-3325-4F7B-BB20-40ED818C4180}" srcOrd="0" destOrd="0" parTransId="{04BA18A4-069C-4370-8343-BC1708249354}" sibTransId="{569E0505-B1F1-4036-AB22-C7BD903F855D}"/>
    <dgm:cxn modelId="{0621FF92-86C6-4ECE-A5F8-BF8C45328874}" srcId="{5EE255DE-7F7E-45E5-8074-095A92383DBB}" destId="{9FA86520-0768-4363-ABAB-8E5CF7745FF1}" srcOrd="4" destOrd="0" parTransId="{79C698FD-0C5B-41B2-9DCD-E9DFE8851FE1}" sibTransId="{C826FD15-AA47-4B6D-A4FB-5006CD05955E}"/>
    <dgm:cxn modelId="{5F650B19-0031-4B35-9603-7F19E5F981F5}" srcId="{9FA86520-0768-4363-ABAB-8E5CF7745FF1}" destId="{43D550DC-78FC-4268-8449-6F3C0B7F0ED7}" srcOrd="2" destOrd="0" parTransId="{D37D2CC8-FD0D-4FA5-B9E9-28D3468D0B53}" sibTransId="{2C86E417-327C-4ACF-9827-4BE7056998C7}"/>
    <dgm:cxn modelId="{E99E5F9E-C4ED-4407-B25E-4EDB2E8A9591}" type="presOf" srcId="{B0D2AEF7-850F-4239-ACC2-B0CE56963959}" destId="{F77576B1-DE06-497A-83BB-283FE98645B9}" srcOrd="0" destOrd="0" presId="urn:microsoft.com/office/officeart/2005/8/layout/chevron2"/>
    <dgm:cxn modelId="{AEE5EEE6-F56C-4EF2-8576-75C8E2E9C95C}" type="presOf" srcId="{65347A9C-D4F5-4909-B9A5-AB81B1BFD6D8}" destId="{769B3422-9440-424B-AC34-B002341EE190}" srcOrd="0" destOrd="0" presId="urn:microsoft.com/office/officeart/2005/8/layout/chevron2"/>
    <dgm:cxn modelId="{A2F0549C-04DE-4174-A53E-A6B9E16DF283}" type="presOf" srcId="{3C9A119F-FC66-49AB-A981-CA857CBB228C}" destId="{5956A97D-90CD-4869-B25F-F14A57822F9D}" srcOrd="0" destOrd="0" presId="urn:microsoft.com/office/officeart/2005/8/layout/chevron2"/>
    <dgm:cxn modelId="{99EF319B-3DBE-4DBD-AF31-7AECE0BBCD02}" srcId="{65347A9C-D4F5-4909-B9A5-AB81B1BFD6D8}" destId="{37717172-4799-4B7E-9A65-C6616557FDBD}" srcOrd="1" destOrd="0" parTransId="{EC547C17-6DC4-48E8-A017-D2F34B70D86D}" sibTransId="{AA44F109-A5BB-46AA-94DF-EC7657140653}"/>
    <dgm:cxn modelId="{C274D525-ADC1-462F-B754-C02AAD18D9CE}" srcId="{9FA86520-0768-4363-ABAB-8E5CF7745FF1}" destId="{8B1A3362-C20F-4C17-9775-B9B28F242732}" srcOrd="3" destOrd="0" parTransId="{4D5E6700-65D6-4176-A515-4552C10FC70D}" sibTransId="{06617CB3-45E0-45F9-A998-932DEB4822EC}"/>
    <dgm:cxn modelId="{193FB83D-EC32-4995-AD31-7B17BC31AB49}" type="presOf" srcId="{B58BA893-4B3B-400E-A95E-B2F3A5557E95}" destId="{5956A97D-90CD-4869-B25F-F14A57822F9D}" srcOrd="0" destOrd="1" presId="urn:microsoft.com/office/officeart/2005/8/layout/chevron2"/>
    <dgm:cxn modelId="{6C4059FA-032C-4B01-8D71-3D539DEF8EB8}" srcId="{5EE255DE-7F7E-45E5-8074-095A92383DBB}" destId="{AFCF47C8-EC16-4E6B-9B5D-5A02B52981AC}" srcOrd="1" destOrd="0" parTransId="{FE10BBD1-3F15-4D39-9A5A-0BD4EA459ABC}" sibTransId="{53648C60-30D1-490A-8823-FF0B985D475D}"/>
    <dgm:cxn modelId="{DD2DCDDA-FD2E-430B-98AA-828E6CC40022}" srcId="{5EE255DE-7F7E-45E5-8074-095A92383DBB}" destId="{07F5B2D6-5C7C-4FB0-9725-15779CFC4B98}" srcOrd="0" destOrd="0" parTransId="{7E68C87B-E7CB-4A4F-87DF-7083AFDE424B}" sibTransId="{4A83D0F8-C302-4FA7-ACEE-C9366CE52E4F}"/>
    <dgm:cxn modelId="{79857DD5-F58A-42A7-A734-CE78B872C497}" type="presOf" srcId="{F33493A8-76C3-4821-BC80-B00DCC701B89}" destId="{E429CB79-E78A-4A8D-AAAD-354057707AEC}" srcOrd="0" destOrd="0" presId="urn:microsoft.com/office/officeart/2005/8/layout/chevron2"/>
    <dgm:cxn modelId="{36164398-6D70-4000-B3A2-E77B20D57431}" srcId="{65347A9C-D4F5-4909-B9A5-AB81B1BFD6D8}" destId="{F33493A8-76C3-4821-BC80-B00DCC701B89}" srcOrd="0" destOrd="0" parTransId="{BD2E6BF9-C666-4EC8-89B1-AE2DE2592EB3}" sibTransId="{1D34BA34-8F76-43A7-B1A5-26422E6A548A}"/>
    <dgm:cxn modelId="{F4A6ADD8-8967-4666-984F-EFC4AD7C9FCE}" srcId="{9FA86520-0768-4363-ABAB-8E5CF7745FF1}" destId="{3C9A119F-FC66-49AB-A981-CA857CBB228C}" srcOrd="0" destOrd="0" parTransId="{2C807716-44D9-41A5-AF72-567EA5196BCA}" sibTransId="{B24BCBC7-2B85-47CF-8DA4-0AEC966A5A12}"/>
    <dgm:cxn modelId="{75105D41-6811-42C0-80A5-D34D2E7EF57E}" type="presOf" srcId="{37717172-4799-4B7E-9A65-C6616557FDBD}" destId="{E429CB79-E78A-4A8D-AAAD-354057707AEC}" srcOrd="0" destOrd="1" presId="urn:microsoft.com/office/officeart/2005/8/layout/chevron2"/>
    <dgm:cxn modelId="{16700905-A980-48BE-A8D4-BD7B9D15B508}" type="presOf" srcId="{8B1A3362-C20F-4C17-9775-B9B28F242732}" destId="{5956A97D-90CD-4869-B25F-F14A57822F9D}" srcOrd="0" destOrd="3" presId="urn:microsoft.com/office/officeart/2005/8/layout/chevron2"/>
    <dgm:cxn modelId="{9C11BD27-B7EC-4804-9A5E-42E34BB4DC81}" type="presOf" srcId="{43D550DC-78FC-4268-8449-6F3C0B7F0ED7}" destId="{5956A97D-90CD-4869-B25F-F14A57822F9D}" srcOrd="0" destOrd="2" presId="urn:microsoft.com/office/officeart/2005/8/layout/chevron2"/>
    <dgm:cxn modelId="{BD36FD22-47C5-4A2B-90D8-46B62BB4095F}" type="presOf" srcId="{5EE255DE-7F7E-45E5-8074-095A92383DBB}" destId="{FE898F52-7A17-483F-8F83-4834A6147C80}" srcOrd="0" destOrd="0" presId="urn:microsoft.com/office/officeart/2005/8/layout/chevron2"/>
    <dgm:cxn modelId="{A61BA41C-145E-415F-90FB-EC6D5ADB3B69}" type="presOf" srcId="{AFCF47C8-EC16-4E6B-9B5D-5A02B52981AC}" destId="{75C697C8-B25D-432F-AC0A-CB9EC83B0893}" srcOrd="0" destOrd="0" presId="urn:microsoft.com/office/officeart/2005/8/layout/chevron2"/>
    <dgm:cxn modelId="{BD94E3F5-6757-4AC3-BFEF-FD5C38B59F41}" type="presOf" srcId="{CED178D8-3325-4F7B-BB20-40ED818C4180}" destId="{8B70B0C0-9306-45D5-BAA0-446AFD88CEEA}" srcOrd="0" destOrd="0" presId="urn:microsoft.com/office/officeart/2005/8/layout/chevron2"/>
    <dgm:cxn modelId="{3B08879A-A1BB-4C59-A6BD-73C9339D9E87}" srcId="{9FA86520-0768-4363-ABAB-8E5CF7745FF1}" destId="{B58BA893-4B3B-400E-A95E-B2F3A5557E95}" srcOrd="1" destOrd="0" parTransId="{4EBDC308-6012-4B82-9E58-2AF966CB9B9E}" sibTransId="{57BBAD5F-5627-4257-AACD-BD1812B334E3}"/>
    <dgm:cxn modelId="{C0333A4E-7CB0-4B97-9C20-09E8971DBF17}" srcId="{65347A9C-D4F5-4909-B9A5-AB81B1BFD6D8}" destId="{999AE3CA-25C1-40BA-8A4D-C72B8CD38B66}" srcOrd="2" destOrd="0" parTransId="{18D274AC-3E9C-4FE3-A034-263FADD66FF8}" sibTransId="{89F84CAC-689B-430F-8676-30EACCDAB87D}"/>
    <dgm:cxn modelId="{8EBADD5E-3632-4C27-A437-1486A3D77BFD}" srcId="{5EE255DE-7F7E-45E5-8074-095A92383DBB}" destId="{65347A9C-D4F5-4909-B9A5-AB81B1BFD6D8}" srcOrd="3" destOrd="0" parTransId="{0F33BDD6-1DF3-4A4E-9ECC-33B8FC6FFD81}" sibTransId="{D1A855D2-BF8A-413F-8A0C-9254B9E1494D}"/>
    <dgm:cxn modelId="{D5936C47-D694-4BB2-9989-F33374DE234A}" srcId="{5EE255DE-7F7E-45E5-8074-095A92383DBB}" destId="{29B1C34E-8E7D-4995-9A61-6407305E2B6A}" srcOrd="2" destOrd="0" parTransId="{982B5329-6423-4836-9B07-E8DFB7133B54}" sibTransId="{E6981F28-9B66-4CCE-B06F-640B114D7535}"/>
    <dgm:cxn modelId="{0C702708-D304-46B6-ADA5-CBB7071F428F}" type="presOf" srcId="{07F5B2D6-5C7C-4FB0-9725-15779CFC4B98}" destId="{11D1E663-3396-4370-AAF2-B510A7D1E392}" srcOrd="0" destOrd="0" presId="urn:microsoft.com/office/officeart/2005/8/layout/chevron2"/>
    <dgm:cxn modelId="{5FC742AF-37AD-432E-B25C-86CF1AE0FCF6}" type="presOf" srcId="{F1184DE1-1C9C-49E9-82C9-A189EE644B0D}" destId="{5009487C-C1D1-47B8-ACFF-A141BA4305AB}" srcOrd="0" destOrd="0" presId="urn:microsoft.com/office/officeart/2005/8/layout/chevron2"/>
    <dgm:cxn modelId="{EC361C02-0F79-4B12-B000-F3B2BDF726F7}" type="presParOf" srcId="{FE898F52-7A17-483F-8F83-4834A6147C80}" destId="{DED0158D-A6FF-4FBD-B93F-972D6A4DCA51}" srcOrd="0" destOrd="0" presId="urn:microsoft.com/office/officeart/2005/8/layout/chevron2"/>
    <dgm:cxn modelId="{C4F964BC-1FCF-4BB4-8CA6-17D01CF2F2F8}" type="presParOf" srcId="{DED0158D-A6FF-4FBD-B93F-972D6A4DCA51}" destId="{11D1E663-3396-4370-AAF2-B510A7D1E392}" srcOrd="0" destOrd="0" presId="urn:microsoft.com/office/officeart/2005/8/layout/chevron2"/>
    <dgm:cxn modelId="{82DB0258-B10C-4E74-8D98-B125FA9AA4E1}" type="presParOf" srcId="{DED0158D-A6FF-4FBD-B93F-972D6A4DCA51}" destId="{5009487C-C1D1-47B8-ACFF-A141BA4305AB}" srcOrd="1" destOrd="0" presId="urn:microsoft.com/office/officeart/2005/8/layout/chevron2"/>
    <dgm:cxn modelId="{02D5B30A-FD67-4F14-B09D-7F54CDF903CC}" type="presParOf" srcId="{FE898F52-7A17-483F-8F83-4834A6147C80}" destId="{0E5D1333-8167-48E7-AFF4-722A300EC4B2}" srcOrd="1" destOrd="0" presId="urn:microsoft.com/office/officeart/2005/8/layout/chevron2"/>
    <dgm:cxn modelId="{E422ACE3-EEC4-49A7-AF73-74AB306E4F03}" type="presParOf" srcId="{FE898F52-7A17-483F-8F83-4834A6147C80}" destId="{008C6EEE-FCBB-42D4-8899-9CF04198B2B3}" srcOrd="2" destOrd="0" presId="urn:microsoft.com/office/officeart/2005/8/layout/chevron2"/>
    <dgm:cxn modelId="{0838667A-4455-49B6-B9A4-6BD5902EED4C}" type="presParOf" srcId="{008C6EEE-FCBB-42D4-8899-9CF04198B2B3}" destId="{75C697C8-B25D-432F-AC0A-CB9EC83B0893}" srcOrd="0" destOrd="0" presId="urn:microsoft.com/office/officeart/2005/8/layout/chevron2"/>
    <dgm:cxn modelId="{F6328C9E-C88E-45C5-9548-EC234385CF92}" type="presParOf" srcId="{008C6EEE-FCBB-42D4-8899-9CF04198B2B3}" destId="{8B70B0C0-9306-45D5-BAA0-446AFD88CEEA}" srcOrd="1" destOrd="0" presId="urn:microsoft.com/office/officeart/2005/8/layout/chevron2"/>
    <dgm:cxn modelId="{9C6992A0-3047-4963-AD85-F2ED1540E630}" type="presParOf" srcId="{FE898F52-7A17-483F-8F83-4834A6147C80}" destId="{DCF60FB3-3DC1-42BE-81B2-9D396B3824D8}" srcOrd="3" destOrd="0" presId="urn:microsoft.com/office/officeart/2005/8/layout/chevron2"/>
    <dgm:cxn modelId="{7691BB21-9D0F-4719-ABBF-38465022DA75}" type="presParOf" srcId="{FE898F52-7A17-483F-8F83-4834A6147C80}" destId="{CDC073A9-1CBC-4922-8589-CA9D103EA058}" srcOrd="4" destOrd="0" presId="urn:microsoft.com/office/officeart/2005/8/layout/chevron2"/>
    <dgm:cxn modelId="{A2416C03-E116-4B37-BC5F-9EC1F573D41C}" type="presParOf" srcId="{CDC073A9-1CBC-4922-8589-CA9D103EA058}" destId="{E1FD27B7-70B1-452C-974F-B554466E1191}" srcOrd="0" destOrd="0" presId="urn:microsoft.com/office/officeart/2005/8/layout/chevron2"/>
    <dgm:cxn modelId="{DBA65066-AFC6-477C-AAFF-FE2073A57719}" type="presParOf" srcId="{CDC073A9-1CBC-4922-8589-CA9D103EA058}" destId="{F77576B1-DE06-497A-83BB-283FE98645B9}" srcOrd="1" destOrd="0" presId="urn:microsoft.com/office/officeart/2005/8/layout/chevron2"/>
    <dgm:cxn modelId="{4F6158BA-6882-4502-AEEA-1E952A07A66F}" type="presParOf" srcId="{FE898F52-7A17-483F-8F83-4834A6147C80}" destId="{348CFD37-8007-4E5F-80B8-9779FDBE0BE5}" srcOrd="5" destOrd="0" presId="urn:microsoft.com/office/officeart/2005/8/layout/chevron2"/>
    <dgm:cxn modelId="{B2C5CA71-82FB-4D09-BF97-9625F3E6BD8F}" type="presParOf" srcId="{FE898F52-7A17-483F-8F83-4834A6147C80}" destId="{E6B59596-50A7-4807-84F5-54CD79E52E3E}" srcOrd="6" destOrd="0" presId="urn:microsoft.com/office/officeart/2005/8/layout/chevron2"/>
    <dgm:cxn modelId="{F95CE3AB-789C-409A-A278-A485D85765D5}" type="presParOf" srcId="{E6B59596-50A7-4807-84F5-54CD79E52E3E}" destId="{769B3422-9440-424B-AC34-B002341EE190}" srcOrd="0" destOrd="0" presId="urn:microsoft.com/office/officeart/2005/8/layout/chevron2"/>
    <dgm:cxn modelId="{FE3CDE44-1345-40C1-98D0-1F40BFEBEF88}" type="presParOf" srcId="{E6B59596-50A7-4807-84F5-54CD79E52E3E}" destId="{E429CB79-E78A-4A8D-AAAD-354057707AEC}" srcOrd="1" destOrd="0" presId="urn:microsoft.com/office/officeart/2005/8/layout/chevron2"/>
    <dgm:cxn modelId="{12A76205-DC7E-4C4A-832B-13F8019B133E}" type="presParOf" srcId="{FE898F52-7A17-483F-8F83-4834A6147C80}" destId="{2A172AC4-62C0-4D05-AA8F-B99EA71E320A}" srcOrd="7" destOrd="0" presId="urn:microsoft.com/office/officeart/2005/8/layout/chevron2"/>
    <dgm:cxn modelId="{DD2F5FFE-2098-4095-B741-5C059AA46A62}" type="presParOf" srcId="{FE898F52-7A17-483F-8F83-4834A6147C80}" destId="{FEF2FDA4-DC50-400C-9A0C-1AD4967726E8}" srcOrd="8" destOrd="0" presId="urn:microsoft.com/office/officeart/2005/8/layout/chevron2"/>
    <dgm:cxn modelId="{CFDAF7D1-9D24-4FBC-82BD-5A23A8F918E7}" type="presParOf" srcId="{FEF2FDA4-DC50-400C-9A0C-1AD4967726E8}" destId="{F2DF5348-7ABD-4416-990F-CC99687489E9}" srcOrd="0" destOrd="0" presId="urn:microsoft.com/office/officeart/2005/8/layout/chevron2"/>
    <dgm:cxn modelId="{74BFF183-3042-4768-AE85-7EBC0A794C6E}" type="presParOf" srcId="{FEF2FDA4-DC50-400C-9A0C-1AD4967726E8}" destId="{5956A97D-90CD-4869-B25F-F14A57822F9D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DB9F10-A191-4780-A912-F66192686362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1C1FA177-C382-4D70-BA20-CBC04325676D}">
      <dgm:prSet phldrT="[Texte]" custT="1"/>
      <dgm:spPr/>
      <dgm:t>
        <a:bodyPr/>
        <a:lstStyle/>
        <a:p>
          <a:pPr rtl="1"/>
          <a:r>
            <a:rPr lang="ar-DZ" sz="3200" b="1"/>
            <a:t>أهمية</a:t>
          </a:r>
          <a:r>
            <a:rPr lang="fr-FR" sz="2400"/>
            <a:t> VMA</a:t>
          </a:r>
        </a:p>
      </dgm:t>
    </dgm:pt>
    <dgm:pt modelId="{4125A909-A7C2-45AE-81E3-A9EBDF6A0ADF}" type="parTrans" cxnId="{35FF99F1-BB0E-4FE7-A35E-EE5A4061CBA0}">
      <dgm:prSet/>
      <dgm:spPr/>
      <dgm:t>
        <a:bodyPr/>
        <a:lstStyle/>
        <a:p>
          <a:endParaRPr lang="fr-FR"/>
        </a:p>
      </dgm:t>
    </dgm:pt>
    <dgm:pt modelId="{F4B704FB-6943-42F7-93DB-1FDBF0E10804}" type="sibTrans" cxnId="{35FF99F1-BB0E-4FE7-A35E-EE5A4061CBA0}">
      <dgm:prSet/>
      <dgm:spPr/>
      <dgm:t>
        <a:bodyPr/>
        <a:lstStyle/>
        <a:p>
          <a:endParaRPr lang="fr-FR"/>
        </a:p>
      </dgm:t>
    </dgm:pt>
    <dgm:pt modelId="{7921A708-87D6-4E83-BB41-084DB98594EA}">
      <dgm:prSet phldrT="[Texte]"/>
      <dgm:spPr/>
      <dgm:t>
        <a:bodyPr/>
        <a:lstStyle/>
        <a:p>
          <a:pPr rtl="1"/>
          <a:r>
            <a:rPr lang="ar-DZ"/>
            <a:t>حساب </a:t>
          </a:r>
          <a:r>
            <a:rPr lang="fr-FR"/>
            <a:t>VO2 MAX</a:t>
          </a:r>
        </a:p>
      </dgm:t>
    </dgm:pt>
    <dgm:pt modelId="{79439632-DF55-404D-BF8E-02ACDCE4DA5F}" type="parTrans" cxnId="{FE53A196-D666-4C82-B38A-EB49F4518EC6}">
      <dgm:prSet/>
      <dgm:spPr/>
      <dgm:t>
        <a:bodyPr/>
        <a:lstStyle/>
        <a:p>
          <a:endParaRPr lang="fr-FR"/>
        </a:p>
      </dgm:t>
    </dgm:pt>
    <dgm:pt modelId="{B8C08791-8EE4-49B2-93F9-95F9F245CB05}" type="sibTrans" cxnId="{FE53A196-D666-4C82-B38A-EB49F4518EC6}">
      <dgm:prSet/>
      <dgm:spPr/>
      <dgm:t>
        <a:bodyPr/>
        <a:lstStyle/>
        <a:p>
          <a:endParaRPr lang="fr-FR"/>
        </a:p>
      </dgm:t>
    </dgm:pt>
    <dgm:pt modelId="{9523EA03-1297-4944-AD72-0F54D5F3B3F8}">
      <dgm:prSet phldrT="[Texte]"/>
      <dgm:spPr/>
      <dgm:t>
        <a:bodyPr/>
        <a:lstStyle/>
        <a:p>
          <a:r>
            <a:rPr lang="ar-DZ"/>
            <a:t>توقع الاداء</a:t>
          </a:r>
          <a:endParaRPr lang="fr-FR"/>
        </a:p>
      </dgm:t>
    </dgm:pt>
    <dgm:pt modelId="{D8DB1372-814A-496C-8360-5D1DE5B2409C}" type="parTrans" cxnId="{32F13222-C092-464C-AD22-1A0A88BAF642}">
      <dgm:prSet/>
      <dgm:spPr/>
      <dgm:t>
        <a:bodyPr/>
        <a:lstStyle/>
        <a:p>
          <a:endParaRPr lang="fr-FR"/>
        </a:p>
      </dgm:t>
    </dgm:pt>
    <dgm:pt modelId="{A9402F32-CA33-461A-9533-E28F3CFE678A}" type="sibTrans" cxnId="{32F13222-C092-464C-AD22-1A0A88BAF642}">
      <dgm:prSet/>
      <dgm:spPr/>
      <dgm:t>
        <a:bodyPr/>
        <a:lstStyle/>
        <a:p>
          <a:endParaRPr lang="fr-FR"/>
        </a:p>
      </dgm:t>
    </dgm:pt>
    <dgm:pt modelId="{636CF2D1-5852-4608-9817-061690A1EA7E}">
      <dgm:prSet/>
      <dgm:spPr/>
      <dgm:t>
        <a:bodyPr/>
        <a:lstStyle/>
        <a:p>
          <a:r>
            <a:rPr lang="ar-DZ"/>
            <a:t>حساب المداومة</a:t>
          </a:r>
          <a:endParaRPr lang="fr-FR"/>
        </a:p>
      </dgm:t>
    </dgm:pt>
    <dgm:pt modelId="{D5FE1F72-D9D8-439C-A844-79198788DF57}" type="parTrans" cxnId="{A5AE467D-36BB-4D08-8D32-AAAD87E74CB2}">
      <dgm:prSet/>
      <dgm:spPr/>
      <dgm:t>
        <a:bodyPr/>
        <a:lstStyle/>
        <a:p>
          <a:endParaRPr lang="fr-FR"/>
        </a:p>
      </dgm:t>
    </dgm:pt>
    <dgm:pt modelId="{714E28C4-1EF9-4067-981C-65899CBEFA2B}" type="sibTrans" cxnId="{A5AE467D-36BB-4D08-8D32-AAAD87E74CB2}">
      <dgm:prSet/>
      <dgm:spPr/>
      <dgm:t>
        <a:bodyPr/>
        <a:lstStyle/>
        <a:p>
          <a:endParaRPr lang="fr-FR"/>
        </a:p>
      </dgm:t>
    </dgm:pt>
    <dgm:pt modelId="{B8982684-8463-4FBA-8C13-1CEED39C467C}">
      <dgm:prSet phldrT="[Texte]"/>
      <dgm:spPr/>
      <dgm:t>
        <a:bodyPr/>
        <a:lstStyle/>
        <a:p>
          <a:r>
            <a:rPr lang="ar-DZ"/>
            <a:t>توجيه محتوى التدريب </a:t>
          </a:r>
          <a:endParaRPr lang="fr-FR"/>
        </a:p>
      </dgm:t>
    </dgm:pt>
    <dgm:pt modelId="{85A953AC-13E1-438E-8537-FD08C659F427}" type="parTrans" cxnId="{4F3BE823-426D-4754-8460-D7B6F8F28130}">
      <dgm:prSet/>
      <dgm:spPr/>
      <dgm:t>
        <a:bodyPr/>
        <a:lstStyle/>
        <a:p>
          <a:endParaRPr lang="fr-FR"/>
        </a:p>
      </dgm:t>
    </dgm:pt>
    <dgm:pt modelId="{DD1284CA-6920-4BCA-8162-FF62C9FE1616}" type="sibTrans" cxnId="{4F3BE823-426D-4754-8460-D7B6F8F28130}">
      <dgm:prSet/>
      <dgm:spPr/>
      <dgm:t>
        <a:bodyPr/>
        <a:lstStyle/>
        <a:p>
          <a:endParaRPr lang="fr-FR"/>
        </a:p>
      </dgm:t>
    </dgm:pt>
    <dgm:pt modelId="{D4AC9626-169C-43E2-86F6-B14DFFB924FD}" type="pres">
      <dgm:prSet presAssocID="{ADDB9F10-A191-4780-A912-F6619268636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F910ED6-9899-49E0-A1D7-DF09FFCD778C}" type="pres">
      <dgm:prSet presAssocID="{1C1FA177-C382-4D70-BA20-CBC04325676D}" presName="root1" presStyleCnt="0"/>
      <dgm:spPr/>
    </dgm:pt>
    <dgm:pt modelId="{3D373BE6-93A3-4575-B1AB-F0A3A014BA35}" type="pres">
      <dgm:prSet presAssocID="{1C1FA177-C382-4D70-BA20-CBC04325676D}" presName="LevelOneTextNode" presStyleLbl="node0" presStyleIdx="0" presStyleCnt="1" custScaleX="12785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730011B-3406-42B1-BD57-0F9C015109A4}" type="pres">
      <dgm:prSet presAssocID="{1C1FA177-C382-4D70-BA20-CBC04325676D}" presName="level2hierChild" presStyleCnt="0"/>
      <dgm:spPr/>
    </dgm:pt>
    <dgm:pt modelId="{EF687ED1-8794-4852-92CF-AE15E344229C}" type="pres">
      <dgm:prSet presAssocID="{79439632-DF55-404D-BF8E-02ACDCE4DA5F}" presName="conn2-1" presStyleLbl="parChTrans1D2" presStyleIdx="0" presStyleCnt="4" custScaleX="2000000"/>
      <dgm:spPr/>
      <dgm:t>
        <a:bodyPr/>
        <a:lstStyle/>
        <a:p>
          <a:endParaRPr lang="fr-FR"/>
        </a:p>
      </dgm:t>
    </dgm:pt>
    <dgm:pt modelId="{A914CD06-2C58-4E5D-BAA9-BFC1DB665EE4}" type="pres">
      <dgm:prSet presAssocID="{79439632-DF55-404D-BF8E-02ACDCE4DA5F}" presName="connTx" presStyleLbl="parChTrans1D2" presStyleIdx="0" presStyleCnt="4"/>
      <dgm:spPr/>
      <dgm:t>
        <a:bodyPr/>
        <a:lstStyle/>
        <a:p>
          <a:endParaRPr lang="fr-FR"/>
        </a:p>
      </dgm:t>
    </dgm:pt>
    <dgm:pt modelId="{67E9BB8A-C5D4-471B-832E-23396EC66D92}" type="pres">
      <dgm:prSet presAssocID="{7921A708-87D6-4E83-BB41-084DB98594EA}" presName="root2" presStyleCnt="0"/>
      <dgm:spPr/>
    </dgm:pt>
    <dgm:pt modelId="{DC64B656-09E7-4057-8143-1CF4EEB6D96E}" type="pres">
      <dgm:prSet presAssocID="{7921A708-87D6-4E83-BB41-084DB98594EA}" presName="LevelTwoTextNode" presStyleLbl="node2" presStyleIdx="0" presStyleCnt="4" custScaleX="25145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662813-08B7-41A4-9981-19A6C7291223}" type="pres">
      <dgm:prSet presAssocID="{7921A708-87D6-4E83-BB41-084DB98594EA}" presName="level3hierChild" presStyleCnt="0"/>
      <dgm:spPr/>
    </dgm:pt>
    <dgm:pt modelId="{0BE4BA1E-D2B4-42BA-93C2-22CF8A081AF9}" type="pres">
      <dgm:prSet presAssocID="{D5FE1F72-D9D8-439C-A844-79198788DF57}" presName="conn2-1" presStyleLbl="parChTrans1D2" presStyleIdx="1" presStyleCnt="4" custScaleX="2000000"/>
      <dgm:spPr/>
      <dgm:t>
        <a:bodyPr/>
        <a:lstStyle/>
        <a:p>
          <a:endParaRPr lang="fr-FR"/>
        </a:p>
      </dgm:t>
    </dgm:pt>
    <dgm:pt modelId="{E33DBF03-1591-4D1C-9C84-D6BB66348BF9}" type="pres">
      <dgm:prSet presAssocID="{D5FE1F72-D9D8-439C-A844-79198788DF57}" presName="connTx" presStyleLbl="parChTrans1D2" presStyleIdx="1" presStyleCnt="4"/>
      <dgm:spPr/>
      <dgm:t>
        <a:bodyPr/>
        <a:lstStyle/>
        <a:p>
          <a:endParaRPr lang="fr-FR"/>
        </a:p>
      </dgm:t>
    </dgm:pt>
    <dgm:pt modelId="{6AB8EAA5-D2BB-4D19-B1AB-693C566C6BE8}" type="pres">
      <dgm:prSet presAssocID="{636CF2D1-5852-4608-9817-061690A1EA7E}" presName="root2" presStyleCnt="0"/>
      <dgm:spPr/>
    </dgm:pt>
    <dgm:pt modelId="{3F603D44-7D22-44EF-9FC3-EC8ACCA0B1C4}" type="pres">
      <dgm:prSet presAssocID="{636CF2D1-5852-4608-9817-061690A1EA7E}" presName="LevelTwoTextNode" presStyleLbl="node2" presStyleIdx="1" presStyleCnt="4" custScaleX="25145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1137DD6-17DF-43B6-BE67-BDFCBE0DB5E0}" type="pres">
      <dgm:prSet presAssocID="{636CF2D1-5852-4608-9817-061690A1EA7E}" presName="level3hierChild" presStyleCnt="0"/>
      <dgm:spPr/>
    </dgm:pt>
    <dgm:pt modelId="{AF285486-C240-46AE-A162-D781A19249C1}" type="pres">
      <dgm:prSet presAssocID="{D8DB1372-814A-496C-8360-5D1DE5B2409C}" presName="conn2-1" presStyleLbl="parChTrans1D2" presStyleIdx="2" presStyleCnt="4" custScaleX="2000000"/>
      <dgm:spPr/>
      <dgm:t>
        <a:bodyPr/>
        <a:lstStyle/>
        <a:p>
          <a:endParaRPr lang="fr-FR"/>
        </a:p>
      </dgm:t>
    </dgm:pt>
    <dgm:pt modelId="{35278C9E-B81A-4622-81AD-6508BD86A557}" type="pres">
      <dgm:prSet presAssocID="{D8DB1372-814A-496C-8360-5D1DE5B2409C}" presName="connTx" presStyleLbl="parChTrans1D2" presStyleIdx="2" presStyleCnt="4"/>
      <dgm:spPr/>
      <dgm:t>
        <a:bodyPr/>
        <a:lstStyle/>
        <a:p>
          <a:endParaRPr lang="fr-FR"/>
        </a:p>
      </dgm:t>
    </dgm:pt>
    <dgm:pt modelId="{34CB6AB8-CF49-47A5-84A9-DF0E3D0F991A}" type="pres">
      <dgm:prSet presAssocID="{9523EA03-1297-4944-AD72-0F54D5F3B3F8}" presName="root2" presStyleCnt="0"/>
      <dgm:spPr/>
    </dgm:pt>
    <dgm:pt modelId="{0A231F79-1FE7-4D1F-AFCB-7E9A8AC14C2C}" type="pres">
      <dgm:prSet presAssocID="{9523EA03-1297-4944-AD72-0F54D5F3B3F8}" presName="LevelTwoTextNode" presStyleLbl="node2" presStyleIdx="2" presStyleCnt="4" custScaleX="25403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E47A2ED-E7AB-4D05-BBA4-D0028ED3934D}" type="pres">
      <dgm:prSet presAssocID="{9523EA03-1297-4944-AD72-0F54D5F3B3F8}" presName="level3hierChild" presStyleCnt="0"/>
      <dgm:spPr/>
    </dgm:pt>
    <dgm:pt modelId="{4A53638A-78BA-4331-A6F1-B370732327F0}" type="pres">
      <dgm:prSet presAssocID="{85A953AC-13E1-438E-8537-FD08C659F427}" presName="conn2-1" presStyleLbl="parChTrans1D2" presStyleIdx="3" presStyleCnt="4" custScaleX="2000000"/>
      <dgm:spPr/>
      <dgm:t>
        <a:bodyPr/>
        <a:lstStyle/>
        <a:p>
          <a:endParaRPr lang="fr-FR"/>
        </a:p>
      </dgm:t>
    </dgm:pt>
    <dgm:pt modelId="{A3B8D1D1-3819-4CBD-A4E8-0D8D9D3D9F8C}" type="pres">
      <dgm:prSet presAssocID="{85A953AC-13E1-438E-8537-FD08C659F427}" presName="connTx" presStyleLbl="parChTrans1D2" presStyleIdx="3" presStyleCnt="4"/>
      <dgm:spPr/>
      <dgm:t>
        <a:bodyPr/>
        <a:lstStyle/>
        <a:p>
          <a:endParaRPr lang="fr-FR"/>
        </a:p>
      </dgm:t>
    </dgm:pt>
    <dgm:pt modelId="{FF0BAE01-1182-4573-B97D-89826712FA81}" type="pres">
      <dgm:prSet presAssocID="{B8982684-8463-4FBA-8C13-1CEED39C467C}" presName="root2" presStyleCnt="0"/>
      <dgm:spPr/>
    </dgm:pt>
    <dgm:pt modelId="{E22F4C70-684D-482A-BEB5-C9DFE9025086}" type="pres">
      <dgm:prSet presAssocID="{B8982684-8463-4FBA-8C13-1CEED39C467C}" presName="LevelTwoTextNode" presStyleLbl="node2" presStyleIdx="3" presStyleCnt="4" custScaleX="25403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2C02FDA-1EB9-4948-AE85-83116D6F1D66}" type="pres">
      <dgm:prSet presAssocID="{B8982684-8463-4FBA-8C13-1CEED39C467C}" presName="level3hierChild" presStyleCnt="0"/>
      <dgm:spPr/>
    </dgm:pt>
  </dgm:ptLst>
  <dgm:cxnLst>
    <dgm:cxn modelId="{9A95277D-FCF9-468F-927A-E56242342309}" type="presOf" srcId="{636CF2D1-5852-4608-9817-061690A1EA7E}" destId="{3F603D44-7D22-44EF-9FC3-EC8ACCA0B1C4}" srcOrd="0" destOrd="0" presId="urn:microsoft.com/office/officeart/2005/8/layout/hierarchy2"/>
    <dgm:cxn modelId="{B532F692-F4CB-4CF7-B944-5E276D5784A3}" type="presOf" srcId="{D8DB1372-814A-496C-8360-5D1DE5B2409C}" destId="{AF285486-C240-46AE-A162-D781A19249C1}" srcOrd="0" destOrd="0" presId="urn:microsoft.com/office/officeart/2005/8/layout/hierarchy2"/>
    <dgm:cxn modelId="{4F3BE823-426D-4754-8460-D7B6F8F28130}" srcId="{1C1FA177-C382-4D70-BA20-CBC04325676D}" destId="{B8982684-8463-4FBA-8C13-1CEED39C467C}" srcOrd="3" destOrd="0" parTransId="{85A953AC-13E1-438E-8537-FD08C659F427}" sibTransId="{DD1284CA-6920-4BCA-8162-FF62C9FE1616}"/>
    <dgm:cxn modelId="{6DF1473F-CC93-450A-BE5D-E4E3CBD5CB5D}" type="presOf" srcId="{79439632-DF55-404D-BF8E-02ACDCE4DA5F}" destId="{A914CD06-2C58-4E5D-BAA9-BFC1DB665EE4}" srcOrd="1" destOrd="0" presId="urn:microsoft.com/office/officeart/2005/8/layout/hierarchy2"/>
    <dgm:cxn modelId="{EA969974-4233-4CC5-8DF9-B699926D5C96}" type="presOf" srcId="{9523EA03-1297-4944-AD72-0F54D5F3B3F8}" destId="{0A231F79-1FE7-4D1F-AFCB-7E9A8AC14C2C}" srcOrd="0" destOrd="0" presId="urn:microsoft.com/office/officeart/2005/8/layout/hierarchy2"/>
    <dgm:cxn modelId="{32F13222-C092-464C-AD22-1A0A88BAF642}" srcId="{1C1FA177-C382-4D70-BA20-CBC04325676D}" destId="{9523EA03-1297-4944-AD72-0F54D5F3B3F8}" srcOrd="2" destOrd="0" parTransId="{D8DB1372-814A-496C-8360-5D1DE5B2409C}" sibTransId="{A9402F32-CA33-461A-9533-E28F3CFE678A}"/>
    <dgm:cxn modelId="{B4EBC4AB-E259-483A-AF35-AC82D540E994}" type="presOf" srcId="{85A953AC-13E1-438E-8537-FD08C659F427}" destId="{4A53638A-78BA-4331-A6F1-B370732327F0}" srcOrd="0" destOrd="0" presId="urn:microsoft.com/office/officeart/2005/8/layout/hierarchy2"/>
    <dgm:cxn modelId="{11964392-F962-4D55-9408-B2102EC94F51}" type="presOf" srcId="{85A953AC-13E1-438E-8537-FD08C659F427}" destId="{A3B8D1D1-3819-4CBD-A4E8-0D8D9D3D9F8C}" srcOrd="1" destOrd="0" presId="urn:microsoft.com/office/officeart/2005/8/layout/hierarchy2"/>
    <dgm:cxn modelId="{FE53A196-D666-4C82-B38A-EB49F4518EC6}" srcId="{1C1FA177-C382-4D70-BA20-CBC04325676D}" destId="{7921A708-87D6-4E83-BB41-084DB98594EA}" srcOrd="0" destOrd="0" parTransId="{79439632-DF55-404D-BF8E-02ACDCE4DA5F}" sibTransId="{B8C08791-8EE4-49B2-93F9-95F9F245CB05}"/>
    <dgm:cxn modelId="{81B7920A-B96C-4CB7-BC98-6685E10BEC2D}" type="presOf" srcId="{B8982684-8463-4FBA-8C13-1CEED39C467C}" destId="{E22F4C70-684D-482A-BEB5-C9DFE9025086}" srcOrd="0" destOrd="0" presId="urn:microsoft.com/office/officeart/2005/8/layout/hierarchy2"/>
    <dgm:cxn modelId="{8019EE1F-6E43-4F6A-BAF9-E699F9CE6A52}" type="presOf" srcId="{D5FE1F72-D9D8-439C-A844-79198788DF57}" destId="{E33DBF03-1591-4D1C-9C84-D6BB66348BF9}" srcOrd="1" destOrd="0" presId="urn:microsoft.com/office/officeart/2005/8/layout/hierarchy2"/>
    <dgm:cxn modelId="{6B7F12A0-A7DB-4536-AAFD-D16DA5EC67EE}" type="presOf" srcId="{7921A708-87D6-4E83-BB41-084DB98594EA}" destId="{DC64B656-09E7-4057-8143-1CF4EEB6D96E}" srcOrd="0" destOrd="0" presId="urn:microsoft.com/office/officeart/2005/8/layout/hierarchy2"/>
    <dgm:cxn modelId="{35FF99F1-BB0E-4FE7-A35E-EE5A4061CBA0}" srcId="{ADDB9F10-A191-4780-A912-F66192686362}" destId="{1C1FA177-C382-4D70-BA20-CBC04325676D}" srcOrd="0" destOrd="0" parTransId="{4125A909-A7C2-45AE-81E3-A9EBDF6A0ADF}" sibTransId="{F4B704FB-6943-42F7-93DB-1FDBF0E10804}"/>
    <dgm:cxn modelId="{BA2A80E5-DCBA-48CF-9B91-7FB0360791B9}" type="presOf" srcId="{79439632-DF55-404D-BF8E-02ACDCE4DA5F}" destId="{EF687ED1-8794-4852-92CF-AE15E344229C}" srcOrd="0" destOrd="0" presId="urn:microsoft.com/office/officeart/2005/8/layout/hierarchy2"/>
    <dgm:cxn modelId="{284EC127-C886-4887-861B-70BAE1C2FAB2}" type="presOf" srcId="{1C1FA177-C382-4D70-BA20-CBC04325676D}" destId="{3D373BE6-93A3-4575-B1AB-F0A3A014BA35}" srcOrd="0" destOrd="0" presId="urn:microsoft.com/office/officeart/2005/8/layout/hierarchy2"/>
    <dgm:cxn modelId="{A5AE467D-36BB-4D08-8D32-AAAD87E74CB2}" srcId="{1C1FA177-C382-4D70-BA20-CBC04325676D}" destId="{636CF2D1-5852-4608-9817-061690A1EA7E}" srcOrd="1" destOrd="0" parTransId="{D5FE1F72-D9D8-439C-A844-79198788DF57}" sibTransId="{714E28C4-1EF9-4067-981C-65899CBEFA2B}"/>
    <dgm:cxn modelId="{8929F545-E3A8-43C1-B056-5167DE16C1C7}" type="presOf" srcId="{D5FE1F72-D9D8-439C-A844-79198788DF57}" destId="{0BE4BA1E-D2B4-42BA-93C2-22CF8A081AF9}" srcOrd="0" destOrd="0" presId="urn:microsoft.com/office/officeart/2005/8/layout/hierarchy2"/>
    <dgm:cxn modelId="{BE6A021F-3F27-4249-8016-82C14B8F5668}" type="presOf" srcId="{ADDB9F10-A191-4780-A912-F66192686362}" destId="{D4AC9626-169C-43E2-86F6-B14DFFB924FD}" srcOrd="0" destOrd="0" presId="urn:microsoft.com/office/officeart/2005/8/layout/hierarchy2"/>
    <dgm:cxn modelId="{7F89CD86-E9D9-44C1-B334-DB3D52C61578}" type="presOf" srcId="{D8DB1372-814A-496C-8360-5D1DE5B2409C}" destId="{35278C9E-B81A-4622-81AD-6508BD86A557}" srcOrd="1" destOrd="0" presId="urn:microsoft.com/office/officeart/2005/8/layout/hierarchy2"/>
    <dgm:cxn modelId="{368A6F79-BCF3-4B6E-8B1E-CDDD7D3EB21E}" type="presParOf" srcId="{D4AC9626-169C-43E2-86F6-B14DFFB924FD}" destId="{BF910ED6-9899-49E0-A1D7-DF09FFCD778C}" srcOrd="0" destOrd="0" presId="urn:microsoft.com/office/officeart/2005/8/layout/hierarchy2"/>
    <dgm:cxn modelId="{3A46D7DB-874D-48B0-A932-4398C579CCDE}" type="presParOf" srcId="{BF910ED6-9899-49E0-A1D7-DF09FFCD778C}" destId="{3D373BE6-93A3-4575-B1AB-F0A3A014BA35}" srcOrd="0" destOrd="0" presId="urn:microsoft.com/office/officeart/2005/8/layout/hierarchy2"/>
    <dgm:cxn modelId="{C88D3949-DE91-450C-AF8B-B20919CD4A11}" type="presParOf" srcId="{BF910ED6-9899-49E0-A1D7-DF09FFCD778C}" destId="{8730011B-3406-42B1-BD57-0F9C015109A4}" srcOrd="1" destOrd="0" presId="urn:microsoft.com/office/officeart/2005/8/layout/hierarchy2"/>
    <dgm:cxn modelId="{61F955A7-EC7F-4E99-8B2A-A03AE4C48DC0}" type="presParOf" srcId="{8730011B-3406-42B1-BD57-0F9C015109A4}" destId="{EF687ED1-8794-4852-92CF-AE15E344229C}" srcOrd="0" destOrd="0" presId="urn:microsoft.com/office/officeart/2005/8/layout/hierarchy2"/>
    <dgm:cxn modelId="{4012CE92-FA86-40AC-B962-57BA9D80729C}" type="presParOf" srcId="{EF687ED1-8794-4852-92CF-AE15E344229C}" destId="{A914CD06-2C58-4E5D-BAA9-BFC1DB665EE4}" srcOrd="0" destOrd="0" presId="urn:microsoft.com/office/officeart/2005/8/layout/hierarchy2"/>
    <dgm:cxn modelId="{F123882C-345D-4427-8651-39E30FDB20C2}" type="presParOf" srcId="{8730011B-3406-42B1-BD57-0F9C015109A4}" destId="{67E9BB8A-C5D4-471B-832E-23396EC66D92}" srcOrd="1" destOrd="0" presId="urn:microsoft.com/office/officeart/2005/8/layout/hierarchy2"/>
    <dgm:cxn modelId="{84A51295-189D-4E69-A5B4-012ACDD81EFA}" type="presParOf" srcId="{67E9BB8A-C5D4-471B-832E-23396EC66D92}" destId="{DC64B656-09E7-4057-8143-1CF4EEB6D96E}" srcOrd="0" destOrd="0" presId="urn:microsoft.com/office/officeart/2005/8/layout/hierarchy2"/>
    <dgm:cxn modelId="{6F937A0D-AB5A-4179-AE76-CEE8D76035BE}" type="presParOf" srcId="{67E9BB8A-C5D4-471B-832E-23396EC66D92}" destId="{00662813-08B7-41A4-9981-19A6C7291223}" srcOrd="1" destOrd="0" presId="urn:microsoft.com/office/officeart/2005/8/layout/hierarchy2"/>
    <dgm:cxn modelId="{3DDDEEC8-94FD-4A53-8EF3-872545519904}" type="presParOf" srcId="{8730011B-3406-42B1-BD57-0F9C015109A4}" destId="{0BE4BA1E-D2B4-42BA-93C2-22CF8A081AF9}" srcOrd="2" destOrd="0" presId="urn:microsoft.com/office/officeart/2005/8/layout/hierarchy2"/>
    <dgm:cxn modelId="{C2CDDAF5-8256-4DDC-9883-01C24854FA2A}" type="presParOf" srcId="{0BE4BA1E-D2B4-42BA-93C2-22CF8A081AF9}" destId="{E33DBF03-1591-4D1C-9C84-D6BB66348BF9}" srcOrd="0" destOrd="0" presId="urn:microsoft.com/office/officeart/2005/8/layout/hierarchy2"/>
    <dgm:cxn modelId="{6442C58A-70E0-40E2-B41F-843896EBD178}" type="presParOf" srcId="{8730011B-3406-42B1-BD57-0F9C015109A4}" destId="{6AB8EAA5-D2BB-4D19-B1AB-693C566C6BE8}" srcOrd="3" destOrd="0" presId="urn:microsoft.com/office/officeart/2005/8/layout/hierarchy2"/>
    <dgm:cxn modelId="{F299BFBC-63BD-4241-AE10-13F2CFC238EA}" type="presParOf" srcId="{6AB8EAA5-D2BB-4D19-B1AB-693C566C6BE8}" destId="{3F603D44-7D22-44EF-9FC3-EC8ACCA0B1C4}" srcOrd="0" destOrd="0" presId="urn:microsoft.com/office/officeart/2005/8/layout/hierarchy2"/>
    <dgm:cxn modelId="{EB7B406B-CC54-49D6-AACF-DD7C2D4F857C}" type="presParOf" srcId="{6AB8EAA5-D2BB-4D19-B1AB-693C566C6BE8}" destId="{11137DD6-17DF-43B6-BE67-BDFCBE0DB5E0}" srcOrd="1" destOrd="0" presId="urn:microsoft.com/office/officeart/2005/8/layout/hierarchy2"/>
    <dgm:cxn modelId="{12F829F8-B7B2-4BD2-A887-5810DAD75C88}" type="presParOf" srcId="{8730011B-3406-42B1-BD57-0F9C015109A4}" destId="{AF285486-C240-46AE-A162-D781A19249C1}" srcOrd="4" destOrd="0" presId="urn:microsoft.com/office/officeart/2005/8/layout/hierarchy2"/>
    <dgm:cxn modelId="{2947E4F8-9172-4E62-B0D1-819AB3C52C11}" type="presParOf" srcId="{AF285486-C240-46AE-A162-D781A19249C1}" destId="{35278C9E-B81A-4622-81AD-6508BD86A557}" srcOrd="0" destOrd="0" presId="urn:microsoft.com/office/officeart/2005/8/layout/hierarchy2"/>
    <dgm:cxn modelId="{0ACEA475-861A-4EDD-B99F-D1AEA43A16F0}" type="presParOf" srcId="{8730011B-3406-42B1-BD57-0F9C015109A4}" destId="{34CB6AB8-CF49-47A5-84A9-DF0E3D0F991A}" srcOrd="5" destOrd="0" presId="urn:microsoft.com/office/officeart/2005/8/layout/hierarchy2"/>
    <dgm:cxn modelId="{13A48B70-AF81-41D3-96E8-6B11F31F9F1E}" type="presParOf" srcId="{34CB6AB8-CF49-47A5-84A9-DF0E3D0F991A}" destId="{0A231F79-1FE7-4D1F-AFCB-7E9A8AC14C2C}" srcOrd="0" destOrd="0" presId="urn:microsoft.com/office/officeart/2005/8/layout/hierarchy2"/>
    <dgm:cxn modelId="{33393AFB-46FD-4E7C-A9EB-3DE1EA17A3E4}" type="presParOf" srcId="{34CB6AB8-CF49-47A5-84A9-DF0E3D0F991A}" destId="{3E47A2ED-E7AB-4D05-BBA4-D0028ED3934D}" srcOrd="1" destOrd="0" presId="urn:microsoft.com/office/officeart/2005/8/layout/hierarchy2"/>
    <dgm:cxn modelId="{BED1DD24-A871-45A6-9C19-77B582479CCA}" type="presParOf" srcId="{8730011B-3406-42B1-BD57-0F9C015109A4}" destId="{4A53638A-78BA-4331-A6F1-B370732327F0}" srcOrd="6" destOrd="0" presId="urn:microsoft.com/office/officeart/2005/8/layout/hierarchy2"/>
    <dgm:cxn modelId="{61E2DDB6-FB36-41B3-B48C-10ACADE5F142}" type="presParOf" srcId="{4A53638A-78BA-4331-A6F1-B370732327F0}" destId="{A3B8D1D1-3819-4CBD-A4E8-0D8D9D3D9F8C}" srcOrd="0" destOrd="0" presId="urn:microsoft.com/office/officeart/2005/8/layout/hierarchy2"/>
    <dgm:cxn modelId="{6AF60300-F132-4C4F-8E77-A748EBC1861C}" type="presParOf" srcId="{8730011B-3406-42B1-BD57-0F9C015109A4}" destId="{FF0BAE01-1182-4573-B97D-89826712FA81}" srcOrd="7" destOrd="0" presId="urn:microsoft.com/office/officeart/2005/8/layout/hierarchy2"/>
    <dgm:cxn modelId="{1C08A800-D402-42E5-94EB-8C2921042A05}" type="presParOf" srcId="{FF0BAE01-1182-4573-B97D-89826712FA81}" destId="{E22F4C70-684D-482A-BEB5-C9DFE9025086}" srcOrd="0" destOrd="0" presId="urn:microsoft.com/office/officeart/2005/8/layout/hierarchy2"/>
    <dgm:cxn modelId="{6FF7C5DF-DF68-46A3-BFAD-599FB5C37981}" type="presParOf" srcId="{FF0BAE01-1182-4573-B97D-89826712FA81}" destId="{22C02FDA-1EB9-4948-AE85-83116D6F1D66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MBS</cp:lastModifiedBy>
  <cp:revision>3</cp:revision>
  <dcterms:created xsi:type="dcterms:W3CDTF">2022-01-06T07:44:00Z</dcterms:created>
  <dcterms:modified xsi:type="dcterms:W3CDTF">2022-01-06T15:22:00Z</dcterms:modified>
</cp:coreProperties>
</file>