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D3" w:rsidRDefault="00B664D3" w:rsidP="002C3F58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B664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تطبيقات</w:t>
      </w:r>
      <w:proofErr w:type="gramEnd"/>
      <w:r w:rsidRPr="00B664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صرفيّة (6)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B664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الجمع الس</w:t>
      </w:r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B664D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B664D3" w:rsidRPr="00843878" w:rsidRDefault="0059776F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</w:t>
      </w:r>
      <w:r w:rsidR="001D3695"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عين جمع المذكر الس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الم المرفوع، والمنص</w:t>
      </w:r>
      <w:r w:rsidR="00843878">
        <w:rPr>
          <w:rFonts w:ascii="Simplified Arabic" w:hAnsi="Simplified Arabic" w:cs="Simplified Arabic"/>
          <w:sz w:val="28"/>
          <w:szCs w:val="28"/>
          <w:rtl/>
          <w:lang w:bidi="ar-DZ"/>
        </w:rPr>
        <w:t>وب، والمجرور في العبارات الآتية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وبين الس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بب وعلامة الإعراب في كل</w:t>
      </w:r>
      <w:r w:rsidR="00CE5EF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ٍ 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جمع </w:t>
      </w:r>
      <w:r w:rsidR="00CE5EF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1- يفرح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سلمون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لقدوم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شهر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رمضان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لم يعْف الأستاذ عن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طّلبة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المُقَصّرِين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حَكَم القاضي بالسجن على المجرِمينَ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يفوز الرجال العاملون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لا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تُصْغ إلى الكاذبين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6-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كان التلاميذ منتبهينَ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4B3950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الثّاني</w:t>
      </w:r>
      <w:r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اجمع الكلمات الآتية جمع مذكر سالماً، وضعها بعد الجمع في جمل مفيدة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Default="00B664D3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البائع، </w:t>
      </w:r>
      <w:proofErr w:type="gramStart"/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المجتهد</w:t>
      </w:r>
      <w:proofErr w:type="gramEnd"/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، النجار، الصياد، السارق، الحارس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4B3950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اجمع الكلمات الآتية جمع مذكر سالماً، وضعها بعد الجمع في جمل مفيدة بحيث يكون كل منها مرة مبتدأ، ومرة اسماً </w:t>
      </w:r>
      <w:proofErr w:type="spell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لإن</w:t>
      </w:r>
      <w:proofErr w:type="spell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، ومرة خبراً للعلّ، ومرة مفعولاً به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Default="00B664D3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الس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ابق، </w:t>
      </w:r>
      <w:proofErr w:type="gramStart"/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محمد</w:t>
      </w:r>
      <w:proofErr w:type="gramEnd"/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، المعلم، الزائر، المصور، الخباز</w:t>
      </w:r>
    </w:p>
    <w:p w:rsidR="00B664D3" w:rsidRDefault="004B3950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الرّابع: 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فعليتين الفاعل في كل منهما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جمع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مذكر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فعليتين المفعول به في كل منهما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جمع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مذكر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ائت بجملتين اسميتين المبتدأ والخبر في كل منهما جمعا مذكر سالمان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Default="00843878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ائت بجملتين اسميتين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اسم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ليت في كل منهما جمع مذكر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843878" w:rsidRDefault="004B3950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طبيق الخامس: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فكر في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الصن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اع المختلفين الذين يشتركون في إقامة بيت وإتمامه، ثم اجمع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الكلّ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جمع مذكر سالماً، وضعه في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فقرة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تشرح الع</w:t>
      </w:r>
      <w:r w:rsidR="00C37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مل الذي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قوم به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واحد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بناء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هذا البيت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C372A1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طبيق السّادس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C372A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أعرب الجمل الآتية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- السائحون كثيرون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يرضى الله عن المحسنين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تحب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الأرضُ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الأبناء العاملين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4-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أمسى الفائزون مسرورين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4B3950" w:rsidRDefault="00C372A1" w:rsidP="002C3F58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- يحتاج الوطن إلى المخلصين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C372A1" w:rsidRDefault="004B3950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</w:t>
      </w:r>
      <w:r w:rsidR="00C372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السابع: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عين جمع المؤنث السالم المرفوع، والمنصوب، والمجرور في ال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الآتية، وبين السبب وعلامة الإعراب في كل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ٍّ منها؟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أينَعتَ الثمرات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لعل</w:t>
      </w:r>
      <w:r w:rsidR="002C3F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الفتيات مجدات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البَطَّات سابحات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البنات يعطفن على البائسات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نعتمد على الأمهات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6-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نَحترم النساء الفضليات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7-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يلعب الغلمان بالكرات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8-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الخيل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تجر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العجلات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الثّامن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اجمع الكلمات الآتية جمع مؤنث سالماً، وضعها بعد الجمع في جمل مفيدة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35C36" w:rsidRDefault="00B664D3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الآنسة، زينب، الوردة، العاقلة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الكلمة، الراية، السمكة، الساعة</w:t>
      </w:r>
      <w:r w:rsidR="00C372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تّاسع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اجمع الكلمات الآتية جمع مؤنث سالماً، وضعها بعد الجمع في جمل مفيدة بحيث يكون كل منها مرة فاعلاً، ومرة مبتدأ، ومرة مجروراً بحرف جر، ومرة مفعولاً به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B664D3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السيارة، الحجرة، النافذة، المِكنَسة، التفاحة</w:t>
      </w:r>
      <w:r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C372A1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عاشر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ائت بجملتين فعليتين المفعول به في كل منهما جمع مؤنث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ائت بجملتين فعليتين الفاعل في كل منهما جمع مؤنث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3-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ائت بجملتين اسميتين المبتدأ في كل منهما جمع مؤنث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4- </w:t>
      </w:r>
      <w:proofErr w:type="gramStart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ائت</w:t>
      </w:r>
      <w:proofErr w:type="gramEnd"/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بجملتين اسميتين اسم إن في كل منهما جمع مؤنث سالم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B664D3" w:rsidRDefault="00C372A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حادي عشر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فكر في أسماء كل ما تراه في حديقة من أشجار وأزهار وأثمار، واجمع كل اسم مما تراه مختوما بالتاء منها جمع مؤنث سالماً، وضعه في جملة تامة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906264" w:rsidRDefault="00906264" w:rsidP="002C3F58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06264" w:rsidRDefault="00906264" w:rsidP="00906264">
      <w:pPr>
        <w:bidi/>
        <w:spacing w:after="0"/>
        <w:ind w:firstLine="567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C372A1" w:rsidRPr="00B664D3" w:rsidRDefault="00C372A1" w:rsidP="00906264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0" w:name="_GoBack"/>
      <w:bookmarkEnd w:id="0"/>
      <w:r w:rsidRPr="004B395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التّطبيق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عشر: </w:t>
      </w:r>
      <w:r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أعرب الجمل الآتية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B664D3" w:rsidRPr="00811211" w:rsidRDefault="00811211" w:rsidP="002C3F58">
      <w:pPr>
        <w:bidi/>
        <w:spacing w:after="0"/>
        <w:ind w:firstLine="565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1- </w:t>
      </w:r>
      <w:r w:rsidR="00B664D3" w:rsidRPr="00811211">
        <w:rPr>
          <w:rFonts w:ascii="Simplified Arabic" w:hAnsi="Simplified Arabic" w:cs="Simplified Arabic"/>
          <w:sz w:val="28"/>
          <w:szCs w:val="28"/>
          <w:rtl/>
          <w:lang w:bidi="ar-DZ"/>
        </w:rPr>
        <w:t>كافأت الفائزات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B664D3" w:rsidRPr="00B664D3" w:rsidRDefault="0081121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تمتلئ الخزانات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Pr="00B664D3" w:rsidRDefault="0081121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تَحْلُب المرأة البقرات</w:t>
      </w:r>
      <w:r w:rsidR="00B664D3" w:rsidRPr="00B664D3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B664D3" w:rsidRDefault="00811211" w:rsidP="002C3F58">
      <w:pPr>
        <w:bidi/>
        <w:spacing w:after="0"/>
        <w:ind w:firstLine="567"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="00B664D3" w:rsidRPr="00B664D3">
        <w:rPr>
          <w:rFonts w:ascii="Simplified Arabic" w:hAnsi="Simplified Arabic" w:cs="Simplified Arabic"/>
          <w:sz w:val="28"/>
          <w:szCs w:val="28"/>
          <w:rtl/>
          <w:lang w:bidi="ar-DZ"/>
        </w:rPr>
        <w:t>- شكرنا للمحسنات</w:t>
      </w:r>
      <w:r w:rsidR="00843878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811211" w:rsidRDefault="00811211" w:rsidP="002C3F58">
      <w:pPr>
        <w:bidi/>
        <w:spacing w:after="0"/>
        <w:ind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5- في عيد الاستقلال ت</w:t>
      </w:r>
      <w:r w:rsidR="002C3F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ُ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رف</w:t>
      </w:r>
      <w:r w:rsidR="002C3F5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 الرّايات.</w:t>
      </w:r>
    </w:p>
    <w:sectPr w:rsidR="00811211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F2" w:rsidRDefault="00A61FF2" w:rsidP="006E3FBA">
      <w:pPr>
        <w:spacing w:after="0" w:line="240" w:lineRule="auto"/>
      </w:pPr>
      <w:r>
        <w:separator/>
      </w:r>
    </w:p>
  </w:endnote>
  <w:endnote w:type="continuationSeparator" w:id="0">
    <w:p w:rsidR="00A61FF2" w:rsidRDefault="00A61FF2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906264">
          <w:rPr>
            <w:rFonts w:ascii="Simplified Arabic" w:hAnsi="Simplified Arabic" w:cs="Simplified Arabic"/>
            <w:noProof/>
            <w:sz w:val="28"/>
            <w:szCs w:val="28"/>
          </w:rPr>
          <w:t>3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F2" w:rsidRDefault="00A61FF2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A61FF2" w:rsidRDefault="00A61FF2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4F1869" w:rsidRDefault="004F1869" w:rsidP="004F1869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042C7"/>
    <w:multiLevelType w:val="hybridMultilevel"/>
    <w:tmpl w:val="5C78BB30"/>
    <w:lvl w:ilvl="0" w:tplc="622A706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0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A1824"/>
    <w:multiLevelType w:val="hybridMultilevel"/>
    <w:tmpl w:val="F76A5D4A"/>
    <w:lvl w:ilvl="0" w:tplc="755814E4">
      <w:start w:val="4"/>
      <w:numFmt w:val="bullet"/>
      <w:lvlText w:val="-"/>
      <w:lvlJc w:val="left"/>
      <w:pPr>
        <w:ind w:left="927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53C1D"/>
    <w:multiLevelType w:val="hybridMultilevel"/>
    <w:tmpl w:val="2A821FB6"/>
    <w:lvl w:ilvl="0" w:tplc="52F632A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5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6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7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18"/>
  </w:num>
  <w:num w:numId="8">
    <w:abstractNumId w:val="10"/>
  </w:num>
  <w:num w:numId="9">
    <w:abstractNumId w:val="19"/>
  </w:num>
  <w:num w:numId="10">
    <w:abstractNumId w:val="17"/>
  </w:num>
  <w:num w:numId="11">
    <w:abstractNumId w:val="5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14"/>
  </w:num>
  <w:num w:numId="17">
    <w:abstractNumId w:val="16"/>
  </w:num>
  <w:num w:numId="18">
    <w:abstractNumId w:val="13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3B3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59C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27806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C36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211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24E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68F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3719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3F58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22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20D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741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67815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395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1869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5DF6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5D2A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CB5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3F6F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8CC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211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B6A"/>
    <w:rsid w:val="00831EB1"/>
    <w:rsid w:val="00831F08"/>
    <w:rsid w:val="008331C0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878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26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07F1"/>
    <w:rsid w:val="00921E27"/>
    <w:rsid w:val="00922006"/>
    <w:rsid w:val="009224A6"/>
    <w:rsid w:val="00922B8B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0F05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4ED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1FF2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4D3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465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7CD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2A1"/>
    <w:rsid w:val="00C3730C"/>
    <w:rsid w:val="00C4110E"/>
    <w:rsid w:val="00C42541"/>
    <w:rsid w:val="00C4281B"/>
    <w:rsid w:val="00C4364C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1918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3BA9"/>
    <w:rsid w:val="00CE400F"/>
    <w:rsid w:val="00CE42D2"/>
    <w:rsid w:val="00CE53F9"/>
    <w:rsid w:val="00CE5EE3"/>
    <w:rsid w:val="00CE5EFA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7D5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5F19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2A6"/>
    <w:rsid w:val="00D766BB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1F2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59D5-1411-4D49-A711-BB29986C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DELL</cp:lastModifiedBy>
  <cp:revision>34</cp:revision>
  <cp:lastPrinted>2022-01-08T09:35:00Z</cp:lastPrinted>
  <dcterms:created xsi:type="dcterms:W3CDTF">2021-11-09T19:11:00Z</dcterms:created>
  <dcterms:modified xsi:type="dcterms:W3CDTF">2022-01-08T09:36:00Z</dcterms:modified>
</cp:coreProperties>
</file>