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181" w:rsidRPr="00793C27" w:rsidRDefault="006F3ACD" w:rsidP="00793C27">
      <w:pPr>
        <w:pBdr>
          <w:top w:val="single" w:sz="4" w:space="1" w:color="auto"/>
          <w:left w:val="single" w:sz="4" w:space="4" w:color="auto"/>
          <w:bottom w:val="single" w:sz="4" w:space="1" w:color="auto"/>
          <w:right w:val="single" w:sz="4" w:space="4" w:color="auto"/>
          <w:between w:val="single" w:sz="4" w:space="1" w:color="auto"/>
          <w:bar w:val="single" w:sz="4" w:color="auto"/>
        </w:pBdr>
        <w:bidi/>
        <w:jc w:val="center"/>
        <w:rPr>
          <w:rFonts w:ascii="Arial Unicode MS" w:eastAsia="Arial Unicode MS" w:hAnsi="Arial Unicode MS" w:cs="Arial Unicode MS"/>
          <w:b/>
          <w:bCs/>
          <w:sz w:val="32"/>
          <w:szCs w:val="32"/>
          <w:rtl/>
        </w:rPr>
      </w:pPr>
      <w:r w:rsidRPr="00B10E21">
        <w:rPr>
          <w:rFonts w:ascii="Arial Unicode MS" w:eastAsia="Arial Unicode MS" w:hAnsi="Arial Unicode MS" w:cs="Arial Unicode MS"/>
          <w:b/>
          <w:bCs/>
          <w:sz w:val="32"/>
          <w:szCs w:val="32"/>
          <w:highlight w:val="yellow"/>
          <w:rtl/>
        </w:rPr>
        <w:t>أسس</w:t>
      </w:r>
      <w:r w:rsidR="002D0181" w:rsidRPr="00B10E21">
        <w:rPr>
          <w:rFonts w:ascii="Arial Unicode MS" w:eastAsia="Arial Unicode MS" w:hAnsi="Arial Unicode MS" w:cs="Arial Unicode MS"/>
          <w:b/>
          <w:bCs/>
          <w:sz w:val="32"/>
          <w:szCs w:val="32"/>
          <w:highlight w:val="yellow"/>
          <w:rtl/>
        </w:rPr>
        <w:t xml:space="preserve"> تخطيط المساحات الخضراء العامة ف</w:t>
      </w:r>
      <w:bookmarkStart w:id="0" w:name="_GoBack"/>
      <w:bookmarkEnd w:id="0"/>
      <w:r w:rsidR="002D0181" w:rsidRPr="00B10E21">
        <w:rPr>
          <w:rFonts w:ascii="Arial Unicode MS" w:eastAsia="Arial Unicode MS" w:hAnsi="Arial Unicode MS" w:cs="Arial Unicode MS"/>
          <w:b/>
          <w:bCs/>
          <w:sz w:val="32"/>
          <w:szCs w:val="32"/>
          <w:highlight w:val="yellow"/>
          <w:rtl/>
        </w:rPr>
        <w:t>ي المدن</w:t>
      </w:r>
    </w:p>
    <w:p w:rsidR="002D0181" w:rsidRPr="00DB6B13" w:rsidRDefault="00004170" w:rsidP="007470D1">
      <w:pPr>
        <w:bidi/>
        <w:jc w:val="both"/>
        <w:rPr>
          <w:rFonts w:ascii="Simplified Arabic" w:hAnsi="Simplified Arabic" w:cs="Simplified Arabic"/>
          <w:b/>
          <w:bCs/>
          <w:sz w:val="32"/>
          <w:szCs w:val="32"/>
          <w:rtl/>
        </w:rPr>
      </w:pPr>
      <w:r w:rsidRPr="00B10E21">
        <w:rPr>
          <w:rFonts w:ascii="Simplified Arabic" w:hAnsi="Simplified Arabic" w:cs="Simplified Arabic"/>
          <w:b/>
          <w:bCs/>
          <w:sz w:val="32"/>
          <w:szCs w:val="32"/>
        </w:rPr>
        <w:t>1</w:t>
      </w:r>
      <w:r w:rsidRPr="00B10E21">
        <w:rPr>
          <w:rFonts w:ascii="Simplified Arabic" w:hAnsi="Simplified Arabic" w:cs="Simplified Arabic"/>
          <w:b/>
          <w:bCs/>
          <w:sz w:val="32"/>
          <w:szCs w:val="32"/>
          <w:rtl/>
        </w:rPr>
        <w:t xml:space="preserve"> </w:t>
      </w:r>
      <w:r w:rsidR="002D0181" w:rsidRPr="00B10E21">
        <w:rPr>
          <w:rFonts w:ascii="Simplified Arabic" w:hAnsi="Simplified Arabic" w:cs="Simplified Arabic"/>
          <w:b/>
          <w:bCs/>
          <w:sz w:val="32"/>
          <w:szCs w:val="32"/>
          <w:rtl/>
        </w:rPr>
        <w:t>المعايير التخطيطية لضرورة توفر المناطق الخضراء بالمدينة</w:t>
      </w:r>
      <w:r w:rsidR="0019349A" w:rsidRPr="00DB6B13">
        <w:rPr>
          <w:rFonts w:ascii="Simplified Arabic" w:hAnsi="Simplified Arabic" w:cs="Simplified Arabic"/>
          <w:b/>
          <w:bCs/>
          <w:sz w:val="32"/>
          <w:szCs w:val="32"/>
        </w:rPr>
        <w:t xml:space="preserve"> </w:t>
      </w:r>
    </w:p>
    <w:p w:rsidR="002D0181" w:rsidRPr="00DB6B13" w:rsidRDefault="006F3ACD"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إن</w:t>
      </w:r>
      <w:r w:rsidR="002D0181" w:rsidRPr="00DB6B13">
        <w:rPr>
          <w:rFonts w:ascii="Simplified Arabic" w:hAnsi="Simplified Arabic" w:cs="Simplified Arabic"/>
          <w:sz w:val="28"/>
          <w:szCs w:val="28"/>
          <w:rtl/>
        </w:rPr>
        <w:t xml:space="preserve"> وجود المناطق الخضراء في المدن له </w:t>
      </w:r>
      <w:r w:rsidRPr="00DB6B13">
        <w:rPr>
          <w:rFonts w:ascii="Simplified Arabic" w:hAnsi="Simplified Arabic" w:cs="Simplified Arabic"/>
          <w:sz w:val="28"/>
          <w:szCs w:val="28"/>
          <w:rtl/>
        </w:rPr>
        <w:t>أهمية</w:t>
      </w:r>
      <w:r w:rsidR="002D0181" w:rsidRPr="00DB6B13">
        <w:rPr>
          <w:rFonts w:ascii="Simplified Arabic" w:hAnsi="Simplified Arabic" w:cs="Simplified Arabic"/>
          <w:sz w:val="28"/>
          <w:szCs w:val="28"/>
          <w:rtl/>
        </w:rPr>
        <w:t xml:space="preserve"> بالغة وكبيرة</w:t>
      </w:r>
      <w:r w:rsidR="007357C6">
        <w:rPr>
          <w:rFonts w:ascii="Simplified Arabic" w:hAnsi="Simplified Arabic" w:cs="Simplified Arabic" w:hint="cs"/>
          <w:sz w:val="28"/>
          <w:szCs w:val="28"/>
          <w:rtl/>
        </w:rPr>
        <w:t xml:space="preserve"> </w:t>
      </w:r>
      <w:r w:rsidR="002D0181" w:rsidRPr="00DB6B13">
        <w:rPr>
          <w:rFonts w:ascii="Simplified Arabic" w:hAnsi="Simplified Arabic" w:cs="Simplified Arabic"/>
          <w:sz w:val="28"/>
          <w:szCs w:val="28"/>
          <w:rtl/>
        </w:rPr>
        <w:t xml:space="preserve">؛ لما لها من فوائد بيئية كتقليل درجة التلوث وتحسين الظروف المناخية المحلية </w:t>
      </w:r>
      <w:r w:rsidRPr="00DB6B13">
        <w:rPr>
          <w:rFonts w:ascii="Simplified Arabic" w:hAnsi="Simplified Arabic" w:cs="Simplified Arabic"/>
          <w:sz w:val="28"/>
          <w:szCs w:val="28"/>
          <w:rtl/>
        </w:rPr>
        <w:t>إضافة</w:t>
      </w:r>
      <w:r w:rsidR="002D0181"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إلى</w:t>
      </w:r>
      <w:r w:rsidR="002D0181" w:rsidRPr="00DB6B13">
        <w:rPr>
          <w:rFonts w:ascii="Simplified Arabic" w:hAnsi="Simplified Arabic" w:cs="Simplified Arabic"/>
          <w:sz w:val="28"/>
          <w:szCs w:val="28"/>
          <w:rtl/>
        </w:rPr>
        <w:t xml:space="preserve"> فوائدها الاجتماعية والنفسية</w:t>
      </w:r>
      <w:r w:rsidR="007357C6">
        <w:rPr>
          <w:rFonts w:ascii="Simplified Arabic" w:hAnsi="Simplified Arabic" w:cs="Simplified Arabic" w:hint="cs"/>
          <w:sz w:val="28"/>
          <w:szCs w:val="28"/>
          <w:rtl/>
        </w:rPr>
        <w:t xml:space="preserve"> ؛</w:t>
      </w:r>
      <w:r w:rsidR="002D0181" w:rsidRPr="00DB6B13">
        <w:rPr>
          <w:rFonts w:ascii="Simplified Arabic" w:hAnsi="Simplified Arabic" w:cs="Simplified Arabic"/>
          <w:sz w:val="28"/>
          <w:szCs w:val="28"/>
          <w:rtl/>
        </w:rPr>
        <w:t xml:space="preserve"> وهو ما جعلها من العناصر </w:t>
      </w:r>
      <w:r w:rsidRPr="00DB6B13">
        <w:rPr>
          <w:rFonts w:ascii="Simplified Arabic" w:hAnsi="Simplified Arabic" w:cs="Simplified Arabic"/>
          <w:sz w:val="28"/>
          <w:szCs w:val="28"/>
          <w:rtl/>
        </w:rPr>
        <w:t>الأساسية</w:t>
      </w:r>
      <w:r w:rsidR="002D0181" w:rsidRPr="00DB6B13">
        <w:rPr>
          <w:rFonts w:ascii="Simplified Arabic" w:hAnsi="Simplified Arabic" w:cs="Simplified Arabic"/>
          <w:sz w:val="28"/>
          <w:szCs w:val="28"/>
          <w:rtl/>
        </w:rPr>
        <w:t xml:space="preserve"> التي ينبغي تواجدها في المدن؛ ويجعلها </w:t>
      </w:r>
      <w:r w:rsidRPr="00DB6B13">
        <w:rPr>
          <w:rFonts w:ascii="Simplified Arabic" w:hAnsi="Simplified Arabic" w:cs="Simplified Arabic"/>
          <w:sz w:val="28"/>
          <w:szCs w:val="28"/>
          <w:rtl/>
        </w:rPr>
        <w:t>أك</w:t>
      </w:r>
      <w:r w:rsidR="007357C6">
        <w:rPr>
          <w:rFonts w:ascii="Simplified Arabic" w:hAnsi="Simplified Arabic" w:cs="Simplified Arabic" w:hint="cs"/>
          <w:sz w:val="28"/>
          <w:szCs w:val="28"/>
          <w:rtl/>
        </w:rPr>
        <w:t>بر</w:t>
      </w:r>
      <w:r w:rsidR="002D0181" w:rsidRPr="00DB6B13">
        <w:rPr>
          <w:rFonts w:ascii="Simplified Arabic" w:hAnsi="Simplified Arabic" w:cs="Simplified Arabic"/>
          <w:sz w:val="28"/>
          <w:szCs w:val="28"/>
          <w:rtl/>
        </w:rPr>
        <w:t xml:space="preserve"> بكثير من مجرد مظهر للجمال والرفاهية هذا ما جعل من الضروري توفير المناطق الخضراء بمساحات كافية من اجل تحقيق مستوى بيئي وعمراني مقبول بالمدينة بشكل عام وان تتوزع هذه المساحات مكانيا بحيث تخدم كافة </w:t>
      </w:r>
      <w:r w:rsidRPr="00DB6B13">
        <w:rPr>
          <w:rFonts w:ascii="Simplified Arabic" w:hAnsi="Simplified Arabic" w:cs="Simplified Arabic"/>
          <w:sz w:val="28"/>
          <w:szCs w:val="28"/>
          <w:rtl/>
        </w:rPr>
        <w:t>أرجاء</w:t>
      </w:r>
      <w:r w:rsidR="002D0181" w:rsidRPr="00DB6B13">
        <w:rPr>
          <w:rFonts w:ascii="Simplified Arabic" w:hAnsi="Simplified Arabic" w:cs="Simplified Arabic"/>
          <w:sz w:val="28"/>
          <w:szCs w:val="28"/>
          <w:rtl/>
        </w:rPr>
        <w:t xml:space="preserve"> المدينة .</w:t>
      </w:r>
    </w:p>
    <w:p w:rsidR="002D0181" w:rsidRPr="00DB6B13" w:rsidRDefault="006F3ACD"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إن الظروف التي تحدد كمية المناطق الخضراء من المدينة تختلف كثيرا من موقع إلى آخر؛ </w:t>
      </w:r>
      <w:r w:rsidR="00B7342E" w:rsidRPr="00DB6B13">
        <w:rPr>
          <w:rFonts w:ascii="Simplified Arabic" w:hAnsi="Simplified Arabic" w:cs="Simplified Arabic"/>
          <w:sz w:val="28"/>
          <w:szCs w:val="28"/>
          <w:rtl/>
        </w:rPr>
        <w:t>سواء</w:t>
      </w:r>
      <w:r w:rsidRPr="00DB6B13">
        <w:rPr>
          <w:rFonts w:ascii="Simplified Arabic" w:hAnsi="Simplified Arabic" w:cs="Simplified Arabic"/>
          <w:sz w:val="28"/>
          <w:szCs w:val="28"/>
          <w:rtl/>
        </w:rPr>
        <w:t xml:space="preserve"> الظروف الطبيعية أو الظروف العمرانية والاجتماعية والاقتصادية للسكان ؛ هذا ما يصعب تحديد مقاييس ومعدلات عامة للمساحات الخضراء داخل المدن؛ كما تختلف المعايير التخطيطية نفسها؛ إذ أنها قد تكون مساحة تمثل نصيب الفرد أو الأسرة أو الوحدة السكنية من المناطق الخضراء أو قد تكون معايير أخرى ترتكز على الجوانب البيئية.</w:t>
      </w:r>
    </w:p>
    <w:p w:rsidR="002D0181" w:rsidRPr="00DB6B13" w:rsidRDefault="006C6EFF" w:rsidP="002D761D">
      <w:pPr>
        <w:bidi/>
        <w:jc w:val="both"/>
        <w:rPr>
          <w:rFonts w:ascii="Simplified Arabic" w:hAnsi="Simplified Arabic" w:cs="Simplified Arabic"/>
          <w:sz w:val="28"/>
          <w:szCs w:val="28"/>
          <w:rtl/>
        </w:rPr>
      </w:pPr>
      <w:r w:rsidRPr="00DB6B13">
        <w:rPr>
          <w:rFonts w:ascii="Simplified Arabic" w:hAnsi="Simplified Arabic" w:cs="Simplified Arabic"/>
          <w:b/>
          <w:bCs/>
          <w:sz w:val="28"/>
          <w:szCs w:val="28"/>
        </w:rPr>
        <w:t>1-1-</w:t>
      </w:r>
      <w:r w:rsidRPr="00DB6B13">
        <w:rPr>
          <w:rFonts w:ascii="Simplified Arabic" w:hAnsi="Simplified Arabic" w:cs="Simplified Arabic"/>
          <w:b/>
          <w:bCs/>
          <w:sz w:val="28"/>
          <w:szCs w:val="28"/>
          <w:rtl/>
        </w:rPr>
        <w:t xml:space="preserve"> </w:t>
      </w:r>
      <w:r w:rsidR="002D0181" w:rsidRPr="00DB6B13">
        <w:rPr>
          <w:rFonts w:ascii="Simplified Arabic" w:hAnsi="Simplified Arabic" w:cs="Simplified Arabic"/>
          <w:b/>
          <w:bCs/>
          <w:sz w:val="28"/>
          <w:szCs w:val="28"/>
          <w:rtl/>
        </w:rPr>
        <w:t>نسبة المناطق الخضراء من المدينة :</w:t>
      </w:r>
    </w:p>
    <w:p w:rsidR="007357C6" w:rsidRPr="00DB6B13" w:rsidRDefault="002D0181"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وهو مؤشر بسيط ومفهوم ،</w:t>
      </w:r>
      <w:r w:rsidR="007357C6">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ولكن من سلبياته انه قد يكون مضللا في حالة وجود كثافات سكانية أو بنائية عالية وارتفاعات عالية للمباني  ولكن الحد الأدنى له عادة ما يكون بين 10% و 20% من مساحة المدينة.</w:t>
      </w:r>
    </w:p>
    <w:p w:rsidR="007357C6" w:rsidRDefault="006C6EFF" w:rsidP="00D74CE4">
      <w:pPr>
        <w:bidi/>
        <w:rPr>
          <w:rFonts w:ascii="Simplified Arabic" w:hAnsi="Simplified Arabic" w:cs="Simplified Arabic"/>
          <w:b/>
          <w:bCs/>
          <w:sz w:val="28"/>
          <w:szCs w:val="28"/>
          <w:rtl/>
        </w:rPr>
      </w:pPr>
      <w:r w:rsidRPr="00DB6B13">
        <w:rPr>
          <w:rFonts w:ascii="Simplified Arabic" w:hAnsi="Simplified Arabic" w:cs="Simplified Arabic"/>
          <w:b/>
          <w:bCs/>
          <w:sz w:val="28"/>
          <w:szCs w:val="28"/>
        </w:rPr>
        <w:t>2-1-</w:t>
      </w:r>
      <w:r w:rsidR="007357C6">
        <w:rPr>
          <w:rFonts w:ascii="Simplified Arabic" w:hAnsi="Simplified Arabic" w:cs="Simplified Arabic" w:hint="cs"/>
          <w:b/>
          <w:bCs/>
          <w:sz w:val="28"/>
          <w:szCs w:val="28"/>
          <w:rtl/>
        </w:rPr>
        <w:t xml:space="preserve"> </w:t>
      </w:r>
      <w:r w:rsidR="002D0181" w:rsidRPr="00DB6B13">
        <w:rPr>
          <w:rFonts w:ascii="Simplified Arabic" w:hAnsi="Simplified Arabic" w:cs="Simplified Arabic"/>
          <w:b/>
          <w:bCs/>
          <w:sz w:val="28"/>
          <w:szCs w:val="28"/>
          <w:rtl/>
        </w:rPr>
        <w:t>نصيب الفرد من المناطق الخضراء</w:t>
      </w:r>
      <w:r w:rsidR="00502C61" w:rsidRPr="00DB6B13">
        <w:rPr>
          <w:rFonts w:ascii="Simplified Arabic" w:hAnsi="Simplified Arabic" w:cs="Simplified Arabic"/>
          <w:b/>
          <w:bCs/>
          <w:sz w:val="28"/>
          <w:szCs w:val="28"/>
          <w:rtl/>
        </w:rPr>
        <w:t xml:space="preserve"> </w:t>
      </w:r>
    </w:p>
    <w:p w:rsidR="007357C6" w:rsidRDefault="007357C6"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يحدد لكل نسمة من سكان المدينة مساحة محددة من المساحات الخضراء وتختلف هذه النسبة من دولة إلى أخرى</w:t>
      </w:r>
      <w:r>
        <w:rPr>
          <w:rFonts w:ascii="Simplified Arabic" w:hAnsi="Simplified Arabic" w:cs="Simplified Arabic" w:hint="cs"/>
          <w:sz w:val="28"/>
          <w:szCs w:val="28"/>
          <w:rtl/>
        </w:rPr>
        <w:t>.</w:t>
      </w:r>
    </w:p>
    <w:p w:rsidR="002D0181" w:rsidRPr="007357C6" w:rsidRDefault="007357C6" w:rsidP="006F5A67">
      <w:pPr>
        <w:bidi/>
        <w:jc w:val="both"/>
        <w:rPr>
          <w:rFonts w:ascii="Simplified Arabic" w:hAnsi="Simplified Arabic" w:cs="Simplified Arabic"/>
          <w:b/>
          <w:bCs/>
          <w:sz w:val="28"/>
          <w:szCs w:val="28"/>
          <w:rtl/>
        </w:rPr>
      </w:pPr>
      <w:r w:rsidRPr="00DB6B13">
        <w:rPr>
          <w:rFonts w:ascii="Simplified Arabic" w:hAnsi="Simplified Arabic" w:cs="Simplified Arabic"/>
          <w:sz w:val="28"/>
          <w:szCs w:val="28"/>
          <w:rtl/>
        </w:rPr>
        <w:t xml:space="preserve"> في حين يجب ألا تقل نسبة المساحة الخضراء في أي مدينة عن 3-4م² للفرد من إجمالي مساحتها العمرانية ويكون الاختلاف حول هذه النسبة بين الزيادة والنقصان .</w:t>
      </w:r>
    </w:p>
    <w:p w:rsidR="002D0181" w:rsidRPr="00DB6B13" w:rsidRDefault="002D0181"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في مدينة معاصرة كل مواطن لديه الحق في 10م² من المساحات الخضراء وهي موزعة </w:t>
      </w:r>
      <w:r w:rsidR="000F3609" w:rsidRPr="00DB6B13">
        <w:rPr>
          <w:rFonts w:ascii="Simplified Arabic" w:hAnsi="Simplified Arabic" w:cs="Simplified Arabic"/>
          <w:sz w:val="28"/>
          <w:szCs w:val="28"/>
          <w:rtl/>
        </w:rPr>
        <w:t>كالأتي</w:t>
      </w:r>
      <w:r w:rsidRPr="00DB6B13">
        <w:rPr>
          <w:rFonts w:ascii="Simplified Arabic" w:hAnsi="Simplified Arabic" w:cs="Simplified Arabic"/>
          <w:sz w:val="28"/>
          <w:szCs w:val="28"/>
          <w:rtl/>
        </w:rPr>
        <w:t>:</w:t>
      </w:r>
    </w:p>
    <w:p w:rsidR="00BB043F" w:rsidRPr="00DB6B13" w:rsidRDefault="00BB043F" w:rsidP="006F5A67">
      <w:pPr>
        <w:pStyle w:val="Paragraphedeliste"/>
        <w:numPr>
          <w:ilvl w:val="0"/>
          <w:numId w:val="2"/>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1.5 م² مخصصة لحدائق </w:t>
      </w:r>
      <w:r w:rsidR="000F3609" w:rsidRPr="00DB6B13">
        <w:rPr>
          <w:rFonts w:ascii="Simplified Arabic" w:hAnsi="Simplified Arabic" w:cs="Simplified Arabic"/>
          <w:sz w:val="28"/>
          <w:szCs w:val="28"/>
          <w:rtl/>
        </w:rPr>
        <w:t>الأطفال</w:t>
      </w:r>
      <w:r w:rsidRPr="00DB6B13">
        <w:rPr>
          <w:rFonts w:ascii="Simplified Arabic" w:hAnsi="Simplified Arabic" w:cs="Simplified Arabic"/>
          <w:sz w:val="28"/>
          <w:szCs w:val="28"/>
          <w:rtl/>
        </w:rPr>
        <w:t>.</w:t>
      </w:r>
    </w:p>
    <w:p w:rsidR="00BB043F" w:rsidRPr="00DB6B13" w:rsidRDefault="00BB043F" w:rsidP="006F5A67">
      <w:pPr>
        <w:pStyle w:val="Paragraphedeliste"/>
        <w:numPr>
          <w:ilvl w:val="0"/>
          <w:numId w:val="2"/>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4.5 م²مخصصة للمنتزهات والحدائق العامة.</w:t>
      </w:r>
    </w:p>
    <w:p w:rsidR="00BB043F" w:rsidRPr="00DB6B13" w:rsidRDefault="00BB043F" w:rsidP="006F5A67">
      <w:pPr>
        <w:pStyle w:val="Paragraphedeliste"/>
        <w:numPr>
          <w:ilvl w:val="0"/>
          <w:numId w:val="2"/>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lastRenderedPageBreak/>
        <w:t xml:space="preserve">4 م² مخصصة لاماكن </w:t>
      </w:r>
      <w:r w:rsidR="00B7342E" w:rsidRPr="00DB6B13">
        <w:rPr>
          <w:rFonts w:ascii="Simplified Arabic" w:hAnsi="Simplified Arabic" w:cs="Simplified Arabic"/>
          <w:sz w:val="28"/>
          <w:szCs w:val="28"/>
          <w:rtl/>
        </w:rPr>
        <w:t>اللعب.</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فمثلا في انجلترا تخصص </w:t>
      </w:r>
      <w:r w:rsidRPr="00B10E21">
        <w:rPr>
          <w:rFonts w:ascii="Simplified Arabic" w:hAnsi="Simplified Arabic" w:cs="Simplified Arabic"/>
          <w:sz w:val="28"/>
          <w:szCs w:val="28"/>
          <w:highlight w:val="yellow"/>
          <w:rtl/>
        </w:rPr>
        <w:t>10 م²</w:t>
      </w:r>
      <w:r w:rsidRPr="00DB6B13">
        <w:rPr>
          <w:rFonts w:ascii="Simplified Arabic" w:hAnsi="Simplified Arabic" w:cs="Simplified Arabic"/>
          <w:sz w:val="28"/>
          <w:szCs w:val="28"/>
          <w:rtl/>
        </w:rPr>
        <w:t xml:space="preserve"> للسكان من المساحات الخضراء؛ وفي الولايات المتحدة </w:t>
      </w:r>
      <w:r w:rsidR="000F3609" w:rsidRPr="00DB6B13">
        <w:rPr>
          <w:rFonts w:ascii="Simplified Arabic" w:hAnsi="Simplified Arabic" w:cs="Simplified Arabic"/>
          <w:sz w:val="28"/>
          <w:szCs w:val="28"/>
          <w:rtl/>
        </w:rPr>
        <w:t>الأمريكية</w:t>
      </w:r>
      <w:r w:rsidRPr="00DB6B13">
        <w:rPr>
          <w:rFonts w:ascii="Simplified Arabic" w:hAnsi="Simplified Arabic" w:cs="Simplified Arabic"/>
          <w:sz w:val="28"/>
          <w:szCs w:val="28"/>
          <w:rtl/>
        </w:rPr>
        <w:t xml:space="preserve"> ( واشنطن ) تخصص </w:t>
      </w:r>
      <w:r w:rsidRPr="00B10E21">
        <w:rPr>
          <w:rFonts w:ascii="Simplified Arabic" w:hAnsi="Simplified Arabic" w:cs="Simplified Arabic"/>
          <w:sz w:val="28"/>
          <w:szCs w:val="28"/>
          <w:highlight w:val="yellow"/>
          <w:rtl/>
        </w:rPr>
        <w:t>50 م²</w:t>
      </w:r>
      <w:r w:rsidRPr="00DB6B13">
        <w:rPr>
          <w:rFonts w:ascii="Simplified Arabic" w:hAnsi="Simplified Arabic" w:cs="Simplified Arabic"/>
          <w:sz w:val="28"/>
          <w:szCs w:val="28"/>
          <w:rtl/>
        </w:rPr>
        <w:t xml:space="preserve"> من المساحات الخضراء للسكان.</w:t>
      </w:r>
    </w:p>
    <w:p w:rsidR="00BB043F" w:rsidRPr="00DB6B13" w:rsidRDefault="00CE62CE" w:rsidP="00B10E21">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&lt;&lt; </w:t>
      </w:r>
      <w:r w:rsidR="00BB043F" w:rsidRPr="00DB6B13">
        <w:rPr>
          <w:rFonts w:ascii="Simplified Arabic" w:hAnsi="Simplified Arabic" w:cs="Simplified Arabic"/>
          <w:sz w:val="28"/>
          <w:szCs w:val="28"/>
          <w:rtl/>
        </w:rPr>
        <w:t xml:space="preserve">في الستينيات حدد المخطط سيموندس [٧] معدل 90م² </w:t>
      </w:r>
      <w:r w:rsidR="000F3609" w:rsidRPr="00DB6B13">
        <w:rPr>
          <w:rFonts w:ascii="Simplified Arabic" w:hAnsi="Simplified Arabic" w:cs="Simplified Arabic"/>
          <w:sz w:val="28"/>
          <w:szCs w:val="28"/>
          <w:rtl/>
        </w:rPr>
        <w:t>للأسرة</w:t>
      </w:r>
      <w:r w:rsidR="00BB043F" w:rsidRPr="00DB6B13">
        <w:rPr>
          <w:rFonts w:ascii="Simplified Arabic" w:hAnsi="Simplified Arabic" w:cs="Simplified Arabic"/>
          <w:sz w:val="28"/>
          <w:szCs w:val="28"/>
          <w:rtl/>
        </w:rPr>
        <w:t xml:space="preserve">، كما نص على ألا تقل نسبة المناطق الخضراء في المدينة عن </w:t>
      </w:r>
      <w:r w:rsidR="00BB043F" w:rsidRPr="00B10E21">
        <w:rPr>
          <w:rFonts w:ascii="Simplified Arabic" w:hAnsi="Simplified Arabic" w:cs="Simplified Arabic"/>
          <w:sz w:val="28"/>
          <w:szCs w:val="28"/>
          <w:highlight w:val="yellow"/>
          <w:rtl/>
        </w:rPr>
        <w:t>10 %</w:t>
      </w:r>
      <w:r w:rsidR="00BB043F" w:rsidRPr="00DB6B13">
        <w:rPr>
          <w:rFonts w:ascii="Simplified Arabic" w:hAnsi="Simplified Arabic" w:cs="Simplified Arabic"/>
          <w:sz w:val="28"/>
          <w:szCs w:val="28"/>
          <w:rtl/>
        </w:rPr>
        <w:t xml:space="preserve"> ، كما حدد المخطط بول ر ايتر10م² للفرد من المساحات الخضراء الترفيهية وفي التسعينات حاولت العديد من المنظمات الدولية كبرنامج الأمم المتحدة للبيئة (</w:t>
      </w:r>
      <w:r w:rsidR="00BB043F" w:rsidRPr="007357C6">
        <w:rPr>
          <w:rFonts w:ascii="Traditional Arabic" w:hAnsi="Traditional Arabic" w:cs="Traditional Arabic"/>
          <w:sz w:val="28"/>
          <w:szCs w:val="28"/>
          <w:lang w:bidi="en-US"/>
        </w:rPr>
        <w:t>UNEP</w:t>
      </w:r>
      <w:r w:rsidR="00BB043F" w:rsidRPr="00DB6B13">
        <w:rPr>
          <w:rFonts w:ascii="Simplified Arabic" w:hAnsi="Simplified Arabic" w:cs="Simplified Arabic"/>
          <w:sz w:val="28"/>
          <w:szCs w:val="28"/>
          <w:rtl/>
        </w:rPr>
        <w:t>) ، أو الاتحاد الأوربي وغيرها ،</w:t>
      </w:r>
      <w:r w:rsidR="007357C6">
        <w:rPr>
          <w:rFonts w:ascii="Simplified Arabic" w:hAnsi="Simplified Arabic" w:cs="Simplified Arabic" w:hint="cs"/>
          <w:sz w:val="28"/>
          <w:szCs w:val="28"/>
          <w:rtl/>
        </w:rPr>
        <w:t xml:space="preserve"> </w:t>
      </w:r>
      <w:r w:rsidR="00BB043F" w:rsidRPr="00DB6B13">
        <w:rPr>
          <w:rFonts w:ascii="Simplified Arabic" w:hAnsi="Simplified Arabic" w:cs="Simplified Arabic"/>
          <w:sz w:val="28"/>
          <w:szCs w:val="28"/>
          <w:rtl/>
        </w:rPr>
        <w:t>وكذلك بعض من المؤسسات البلدية بدول مختلفة وضع معايير كمية تحدد الحد الأدنى من المناطق الخضراء المطلوب توفيرها، بين 12</w:t>
      </w:r>
      <w:r w:rsidR="00B10E21" w:rsidRPr="00B10E21">
        <w:rPr>
          <w:rFonts w:ascii="Simplified Arabic" w:hAnsi="Simplified Arabic" w:cs="Simplified Arabic"/>
          <w:sz w:val="28"/>
          <w:szCs w:val="28"/>
          <w:rtl/>
        </w:rPr>
        <w:t xml:space="preserve"> </w:t>
      </w:r>
      <w:r w:rsidR="00B10E21" w:rsidRPr="00DB6B13">
        <w:rPr>
          <w:rFonts w:ascii="Simplified Arabic" w:hAnsi="Simplified Arabic" w:cs="Simplified Arabic"/>
          <w:sz w:val="28"/>
          <w:szCs w:val="28"/>
          <w:rtl/>
        </w:rPr>
        <w:t>م²</w:t>
      </w:r>
      <w:r w:rsidR="00B10E21">
        <w:rPr>
          <w:rFonts w:ascii="Simplified Arabic" w:hAnsi="Simplified Arabic" w:cs="Simplified Arabic" w:hint="cs"/>
          <w:sz w:val="28"/>
          <w:szCs w:val="28"/>
          <w:rtl/>
        </w:rPr>
        <w:t xml:space="preserve"> </w:t>
      </w:r>
      <w:r w:rsidR="00BB043F" w:rsidRPr="00DB6B13">
        <w:rPr>
          <w:rFonts w:ascii="Simplified Arabic" w:hAnsi="Simplified Arabic" w:cs="Simplified Arabic"/>
          <w:sz w:val="28"/>
          <w:szCs w:val="28"/>
          <w:rtl/>
        </w:rPr>
        <w:t>و 16</w:t>
      </w:r>
      <w:r w:rsidR="00B10E21" w:rsidRPr="00B10E21">
        <w:rPr>
          <w:rFonts w:ascii="Simplified Arabic" w:hAnsi="Simplified Arabic" w:cs="Simplified Arabic"/>
          <w:sz w:val="28"/>
          <w:szCs w:val="28"/>
          <w:rtl/>
        </w:rPr>
        <w:t xml:space="preserve"> </w:t>
      </w:r>
      <w:r w:rsidR="00B10E21" w:rsidRPr="00DB6B13">
        <w:rPr>
          <w:rFonts w:ascii="Simplified Arabic" w:hAnsi="Simplified Arabic" w:cs="Simplified Arabic"/>
          <w:sz w:val="28"/>
          <w:szCs w:val="28"/>
          <w:rtl/>
        </w:rPr>
        <w:t>م²</w:t>
      </w:r>
      <w:r w:rsidR="00B10E21">
        <w:rPr>
          <w:rFonts w:ascii="Simplified Arabic" w:hAnsi="Simplified Arabic" w:cs="Simplified Arabic" w:hint="cs"/>
          <w:sz w:val="28"/>
          <w:szCs w:val="28"/>
          <w:rtl/>
        </w:rPr>
        <w:t xml:space="preserve">  </w:t>
      </w:r>
      <w:r w:rsidR="00BB043F" w:rsidRPr="00DB6B13">
        <w:rPr>
          <w:rFonts w:ascii="Simplified Arabic" w:hAnsi="Simplified Arabic" w:cs="Simplified Arabic"/>
          <w:sz w:val="28"/>
          <w:szCs w:val="28"/>
          <w:rtl/>
        </w:rPr>
        <w:t>للفرد، وتحقق معظم الدول المتقدمة في مدنها أضعاف هذا الرقم ( في معظم المدن الأوربية يكون الرقم بين  20-40</w:t>
      </w:r>
      <w:r w:rsidR="00B10E21">
        <w:rPr>
          <w:rFonts w:ascii="Simplified Arabic" w:hAnsi="Simplified Arabic" w:cs="Simplified Arabic" w:hint="cs"/>
          <w:sz w:val="28"/>
          <w:szCs w:val="28"/>
          <w:rtl/>
        </w:rPr>
        <w:t xml:space="preserve"> </w:t>
      </w:r>
      <w:r w:rsidR="00B10E21" w:rsidRPr="00DB6B13">
        <w:rPr>
          <w:rFonts w:ascii="Simplified Arabic" w:hAnsi="Simplified Arabic" w:cs="Simplified Arabic"/>
          <w:sz w:val="28"/>
          <w:szCs w:val="28"/>
          <w:rtl/>
        </w:rPr>
        <w:t>م²</w:t>
      </w:r>
      <w:r w:rsidR="00BB043F" w:rsidRPr="00DB6B13">
        <w:rPr>
          <w:rFonts w:ascii="Simplified Arabic" w:hAnsi="Simplified Arabic" w:cs="Simplified Arabic"/>
          <w:sz w:val="28"/>
          <w:szCs w:val="28"/>
          <w:rtl/>
        </w:rPr>
        <w:t xml:space="preserve"> للفرد )</w:t>
      </w:r>
      <w:r w:rsidR="00BB043F" w:rsidRPr="00DB6B13">
        <w:rPr>
          <w:rFonts w:ascii="Simplified Arabic" w:hAnsi="Simplified Arabic" w:cs="Simplified Arabic"/>
          <w:b/>
          <w:bCs/>
          <w:sz w:val="28"/>
          <w:szCs w:val="28"/>
          <w:rtl/>
        </w:rPr>
        <w:t xml:space="preserve"> ويتحكم في هذا المؤشر :</w:t>
      </w:r>
    </w:p>
    <w:p w:rsidR="00502C61" w:rsidRPr="00DB6B13" w:rsidRDefault="00BB043F" w:rsidP="006F5A67">
      <w:pPr>
        <w:pStyle w:val="Paragraphedeliste"/>
        <w:numPr>
          <w:ilvl w:val="0"/>
          <w:numId w:val="3"/>
        </w:numPr>
        <w:bidi/>
        <w:jc w:val="both"/>
        <w:rPr>
          <w:rFonts w:ascii="Simplified Arabic" w:hAnsi="Simplified Arabic" w:cs="Simplified Arabic"/>
          <w:sz w:val="28"/>
          <w:szCs w:val="28"/>
        </w:rPr>
      </w:pPr>
      <w:r w:rsidRPr="00DB6B13">
        <w:rPr>
          <w:rFonts w:ascii="Simplified Arabic" w:hAnsi="Simplified Arabic" w:cs="Simplified Arabic"/>
          <w:b/>
          <w:bCs/>
          <w:sz w:val="28"/>
          <w:szCs w:val="28"/>
          <w:rtl/>
        </w:rPr>
        <w:t>كثافة السكان:</w:t>
      </w:r>
      <w:r w:rsidRPr="00DB6B13">
        <w:rPr>
          <w:rFonts w:ascii="Simplified Arabic" w:hAnsi="Simplified Arabic" w:cs="Simplified Arabic"/>
          <w:sz w:val="28"/>
          <w:szCs w:val="28"/>
          <w:rtl/>
        </w:rPr>
        <w:t xml:space="preserve"> </w:t>
      </w:r>
    </w:p>
    <w:p w:rsidR="00BB043F" w:rsidRPr="00DB6B13" w:rsidRDefault="000F3609"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يختلف نصيب الفرد من مدينة </w:t>
      </w:r>
      <w:r w:rsidRPr="00DB6B13">
        <w:rPr>
          <w:rFonts w:ascii="Simplified Arabic" w:hAnsi="Simplified Arabic" w:cs="Simplified Arabic"/>
          <w:sz w:val="28"/>
          <w:szCs w:val="28"/>
          <w:rtl/>
        </w:rPr>
        <w:t>لأخرى</w:t>
      </w:r>
      <w:r w:rsidR="00BB043F" w:rsidRPr="00DB6B13">
        <w:rPr>
          <w:rFonts w:ascii="Simplified Arabic" w:hAnsi="Simplified Arabic" w:cs="Simplified Arabic"/>
          <w:sz w:val="28"/>
          <w:szCs w:val="28"/>
          <w:rtl/>
        </w:rPr>
        <w:t xml:space="preserve"> تبعا للكثافة السكانية</w:t>
      </w:r>
      <w:r w:rsidR="007357C6">
        <w:rPr>
          <w:rFonts w:ascii="Simplified Arabic" w:hAnsi="Simplified Arabic" w:cs="Simplified Arabic" w:hint="cs"/>
          <w:sz w:val="28"/>
          <w:szCs w:val="28"/>
          <w:rtl/>
        </w:rPr>
        <w:t>؛</w:t>
      </w:r>
      <w:r w:rsidR="00BB043F" w:rsidRPr="00DB6B13">
        <w:rPr>
          <w:rFonts w:ascii="Simplified Arabic" w:hAnsi="Simplified Arabic" w:cs="Simplified Arabic"/>
          <w:sz w:val="28"/>
          <w:szCs w:val="28"/>
          <w:rtl/>
        </w:rPr>
        <w:t xml:space="preserve"> حيث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المدينة التي تتميز بكثافة سكانية عالية في المقابل المساحة قليلة مقارنة بعدد السكان الكبير؛ فان نصيب الفرد فيها من المسطحات الخضراء سيكون قليلا بسبب </w:t>
      </w:r>
      <w:r w:rsidRPr="00DB6B13">
        <w:rPr>
          <w:rFonts w:ascii="Simplified Arabic" w:hAnsi="Simplified Arabic" w:cs="Simplified Arabic"/>
          <w:sz w:val="28"/>
          <w:szCs w:val="28"/>
          <w:rtl/>
        </w:rPr>
        <w:t>إشغال</w:t>
      </w:r>
      <w:r w:rsidR="00BB043F" w:rsidRPr="00DB6B13">
        <w:rPr>
          <w:rFonts w:ascii="Simplified Arabic" w:hAnsi="Simplified Arabic" w:cs="Simplified Arabic"/>
          <w:sz w:val="28"/>
          <w:szCs w:val="28"/>
          <w:rtl/>
        </w:rPr>
        <w:t xml:space="preserve"> الحيز </w:t>
      </w:r>
      <w:r w:rsidRPr="00DB6B13">
        <w:rPr>
          <w:rFonts w:ascii="Simplified Arabic" w:hAnsi="Simplified Arabic" w:cs="Simplified Arabic"/>
          <w:sz w:val="28"/>
          <w:szCs w:val="28"/>
          <w:rtl/>
        </w:rPr>
        <w:t>الأكبر</w:t>
      </w:r>
      <w:r w:rsidR="00BB043F" w:rsidRPr="00DB6B13">
        <w:rPr>
          <w:rFonts w:ascii="Simplified Arabic" w:hAnsi="Simplified Arabic" w:cs="Simplified Arabic"/>
          <w:sz w:val="28"/>
          <w:szCs w:val="28"/>
          <w:rtl/>
        </w:rPr>
        <w:t xml:space="preserve"> من المدينة بالمباني السكنية</w:t>
      </w:r>
      <w:r w:rsidR="007357C6">
        <w:rPr>
          <w:rFonts w:ascii="Simplified Arabic" w:hAnsi="Simplified Arabic" w:cs="Simplified Arabic" w:hint="cs"/>
          <w:sz w:val="28"/>
          <w:szCs w:val="28"/>
          <w:rtl/>
        </w:rPr>
        <w:t xml:space="preserve"> </w:t>
      </w:r>
      <w:r w:rsidR="00BB043F" w:rsidRPr="00DB6B13">
        <w:rPr>
          <w:rFonts w:ascii="Simplified Arabic" w:hAnsi="Simplified Arabic" w:cs="Simplified Arabic"/>
          <w:sz w:val="28"/>
          <w:szCs w:val="28"/>
          <w:rtl/>
        </w:rPr>
        <w:t xml:space="preserve">؛ كما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عدد السكان الكبير في المدينة يؤدي </w:t>
      </w:r>
      <w:r w:rsidRPr="00DB6B13">
        <w:rPr>
          <w:rFonts w:ascii="Simplified Arabic" w:hAnsi="Simplified Arabic" w:cs="Simplified Arabic"/>
          <w:sz w:val="28"/>
          <w:szCs w:val="28"/>
          <w:rtl/>
        </w:rPr>
        <w:t>إلى</w:t>
      </w:r>
      <w:r w:rsidR="00BB043F" w:rsidRPr="00DB6B13">
        <w:rPr>
          <w:rFonts w:ascii="Simplified Arabic" w:hAnsi="Simplified Arabic" w:cs="Simplified Arabic"/>
          <w:sz w:val="28"/>
          <w:szCs w:val="28"/>
          <w:rtl/>
        </w:rPr>
        <w:t xml:space="preserve"> زيادة الضغط على الموارد والتي من</w:t>
      </w:r>
      <w:r w:rsidR="007357C6">
        <w:rPr>
          <w:rFonts w:ascii="Simplified Arabic" w:hAnsi="Simplified Arabic" w:cs="Simplified Arabic" w:hint="cs"/>
          <w:sz w:val="28"/>
          <w:szCs w:val="28"/>
          <w:rtl/>
        </w:rPr>
        <w:t xml:space="preserve"> بينه</w:t>
      </w:r>
      <w:r w:rsidR="00BB043F" w:rsidRPr="00DB6B13">
        <w:rPr>
          <w:rFonts w:ascii="Simplified Arabic" w:hAnsi="Simplified Arabic" w:cs="Simplified Arabic"/>
          <w:sz w:val="28"/>
          <w:szCs w:val="28"/>
          <w:rtl/>
        </w:rPr>
        <w:t>ا المساحات الخضراء .</w:t>
      </w:r>
    </w:p>
    <w:p w:rsidR="002A4410" w:rsidRPr="00DB6B13" w:rsidRDefault="000F3609" w:rsidP="006F5A67">
      <w:pPr>
        <w:pStyle w:val="Paragraphedeliste"/>
        <w:numPr>
          <w:ilvl w:val="0"/>
          <w:numId w:val="3"/>
        </w:numPr>
        <w:bidi/>
        <w:rPr>
          <w:rFonts w:ascii="Simplified Arabic" w:hAnsi="Simplified Arabic" w:cs="Simplified Arabic"/>
          <w:sz w:val="28"/>
          <w:szCs w:val="28"/>
        </w:rPr>
      </w:pPr>
      <w:r w:rsidRPr="00DB6B13">
        <w:rPr>
          <w:rFonts w:ascii="Simplified Arabic" w:hAnsi="Simplified Arabic" w:cs="Simplified Arabic"/>
          <w:b/>
          <w:bCs/>
          <w:sz w:val="28"/>
          <w:szCs w:val="28"/>
          <w:rtl/>
        </w:rPr>
        <w:t>مدى التحضر لدى الدولة:</w:t>
      </w:r>
    </w:p>
    <w:p w:rsidR="00EA4956" w:rsidRDefault="000F3609" w:rsidP="00D74CE4">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 حيث  أن نصيب الفرد في الدول المتقدمة والمتحضرة يختلف عنه في الدول النامية؛ فالدول المتقدمة تسعى دائما لزيادة عدد المساحات الخضراء والحدائق في المدينة من اجل تلبية حاجيات السكان؛ وتضع الأمور البيئية من أولويات الدولة </w:t>
      </w:r>
      <w:r w:rsidR="007357C6">
        <w:rPr>
          <w:rFonts w:ascii="Simplified Arabic" w:hAnsi="Simplified Arabic" w:cs="Simplified Arabic" w:hint="cs"/>
          <w:sz w:val="28"/>
          <w:szCs w:val="28"/>
          <w:rtl/>
        </w:rPr>
        <w:t>؛</w:t>
      </w:r>
      <w:r w:rsidRPr="00DB6B13">
        <w:rPr>
          <w:rFonts w:ascii="Simplified Arabic" w:hAnsi="Simplified Arabic" w:cs="Simplified Arabic"/>
          <w:sz w:val="28"/>
          <w:szCs w:val="28"/>
          <w:rtl/>
        </w:rPr>
        <w:t xml:space="preserve"> بينما في الدول النامية نجد عكس ذلك؛ حيث نجد عدم اهتمامها بالمساحات الخضراء وتضعها أخر أولوياتها واهتمامها الأكبر في مجال الإسكان والنشاطات الاقتصادية بدون مراعاة الأمور البيئة مما يفسح المجال للزحف على حساب المساحات الخضراء وبالتالي يقلص </w:t>
      </w:r>
      <w:r w:rsidR="00CE62CE" w:rsidRPr="00DB6B13">
        <w:rPr>
          <w:rFonts w:ascii="Simplified Arabic" w:hAnsi="Simplified Arabic" w:cs="Simplified Arabic"/>
          <w:sz w:val="28"/>
          <w:szCs w:val="28"/>
          <w:rtl/>
        </w:rPr>
        <w:t>من نصيب الفرد منها داخل المد</w:t>
      </w:r>
      <w:r w:rsidR="002A4410" w:rsidRPr="00DB6B13">
        <w:rPr>
          <w:rFonts w:ascii="Simplified Arabic" w:hAnsi="Simplified Arabic" w:cs="Simplified Arabic"/>
          <w:sz w:val="28"/>
          <w:szCs w:val="28"/>
          <w:rtl/>
        </w:rPr>
        <w:t xml:space="preserve">ينة </w:t>
      </w:r>
    </w:p>
    <w:p w:rsidR="00D74CE4" w:rsidRDefault="00D74CE4" w:rsidP="00D74CE4">
      <w:pPr>
        <w:bidi/>
        <w:jc w:val="both"/>
        <w:rPr>
          <w:rFonts w:ascii="Simplified Arabic" w:hAnsi="Simplified Arabic" w:cs="Simplified Arabic"/>
          <w:sz w:val="28"/>
          <w:szCs w:val="28"/>
          <w:rtl/>
        </w:rPr>
      </w:pPr>
    </w:p>
    <w:p w:rsidR="00D74CE4" w:rsidRDefault="00D74CE4" w:rsidP="00D74CE4">
      <w:pPr>
        <w:bidi/>
        <w:jc w:val="both"/>
        <w:rPr>
          <w:rFonts w:ascii="Simplified Arabic" w:hAnsi="Simplified Arabic" w:cs="Simplified Arabic"/>
          <w:sz w:val="28"/>
          <w:szCs w:val="28"/>
          <w:rtl/>
        </w:rPr>
      </w:pPr>
    </w:p>
    <w:p w:rsidR="00D74CE4" w:rsidRDefault="00D74CE4" w:rsidP="00D74CE4">
      <w:pPr>
        <w:bidi/>
        <w:jc w:val="both"/>
        <w:rPr>
          <w:rFonts w:ascii="Simplified Arabic" w:hAnsi="Simplified Arabic" w:cs="Simplified Arabic"/>
          <w:sz w:val="28"/>
          <w:szCs w:val="28"/>
          <w:rtl/>
        </w:rPr>
      </w:pPr>
    </w:p>
    <w:tbl>
      <w:tblPr>
        <w:tblStyle w:val="Grilledutableau"/>
        <w:tblpPr w:leftFromText="141" w:rightFromText="141" w:vertAnchor="text" w:horzAnchor="margin" w:tblpXSpec="center" w:tblpY="873"/>
        <w:bidiVisual/>
        <w:tblW w:w="0" w:type="auto"/>
        <w:tblLayout w:type="fixed"/>
        <w:tblLook w:val="04A0" w:firstRow="1" w:lastRow="0" w:firstColumn="1" w:lastColumn="0" w:noHBand="0" w:noVBand="1"/>
      </w:tblPr>
      <w:tblGrid>
        <w:gridCol w:w="2141"/>
        <w:gridCol w:w="2315"/>
        <w:gridCol w:w="1968"/>
        <w:gridCol w:w="2568"/>
      </w:tblGrid>
      <w:tr w:rsidR="00B319AF" w:rsidRPr="00DB6B13" w:rsidTr="00B10E21">
        <w:trPr>
          <w:trHeight w:val="427"/>
        </w:trPr>
        <w:tc>
          <w:tcPr>
            <w:tcW w:w="2141" w:type="dxa"/>
          </w:tcPr>
          <w:p w:rsidR="00B319AF" w:rsidRPr="00DB6B13" w:rsidRDefault="00B319AF" w:rsidP="006F5A67">
            <w:pPr>
              <w:bidi/>
              <w:spacing w:line="276" w:lineRule="auto"/>
              <w:jc w:val="both"/>
              <w:rPr>
                <w:rFonts w:ascii="Simplified Arabic" w:hAnsi="Simplified Arabic" w:cs="Simplified Arabic"/>
                <w:b/>
                <w:bCs/>
                <w:sz w:val="28"/>
                <w:szCs w:val="28"/>
                <w:rtl/>
              </w:rPr>
            </w:pPr>
            <w:r w:rsidRPr="00DB6B13">
              <w:rPr>
                <w:rFonts w:ascii="Simplified Arabic" w:hAnsi="Simplified Arabic" w:cs="Simplified Arabic"/>
                <w:b/>
                <w:bCs/>
                <w:sz w:val="28"/>
                <w:szCs w:val="28"/>
                <w:rtl/>
              </w:rPr>
              <w:lastRenderedPageBreak/>
              <w:t xml:space="preserve">الدول المتقدمة </w:t>
            </w:r>
          </w:p>
        </w:tc>
        <w:tc>
          <w:tcPr>
            <w:tcW w:w="2315" w:type="dxa"/>
          </w:tcPr>
          <w:p w:rsidR="00B319AF" w:rsidRPr="00DB6B13" w:rsidRDefault="00B319AF" w:rsidP="006F5A67">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نصيب الفرد ( م² للفرد)</w:t>
            </w:r>
          </w:p>
        </w:tc>
        <w:tc>
          <w:tcPr>
            <w:tcW w:w="1968" w:type="dxa"/>
          </w:tcPr>
          <w:p w:rsidR="00B319AF" w:rsidRPr="00DB6B13" w:rsidRDefault="00B319AF" w:rsidP="006F5A67">
            <w:pPr>
              <w:bidi/>
              <w:spacing w:line="276" w:lineRule="auto"/>
              <w:jc w:val="both"/>
              <w:rPr>
                <w:rFonts w:ascii="Simplified Arabic" w:hAnsi="Simplified Arabic" w:cs="Simplified Arabic"/>
                <w:b/>
                <w:bCs/>
                <w:sz w:val="28"/>
                <w:szCs w:val="28"/>
                <w:rtl/>
              </w:rPr>
            </w:pPr>
            <w:r w:rsidRPr="00DB6B13">
              <w:rPr>
                <w:rFonts w:ascii="Simplified Arabic" w:hAnsi="Simplified Arabic" w:cs="Simplified Arabic"/>
                <w:b/>
                <w:bCs/>
                <w:sz w:val="28"/>
                <w:szCs w:val="28"/>
                <w:rtl/>
              </w:rPr>
              <w:t>الدول المتخلفة</w:t>
            </w:r>
          </w:p>
        </w:tc>
        <w:tc>
          <w:tcPr>
            <w:tcW w:w="2568" w:type="dxa"/>
          </w:tcPr>
          <w:p w:rsidR="00B319AF" w:rsidRPr="00DB6B13" w:rsidRDefault="00B319AF" w:rsidP="00B10E21">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نصيب</w:t>
            </w:r>
            <w:r w:rsidR="00B10E21">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الفرد ( م² للفرد)</w:t>
            </w:r>
          </w:p>
        </w:tc>
      </w:tr>
      <w:tr w:rsidR="00B319AF" w:rsidRPr="00DB6B13" w:rsidTr="00B10E21">
        <w:trPr>
          <w:trHeight w:val="441"/>
        </w:trPr>
        <w:tc>
          <w:tcPr>
            <w:tcW w:w="2141"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روما</w:t>
            </w:r>
          </w:p>
        </w:tc>
        <w:tc>
          <w:tcPr>
            <w:tcW w:w="2315" w:type="dxa"/>
          </w:tcPr>
          <w:p w:rsidR="00B319AF" w:rsidRPr="00B319AF" w:rsidRDefault="00B319AF" w:rsidP="00B10E21">
            <w:pPr>
              <w:bidi/>
              <w:spacing w:line="276" w:lineRule="auto"/>
              <w:jc w:val="center"/>
              <w:rPr>
                <w:rFonts w:ascii="Simplified Arabic" w:hAnsi="Simplified Arabic" w:cs="Simplified Arabic"/>
                <w:b/>
                <w:bCs/>
                <w:sz w:val="24"/>
                <w:szCs w:val="24"/>
                <w:rtl/>
              </w:rPr>
            </w:pPr>
            <w:r w:rsidRPr="00B319AF">
              <w:rPr>
                <w:rFonts w:ascii="Simplified Arabic" w:hAnsi="Simplified Arabic" w:cs="Simplified Arabic"/>
                <w:b/>
                <w:bCs/>
                <w:sz w:val="24"/>
                <w:szCs w:val="24"/>
                <w:rtl/>
              </w:rPr>
              <w:t>23.5</w:t>
            </w:r>
          </w:p>
        </w:tc>
        <w:tc>
          <w:tcPr>
            <w:tcW w:w="1968"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القاهرة</w:t>
            </w:r>
          </w:p>
        </w:tc>
        <w:tc>
          <w:tcPr>
            <w:tcW w:w="2568"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1.5</w:t>
            </w:r>
          </w:p>
        </w:tc>
      </w:tr>
      <w:tr w:rsidR="00B319AF" w:rsidRPr="00DB6B13" w:rsidTr="00B10E21">
        <w:trPr>
          <w:trHeight w:val="441"/>
        </w:trPr>
        <w:tc>
          <w:tcPr>
            <w:tcW w:w="2141"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بروكسل</w:t>
            </w:r>
          </w:p>
        </w:tc>
        <w:tc>
          <w:tcPr>
            <w:tcW w:w="2315" w:type="dxa"/>
          </w:tcPr>
          <w:p w:rsidR="00B319AF" w:rsidRPr="00B319AF" w:rsidRDefault="00B319AF" w:rsidP="00B10E21">
            <w:pPr>
              <w:bidi/>
              <w:spacing w:line="276" w:lineRule="auto"/>
              <w:jc w:val="center"/>
              <w:rPr>
                <w:rFonts w:ascii="Simplified Arabic" w:hAnsi="Simplified Arabic" w:cs="Simplified Arabic"/>
                <w:b/>
                <w:bCs/>
                <w:sz w:val="24"/>
                <w:szCs w:val="24"/>
                <w:rtl/>
              </w:rPr>
            </w:pPr>
            <w:r w:rsidRPr="00B319AF">
              <w:rPr>
                <w:rFonts w:ascii="Simplified Arabic" w:hAnsi="Simplified Arabic" w:cs="Simplified Arabic"/>
                <w:b/>
                <w:bCs/>
                <w:sz w:val="24"/>
                <w:szCs w:val="24"/>
                <w:rtl/>
              </w:rPr>
              <w:t>29.5</w:t>
            </w:r>
          </w:p>
        </w:tc>
        <w:tc>
          <w:tcPr>
            <w:tcW w:w="1968"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دمشق</w:t>
            </w:r>
          </w:p>
        </w:tc>
        <w:tc>
          <w:tcPr>
            <w:tcW w:w="2568"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0.70</w:t>
            </w:r>
          </w:p>
        </w:tc>
      </w:tr>
      <w:tr w:rsidR="00B319AF" w:rsidRPr="00DB6B13" w:rsidTr="00B10E21">
        <w:trPr>
          <w:trHeight w:val="427"/>
        </w:trPr>
        <w:tc>
          <w:tcPr>
            <w:tcW w:w="2141"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كوبنهاجن</w:t>
            </w:r>
          </w:p>
        </w:tc>
        <w:tc>
          <w:tcPr>
            <w:tcW w:w="2315" w:type="dxa"/>
          </w:tcPr>
          <w:p w:rsidR="00B319AF" w:rsidRPr="00B319AF" w:rsidRDefault="00B319AF" w:rsidP="00B10E21">
            <w:pPr>
              <w:bidi/>
              <w:spacing w:line="276" w:lineRule="auto"/>
              <w:jc w:val="center"/>
              <w:rPr>
                <w:rFonts w:ascii="Simplified Arabic" w:hAnsi="Simplified Arabic" w:cs="Simplified Arabic"/>
                <w:b/>
                <w:bCs/>
                <w:sz w:val="24"/>
                <w:szCs w:val="24"/>
                <w:rtl/>
              </w:rPr>
            </w:pPr>
            <w:r w:rsidRPr="00B319AF">
              <w:rPr>
                <w:rFonts w:ascii="Simplified Arabic" w:hAnsi="Simplified Arabic" w:cs="Simplified Arabic"/>
                <w:b/>
                <w:bCs/>
                <w:sz w:val="24"/>
                <w:szCs w:val="24"/>
                <w:rtl/>
              </w:rPr>
              <w:t>30</w:t>
            </w:r>
          </w:p>
        </w:tc>
        <w:tc>
          <w:tcPr>
            <w:tcW w:w="1968"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السعودية</w:t>
            </w:r>
          </w:p>
        </w:tc>
        <w:tc>
          <w:tcPr>
            <w:tcW w:w="2568"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5</w:t>
            </w:r>
          </w:p>
        </w:tc>
      </w:tr>
      <w:tr w:rsidR="00B319AF" w:rsidRPr="00DB6B13" w:rsidTr="00B10E21">
        <w:trPr>
          <w:trHeight w:val="441"/>
        </w:trPr>
        <w:tc>
          <w:tcPr>
            <w:tcW w:w="2141"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غلاسكو</w:t>
            </w:r>
          </w:p>
        </w:tc>
        <w:tc>
          <w:tcPr>
            <w:tcW w:w="2315" w:type="dxa"/>
          </w:tcPr>
          <w:p w:rsidR="00B319AF" w:rsidRPr="00B319AF" w:rsidRDefault="00B319AF" w:rsidP="00B10E21">
            <w:pPr>
              <w:bidi/>
              <w:spacing w:line="276" w:lineRule="auto"/>
              <w:jc w:val="center"/>
              <w:rPr>
                <w:rFonts w:ascii="Simplified Arabic" w:hAnsi="Simplified Arabic" w:cs="Simplified Arabic"/>
                <w:b/>
                <w:bCs/>
                <w:sz w:val="24"/>
                <w:szCs w:val="24"/>
                <w:rtl/>
              </w:rPr>
            </w:pPr>
            <w:r w:rsidRPr="00B319AF">
              <w:rPr>
                <w:rFonts w:ascii="Simplified Arabic" w:hAnsi="Simplified Arabic" w:cs="Simplified Arabic"/>
                <w:b/>
                <w:bCs/>
                <w:sz w:val="24"/>
                <w:szCs w:val="24"/>
                <w:rtl/>
              </w:rPr>
              <w:t>55.6</w:t>
            </w:r>
          </w:p>
        </w:tc>
        <w:tc>
          <w:tcPr>
            <w:tcW w:w="1968"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دبي</w:t>
            </w:r>
          </w:p>
        </w:tc>
        <w:tc>
          <w:tcPr>
            <w:tcW w:w="2568"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13.18</w:t>
            </w:r>
          </w:p>
        </w:tc>
      </w:tr>
      <w:tr w:rsidR="00B319AF" w:rsidRPr="00DB6B13" w:rsidTr="00B10E21">
        <w:trPr>
          <w:trHeight w:val="441"/>
        </w:trPr>
        <w:tc>
          <w:tcPr>
            <w:tcW w:w="2141"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فيينا</w:t>
            </w:r>
          </w:p>
        </w:tc>
        <w:tc>
          <w:tcPr>
            <w:tcW w:w="2315" w:type="dxa"/>
          </w:tcPr>
          <w:p w:rsidR="00B319AF" w:rsidRPr="00B319AF" w:rsidRDefault="00B319AF" w:rsidP="00B10E21">
            <w:pPr>
              <w:bidi/>
              <w:spacing w:line="276" w:lineRule="auto"/>
              <w:jc w:val="center"/>
              <w:rPr>
                <w:rFonts w:ascii="Simplified Arabic" w:hAnsi="Simplified Arabic" w:cs="Simplified Arabic"/>
                <w:b/>
                <w:bCs/>
                <w:sz w:val="24"/>
                <w:szCs w:val="24"/>
                <w:rtl/>
              </w:rPr>
            </w:pPr>
            <w:r w:rsidRPr="00B319AF">
              <w:rPr>
                <w:rFonts w:ascii="Simplified Arabic" w:hAnsi="Simplified Arabic" w:cs="Simplified Arabic"/>
                <w:b/>
                <w:bCs/>
                <w:sz w:val="24"/>
                <w:szCs w:val="24"/>
                <w:rtl/>
              </w:rPr>
              <w:t>124.6</w:t>
            </w:r>
          </w:p>
        </w:tc>
        <w:tc>
          <w:tcPr>
            <w:tcW w:w="1968"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المنامة</w:t>
            </w:r>
          </w:p>
        </w:tc>
        <w:tc>
          <w:tcPr>
            <w:tcW w:w="2568" w:type="dxa"/>
          </w:tcPr>
          <w:p w:rsidR="00B319AF" w:rsidRPr="00B319AF" w:rsidRDefault="00B319AF" w:rsidP="00B10E21">
            <w:pPr>
              <w:bidi/>
              <w:spacing w:line="276" w:lineRule="auto"/>
              <w:jc w:val="center"/>
              <w:rPr>
                <w:rFonts w:ascii="Simplified Arabic" w:hAnsi="Simplified Arabic" w:cs="Simplified Arabic"/>
                <w:sz w:val="24"/>
                <w:szCs w:val="24"/>
                <w:rtl/>
              </w:rPr>
            </w:pPr>
            <w:r w:rsidRPr="00B319AF">
              <w:rPr>
                <w:rFonts w:ascii="Simplified Arabic" w:hAnsi="Simplified Arabic" w:cs="Simplified Arabic"/>
                <w:sz w:val="24"/>
                <w:szCs w:val="24"/>
                <w:rtl/>
              </w:rPr>
              <w:t>2.5</w:t>
            </w:r>
          </w:p>
        </w:tc>
      </w:tr>
    </w:tbl>
    <w:p w:rsidR="00AB75E8" w:rsidRPr="00DB6B13" w:rsidRDefault="00AB75E8" w:rsidP="00D74CE4">
      <w:pPr>
        <w:bidi/>
        <w:jc w:val="center"/>
        <w:rPr>
          <w:rFonts w:ascii="Simplified Arabic" w:hAnsi="Simplified Arabic" w:cs="Simplified Arabic"/>
          <w:sz w:val="28"/>
          <w:szCs w:val="28"/>
          <w:rtl/>
        </w:rPr>
      </w:pPr>
      <w:r w:rsidRPr="00DB6B13">
        <w:rPr>
          <w:rFonts w:ascii="Simplified Arabic" w:hAnsi="Simplified Arabic" w:cs="Simplified Arabic"/>
          <w:b/>
          <w:bCs/>
          <w:sz w:val="28"/>
          <w:szCs w:val="28"/>
          <w:rtl/>
        </w:rPr>
        <w:t xml:space="preserve">مقارنة نصيب الفرد من م خ في </w:t>
      </w:r>
      <w:r w:rsidR="0064683A">
        <w:rPr>
          <w:rFonts w:ascii="Simplified Arabic" w:hAnsi="Simplified Arabic" w:cs="Simplified Arabic" w:hint="cs"/>
          <w:b/>
          <w:bCs/>
          <w:sz w:val="28"/>
          <w:szCs w:val="28"/>
          <w:rtl/>
        </w:rPr>
        <w:t>مدن العالم</w:t>
      </w:r>
      <w:r w:rsidRPr="00DB6B13">
        <w:rPr>
          <w:rFonts w:ascii="Simplified Arabic" w:hAnsi="Simplified Arabic" w:cs="Simplified Arabic"/>
          <w:b/>
          <w:bCs/>
          <w:sz w:val="28"/>
          <w:szCs w:val="28"/>
          <w:rtl/>
        </w:rPr>
        <w:t>.</w:t>
      </w:r>
    </w:p>
    <w:p w:rsidR="00AB75E8" w:rsidRPr="00DB6B13" w:rsidRDefault="00AB75E8" w:rsidP="00B10E21">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نلاحظ من خلال المقارنة بين نصيب الفرد أن الدول المتقدمة تمتلك ثقافة المحافظة على المساحات الخضراء والاهتمام ب</w:t>
      </w:r>
      <w:r w:rsidR="00864F77">
        <w:rPr>
          <w:rFonts w:ascii="Simplified Arabic" w:hAnsi="Simplified Arabic" w:cs="Simplified Arabic" w:hint="cs"/>
          <w:sz w:val="28"/>
          <w:szCs w:val="28"/>
          <w:rtl/>
        </w:rPr>
        <w:t>ه</w:t>
      </w:r>
      <w:r w:rsidRPr="00DB6B13">
        <w:rPr>
          <w:rFonts w:ascii="Simplified Arabic" w:hAnsi="Simplified Arabic" w:cs="Simplified Arabic"/>
          <w:sz w:val="28"/>
          <w:szCs w:val="28"/>
          <w:rtl/>
        </w:rPr>
        <w:t>ا بالدرجة الأولى على عكس ما هو واقع في الدول المتخلفة التي تنعدم فيها المسؤولية تجاه المساحات الخضراء وهذا راجع إلى الإهمال والثقافة</w:t>
      </w:r>
      <w:r w:rsidR="00864F77">
        <w:rPr>
          <w:rFonts w:ascii="Simplified Arabic" w:hAnsi="Simplified Arabic" w:cs="Simplified Arabic" w:hint="cs"/>
          <w:sz w:val="28"/>
          <w:szCs w:val="28"/>
          <w:rtl/>
        </w:rPr>
        <w:t xml:space="preserve"> البيئية</w:t>
      </w:r>
      <w:r w:rsidRPr="00DB6B13">
        <w:rPr>
          <w:rFonts w:ascii="Simplified Arabic" w:hAnsi="Simplified Arabic" w:cs="Simplified Arabic"/>
          <w:sz w:val="28"/>
          <w:szCs w:val="28"/>
          <w:rtl/>
        </w:rPr>
        <w:t xml:space="preserve"> المتدنية لسكانها.</w:t>
      </w:r>
    </w:p>
    <w:p w:rsidR="00AB75E8" w:rsidRPr="00DB6B13" w:rsidRDefault="00AB75E8" w:rsidP="004B3589">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t>3-1-</w:t>
      </w:r>
      <w:r w:rsidRPr="00DB6B13">
        <w:rPr>
          <w:rFonts w:ascii="Simplified Arabic" w:hAnsi="Simplified Arabic" w:cs="Simplified Arabic"/>
          <w:b/>
          <w:bCs/>
          <w:sz w:val="28"/>
          <w:szCs w:val="28"/>
          <w:rtl/>
        </w:rPr>
        <w:t xml:space="preserve"> معايير الأداء البيئي </w:t>
      </w:r>
      <w:r w:rsidRPr="00DB6B13">
        <w:rPr>
          <w:rFonts w:ascii="Simplified Arabic" w:hAnsi="Simplified Arabic" w:cs="Simplified Arabic"/>
          <w:b/>
          <w:bCs/>
          <w:sz w:val="28"/>
          <w:szCs w:val="28"/>
        </w:rPr>
        <w:t xml:space="preserve"> </w:t>
      </w:r>
      <w:r w:rsidRPr="00DB6B13">
        <w:rPr>
          <w:rFonts w:ascii="Simplified Arabic" w:hAnsi="Simplified Arabic" w:cs="Simplified Arabic"/>
          <w:b/>
          <w:bCs/>
          <w:sz w:val="28"/>
          <w:szCs w:val="28"/>
          <w:rtl/>
        </w:rPr>
        <w:t>:</w:t>
      </w:r>
    </w:p>
    <w:p w:rsidR="00B319AF" w:rsidRDefault="00AB75E8" w:rsidP="006F5A67">
      <w:pPr>
        <w:bidi/>
        <w:jc w:val="both"/>
        <w:rPr>
          <w:rFonts w:ascii="Simplified Arabic" w:hAnsi="Simplified Arabic" w:cs="Simplified Arabic"/>
          <w:b/>
          <w:bCs/>
          <w:sz w:val="32"/>
          <w:szCs w:val="32"/>
          <w:rtl/>
        </w:rPr>
      </w:pPr>
      <w:r w:rsidRPr="00DB6B13">
        <w:rPr>
          <w:rFonts w:ascii="Simplified Arabic" w:hAnsi="Simplified Arabic" w:cs="Simplified Arabic"/>
          <w:sz w:val="28"/>
          <w:szCs w:val="28"/>
          <w:rtl/>
        </w:rPr>
        <w:t xml:space="preserve">توجد معايير أخرى يستخدمها المهتمون بالأداء البيئي للمناطق الخضراء؛ والذين يهتمون بقياس كمية الخضرة على حساب فائدتها لا مساحتها فهم يفضلون الأشجار الضخمة حتى لو كانت المساحة المغروسة فيها صغيرة كذلك نجد بعض المعايير شديدة التعقيد </w:t>
      </w:r>
      <w:r w:rsidRPr="00DB6B13">
        <w:rPr>
          <w:rFonts w:ascii="Simplified Arabic" w:hAnsi="Simplified Arabic" w:cs="Simplified Arabic"/>
          <w:sz w:val="28"/>
          <w:szCs w:val="28"/>
        </w:rPr>
        <w:t>)</w:t>
      </w:r>
      <w:r w:rsidRPr="00DB6B13">
        <w:rPr>
          <w:rFonts w:ascii="Simplified Arabic" w:hAnsi="Simplified Arabic" w:cs="Simplified Arabic"/>
          <w:sz w:val="28"/>
          <w:szCs w:val="28"/>
          <w:rtl/>
        </w:rPr>
        <w:t xml:space="preserve"> كمية الكربوهيدرات أو الأوكسجين المنتجة من الأشجار بالمدينة ) في حين نجد بعض المعايير الأخرى المبسطة مثل عدد الأشجار لكل فرد في المدينة ( افتراض شجرة متوسطة كوحدة قياس ) أو عدد الأشجار لكل سيارة في المدينة (3 -</w:t>
      </w:r>
      <w:r w:rsidR="00864F77">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5 )</w:t>
      </w:r>
      <w:r w:rsidR="00864F77">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والتي بدورها تعوض التلوث الناتج عن سيارة واح</w:t>
      </w:r>
      <w:r w:rsidR="00B319AF">
        <w:rPr>
          <w:rFonts w:ascii="Simplified Arabic" w:hAnsi="Simplified Arabic" w:cs="Simplified Arabic" w:hint="cs"/>
          <w:sz w:val="28"/>
          <w:szCs w:val="28"/>
          <w:rtl/>
        </w:rPr>
        <w:t>دة</w:t>
      </w:r>
      <w:r w:rsidR="00B319AF">
        <w:rPr>
          <w:rFonts w:ascii="Simplified Arabic" w:hAnsi="Simplified Arabic" w:cs="Simplified Arabic" w:hint="cs"/>
          <w:b/>
          <w:bCs/>
          <w:sz w:val="32"/>
          <w:szCs w:val="32"/>
          <w:rtl/>
        </w:rPr>
        <w:t xml:space="preserve"> .</w:t>
      </w:r>
    </w:p>
    <w:p w:rsidR="00B319AF" w:rsidRPr="00DB6B13" w:rsidRDefault="00B319AF" w:rsidP="00B10E21">
      <w:pPr>
        <w:bidi/>
        <w:jc w:val="both"/>
        <w:rPr>
          <w:rFonts w:ascii="Simplified Arabic" w:hAnsi="Simplified Arabic" w:cs="Simplified Arabic"/>
          <w:sz w:val="32"/>
          <w:szCs w:val="32"/>
          <w:rtl/>
        </w:rPr>
      </w:pPr>
      <w:r>
        <w:rPr>
          <w:rFonts w:ascii="Simplified Arabic" w:hAnsi="Simplified Arabic" w:cs="Simplified Arabic"/>
          <w:b/>
          <w:bCs/>
          <w:sz w:val="32"/>
          <w:szCs w:val="32"/>
        </w:rPr>
        <w:t>2</w:t>
      </w:r>
      <w:r w:rsidRPr="00DB6B13">
        <w:rPr>
          <w:rFonts w:ascii="Simplified Arabic" w:hAnsi="Simplified Arabic" w:cs="Simplified Arabic"/>
          <w:b/>
          <w:bCs/>
          <w:sz w:val="32"/>
          <w:szCs w:val="32"/>
          <w:rtl/>
        </w:rPr>
        <w:t xml:space="preserve"> التدرج الحجمي والتوزيع المكاني للفراغات الخضراء العامة  :</w:t>
      </w:r>
    </w:p>
    <w:p w:rsidR="00B319AF" w:rsidRPr="00DB6B13" w:rsidRDefault="00B319AF"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t>يجب توزيع الحدائق في المدينة في أماكن محددة حيث يمكن للمواطن الوصول إلى الحديقة على مسافة معقولة من منزله وحسب توصيات مخطط سيموندس يجب أن تتدرج الحدائق في عدة مستويات</w:t>
      </w:r>
      <w:r w:rsidR="00864F77">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w:t>
      </w:r>
    </w:p>
    <w:p w:rsidR="00B319AF" w:rsidRPr="00DB6B13" w:rsidRDefault="00B319AF" w:rsidP="004B3589">
      <w:pPr>
        <w:bidi/>
        <w:jc w:val="both"/>
        <w:rPr>
          <w:rFonts w:ascii="Simplified Arabic" w:hAnsi="Simplified Arabic" w:cs="Simplified Arabic"/>
          <w:sz w:val="28"/>
          <w:szCs w:val="28"/>
        </w:rPr>
      </w:pPr>
      <w:r w:rsidRPr="00DB6B13">
        <w:rPr>
          <w:rFonts w:ascii="Simplified Arabic" w:hAnsi="Simplified Arabic" w:cs="Simplified Arabic"/>
          <w:b/>
          <w:bCs/>
          <w:sz w:val="28"/>
          <w:szCs w:val="28"/>
        </w:rPr>
        <w:t>1-2</w:t>
      </w:r>
      <w:r w:rsidRPr="00DB6B13">
        <w:rPr>
          <w:rFonts w:ascii="Simplified Arabic" w:hAnsi="Simplified Arabic" w:cs="Simplified Arabic"/>
          <w:b/>
          <w:bCs/>
          <w:sz w:val="28"/>
          <w:szCs w:val="28"/>
          <w:rtl/>
        </w:rPr>
        <w:t xml:space="preserve"> حديقة المبنى:</w:t>
      </w:r>
      <w:r w:rsidRPr="00DB6B13">
        <w:rPr>
          <w:rFonts w:ascii="Simplified Arabic" w:hAnsi="Simplified Arabic" w:cs="Simplified Arabic"/>
          <w:sz w:val="28"/>
          <w:szCs w:val="28"/>
          <w:rtl/>
        </w:rPr>
        <w:t xml:space="preserve"> ليس لها حد أدنى</w:t>
      </w:r>
    </w:p>
    <w:p w:rsidR="00B319AF" w:rsidRPr="00DB6B13" w:rsidRDefault="00B319AF" w:rsidP="004B3589">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2-2</w:t>
      </w:r>
      <w:r w:rsidRPr="00DB6B13">
        <w:rPr>
          <w:rFonts w:ascii="Simplified Arabic" w:hAnsi="Simplified Arabic" w:cs="Simplified Arabic"/>
          <w:b/>
          <w:bCs/>
          <w:sz w:val="28"/>
          <w:szCs w:val="28"/>
          <w:rtl/>
        </w:rPr>
        <w:t xml:space="preserve"> الفراغات الخضراء على مستوى المجموعة السكنية: </w:t>
      </w:r>
      <w:r w:rsidRPr="00DB6B13">
        <w:rPr>
          <w:rFonts w:ascii="Simplified Arabic" w:hAnsi="Simplified Arabic" w:cs="Simplified Arabic"/>
          <w:sz w:val="28"/>
          <w:szCs w:val="28"/>
          <w:rtl/>
        </w:rPr>
        <w:t>تبدأ مساحتها من 2500 م² ولا تبعد أكثر من 400 متر عن المسكن.</w:t>
      </w:r>
    </w:p>
    <w:p w:rsidR="00B319AF" w:rsidRPr="00DB6B13" w:rsidRDefault="00B319AF" w:rsidP="004B3589">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lastRenderedPageBreak/>
        <w:t>3-2</w:t>
      </w:r>
      <w:r w:rsidRPr="00DB6B13">
        <w:rPr>
          <w:rFonts w:ascii="Simplified Arabic" w:hAnsi="Simplified Arabic" w:cs="Simplified Arabic"/>
          <w:b/>
          <w:bCs/>
          <w:sz w:val="28"/>
          <w:szCs w:val="28"/>
          <w:rtl/>
        </w:rPr>
        <w:t xml:space="preserve"> الفراغات الخضراء على مستوى أو الحي: </w:t>
      </w:r>
      <w:r w:rsidRPr="00DB6B13">
        <w:rPr>
          <w:rFonts w:ascii="Simplified Arabic" w:hAnsi="Simplified Arabic" w:cs="Simplified Arabic"/>
          <w:sz w:val="28"/>
          <w:szCs w:val="28"/>
          <w:rtl/>
        </w:rPr>
        <w:t>تبدأ مساحتها من 50000 م² ولا تبعد أكثر من كيلومتر واحد عن المسكن.</w:t>
      </w:r>
    </w:p>
    <w:p w:rsidR="00F32B43" w:rsidRDefault="00B10E21" w:rsidP="004B3589">
      <w:pPr>
        <w:bidi/>
        <w:rPr>
          <w:rFonts w:ascii="Simplified Arabic" w:hAnsi="Simplified Arabic" w:cs="Simplified Arabic"/>
          <w:sz w:val="28"/>
          <w:szCs w:val="28"/>
        </w:rPr>
      </w:pPr>
      <w:r>
        <w:rPr>
          <w:rFonts w:ascii="Simplified Arabic" w:hAnsi="Simplified Arabic" w:cs="Simplified Arabic"/>
          <w:b/>
          <w:bCs/>
          <w:noProof/>
          <w:sz w:val="28"/>
          <w:szCs w:val="28"/>
          <w:lang w:eastAsia="fr-FR"/>
        </w:rPr>
        <w:drawing>
          <wp:anchor distT="0" distB="0" distL="114300" distR="114300" simplePos="0" relativeHeight="251660800" behindDoc="0" locked="0" layoutInCell="1" allowOverlap="1" wp14:anchorId="7F20F93F" wp14:editId="2F06DE73">
            <wp:simplePos x="0" y="0"/>
            <wp:positionH relativeFrom="column">
              <wp:posOffset>280035</wp:posOffset>
            </wp:positionH>
            <wp:positionV relativeFrom="paragraph">
              <wp:posOffset>1107440</wp:posOffset>
            </wp:positionV>
            <wp:extent cx="5381625" cy="3829050"/>
            <wp:effectExtent l="190500" t="190500" r="180975" b="171450"/>
            <wp:wrapSquare wrapText="bothSides"/>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5381625" cy="38290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319AF" w:rsidRPr="00DB6B13">
        <w:rPr>
          <w:rFonts w:ascii="Simplified Arabic" w:hAnsi="Simplified Arabic" w:cs="Simplified Arabic"/>
          <w:b/>
          <w:bCs/>
          <w:sz w:val="28"/>
          <w:szCs w:val="28"/>
        </w:rPr>
        <w:t>4-2</w:t>
      </w:r>
      <w:r w:rsidR="00B319AF" w:rsidRPr="00DB6B13">
        <w:rPr>
          <w:rFonts w:ascii="Simplified Arabic" w:hAnsi="Simplified Arabic" w:cs="Simplified Arabic"/>
          <w:b/>
          <w:bCs/>
          <w:sz w:val="28"/>
          <w:szCs w:val="28"/>
          <w:rtl/>
        </w:rPr>
        <w:t xml:space="preserve"> الفراغات الخضراء على مستوى المدينة: </w:t>
      </w:r>
      <w:r w:rsidR="00B319AF" w:rsidRPr="00DB6B13">
        <w:rPr>
          <w:rFonts w:ascii="Simplified Arabic" w:hAnsi="Simplified Arabic" w:cs="Simplified Arabic"/>
          <w:sz w:val="28"/>
          <w:szCs w:val="28"/>
          <w:rtl/>
        </w:rPr>
        <w:t>تبدأ مساحتها من 250000 ويجب أن تكون مف</w:t>
      </w:r>
      <w:r w:rsidR="00B319AF">
        <w:rPr>
          <w:rFonts w:ascii="Simplified Arabic" w:hAnsi="Simplified Arabic" w:cs="Simplified Arabic"/>
          <w:sz w:val="28"/>
          <w:szCs w:val="28"/>
          <w:rtl/>
        </w:rPr>
        <w:t>توحة لجميع الفئات وبرسوم مناس</w:t>
      </w:r>
      <w:r w:rsidR="00B319AF">
        <w:rPr>
          <w:rFonts w:ascii="Simplified Arabic" w:hAnsi="Simplified Arabic" w:cs="Simplified Arabic" w:hint="cs"/>
          <w:sz w:val="28"/>
          <w:szCs w:val="28"/>
          <w:rtl/>
        </w:rPr>
        <w:t>بة.</w:t>
      </w:r>
    </w:p>
    <w:p w:rsidR="00AB75E8" w:rsidRPr="00F32B43" w:rsidRDefault="00F32B43" w:rsidP="004B3589">
      <w:pPr>
        <w:bidi/>
        <w:rPr>
          <w:rFonts w:ascii="Simplified Arabic" w:hAnsi="Simplified Arabic" w:cs="Simplified Arabic"/>
          <w:b/>
          <w:bCs/>
          <w:sz w:val="32"/>
          <w:szCs w:val="32"/>
          <w:rtl/>
        </w:rPr>
        <w:sectPr w:rsidR="00AB75E8" w:rsidRPr="00F32B43" w:rsidSect="00D74CE4">
          <w:headerReference w:type="default" r:id="rId9"/>
          <w:footnotePr>
            <w:numRestart w:val="eachPage"/>
          </w:footnotePr>
          <w:pgSz w:w="11906" w:h="16838"/>
          <w:pgMar w:top="1418" w:right="1133" w:bottom="1134" w:left="1134" w:header="709" w:footer="709" w:gutter="0"/>
          <w:cols w:space="708"/>
          <w:docGrid w:linePitch="360"/>
        </w:sectPr>
      </w:pPr>
      <w:r>
        <w:rPr>
          <w:rFonts w:ascii="Simplified Arabic" w:hAnsi="Simplified Arabic" w:cs="Simplified Arabic"/>
          <w:b/>
          <w:bCs/>
          <w:sz w:val="32"/>
          <w:szCs w:val="32"/>
        </w:rPr>
        <w:t>3</w:t>
      </w:r>
      <w:r w:rsidRPr="00DB6B13">
        <w:rPr>
          <w:rFonts w:ascii="Simplified Arabic" w:hAnsi="Simplified Arabic" w:cs="Simplified Arabic"/>
          <w:b/>
          <w:bCs/>
          <w:sz w:val="32"/>
          <w:szCs w:val="32"/>
          <w:rtl/>
        </w:rPr>
        <w:t xml:space="preserve"> المعايير الكمية للمساحات الخضراء في المدينة الجزائري</w:t>
      </w:r>
      <w:r w:rsidR="00F52BD2">
        <w:rPr>
          <w:rFonts w:ascii="Simplified Arabic" w:hAnsi="Simplified Arabic" w:cs="Simplified Arabic" w:hint="cs"/>
          <w:b/>
          <w:bCs/>
          <w:sz w:val="32"/>
          <w:szCs w:val="32"/>
          <w:rtl/>
        </w:rPr>
        <w:t>ة</w:t>
      </w:r>
      <w:r w:rsidR="0064683A">
        <w:rPr>
          <w:rFonts w:ascii="Simplified Arabic" w:hAnsi="Simplified Arabic" w:cs="Simplified Arabic" w:hint="cs"/>
          <w:b/>
          <w:bCs/>
          <w:sz w:val="32"/>
          <w:szCs w:val="32"/>
          <w:rtl/>
        </w:rPr>
        <w:t xml:space="preserve"> </w:t>
      </w:r>
      <w:r w:rsidR="00F52BD2">
        <w:rPr>
          <w:rFonts w:ascii="Simplified Arabic" w:hAnsi="Simplified Arabic" w:cs="Simplified Arabic" w:hint="cs"/>
          <w:b/>
          <w:bCs/>
          <w:sz w:val="32"/>
          <w:szCs w:val="32"/>
          <w:rtl/>
        </w:rPr>
        <w:t>:</w:t>
      </w:r>
    </w:p>
    <w:p w:rsidR="00502C61" w:rsidRPr="00DB6B13" w:rsidRDefault="001B06C4" w:rsidP="006F5A67">
      <w:pPr>
        <w:bidi/>
        <w:jc w:val="both"/>
        <w:rPr>
          <w:rFonts w:ascii="Simplified Arabic" w:hAnsi="Simplified Arabic" w:cs="Simplified Arabic"/>
          <w:sz w:val="28"/>
          <w:szCs w:val="28"/>
          <w:rtl/>
        </w:rPr>
        <w:sectPr w:rsidR="00502C61" w:rsidRPr="00DB6B13" w:rsidSect="00447356">
          <w:footnotePr>
            <w:numRestart w:val="eachPage"/>
          </w:footnotePr>
          <w:type w:val="continuous"/>
          <w:pgSz w:w="11906" w:h="16838"/>
          <w:pgMar w:top="1418" w:right="1418" w:bottom="1134" w:left="1134" w:header="709" w:footer="709" w:gutter="0"/>
          <w:cols w:space="708"/>
          <w:docGrid w:linePitch="360"/>
        </w:sectPr>
      </w:pPr>
      <w:r w:rsidRPr="00DB6B13">
        <w:rPr>
          <w:rFonts w:ascii="Simplified Arabic" w:hAnsi="Simplified Arabic" w:cs="Simplified Arabic"/>
          <w:sz w:val="28"/>
          <w:szCs w:val="28"/>
          <w:rtl/>
        </w:rPr>
        <w:lastRenderedPageBreak/>
        <w:t>دعا الوزير المكلف بالبيئة إلى بذل الجهود لإدراج قيم اجتماعية ترمي إلى ترقية المساحات الخضراء وتحسين الإطار المعيشي للمواطن؛ كما حثت وزارة تهيئة الإقليم والبيئة على تطوير سياسة خاصة بالمساحات الخضراء؛ ولأجل هذا الغرض حددت التعليمة الوزارية رقم 38/68 حد 6.8 م² للفرد بالنسبة للمساحات الخضراء</w:t>
      </w:r>
      <w:r w:rsidR="008D26BA">
        <w:rPr>
          <w:rFonts w:ascii="Simplified Arabic" w:hAnsi="Simplified Arabic" w:cs="Simplified Arabic" w:hint="cs"/>
          <w:sz w:val="28"/>
          <w:szCs w:val="28"/>
          <w:rtl/>
        </w:rPr>
        <w:t xml:space="preserve"> العامة</w:t>
      </w:r>
      <w:r w:rsidRPr="00DB6B13">
        <w:rPr>
          <w:rFonts w:ascii="Simplified Arabic" w:hAnsi="Simplified Arabic" w:cs="Simplified Arabic"/>
          <w:sz w:val="28"/>
          <w:szCs w:val="28"/>
          <w:rtl/>
        </w:rPr>
        <w:t>؛ ولكن هذا المعيار صعب التحقيق في المدن الصحراوية والجافة ولكنه يمكن أن يزيد في المدن الساحلية بسبب العوامل المناخية المتوسطية التي تسم</w:t>
      </w:r>
      <w:r>
        <w:rPr>
          <w:rFonts w:ascii="Simplified Arabic" w:hAnsi="Simplified Arabic" w:cs="Simplified Arabic"/>
          <w:sz w:val="28"/>
          <w:szCs w:val="28"/>
          <w:rtl/>
        </w:rPr>
        <w:t>ح بزيادة كبيرة للمساحات الخضرا</w:t>
      </w:r>
      <w:r w:rsidR="00F52BD2">
        <w:rPr>
          <w:rFonts w:ascii="Simplified Arabic" w:hAnsi="Simplified Arabic" w:cs="Simplified Arabic" w:hint="cs"/>
          <w:sz w:val="28"/>
          <w:szCs w:val="28"/>
          <w:rtl/>
        </w:rPr>
        <w:t>ء.</w:t>
      </w:r>
    </w:p>
    <w:p w:rsidR="00C8777C" w:rsidRPr="001B06C4" w:rsidRDefault="001B06C4" w:rsidP="004B3589">
      <w:pPr>
        <w:bidi/>
        <w:jc w:val="both"/>
        <w:rPr>
          <w:rFonts w:ascii="Simplified Arabic" w:hAnsi="Simplified Arabic" w:cs="Simplified Arabic"/>
          <w:sz w:val="32"/>
          <w:szCs w:val="32"/>
        </w:rPr>
      </w:pPr>
      <w:r w:rsidRPr="00DB6B13">
        <w:rPr>
          <w:rFonts w:ascii="Simplified Arabic" w:hAnsi="Simplified Arabic" w:cs="Simplified Arabic"/>
          <w:b/>
          <w:bCs/>
          <w:sz w:val="32"/>
          <w:szCs w:val="32"/>
        </w:rPr>
        <w:lastRenderedPageBreak/>
        <w:t>4-</w:t>
      </w:r>
      <w:r w:rsidRPr="00DB6B13">
        <w:rPr>
          <w:rFonts w:ascii="Simplified Arabic" w:hAnsi="Simplified Arabic" w:cs="Simplified Arabic"/>
          <w:b/>
          <w:bCs/>
          <w:sz w:val="32"/>
          <w:szCs w:val="32"/>
          <w:rtl/>
        </w:rPr>
        <w:t xml:space="preserve"> المنهج التخطيطي لإنشاء المساحات الخضراء العامة:</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lastRenderedPageBreak/>
        <w:t xml:space="preserve">يعتمد تخطيط المساحات الخضراء على تحديد موقعها وفقا لصلاحية </w:t>
      </w:r>
      <w:r w:rsidR="000F3609" w:rsidRPr="00DB6B13">
        <w:rPr>
          <w:rFonts w:ascii="Simplified Arabic" w:hAnsi="Simplified Arabic" w:cs="Simplified Arabic"/>
          <w:sz w:val="28"/>
          <w:szCs w:val="28"/>
          <w:rtl/>
        </w:rPr>
        <w:t>الأراضي</w:t>
      </w:r>
      <w:r w:rsidRPr="00DB6B13">
        <w:rPr>
          <w:rFonts w:ascii="Simplified Arabic" w:hAnsi="Simplified Arabic" w:cs="Simplified Arabic"/>
          <w:sz w:val="28"/>
          <w:szCs w:val="28"/>
          <w:rtl/>
        </w:rPr>
        <w:t xml:space="preserve"> </w:t>
      </w:r>
      <w:r w:rsidR="000F3609" w:rsidRPr="00DB6B13">
        <w:rPr>
          <w:rFonts w:ascii="Simplified Arabic" w:hAnsi="Simplified Arabic" w:cs="Simplified Arabic"/>
          <w:sz w:val="28"/>
          <w:szCs w:val="28"/>
          <w:rtl/>
        </w:rPr>
        <w:t>وأماكن</w:t>
      </w:r>
      <w:r w:rsidRPr="00DB6B13">
        <w:rPr>
          <w:rFonts w:ascii="Simplified Arabic" w:hAnsi="Simplified Arabic" w:cs="Simplified Arabic"/>
          <w:sz w:val="28"/>
          <w:szCs w:val="28"/>
          <w:rtl/>
        </w:rPr>
        <w:t xml:space="preserve"> توزيع </w:t>
      </w:r>
      <w:r w:rsidR="000F3609" w:rsidRPr="00DB6B13">
        <w:rPr>
          <w:rFonts w:ascii="Simplified Arabic" w:hAnsi="Simplified Arabic" w:cs="Simplified Arabic"/>
          <w:sz w:val="28"/>
          <w:szCs w:val="28"/>
          <w:rtl/>
        </w:rPr>
        <w:t>الأنشطة</w:t>
      </w:r>
      <w:r w:rsidR="00F52BD2">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xml:space="preserve">؛ ويتم ذلك من خلال تحليل الموارد الطبيعية والثقافية والتاريخية </w:t>
      </w:r>
      <w:r w:rsidR="000F3609" w:rsidRPr="00DB6B13">
        <w:rPr>
          <w:rFonts w:ascii="Simplified Arabic" w:hAnsi="Simplified Arabic" w:cs="Simplified Arabic"/>
          <w:sz w:val="28"/>
          <w:szCs w:val="28"/>
          <w:rtl/>
        </w:rPr>
        <w:t>وأيضا</w:t>
      </w:r>
      <w:r w:rsidRPr="00DB6B13">
        <w:rPr>
          <w:rFonts w:ascii="Simplified Arabic" w:hAnsi="Simplified Arabic" w:cs="Simplified Arabic"/>
          <w:sz w:val="28"/>
          <w:szCs w:val="28"/>
          <w:rtl/>
        </w:rPr>
        <w:t xml:space="preserve"> الموارد ا</w:t>
      </w:r>
      <w:r w:rsidR="00F52BD2">
        <w:rPr>
          <w:rFonts w:ascii="Simplified Arabic" w:hAnsi="Simplified Arabic" w:cs="Simplified Arabic"/>
          <w:sz w:val="28"/>
          <w:szCs w:val="28"/>
          <w:rtl/>
        </w:rPr>
        <w:t>لبصرية ومن ثم تقييم هذه الموارد</w:t>
      </w:r>
      <w:r w:rsidRPr="00DB6B13">
        <w:rPr>
          <w:rFonts w:ascii="Simplified Arabic" w:hAnsi="Simplified Arabic" w:cs="Simplified Arabic"/>
          <w:sz w:val="28"/>
          <w:szCs w:val="28"/>
          <w:rtl/>
        </w:rPr>
        <w:t xml:space="preserve">؛ ويمكن حصر الخطوات </w:t>
      </w:r>
      <w:r w:rsidR="000F3609" w:rsidRPr="00DB6B13">
        <w:rPr>
          <w:rFonts w:ascii="Simplified Arabic" w:hAnsi="Simplified Arabic" w:cs="Simplified Arabic"/>
          <w:sz w:val="28"/>
          <w:szCs w:val="28"/>
          <w:rtl/>
        </w:rPr>
        <w:t>الرئيسية</w:t>
      </w:r>
      <w:r w:rsidRPr="00DB6B13">
        <w:rPr>
          <w:rFonts w:ascii="Simplified Arabic" w:hAnsi="Simplified Arabic" w:cs="Simplified Arabic"/>
          <w:sz w:val="28"/>
          <w:szCs w:val="28"/>
          <w:rtl/>
        </w:rPr>
        <w:t xml:space="preserve"> لتخطيط المساحات الخضراء في ثمان خطوات رئيسية وهي:</w:t>
      </w:r>
    </w:p>
    <w:p w:rsidR="00BB043F" w:rsidRPr="00DB6B13" w:rsidRDefault="006C6EFF" w:rsidP="004B3589">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1-4</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رصد وتحليل الخصائص المميزة للمنطقة: </w:t>
      </w:r>
      <w:r w:rsidR="00BB043F" w:rsidRPr="00DB6B13">
        <w:rPr>
          <w:rFonts w:ascii="Simplified Arabic" w:hAnsi="Simplified Arabic" w:cs="Simplified Arabic"/>
          <w:sz w:val="28"/>
          <w:szCs w:val="28"/>
          <w:rtl/>
        </w:rPr>
        <w:t>من خلال جمع البيانات التالية:</w:t>
      </w:r>
    </w:p>
    <w:p w:rsidR="00BB043F" w:rsidRPr="00DB6B13" w:rsidRDefault="00BB043F" w:rsidP="006F5A67">
      <w:pPr>
        <w:pStyle w:val="Paragraphedeliste"/>
        <w:numPr>
          <w:ilvl w:val="0"/>
          <w:numId w:val="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الموارد الطبيعية: </w:t>
      </w:r>
      <w:r w:rsidRPr="00DB6B13">
        <w:rPr>
          <w:rFonts w:ascii="Simplified Arabic" w:hAnsi="Simplified Arabic" w:cs="Simplified Arabic"/>
          <w:sz w:val="28"/>
          <w:szCs w:val="28"/>
          <w:rtl/>
        </w:rPr>
        <w:t>المناخ؛ التربة؛ التضاريس؛ المياه؛ الموارد النباتية....</w:t>
      </w:r>
    </w:p>
    <w:p w:rsidR="00BB043F" w:rsidRPr="00DB6B13" w:rsidRDefault="00BB043F" w:rsidP="006F5A67">
      <w:pPr>
        <w:pStyle w:val="Paragraphedeliste"/>
        <w:numPr>
          <w:ilvl w:val="0"/>
          <w:numId w:val="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الموارد الثقافية والترفيهية: </w:t>
      </w:r>
      <w:r w:rsidRPr="00DB6B13">
        <w:rPr>
          <w:rFonts w:ascii="Simplified Arabic" w:hAnsi="Simplified Arabic" w:cs="Simplified Arabic"/>
          <w:sz w:val="28"/>
          <w:szCs w:val="28"/>
          <w:rtl/>
        </w:rPr>
        <w:t xml:space="preserve">مثل المناطق </w:t>
      </w:r>
      <w:r w:rsidR="000F3609"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المباني </w:t>
      </w:r>
      <w:r w:rsidR="000F3609" w:rsidRPr="00DB6B13">
        <w:rPr>
          <w:rFonts w:ascii="Simplified Arabic" w:hAnsi="Simplified Arabic" w:cs="Simplified Arabic"/>
          <w:sz w:val="28"/>
          <w:szCs w:val="28"/>
          <w:rtl/>
        </w:rPr>
        <w:t>الأثرية</w:t>
      </w:r>
      <w:r w:rsidR="008D26BA">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xml:space="preserve">؛ وكذلك المناطق التي تحتوي على </w:t>
      </w:r>
      <w:r w:rsidR="000F3609" w:rsidRPr="00DB6B13">
        <w:rPr>
          <w:rFonts w:ascii="Simplified Arabic" w:hAnsi="Simplified Arabic" w:cs="Simplified Arabic"/>
          <w:sz w:val="28"/>
          <w:szCs w:val="28"/>
          <w:rtl/>
        </w:rPr>
        <w:t>إمكانيات</w:t>
      </w:r>
      <w:r w:rsidRPr="00DB6B13">
        <w:rPr>
          <w:rFonts w:ascii="Simplified Arabic" w:hAnsi="Simplified Arabic" w:cs="Simplified Arabic"/>
          <w:sz w:val="28"/>
          <w:szCs w:val="28"/>
          <w:rtl/>
        </w:rPr>
        <w:t xml:space="preserve"> ترفيهية.</w:t>
      </w:r>
    </w:p>
    <w:p w:rsidR="00BB043F" w:rsidRPr="00DB6B13" w:rsidRDefault="00BB043F" w:rsidP="006F5A67">
      <w:pPr>
        <w:pStyle w:val="Paragraphedeliste"/>
        <w:numPr>
          <w:ilvl w:val="0"/>
          <w:numId w:val="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الموارد البصرية: </w:t>
      </w:r>
      <w:r w:rsidRPr="00DB6B13">
        <w:rPr>
          <w:rFonts w:ascii="Simplified Arabic" w:hAnsi="Simplified Arabic" w:cs="Simplified Arabic"/>
          <w:sz w:val="28"/>
          <w:szCs w:val="28"/>
          <w:rtl/>
        </w:rPr>
        <w:t xml:space="preserve">تضاريس </w:t>
      </w:r>
      <w:r w:rsidR="000F3609" w:rsidRPr="00DB6B13">
        <w:rPr>
          <w:rFonts w:ascii="Simplified Arabic" w:hAnsi="Simplified Arabic" w:cs="Simplified Arabic"/>
          <w:sz w:val="28"/>
          <w:szCs w:val="28"/>
          <w:rtl/>
        </w:rPr>
        <w:t>الأرض</w:t>
      </w:r>
      <w:r w:rsidRPr="00DB6B13">
        <w:rPr>
          <w:rFonts w:ascii="Simplified Arabic" w:hAnsi="Simplified Arabic" w:cs="Simplified Arabic"/>
          <w:sz w:val="28"/>
          <w:szCs w:val="28"/>
          <w:rtl/>
        </w:rPr>
        <w:t xml:space="preserve"> التي بها قيمة جمالية</w:t>
      </w:r>
      <w:r w:rsidR="008D26BA">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xml:space="preserve">؛ والمناطق ذات </w:t>
      </w:r>
      <w:r w:rsidR="00B7342E" w:rsidRPr="00DB6B13">
        <w:rPr>
          <w:rFonts w:ascii="Simplified Arabic" w:hAnsi="Simplified Arabic" w:cs="Simplified Arabic"/>
          <w:sz w:val="28"/>
          <w:szCs w:val="28"/>
          <w:rtl/>
        </w:rPr>
        <w:t>الإطلالات</w:t>
      </w:r>
      <w:r w:rsidRPr="00DB6B13">
        <w:rPr>
          <w:rFonts w:ascii="Simplified Arabic" w:hAnsi="Simplified Arabic" w:cs="Simplified Arabic"/>
          <w:sz w:val="28"/>
          <w:szCs w:val="28"/>
          <w:rtl/>
        </w:rPr>
        <w:t xml:space="preserve"> المميزة وكذلك المجاري المائية وكل</w:t>
      </w:r>
      <w:r w:rsidR="00F52BD2">
        <w:rPr>
          <w:rFonts w:ascii="Simplified Arabic" w:hAnsi="Simplified Arabic" w:cs="Simplified Arabic" w:hint="cs"/>
          <w:sz w:val="28"/>
          <w:szCs w:val="28"/>
          <w:rtl/>
        </w:rPr>
        <w:t xml:space="preserve"> شيء</w:t>
      </w:r>
      <w:r w:rsidRPr="00DB6B13">
        <w:rPr>
          <w:rFonts w:ascii="Simplified Arabic" w:hAnsi="Simplified Arabic" w:cs="Simplified Arabic"/>
          <w:sz w:val="28"/>
          <w:szCs w:val="28"/>
          <w:rtl/>
        </w:rPr>
        <w:t xml:space="preserve"> يشكل محور جذب طبيعي وذو قيمة جمالية.</w:t>
      </w:r>
    </w:p>
    <w:p w:rsidR="00BB043F" w:rsidRPr="00DB6B13" w:rsidRDefault="00B7342E" w:rsidP="006F5A67">
      <w:pPr>
        <w:pStyle w:val="Paragraphedeliste"/>
        <w:numPr>
          <w:ilvl w:val="0"/>
          <w:numId w:val="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الأنظمة</w:t>
      </w:r>
      <w:r w:rsidR="00BB043F" w:rsidRPr="00DB6B13">
        <w:rPr>
          <w:rFonts w:ascii="Simplified Arabic" w:hAnsi="Simplified Arabic" w:cs="Simplified Arabic"/>
          <w:b/>
          <w:bCs/>
          <w:sz w:val="28"/>
          <w:szCs w:val="28"/>
          <w:rtl/>
        </w:rPr>
        <w:t xml:space="preserve"> من صنع </w:t>
      </w:r>
      <w:r w:rsidRPr="00DB6B13">
        <w:rPr>
          <w:rFonts w:ascii="Simplified Arabic" w:hAnsi="Simplified Arabic" w:cs="Simplified Arabic"/>
          <w:b/>
          <w:bCs/>
          <w:sz w:val="28"/>
          <w:szCs w:val="28"/>
          <w:rtl/>
        </w:rPr>
        <w:t>الإنسان</w:t>
      </w:r>
      <w:r w:rsidR="00BB043F"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sz w:val="28"/>
          <w:szCs w:val="28"/>
          <w:rtl/>
        </w:rPr>
        <w:t xml:space="preserve">وتشمل استعمالات </w:t>
      </w:r>
      <w:r w:rsidRPr="00DB6B13">
        <w:rPr>
          <w:rFonts w:ascii="Simplified Arabic" w:hAnsi="Simplified Arabic" w:cs="Simplified Arabic"/>
          <w:sz w:val="28"/>
          <w:szCs w:val="28"/>
          <w:rtl/>
        </w:rPr>
        <w:t>الأرض</w:t>
      </w:r>
      <w:r w:rsidR="00BB043F" w:rsidRPr="00DB6B13">
        <w:rPr>
          <w:rFonts w:ascii="Simplified Arabic" w:hAnsi="Simplified Arabic" w:cs="Simplified Arabic"/>
          <w:sz w:val="28"/>
          <w:szCs w:val="28"/>
          <w:rtl/>
        </w:rPr>
        <w:t xml:space="preserve"> وشبكات المرافق العامة وعناصر تنسيق الموقع.</w:t>
      </w:r>
    </w:p>
    <w:p w:rsidR="00BB043F" w:rsidRPr="00DB6B13" w:rsidRDefault="006C6EFF" w:rsidP="004B3589">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t>2-4</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تحديد </w:t>
      </w:r>
      <w:r w:rsidR="00B7342E" w:rsidRPr="00DB6B13">
        <w:rPr>
          <w:rFonts w:ascii="Simplified Arabic" w:hAnsi="Simplified Arabic" w:cs="Simplified Arabic"/>
          <w:b/>
          <w:bCs/>
          <w:sz w:val="28"/>
          <w:szCs w:val="28"/>
          <w:rtl/>
        </w:rPr>
        <w:t>الإمكانات</w:t>
      </w:r>
      <w:r w:rsidR="00BB043F" w:rsidRPr="00DB6B13">
        <w:rPr>
          <w:rFonts w:ascii="Simplified Arabic" w:hAnsi="Simplified Arabic" w:cs="Simplified Arabic"/>
          <w:b/>
          <w:bCs/>
          <w:sz w:val="28"/>
          <w:szCs w:val="28"/>
          <w:rtl/>
        </w:rPr>
        <w:t xml:space="preserve"> الترفيهية: </w:t>
      </w:r>
      <w:r w:rsidR="00BB043F" w:rsidRPr="00DB6B13">
        <w:rPr>
          <w:rFonts w:ascii="Simplified Arabic" w:hAnsi="Simplified Arabic" w:cs="Simplified Arabic"/>
          <w:sz w:val="28"/>
          <w:szCs w:val="28"/>
          <w:rtl/>
        </w:rPr>
        <w:t>ويتم ذلك من خلال تحديد مدى ملائمة خصائص المنطقة لتكون ضمن شبكة المحاور والمناطق المفتوحة.</w:t>
      </w:r>
    </w:p>
    <w:p w:rsidR="00BB043F" w:rsidRPr="00DB6B13" w:rsidRDefault="006C6EFF" w:rsidP="004B3589">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t>3-4</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تحديد </w:t>
      </w:r>
      <w:r w:rsidR="00B7342E" w:rsidRPr="00DB6B13">
        <w:rPr>
          <w:rFonts w:ascii="Simplified Arabic" w:hAnsi="Simplified Arabic" w:cs="Simplified Arabic"/>
          <w:b/>
          <w:bCs/>
          <w:sz w:val="28"/>
          <w:szCs w:val="28"/>
          <w:rtl/>
        </w:rPr>
        <w:t>الأهداف</w:t>
      </w:r>
      <w:r w:rsidR="00BB043F" w:rsidRPr="00DB6B13">
        <w:rPr>
          <w:rFonts w:ascii="Simplified Arabic" w:hAnsi="Simplified Arabic" w:cs="Simplified Arabic"/>
          <w:b/>
          <w:bCs/>
          <w:sz w:val="28"/>
          <w:szCs w:val="28"/>
          <w:rtl/>
        </w:rPr>
        <w:t xml:space="preserve"> والغايات التنموية: </w:t>
      </w:r>
      <w:r w:rsidR="00B7342E"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تطبيق معايير الاستدامة يتشكل من خلال تخطيط المناطق المفتوحة وتتمثل الغايات التنموية في الحفاظ على البيئة وعلى الموارد والجدوى الاقتصادية والثقافية على المدى البعيد.</w:t>
      </w:r>
    </w:p>
    <w:p w:rsidR="00BB043F" w:rsidRPr="00DB6B13" w:rsidRDefault="006C6EFF" w:rsidP="004B3589">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4-4-</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وضع </w:t>
      </w:r>
      <w:r w:rsidR="00B7342E" w:rsidRPr="00DB6B13">
        <w:rPr>
          <w:rFonts w:ascii="Simplified Arabic" w:hAnsi="Simplified Arabic" w:cs="Simplified Arabic"/>
          <w:b/>
          <w:bCs/>
          <w:sz w:val="28"/>
          <w:szCs w:val="28"/>
          <w:rtl/>
        </w:rPr>
        <w:t>سياسات</w:t>
      </w:r>
      <w:r w:rsidR="00BB043F" w:rsidRPr="00DB6B13">
        <w:rPr>
          <w:rFonts w:ascii="Simplified Arabic" w:hAnsi="Simplified Arabic" w:cs="Simplified Arabic"/>
          <w:b/>
          <w:bCs/>
          <w:sz w:val="28"/>
          <w:szCs w:val="28"/>
          <w:rtl/>
        </w:rPr>
        <w:t xml:space="preserve"> التنمية: </w:t>
      </w:r>
      <w:r w:rsidR="00B7342E"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يتم تحديد جميع السياسات الاجتماعية والبيئية والتنظيمية وكذا الاستثمارية والتشريعية</w:t>
      </w:r>
      <w:r w:rsidR="008D26BA">
        <w:rPr>
          <w:rFonts w:ascii="Simplified Arabic" w:hAnsi="Simplified Arabic" w:cs="Simplified Arabic" w:hint="cs"/>
          <w:sz w:val="28"/>
          <w:szCs w:val="28"/>
          <w:rtl/>
        </w:rPr>
        <w:t xml:space="preserve"> </w:t>
      </w:r>
      <w:r w:rsidR="00BB043F" w:rsidRPr="00DB6B13">
        <w:rPr>
          <w:rFonts w:ascii="Simplified Arabic" w:hAnsi="Simplified Arabic" w:cs="Simplified Arabic"/>
          <w:sz w:val="28"/>
          <w:szCs w:val="28"/>
          <w:rtl/>
        </w:rPr>
        <w:t xml:space="preserve">؛ على نحو يتوافق مع سياسات الدولة </w:t>
      </w:r>
      <w:r w:rsidR="00B7342E" w:rsidRPr="00DB6B13">
        <w:rPr>
          <w:rFonts w:ascii="Simplified Arabic" w:hAnsi="Simplified Arabic" w:cs="Simplified Arabic"/>
          <w:sz w:val="28"/>
          <w:szCs w:val="28"/>
          <w:rtl/>
        </w:rPr>
        <w:t>وأهدافها</w:t>
      </w:r>
      <w:r w:rsidR="00BB043F" w:rsidRPr="00DB6B13">
        <w:rPr>
          <w:rFonts w:ascii="Simplified Arabic" w:hAnsi="Simplified Arabic" w:cs="Simplified Arabic"/>
          <w:sz w:val="28"/>
          <w:szCs w:val="28"/>
          <w:rtl/>
        </w:rPr>
        <w:t>.</w:t>
      </w:r>
    </w:p>
    <w:p w:rsidR="00BB043F" w:rsidRPr="00DB6B13" w:rsidRDefault="006C6EFF" w:rsidP="004B3589">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5-4</w:t>
      </w:r>
      <w:r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إعداد</w:t>
      </w:r>
      <w:r w:rsidR="00BB043F" w:rsidRPr="00DB6B13">
        <w:rPr>
          <w:rFonts w:ascii="Simplified Arabic" w:hAnsi="Simplified Arabic" w:cs="Simplified Arabic"/>
          <w:b/>
          <w:bCs/>
          <w:sz w:val="28"/>
          <w:szCs w:val="28"/>
          <w:rtl/>
        </w:rPr>
        <w:t xml:space="preserve"> المخططات الهيكلية والتنموية: </w:t>
      </w:r>
      <w:r w:rsidR="00BB043F" w:rsidRPr="00DB6B13">
        <w:rPr>
          <w:rFonts w:ascii="Simplified Arabic" w:hAnsi="Simplified Arabic" w:cs="Simplified Arabic"/>
          <w:sz w:val="28"/>
          <w:szCs w:val="28"/>
          <w:rtl/>
        </w:rPr>
        <w:t xml:space="preserve">وتشمل هذه المرحلة تحديد القوانين التي تنظم المناطق </w:t>
      </w:r>
      <w:r w:rsidR="00B7342E" w:rsidRPr="00DB6B13">
        <w:rPr>
          <w:rFonts w:ascii="Simplified Arabic" w:hAnsi="Simplified Arabic" w:cs="Simplified Arabic"/>
          <w:sz w:val="28"/>
          <w:szCs w:val="28"/>
          <w:rtl/>
        </w:rPr>
        <w:t>والأنشطة</w:t>
      </w:r>
      <w:r w:rsidR="00BB043F" w:rsidRPr="00DB6B13">
        <w:rPr>
          <w:rFonts w:ascii="Simplified Arabic" w:hAnsi="Simplified Arabic" w:cs="Simplified Arabic"/>
          <w:sz w:val="28"/>
          <w:szCs w:val="28"/>
          <w:rtl/>
        </w:rPr>
        <w:t xml:space="preserve"> والخدمات وتحديد استخدامات </w:t>
      </w:r>
      <w:r w:rsidR="00B7342E" w:rsidRPr="00DB6B13">
        <w:rPr>
          <w:rFonts w:ascii="Simplified Arabic" w:hAnsi="Simplified Arabic" w:cs="Simplified Arabic"/>
          <w:sz w:val="28"/>
          <w:szCs w:val="28"/>
          <w:rtl/>
        </w:rPr>
        <w:t>الأرض</w:t>
      </w:r>
      <w:r w:rsidR="00BB043F" w:rsidRPr="00DB6B13">
        <w:rPr>
          <w:rFonts w:ascii="Simplified Arabic" w:hAnsi="Simplified Arabic" w:cs="Simplified Arabic"/>
          <w:sz w:val="28"/>
          <w:szCs w:val="28"/>
          <w:rtl/>
        </w:rPr>
        <w:t xml:space="preserve"> بالتفصيل.</w:t>
      </w:r>
    </w:p>
    <w:p w:rsidR="00BB043F" w:rsidRPr="00DB6B13" w:rsidRDefault="006C6EFF" w:rsidP="004B3589">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6-4-</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تطبيق معايير الاستدامة والتقييم البيئي: </w:t>
      </w:r>
      <w:r w:rsidR="00B7342E"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يتم </w:t>
      </w:r>
      <w:r w:rsidR="00B7342E" w:rsidRPr="00DB6B13">
        <w:rPr>
          <w:rFonts w:ascii="Simplified Arabic" w:hAnsi="Simplified Arabic" w:cs="Simplified Arabic"/>
          <w:sz w:val="28"/>
          <w:szCs w:val="28"/>
          <w:rtl/>
        </w:rPr>
        <w:t>إعداد</w:t>
      </w:r>
      <w:r w:rsidR="00BB043F" w:rsidRPr="00DB6B13">
        <w:rPr>
          <w:rFonts w:ascii="Simplified Arabic" w:hAnsi="Simplified Arabic" w:cs="Simplified Arabic"/>
          <w:sz w:val="28"/>
          <w:szCs w:val="28"/>
          <w:rtl/>
        </w:rPr>
        <w:t xml:space="preserve"> المخططات الهيكلية تبعا لمعايير الاستدامة بهدف تقويمها بما يضمن التوازن بين </w:t>
      </w:r>
      <w:r w:rsidR="00B7342E" w:rsidRPr="00DB6B13">
        <w:rPr>
          <w:rFonts w:ascii="Simplified Arabic" w:hAnsi="Simplified Arabic" w:cs="Simplified Arabic"/>
          <w:sz w:val="28"/>
          <w:szCs w:val="28"/>
          <w:rtl/>
        </w:rPr>
        <w:t>أهداف</w:t>
      </w:r>
      <w:r w:rsidR="00BB043F" w:rsidRPr="00DB6B13">
        <w:rPr>
          <w:rFonts w:ascii="Simplified Arabic" w:hAnsi="Simplified Arabic" w:cs="Simplified Arabic"/>
          <w:sz w:val="28"/>
          <w:szCs w:val="28"/>
          <w:rtl/>
        </w:rPr>
        <w:t xml:space="preserve"> ومعايير التنمية المستدامة.</w:t>
      </w:r>
    </w:p>
    <w:p w:rsidR="00BB043F" w:rsidRPr="00DB6B13" w:rsidRDefault="006C6EFF" w:rsidP="004B3589">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lastRenderedPageBreak/>
        <w:t>7-4-</w:t>
      </w:r>
      <w:r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إعداد</w:t>
      </w:r>
      <w:r w:rsidR="00BB043F" w:rsidRPr="00DB6B13">
        <w:rPr>
          <w:rFonts w:ascii="Simplified Arabic" w:hAnsi="Simplified Arabic" w:cs="Simplified Arabic"/>
          <w:b/>
          <w:bCs/>
          <w:sz w:val="28"/>
          <w:szCs w:val="28"/>
          <w:rtl/>
        </w:rPr>
        <w:t xml:space="preserve"> المخططات التفصيلية والتنفيذية: </w:t>
      </w:r>
      <w:r w:rsidR="00BB043F" w:rsidRPr="00DB6B13">
        <w:rPr>
          <w:rFonts w:ascii="Simplified Arabic" w:hAnsi="Simplified Arabic" w:cs="Simplified Arabic"/>
          <w:sz w:val="28"/>
          <w:szCs w:val="28"/>
          <w:rtl/>
        </w:rPr>
        <w:t xml:space="preserve">يتم </w:t>
      </w:r>
      <w:r w:rsidR="00B7342E" w:rsidRPr="00DB6B13">
        <w:rPr>
          <w:rFonts w:ascii="Simplified Arabic" w:hAnsi="Simplified Arabic" w:cs="Simplified Arabic"/>
          <w:sz w:val="28"/>
          <w:szCs w:val="28"/>
          <w:rtl/>
        </w:rPr>
        <w:t>إعداد</w:t>
      </w:r>
      <w:r w:rsidR="00BB043F" w:rsidRPr="00DB6B13">
        <w:rPr>
          <w:rFonts w:ascii="Simplified Arabic" w:hAnsi="Simplified Arabic" w:cs="Simplified Arabic"/>
          <w:sz w:val="28"/>
          <w:szCs w:val="28"/>
          <w:rtl/>
        </w:rPr>
        <w:t xml:space="preserve"> هذه </w:t>
      </w:r>
      <w:r w:rsidR="00B7342E" w:rsidRPr="00DB6B13">
        <w:rPr>
          <w:rFonts w:ascii="Simplified Arabic" w:hAnsi="Simplified Arabic" w:cs="Simplified Arabic"/>
          <w:sz w:val="28"/>
          <w:szCs w:val="28"/>
          <w:rtl/>
        </w:rPr>
        <w:t>المخططات</w:t>
      </w:r>
      <w:r w:rsidR="00BB043F"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لأعمال</w:t>
      </w:r>
      <w:r w:rsidR="00BB043F" w:rsidRPr="00DB6B13">
        <w:rPr>
          <w:rFonts w:ascii="Simplified Arabic" w:hAnsi="Simplified Arabic" w:cs="Simplified Arabic"/>
          <w:sz w:val="28"/>
          <w:szCs w:val="28"/>
          <w:rtl/>
        </w:rPr>
        <w:t xml:space="preserve"> تنسيق الموقع؛ وشبكة البنية </w:t>
      </w:r>
      <w:r w:rsidR="00B7342E" w:rsidRPr="00DB6B13">
        <w:rPr>
          <w:rFonts w:ascii="Simplified Arabic" w:hAnsi="Simplified Arabic" w:cs="Simplified Arabic"/>
          <w:sz w:val="28"/>
          <w:szCs w:val="28"/>
          <w:rtl/>
        </w:rPr>
        <w:t>الأساسية</w:t>
      </w:r>
      <w:r w:rsidR="00BB043F"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يجب توضيح عناصر الجذب والمناطق الترفيهية وكذا مناطق التنمية </w:t>
      </w:r>
      <w:r w:rsidR="00B7342E" w:rsidRPr="00DB6B13">
        <w:rPr>
          <w:rFonts w:ascii="Simplified Arabic" w:hAnsi="Simplified Arabic" w:cs="Simplified Arabic"/>
          <w:sz w:val="28"/>
          <w:szCs w:val="28"/>
          <w:rtl/>
        </w:rPr>
        <w:t>إضافة</w:t>
      </w:r>
      <w:r w:rsidR="00BB043F"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إلى</w:t>
      </w:r>
      <w:r w:rsidR="00BB043F" w:rsidRPr="00DB6B13">
        <w:rPr>
          <w:rFonts w:ascii="Simplified Arabic" w:hAnsi="Simplified Arabic" w:cs="Simplified Arabic"/>
          <w:sz w:val="28"/>
          <w:szCs w:val="28"/>
          <w:rtl/>
        </w:rPr>
        <w:t xml:space="preserve"> محاور الربط؛ ومن ثم وضع معايير التحكم في العمران واشتراطات التنمية.</w:t>
      </w:r>
    </w:p>
    <w:p w:rsidR="00BB043F" w:rsidRPr="00DB6B13" w:rsidRDefault="006C6EFF" w:rsidP="004B3589">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t>8-4</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تنفيذ وصيانة المشروع: </w:t>
      </w:r>
      <w:r w:rsidR="00BB043F" w:rsidRPr="00DB6B13">
        <w:rPr>
          <w:rFonts w:ascii="Simplified Arabic" w:hAnsi="Simplified Arabic" w:cs="Simplified Arabic"/>
          <w:sz w:val="28"/>
          <w:szCs w:val="28"/>
          <w:rtl/>
        </w:rPr>
        <w:t xml:space="preserve">يتم في هذه المرحلة تحديد مصادر تمويل المشروع ومخططات </w:t>
      </w:r>
      <w:r w:rsidR="00B7342E" w:rsidRPr="00DB6B13">
        <w:rPr>
          <w:rFonts w:ascii="Simplified Arabic" w:hAnsi="Simplified Arabic" w:cs="Simplified Arabic"/>
          <w:sz w:val="28"/>
          <w:szCs w:val="28"/>
          <w:rtl/>
        </w:rPr>
        <w:t>الإدارة</w:t>
      </w:r>
      <w:r w:rsidR="00BB043F" w:rsidRPr="00DB6B13">
        <w:rPr>
          <w:rFonts w:ascii="Simplified Arabic" w:hAnsi="Simplified Arabic" w:cs="Simplified Arabic"/>
          <w:sz w:val="28"/>
          <w:szCs w:val="28"/>
          <w:rtl/>
        </w:rPr>
        <w:t xml:space="preserve"> وتنمية القدرة البشرية لتنفيذ المشروع ومتابعته بيئيا </w:t>
      </w:r>
      <w:r w:rsidR="00B7342E" w:rsidRPr="00DB6B13">
        <w:rPr>
          <w:rFonts w:ascii="Simplified Arabic" w:hAnsi="Simplified Arabic" w:cs="Simplified Arabic"/>
          <w:sz w:val="28"/>
          <w:szCs w:val="28"/>
          <w:rtl/>
        </w:rPr>
        <w:t>وإداريا</w:t>
      </w:r>
      <w:r w:rsidR="00BB043F" w:rsidRPr="00DB6B13">
        <w:rPr>
          <w:rFonts w:ascii="Simplified Arabic" w:hAnsi="Simplified Arabic" w:cs="Simplified Arabic"/>
          <w:sz w:val="28"/>
          <w:szCs w:val="28"/>
          <w:rtl/>
        </w:rPr>
        <w:t>.</w:t>
      </w:r>
    </w:p>
    <w:p w:rsidR="00BB043F" w:rsidRPr="00DB6B13" w:rsidRDefault="00C8777C" w:rsidP="004B3589">
      <w:pPr>
        <w:bidi/>
        <w:jc w:val="both"/>
        <w:rPr>
          <w:rFonts w:ascii="Simplified Arabic" w:hAnsi="Simplified Arabic" w:cs="Simplified Arabic"/>
          <w:b/>
          <w:bCs/>
          <w:sz w:val="32"/>
          <w:szCs w:val="32"/>
          <w:rtl/>
        </w:rPr>
      </w:pPr>
      <w:r w:rsidRPr="00DB6B13">
        <w:rPr>
          <w:rFonts w:ascii="Simplified Arabic" w:hAnsi="Simplified Arabic" w:cs="Simplified Arabic"/>
          <w:b/>
          <w:bCs/>
          <w:sz w:val="32"/>
          <w:szCs w:val="32"/>
        </w:rPr>
        <w:t>5-</w:t>
      </w:r>
      <w:r w:rsidRPr="00DB6B13">
        <w:rPr>
          <w:rFonts w:ascii="Simplified Arabic" w:hAnsi="Simplified Arabic" w:cs="Simplified Arabic"/>
          <w:b/>
          <w:bCs/>
          <w:sz w:val="32"/>
          <w:szCs w:val="32"/>
          <w:rtl/>
        </w:rPr>
        <w:t xml:space="preserve"> </w:t>
      </w:r>
      <w:r w:rsidR="00BB043F" w:rsidRPr="00DB6B13">
        <w:rPr>
          <w:rFonts w:ascii="Simplified Arabic" w:hAnsi="Simplified Arabic" w:cs="Simplified Arabic"/>
          <w:b/>
          <w:bCs/>
          <w:sz w:val="32"/>
          <w:szCs w:val="32"/>
          <w:rtl/>
        </w:rPr>
        <w:t>مهام الادارت المحلية في المساحات الخضراء</w:t>
      </w:r>
      <w:r w:rsidR="006E2D21" w:rsidRPr="00DB6B13">
        <w:rPr>
          <w:rFonts w:ascii="Simplified Arabic" w:hAnsi="Simplified Arabic" w:cs="Simplified Arabic"/>
          <w:b/>
          <w:bCs/>
          <w:sz w:val="32"/>
          <w:szCs w:val="32"/>
          <w:rtl/>
        </w:rPr>
        <w:t xml:space="preserve"> </w:t>
      </w:r>
      <w:r w:rsidR="006E2D21" w:rsidRPr="00DB6B13">
        <w:rPr>
          <w:rStyle w:val="Appelnotedebasdep"/>
          <w:rFonts w:ascii="Simplified Arabic" w:hAnsi="Simplified Arabic" w:cs="Simplified Arabic"/>
          <w:b/>
          <w:bCs/>
          <w:sz w:val="32"/>
          <w:szCs w:val="32"/>
          <w:rtl/>
        </w:rPr>
        <w:footnoteReference w:id="2"/>
      </w:r>
      <w:r w:rsidR="00BB043F" w:rsidRPr="00DB6B13">
        <w:rPr>
          <w:rFonts w:ascii="Simplified Arabic" w:hAnsi="Simplified Arabic" w:cs="Simplified Arabic"/>
          <w:b/>
          <w:bCs/>
          <w:sz w:val="32"/>
          <w:szCs w:val="32"/>
          <w:rtl/>
        </w:rPr>
        <w:t>:</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توجد العديد من المهام التي هي مسؤولية </w:t>
      </w:r>
      <w:r w:rsidR="00B7342E" w:rsidRPr="00DB6B13">
        <w:rPr>
          <w:rFonts w:ascii="Simplified Arabic" w:hAnsi="Simplified Arabic" w:cs="Simplified Arabic"/>
          <w:sz w:val="28"/>
          <w:szCs w:val="28"/>
          <w:rtl/>
        </w:rPr>
        <w:t>الإدارة</w:t>
      </w:r>
      <w:r w:rsidRPr="00DB6B13">
        <w:rPr>
          <w:rFonts w:ascii="Simplified Arabic" w:hAnsi="Simplified Arabic" w:cs="Simplified Arabic"/>
          <w:sz w:val="28"/>
          <w:szCs w:val="28"/>
          <w:rtl/>
        </w:rPr>
        <w:t xml:space="preserve"> المحلية والتي تتعلق بالمناطق الخضراء محل اختصاصها؛ </w:t>
      </w:r>
      <w:r w:rsidR="00B7342E" w:rsidRPr="00DB6B13">
        <w:rPr>
          <w:rFonts w:ascii="Simplified Arabic" w:hAnsi="Simplified Arabic" w:cs="Simplified Arabic"/>
          <w:sz w:val="28"/>
          <w:szCs w:val="28"/>
          <w:rtl/>
        </w:rPr>
        <w:t>سواء</w:t>
      </w:r>
      <w:r w:rsidRPr="00DB6B13">
        <w:rPr>
          <w:rFonts w:ascii="Simplified Arabic" w:hAnsi="Simplified Arabic" w:cs="Simplified Arabic"/>
          <w:sz w:val="28"/>
          <w:szCs w:val="28"/>
          <w:rtl/>
        </w:rPr>
        <w:t xml:space="preserve"> على المستوى </w:t>
      </w:r>
      <w:r w:rsidR="00B7342E" w:rsidRPr="00DB6B13">
        <w:rPr>
          <w:rFonts w:ascii="Simplified Arabic" w:hAnsi="Simplified Arabic" w:cs="Simplified Arabic"/>
          <w:sz w:val="28"/>
          <w:szCs w:val="28"/>
          <w:rtl/>
        </w:rPr>
        <w:t>الإقليمي</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على مستوى المدينة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الحي؛ ويمكن حصر هذه المهام في:</w:t>
      </w:r>
    </w:p>
    <w:p w:rsidR="00BB043F" w:rsidRPr="00DB6B13" w:rsidRDefault="006C6EFF" w:rsidP="004B3589">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t>1-5-</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مهام تخطيطية: </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وتتمثل في تنمية وزيادة المناطق المفتوحة الخضراء في المنطقة محل الاختصاص، وكذلك تحديد احتياجات المنطقة من المساحات الخضراء من اجل </w:t>
      </w:r>
      <w:r w:rsidR="00B7342E" w:rsidRPr="00DB6B13">
        <w:rPr>
          <w:rFonts w:ascii="Simplified Arabic" w:hAnsi="Simplified Arabic" w:cs="Simplified Arabic"/>
          <w:sz w:val="28"/>
          <w:szCs w:val="28"/>
          <w:rtl/>
        </w:rPr>
        <w:t>إدراجها</w:t>
      </w:r>
      <w:r w:rsidRPr="00DB6B13">
        <w:rPr>
          <w:rFonts w:ascii="Simplified Arabic" w:hAnsi="Simplified Arabic" w:cs="Simplified Arabic"/>
          <w:sz w:val="28"/>
          <w:szCs w:val="28"/>
          <w:rtl/>
        </w:rPr>
        <w:t xml:space="preserve"> في المخططات العمرانية؛ </w:t>
      </w:r>
      <w:r w:rsidR="00B7342E" w:rsidRPr="00DB6B13">
        <w:rPr>
          <w:rFonts w:ascii="Simplified Arabic" w:hAnsi="Simplified Arabic" w:cs="Simplified Arabic"/>
          <w:sz w:val="28"/>
          <w:szCs w:val="28"/>
          <w:rtl/>
        </w:rPr>
        <w:t>ولإتمام</w:t>
      </w:r>
      <w:r w:rsidRPr="00DB6B13">
        <w:rPr>
          <w:rFonts w:ascii="Simplified Arabic" w:hAnsi="Simplified Arabic" w:cs="Simplified Arabic"/>
          <w:sz w:val="28"/>
          <w:szCs w:val="28"/>
          <w:rtl/>
        </w:rPr>
        <w:t xml:space="preserve"> هذه </w:t>
      </w:r>
      <w:r w:rsidR="00B7342E" w:rsidRPr="00DB6B13">
        <w:rPr>
          <w:rFonts w:ascii="Simplified Arabic" w:hAnsi="Simplified Arabic" w:cs="Simplified Arabic"/>
          <w:sz w:val="28"/>
          <w:szCs w:val="28"/>
          <w:rtl/>
        </w:rPr>
        <w:t>الإجراءات</w:t>
      </w:r>
      <w:r w:rsidRPr="00DB6B13">
        <w:rPr>
          <w:rFonts w:ascii="Simplified Arabic" w:hAnsi="Simplified Arabic" w:cs="Simplified Arabic"/>
          <w:sz w:val="28"/>
          <w:szCs w:val="28"/>
          <w:rtl/>
        </w:rPr>
        <w:t xml:space="preserve"> يجب القيام ب:</w:t>
      </w:r>
    </w:p>
    <w:p w:rsidR="00BB043F" w:rsidRPr="00DB6B13" w:rsidRDefault="00BB043F" w:rsidP="006F5A67">
      <w:pPr>
        <w:pStyle w:val="Paragraphedeliste"/>
        <w:numPr>
          <w:ilvl w:val="0"/>
          <w:numId w:val="2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تقييم الوضع الراهن للمناطق الخضراء والذي يتم من خلال: </w:t>
      </w:r>
    </w:p>
    <w:p w:rsidR="00BB043F" w:rsidRPr="00DB6B13" w:rsidRDefault="00BB043F" w:rsidP="006F5A67">
      <w:pPr>
        <w:pStyle w:val="Paragraphedeliste"/>
        <w:numPr>
          <w:ilvl w:val="0"/>
          <w:numId w:val="7"/>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تحديد كميات </w:t>
      </w:r>
      <w:r w:rsidR="00B7342E" w:rsidRPr="00DB6B13">
        <w:rPr>
          <w:rFonts w:ascii="Simplified Arabic" w:hAnsi="Simplified Arabic" w:cs="Simplified Arabic"/>
          <w:sz w:val="28"/>
          <w:szCs w:val="28"/>
          <w:rtl/>
        </w:rPr>
        <w:t>وأنواع</w:t>
      </w:r>
      <w:r w:rsidRPr="00DB6B13">
        <w:rPr>
          <w:rFonts w:ascii="Simplified Arabic" w:hAnsi="Simplified Arabic" w:cs="Simplified Arabic"/>
          <w:sz w:val="28"/>
          <w:szCs w:val="28"/>
          <w:rtl/>
        </w:rPr>
        <w:t xml:space="preserve"> وتوزيع المناطق الخضراء في كافة المستويات.</w:t>
      </w:r>
    </w:p>
    <w:p w:rsidR="00BB043F" w:rsidRPr="00DB6B13" w:rsidRDefault="00BB043F" w:rsidP="006F5A67">
      <w:pPr>
        <w:pStyle w:val="Paragraphedeliste"/>
        <w:numPr>
          <w:ilvl w:val="0"/>
          <w:numId w:val="7"/>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حساب كمية المناطق الخضراء وتحديد كل مواصفاتها.</w:t>
      </w:r>
    </w:p>
    <w:p w:rsidR="00BB043F" w:rsidRPr="00DB6B13" w:rsidRDefault="00BB043F" w:rsidP="006F5A67">
      <w:pPr>
        <w:pStyle w:val="Paragraphedeliste"/>
        <w:numPr>
          <w:ilvl w:val="0"/>
          <w:numId w:val="7"/>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رصد المشاكل المتعلقة بالمساحات الخضراء وتحليلها.</w:t>
      </w:r>
    </w:p>
    <w:p w:rsidR="00BB043F" w:rsidRPr="00DB6B13" w:rsidRDefault="00BB043F" w:rsidP="006F5A67">
      <w:pPr>
        <w:pStyle w:val="Paragraphedeliste"/>
        <w:numPr>
          <w:ilvl w:val="0"/>
          <w:numId w:val="7"/>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مقارنة المساحات الخضراء المراد </w:t>
      </w:r>
      <w:r w:rsidR="00B7342E" w:rsidRPr="00DB6B13">
        <w:rPr>
          <w:rFonts w:ascii="Simplified Arabic" w:hAnsi="Simplified Arabic" w:cs="Simplified Arabic"/>
          <w:sz w:val="28"/>
          <w:szCs w:val="28"/>
          <w:rtl/>
        </w:rPr>
        <w:t>إنشاؤها</w:t>
      </w:r>
      <w:r w:rsidRPr="00DB6B13">
        <w:rPr>
          <w:rFonts w:ascii="Simplified Arabic" w:hAnsi="Simplified Arabic" w:cs="Simplified Arabic"/>
          <w:sz w:val="28"/>
          <w:szCs w:val="28"/>
          <w:rtl/>
        </w:rPr>
        <w:t xml:space="preserve">؛ بالوضع الراهن لتحديد الاحتياجات وكذلك للارتقاء بالموجودة منها </w:t>
      </w:r>
      <w:r w:rsidR="00B7342E" w:rsidRPr="00DB6B13">
        <w:rPr>
          <w:rFonts w:ascii="Simplified Arabic" w:hAnsi="Simplified Arabic" w:cs="Simplified Arabic"/>
          <w:sz w:val="28"/>
          <w:szCs w:val="28"/>
          <w:rtl/>
        </w:rPr>
        <w:t>وإدراجها</w:t>
      </w:r>
      <w:r w:rsidRPr="00DB6B13">
        <w:rPr>
          <w:rFonts w:ascii="Simplified Arabic" w:hAnsi="Simplified Arabic" w:cs="Simplified Arabic"/>
          <w:sz w:val="28"/>
          <w:szCs w:val="28"/>
          <w:rtl/>
        </w:rPr>
        <w:t xml:space="preserve"> </w:t>
      </w:r>
      <w:r w:rsidR="00F52BD2">
        <w:rPr>
          <w:rFonts w:ascii="Simplified Arabic" w:hAnsi="Simplified Arabic" w:cs="Simplified Arabic" w:hint="cs"/>
          <w:sz w:val="28"/>
          <w:szCs w:val="28"/>
          <w:rtl/>
        </w:rPr>
        <w:t>ضمن</w:t>
      </w:r>
      <w:r w:rsidRPr="00DB6B13">
        <w:rPr>
          <w:rFonts w:ascii="Simplified Arabic" w:hAnsi="Simplified Arabic" w:cs="Simplified Arabic"/>
          <w:sz w:val="28"/>
          <w:szCs w:val="28"/>
          <w:rtl/>
        </w:rPr>
        <w:t xml:space="preserve"> المخططات العمرانية.</w:t>
      </w:r>
    </w:p>
    <w:p w:rsidR="00BB043F" w:rsidRPr="00DB6B13" w:rsidRDefault="00BB043F" w:rsidP="006F5A67">
      <w:pPr>
        <w:pStyle w:val="Paragraphedeliste"/>
        <w:numPr>
          <w:ilvl w:val="0"/>
          <w:numId w:val="2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توفير المساحات الخضراء من خلال:</w:t>
      </w:r>
    </w:p>
    <w:p w:rsidR="00BB043F" w:rsidRPr="00DB6B13" w:rsidRDefault="00BB043F" w:rsidP="006F5A67">
      <w:pPr>
        <w:pStyle w:val="Paragraphedeliste"/>
        <w:numPr>
          <w:ilvl w:val="0"/>
          <w:numId w:val="8"/>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تحديد الزيادات المرجوة من المساحات الخضراء.</w:t>
      </w:r>
    </w:p>
    <w:p w:rsidR="00BB043F" w:rsidRPr="00DB6B13" w:rsidRDefault="00BB043F" w:rsidP="006F5A67">
      <w:pPr>
        <w:pStyle w:val="Paragraphedeliste"/>
        <w:numPr>
          <w:ilvl w:val="0"/>
          <w:numId w:val="8"/>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تحديد واقتراح المناطق التي من الممكن </w:t>
      </w:r>
      <w:r w:rsidR="00B7342E" w:rsidRPr="00DB6B13">
        <w:rPr>
          <w:rFonts w:ascii="Simplified Arabic" w:hAnsi="Simplified Arabic" w:cs="Simplified Arabic"/>
          <w:sz w:val="28"/>
          <w:szCs w:val="28"/>
          <w:rtl/>
        </w:rPr>
        <w:t>استغلالها</w:t>
      </w:r>
      <w:r w:rsidRPr="00DB6B13">
        <w:rPr>
          <w:rFonts w:ascii="Simplified Arabic" w:hAnsi="Simplified Arabic" w:cs="Simplified Arabic"/>
          <w:sz w:val="28"/>
          <w:szCs w:val="28"/>
          <w:rtl/>
        </w:rPr>
        <w:t xml:space="preserve"> كمساحة خضراء.</w:t>
      </w:r>
    </w:p>
    <w:p w:rsidR="00BB043F" w:rsidRPr="00DB6B13" w:rsidRDefault="00BB043F" w:rsidP="006F5A67">
      <w:pPr>
        <w:pStyle w:val="Paragraphedeliste"/>
        <w:numPr>
          <w:ilvl w:val="0"/>
          <w:numId w:val="8"/>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تحديد المناطق المراد تطويرها ودراسة كيفية التطوير.</w:t>
      </w:r>
    </w:p>
    <w:p w:rsidR="00BB043F" w:rsidRPr="00DB6B13" w:rsidRDefault="00BB043F" w:rsidP="006F5A67">
      <w:pPr>
        <w:pStyle w:val="Paragraphedeliste"/>
        <w:numPr>
          <w:ilvl w:val="0"/>
          <w:numId w:val="8"/>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lastRenderedPageBreak/>
        <w:t xml:space="preserve">وضع برنامج زمني لتحقيق </w:t>
      </w:r>
      <w:r w:rsidR="00B7342E" w:rsidRPr="00DB6B13">
        <w:rPr>
          <w:rFonts w:ascii="Simplified Arabic" w:hAnsi="Simplified Arabic" w:cs="Simplified Arabic"/>
          <w:sz w:val="28"/>
          <w:szCs w:val="28"/>
          <w:rtl/>
        </w:rPr>
        <w:t>الأهداف</w:t>
      </w:r>
      <w:r w:rsidRPr="00DB6B13">
        <w:rPr>
          <w:rFonts w:ascii="Simplified Arabic" w:hAnsi="Simplified Arabic" w:cs="Simplified Arabic"/>
          <w:sz w:val="28"/>
          <w:szCs w:val="28"/>
          <w:rtl/>
        </w:rPr>
        <w:t>.</w:t>
      </w:r>
    </w:p>
    <w:p w:rsidR="00BB043F" w:rsidRPr="00DB6B13" w:rsidRDefault="00BB043F" w:rsidP="006F5A67">
      <w:pPr>
        <w:pStyle w:val="Paragraphedeliste"/>
        <w:numPr>
          <w:ilvl w:val="0"/>
          <w:numId w:val="2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تصميم وتنسيق المناطق الخضراء من خلال:</w:t>
      </w:r>
    </w:p>
    <w:p w:rsidR="00BB043F" w:rsidRPr="00DB6B13" w:rsidRDefault="00BB043F" w:rsidP="00D74CE4">
      <w:pPr>
        <w:pStyle w:val="Paragraphedeliste"/>
        <w:numPr>
          <w:ilvl w:val="0"/>
          <w:numId w:val="9"/>
        </w:numPr>
        <w:bidi/>
        <w:ind w:left="707"/>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تحديد نوعية الاستخدامات </w:t>
      </w:r>
      <w:r w:rsidR="00B7342E" w:rsidRPr="00DB6B13">
        <w:rPr>
          <w:rFonts w:ascii="Simplified Arabic" w:hAnsi="Simplified Arabic" w:cs="Simplified Arabic"/>
          <w:sz w:val="28"/>
          <w:szCs w:val="28"/>
          <w:rtl/>
        </w:rPr>
        <w:t>والأنشطة</w:t>
      </w:r>
      <w:r w:rsidRPr="00DB6B13">
        <w:rPr>
          <w:rFonts w:ascii="Simplified Arabic" w:hAnsi="Simplified Arabic" w:cs="Simplified Arabic"/>
          <w:sz w:val="28"/>
          <w:szCs w:val="28"/>
          <w:rtl/>
        </w:rPr>
        <w:t xml:space="preserve"> في المنطقة الخضراء.</w:t>
      </w:r>
    </w:p>
    <w:p w:rsidR="00BB043F" w:rsidRPr="00DB6B13" w:rsidRDefault="00BB043F" w:rsidP="00D74CE4">
      <w:pPr>
        <w:pStyle w:val="Paragraphedeliste"/>
        <w:numPr>
          <w:ilvl w:val="0"/>
          <w:numId w:val="9"/>
        </w:numPr>
        <w:bidi/>
        <w:ind w:left="707"/>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تحديد المداخل وطرق الوصول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المساحة الخضراء.</w:t>
      </w:r>
    </w:p>
    <w:p w:rsidR="00BB043F" w:rsidRPr="00DB6B13" w:rsidRDefault="00BB043F" w:rsidP="00D74CE4">
      <w:pPr>
        <w:pStyle w:val="Paragraphedeliste"/>
        <w:numPr>
          <w:ilvl w:val="0"/>
          <w:numId w:val="9"/>
        </w:numPr>
        <w:bidi/>
        <w:ind w:left="707"/>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تحديد وتوزيع نطاقات الاستعمالات </w:t>
      </w:r>
      <w:r w:rsidR="00B7342E" w:rsidRPr="00DB6B13">
        <w:rPr>
          <w:rFonts w:ascii="Simplified Arabic" w:hAnsi="Simplified Arabic" w:cs="Simplified Arabic"/>
          <w:sz w:val="28"/>
          <w:szCs w:val="28"/>
          <w:rtl/>
        </w:rPr>
        <w:t>والأنشطة</w:t>
      </w:r>
      <w:r w:rsidRPr="00DB6B13">
        <w:rPr>
          <w:rFonts w:ascii="Simplified Arabic" w:hAnsi="Simplified Arabic" w:cs="Simplified Arabic"/>
          <w:sz w:val="28"/>
          <w:szCs w:val="28"/>
          <w:rtl/>
        </w:rPr>
        <w:t xml:space="preserve"> ( مناطق خدمات عامة؛ مطاعم؛ مقاهي...)</w:t>
      </w:r>
    </w:p>
    <w:p w:rsidR="00BB043F" w:rsidRPr="00DB6B13" w:rsidRDefault="00BB043F" w:rsidP="00D74CE4">
      <w:pPr>
        <w:pStyle w:val="Paragraphedeliste"/>
        <w:numPr>
          <w:ilvl w:val="0"/>
          <w:numId w:val="9"/>
        </w:numPr>
        <w:bidi/>
        <w:ind w:left="707"/>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تحديد </w:t>
      </w:r>
      <w:r w:rsidR="00B7342E" w:rsidRPr="00DB6B13">
        <w:rPr>
          <w:rFonts w:ascii="Simplified Arabic" w:hAnsi="Simplified Arabic" w:cs="Simplified Arabic"/>
          <w:sz w:val="28"/>
          <w:szCs w:val="28"/>
          <w:rtl/>
        </w:rPr>
        <w:t>الأسس</w:t>
      </w:r>
      <w:r w:rsidRPr="00DB6B13">
        <w:rPr>
          <w:rFonts w:ascii="Simplified Arabic" w:hAnsi="Simplified Arabic" w:cs="Simplified Arabic"/>
          <w:sz w:val="28"/>
          <w:szCs w:val="28"/>
          <w:rtl/>
        </w:rPr>
        <w:t xml:space="preserve"> والمعايير التصميمية للغطاء النباتي وعناصر </w:t>
      </w:r>
      <w:r w:rsidR="00B7342E" w:rsidRPr="00DB6B13">
        <w:rPr>
          <w:rFonts w:ascii="Simplified Arabic" w:hAnsi="Simplified Arabic" w:cs="Simplified Arabic"/>
          <w:sz w:val="28"/>
          <w:szCs w:val="28"/>
          <w:rtl/>
        </w:rPr>
        <w:t>التأثيث</w:t>
      </w:r>
      <w:r w:rsidRPr="00DB6B13">
        <w:rPr>
          <w:rFonts w:ascii="Simplified Arabic" w:hAnsi="Simplified Arabic" w:cs="Simplified Arabic"/>
          <w:sz w:val="28"/>
          <w:szCs w:val="28"/>
          <w:rtl/>
        </w:rPr>
        <w:t xml:space="preserve"> للمساحة الخضراء والتشجير ونظم </w:t>
      </w:r>
      <w:r w:rsidR="00B7342E" w:rsidRPr="00DB6B13">
        <w:rPr>
          <w:rFonts w:ascii="Simplified Arabic" w:hAnsi="Simplified Arabic" w:cs="Simplified Arabic"/>
          <w:sz w:val="28"/>
          <w:szCs w:val="28"/>
          <w:rtl/>
        </w:rPr>
        <w:t>الإضاءة</w:t>
      </w:r>
      <w:r w:rsidRPr="00DB6B13">
        <w:rPr>
          <w:rFonts w:ascii="Simplified Arabic" w:hAnsi="Simplified Arabic" w:cs="Simplified Arabic"/>
          <w:sz w:val="28"/>
          <w:szCs w:val="28"/>
          <w:rtl/>
        </w:rPr>
        <w:t xml:space="preserve"> والري..</w:t>
      </w:r>
    </w:p>
    <w:p w:rsidR="00BB043F" w:rsidRPr="00DB6B13" w:rsidRDefault="00BB043F" w:rsidP="006F5A67">
      <w:pPr>
        <w:pStyle w:val="Paragraphedeliste"/>
        <w:numPr>
          <w:ilvl w:val="0"/>
          <w:numId w:val="2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طرح </w:t>
      </w:r>
      <w:r w:rsidR="00B7342E" w:rsidRPr="00DB6B13">
        <w:rPr>
          <w:rFonts w:ascii="Simplified Arabic" w:hAnsi="Simplified Arabic" w:cs="Simplified Arabic"/>
          <w:b/>
          <w:bCs/>
          <w:sz w:val="28"/>
          <w:szCs w:val="28"/>
          <w:rtl/>
        </w:rPr>
        <w:t>وإعداد</w:t>
      </w:r>
      <w:r w:rsidRPr="00DB6B13">
        <w:rPr>
          <w:rFonts w:ascii="Simplified Arabic" w:hAnsi="Simplified Arabic" w:cs="Simplified Arabic"/>
          <w:b/>
          <w:bCs/>
          <w:sz w:val="28"/>
          <w:szCs w:val="28"/>
          <w:rtl/>
        </w:rPr>
        <w:t xml:space="preserve"> المخططات التفصيلية:</w:t>
      </w:r>
    </w:p>
    <w:p w:rsidR="00BB043F" w:rsidRPr="00DB6B13" w:rsidRDefault="00BB043F" w:rsidP="006F5A67">
      <w:pPr>
        <w:bidi/>
        <w:ind w:left="360"/>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تشمل هذه المرحلة طرح مشاريع تصميم وتنسيق وتنفيذ وكذا </w:t>
      </w:r>
      <w:r w:rsidR="00B7342E" w:rsidRPr="00DB6B13">
        <w:rPr>
          <w:rFonts w:ascii="Simplified Arabic" w:hAnsi="Simplified Arabic" w:cs="Simplified Arabic"/>
          <w:sz w:val="28"/>
          <w:szCs w:val="28"/>
          <w:rtl/>
        </w:rPr>
        <w:t>إدارة</w:t>
      </w:r>
      <w:r w:rsidRPr="00DB6B13">
        <w:rPr>
          <w:rFonts w:ascii="Simplified Arabic" w:hAnsi="Simplified Arabic" w:cs="Simplified Arabic"/>
          <w:sz w:val="28"/>
          <w:szCs w:val="28"/>
          <w:rtl/>
        </w:rPr>
        <w:t xml:space="preserve"> المساحة الخضراء؛ ومنح رخص استغلال </w:t>
      </w:r>
      <w:r w:rsidR="00B7342E" w:rsidRPr="00DB6B13">
        <w:rPr>
          <w:rFonts w:ascii="Simplified Arabic" w:hAnsi="Simplified Arabic" w:cs="Simplified Arabic"/>
          <w:sz w:val="28"/>
          <w:szCs w:val="28"/>
          <w:rtl/>
        </w:rPr>
        <w:t>الأرض</w:t>
      </w:r>
      <w:r w:rsidRPr="00DB6B13">
        <w:rPr>
          <w:rFonts w:ascii="Simplified Arabic" w:hAnsi="Simplified Arabic" w:cs="Simplified Arabic"/>
          <w:sz w:val="28"/>
          <w:szCs w:val="28"/>
          <w:rtl/>
        </w:rPr>
        <w:t xml:space="preserve"> بعد </w:t>
      </w:r>
      <w:r w:rsidR="00B7342E" w:rsidRPr="00DB6B13">
        <w:rPr>
          <w:rFonts w:ascii="Simplified Arabic" w:hAnsi="Simplified Arabic" w:cs="Simplified Arabic"/>
          <w:sz w:val="28"/>
          <w:szCs w:val="28"/>
          <w:rtl/>
        </w:rPr>
        <w:t>التأكد</w:t>
      </w:r>
      <w:r w:rsidRPr="00DB6B13">
        <w:rPr>
          <w:rFonts w:ascii="Simplified Arabic" w:hAnsi="Simplified Arabic" w:cs="Simplified Arabic"/>
          <w:sz w:val="28"/>
          <w:szCs w:val="28"/>
          <w:rtl/>
        </w:rPr>
        <w:t xml:space="preserve"> من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هذه المساحة الخضراء تحقق </w:t>
      </w:r>
      <w:r w:rsidR="00B7342E" w:rsidRPr="00DB6B13">
        <w:rPr>
          <w:rFonts w:ascii="Simplified Arabic" w:hAnsi="Simplified Arabic" w:cs="Simplified Arabic"/>
          <w:sz w:val="28"/>
          <w:szCs w:val="28"/>
          <w:rtl/>
        </w:rPr>
        <w:t>أسس</w:t>
      </w:r>
      <w:r w:rsidRPr="00DB6B13">
        <w:rPr>
          <w:rFonts w:ascii="Simplified Arabic" w:hAnsi="Simplified Arabic" w:cs="Simplified Arabic"/>
          <w:sz w:val="28"/>
          <w:szCs w:val="28"/>
          <w:rtl/>
        </w:rPr>
        <w:t xml:space="preserve"> ومعايير التنسيق الحضاري للمناطق المفتوحة والخضراء.</w:t>
      </w:r>
    </w:p>
    <w:p w:rsidR="00BB043F" w:rsidRPr="00DB6B13" w:rsidRDefault="006C6EFF" w:rsidP="004B3589">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t>2-5-</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مهام </w:t>
      </w:r>
      <w:r w:rsidR="00B7342E" w:rsidRPr="00DB6B13">
        <w:rPr>
          <w:rFonts w:ascii="Simplified Arabic" w:hAnsi="Simplified Arabic" w:cs="Simplified Arabic"/>
          <w:b/>
          <w:bCs/>
          <w:sz w:val="28"/>
          <w:szCs w:val="28"/>
          <w:rtl/>
        </w:rPr>
        <w:t>إدارية</w:t>
      </w:r>
      <w:r w:rsidR="00BB043F" w:rsidRPr="00DB6B13">
        <w:rPr>
          <w:rFonts w:ascii="Simplified Arabic" w:hAnsi="Simplified Arabic" w:cs="Simplified Arabic"/>
          <w:b/>
          <w:bCs/>
          <w:sz w:val="28"/>
          <w:szCs w:val="28"/>
          <w:rtl/>
        </w:rPr>
        <w:t xml:space="preserve">: </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تتمثل في </w:t>
      </w:r>
      <w:r w:rsidR="00B7342E" w:rsidRPr="00DB6B13">
        <w:rPr>
          <w:rFonts w:ascii="Simplified Arabic" w:hAnsi="Simplified Arabic" w:cs="Simplified Arabic"/>
          <w:sz w:val="28"/>
          <w:szCs w:val="28"/>
          <w:rtl/>
        </w:rPr>
        <w:t>إدارة</w:t>
      </w:r>
      <w:r w:rsidRPr="00DB6B13">
        <w:rPr>
          <w:rFonts w:ascii="Simplified Arabic" w:hAnsi="Simplified Arabic" w:cs="Simplified Arabic"/>
          <w:sz w:val="28"/>
          <w:szCs w:val="28"/>
          <w:rtl/>
        </w:rPr>
        <w:t xml:space="preserve"> وتسيير كل المناطق الخضراء الموجودة منها والمراد </w:t>
      </w:r>
      <w:r w:rsidR="00B7342E" w:rsidRPr="00DB6B13">
        <w:rPr>
          <w:rFonts w:ascii="Simplified Arabic" w:hAnsi="Simplified Arabic" w:cs="Simplified Arabic"/>
          <w:sz w:val="28"/>
          <w:szCs w:val="28"/>
          <w:rtl/>
        </w:rPr>
        <w:t>إنشاؤها</w:t>
      </w:r>
      <w:r w:rsidRPr="00DB6B13">
        <w:rPr>
          <w:rFonts w:ascii="Simplified Arabic" w:hAnsi="Simplified Arabic" w:cs="Simplified Arabic"/>
          <w:sz w:val="28"/>
          <w:szCs w:val="28"/>
          <w:rtl/>
        </w:rPr>
        <w:t xml:space="preserve">؛ من حيث المتابعة </w:t>
      </w:r>
      <w:r w:rsidR="00B7342E" w:rsidRPr="00DB6B13">
        <w:rPr>
          <w:rFonts w:ascii="Simplified Arabic" w:hAnsi="Simplified Arabic" w:cs="Simplified Arabic"/>
          <w:sz w:val="28"/>
          <w:szCs w:val="28"/>
          <w:rtl/>
        </w:rPr>
        <w:t>والإشراف</w:t>
      </w:r>
      <w:r w:rsidRPr="00DB6B13">
        <w:rPr>
          <w:rFonts w:ascii="Simplified Arabic" w:hAnsi="Simplified Arabic" w:cs="Simplified Arabic"/>
          <w:sz w:val="28"/>
          <w:szCs w:val="28"/>
          <w:rtl/>
        </w:rPr>
        <w:t xml:space="preserve"> عليها وصيانتها من خلال :</w:t>
      </w:r>
    </w:p>
    <w:p w:rsidR="00BB043F" w:rsidRPr="00DB6B13" w:rsidRDefault="00BB043F" w:rsidP="006F5A67">
      <w:pPr>
        <w:pStyle w:val="Paragraphedeliste"/>
        <w:numPr>
          <w:ilvl w:val="0"/>
          <w:numId w:val="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تحديد كل متطلبات رعاية النباتات ( السقي؛ التسميد؛ التقليم؛..) وتشمل العمال </w:t>
      </w:r>
      <w:r w:rsidR="00B7342E" w:rsidRPr="00DB6B13">
        <w:rPr>
          <w:rFonts w:ascii="Simplified Arabic" w:hAnsi="Simplified Arabic" w:cs="Simplified Arabic"/>
          <w:sz w:val="28"/>
          <w:szCs w:val="28"/>
          <w:rtl/>
        </w:rPr>
        <w:t>والأدوات</w:t>
      </w:r>
      <w:r w:rsidRPr="00DB6B13">
        <w:rPr>
          <w:rFonts w:ascii="Simplified Arabic" w:hAnsi="Simplified Arabic" w:cs="Simplified Arabic"/>
          <w:sz w:val="28"/>
          <w:szCs w:val="28"/>
          <w:rtl/>
        </w:rPr>
        <w:t>.</w:t>
      </w:r>
    </w:p>
    <w:p w:rsidR="00BB043F" w:rsidRPr="00DB6B13" w:rsidRDefault="00BB043F" w:rsidP="006F5A67">
      <w:pPr>
        <w:pStyle w:val="Paragraphedeliste"/>
        <w:numPr>
          <w:ilvl w:val="0"/>
          <w:numId w:val="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وضع سياسة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نظام تفتيش دوري للغطاء النباتي وعناصر ومكونات المساحة الخضراء.</w:t>
      </w:r>
    </w:p>
    <w:p w:rsidR="00BB043F" w:rsidRPr="00DB6B13" w:rsidRDefault="00BB043F" w:rsidP="006F5A67">
      <w:pPr>
        <w:pStyle w:val="Paragraphedeliste"/>
        <w:numPr>
          <w:ilvl w:val="0"/>
          <w:numId w:val="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توفير مصادر لتمويل المساحة الخضراء من اجل الصيانة الدورية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الطارئة من خلال </w:t>
      </w:r>
      <w:r w:rsidR="00B7342E" w:rsidRPr="00DB6B13">
        <w:rPr>
          <w:rFonts w:ascii="Simplified Arabic" w:hAnsi="Simplified Arabic" w:cs="Simplified Arabic"/>
          <w:sz w:val="28"/>
          <w:szCs w:val="28"/>
          <w:rtl/>
        </w:rPr>
        <w:t>الأنشطة</w:t>
      </w:r>
      <w:r w:rsidRPr="00DB6B13">
        <w:rPr>
          <w:rFonts w:ascii="Simplified Arabic" w:hAnsi="Simplified Arabic" w:cs="Simplified Arabic"/>
          <w:sz w:val="28"/>
          <w:szCs w:val="28"/>
          <w:rtl/>
        </w:rPr>
        <w:t xml:space="preserve"> الاقتصادية والزراعات المنتجة و...</w:t>
      </w:r>
    </w:p>
    <w:p w:rsidR="00BB043F" w:rsidRPr="00DB6B13" w:rsidRDefault="00BB043F" w:rsidP="006F5A67">
      <w:pPr>
        <w:pStyle w:val="Paragraphedeliste"/>
        <w:numPr>
          <w:ilvl w:val="0"/>
          <w:numId w:val="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توفير وضمان امن وسلامة الزوار ومرتادي المساحة الخضراء وكذا حماية منشاتها ومختلف مكونتها. </w:t>
      </w:r>
    </w:p>
    <w:p w:rsidR="00BB043F" w:rsidRPr="00DB6B13" w:rsidRDefault="00C8777C" w:rsidP="00A862DA">
      <w:pPr>
        <w:bidi/>
        <w:jc w:val="both"/>
        <w:rPr>
          <w:rFonts w:ascii="Simplified Arabic" w:hAnsi="Simplified Arabic" w:cs="Simplified Arabic"/>
          <w:b/>
          <w:bCs/>
          <w:sz w:val="32"/>
          <w:szCs w:val="32"/>
          <w:rtl/>
        </w:rPr>
      </w:pPr>
      <w:r w:rsidRPr="00DB6B13">
        <w:rPr>
          <w:rFonts w:ascii="Simplified Arabic" w:hAnsi="Simplified Arabic" w:cs="Simplified Arabic"/>
          <w:b/>
          <w:bCs/>
          <w:sz w:val="32"/>
          <w:szCs w:val="32"/>
        </w:rPr>
        <w:t>6-</w:t>
      </w:r>
      <w:r w:rsidRPr="00DB6B13">
        <w:rPr>
          <w:rFonts w:ascii="Simplified Arabic" w:hAnsi="Simplified Arabic" w:cs="Simplified Arabic"/>
          <w:b/>
          <w:bCs/>
          <w:sz w:val="32"/>
          <w:szCs w:val="32"/>
          <w:rtl/>
        </w:rPr>
        <w:t xml:space="preserve"> </w:t>
      </w:r>
      <w:r w:rsidR="00BB043F" w:rsidRPr="00DB6B13">
        <w:rPr>
          <w:rFonts w:ascii="Simplified Arabic" w:hAnsi="Simplified Arabic" w:cs="Simplified Arabic"/>
          <w:b/>
          <w:bCs/>
          <w:sz w:val="32"/>
          <w:szCs w:val="32"/>
          <w:rtl/>
        </w:rPr>
        <w:t xml:space="preserve">الاشتراطات الواجب </w:t>
      </w:r>
      <w:r w:rsidR="005137DD" w:rsidRPr="00DB6B13">
        <w:rPr>
          <w:rFonts w:ascii="Simplified Arabic" w:hAnsi="Simplified Arabic" w:cs="Simplified Arabic"/>
          <w:b/>
          <w:bCs/>
          <w:sz w:val="32"/>
          <w:szCs w:val="32"/>
          <w:rtl/>
        </w:rPr>
        <w:t>احترامها عند تخطيط الحدائق والمنتزهات العامة:</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عند تحديد مواقع ومساحات الحدائق والمنتزهات العامة يجب على المخطط احترام ومراعاة المعايير التخطيطية التالية:</w:t>
      </w:r>
    </w:p>
    <w:p w:rsidR="006C6EFF" w:rsidRPr="00DB6B13" w:rsidRDefault="00BB043F" w:rsidP="00B10E21">
      <w:pPr>
        <w:pStyle w:val="Paragraphedeliste"/>
        <w:numPr>
          <w:ilvl w:val="0"/>
          <w:numId w:val="10"/>
        </w:numPr>
        <w:bidi/>
        <w:ind w:left="423"/>
        <w:jc w:val="both"/>
        <w:rPr>
          <w:rFonts w:ascii="Simplified Arabic" w:hAnsi="Simplified Arabic" w:cs="Simplified Arabic"/>
          <w:sz w:val="28"/>
          <w:szCs w:val="28"/>
        </w:rPr>
      </w:pPr>
      <w:r w:rsidRPr="00DB6B13">
        <w:rPr>
          <w:rFonts w:ascii="Simplified Arabic" w:hAnsi="Simplified Arabic" w:cs="Simplified Arabic"/>
          <w:sz w:val="28"/>
          <w:szCs w:val="28"/>
          <w:rtl/>
        </w:rPr>
        <w:lastRenderedPageBreak/>
        <w:t xml:space="preserve">يجب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تتناسب المساحة المخصصة لهذه الحدائق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المنتزهات مع كثافة السكان الذين تخدمهم </w:t>
      </w:r>
      <w:r w:rsidR="00B7342E" w:rsidRPr="00DB6B13">
        <w:rPr>
          <w:rFonts w:ascii="Simplified Arabic" w:hAnsi="Simplified Arabic" w:cs="Simplified Arabic"/>
          <w:sz w:val="28"/>
          <w:szCs w:val="28"/>
          <w:rtl/>
        </w:rPr>
        <w:t>إذ</w:t>
      </w:r>
      <w:r w:rsidRPr="00DB6B13">
        <w:rPr>
          <w:rFonts w:ascii="Simplified Arabic" w:hAnsi="Simplified Arabic" w:cs="Simplified Arabic"/>
          <w:sz w:val="28"/>
          <w:szCs w:val="28"/>
          <w:rtl/>
        </w:rPr>
        <w:t xml:space="preserve"> يجب توفير حديقة لكل 2500 - 5000 نسمة ويجب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تكون مساحة الحديقة تتراوح ما بين</w:t>
      </w:r>
    </w:p>
    <w:p w:rsidR="00BB043F" w:rsidRPr="00DB6B13" w:rsidRDefault="006C6EFF" w:rsidP="006F5A67">
      <w:pPr>
        <w:pStyle w:val="Paragraphedeliste"/>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 </w:t>
      </w:r>
      <w:r w:rsidR="00BB043F" w:rsidRPr="00DB6B13">
        <w:rPr>
          <w:rFonts w:ascii="Simplified Arabic" w:hAnsi="Simplified Arabic" w:cs="Simplified Arabic"/>
          <w:sz w:val="28"/>
          <w:szCs w:val="28"/>
          <w:rtl/>
        </w:rPr>
        <w:t>2</w:t>
      </w:r>
      <w:r w:rsidRPr="00DB6B13">
        <w:rPr>
          <w:rFonts w:ascii="Simplified Arabic" w:hAnsi="Simplified Arabic" w:cs="Simplified Arabic"/>
          <w:sz w:val="28"/>
          <w:szCs w:val="28"/>
          <w:rtl/>
        </w:rPr>
        <w:t xml:space="preserve">- 10 ) </w:t>
      </w:r>
      <w:r w:rsidR="00BB043F" w:rsidRPr="00DB6B13">
        <w:rPr>
          <w:rFonts w:ascii="Simplified Arabic" w:hAnsi="Simplified Arabic" w:cs="Simplified Arabic"/>
          <w:sz w:val="28"/>
          <w:szCs w:val="28"/>
          <w:rtl/>
        </w:rPr>
        <w:t>م ² لكل نسمة.</w:t>
      </w:r>
    </w:p>
    <w:p w:rsidR="00BB043F" w:rsidRPr="00DB6B13" w:rsidRDefault="00BB043F" w:rsidP="00B10E21">
      <w:pPr>
        <w:pStyle w:val="Paragraphedeliste"/>
        <w:numPr>
          <w:ilvl w:val="0"/>
          <w:numId w:val="10"/>
        </w:numPr>
        <w:bidi/>
        <w:ind w:left="281"/>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يجب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يكون موقع المساحة الخضراء مناسبا وحسب الغرض الذي انشات من اجله</w:t>
      </w:r>
      <w:r w:rsidR="008D26BA">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xml:space="preserve">؛ مع مراعاة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يكون الموقع خارج نطاق توسع مباني المدينة مستقبلا وان يكون </w:t>
      </w:r>
      <w:r w:rsidR="00B7342E" w:rsidRPr="00DB6B13">
        <w:rPr>
          <w:rFonts w:ascii="Simplified Arabic" w:hAnsi="Simplified Arabic" w:cs="Simplified Arabic"/>
          <w:sz w:val="28"/>
          <w:szCs w:val="28"/>
          <w:rtl/>
        </w:rPr>
        <w:t>آمنا وبعيدا</w:t>
      </w:r>
      <w:r w:rsidRPr="00DB6B13">
        <w:rPr>
          <w:rFonts w:ascii="Simplified Arabic" w:hAnsi="Simplified Arabic" w:cs="Simplified Arabic"/>
          <w:sz w:val="28"/>
          <w:szCs w:val="28"/>
          <w:rtl/>
        </w:rPr>
        <w:t xml:space="preserve"> عن الحركة الميكانيكية.</w:t>
      </w:r>
    </w:p>
    <w:p w:rsidR="00BB043F" w:rsidRPr="00DB6B13" w:rsidRDefault="00BB043F" w:rsidP="00B10E21">
      <w:pPr>
        <w:pStyle w:val="Paragraphedeliste"/>
        <w:numPr>
          <w:ilvl w:val="0"/>
          <w:numId w:val="10"/>
        </w:numPr>
        <w:bidi/>
        <w:ind w:left="281"/>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الاستفادة قدر </w:t>
      </w:r>
      <w:r w:rsidR="00B7342E" w:rsidRPr="00DB6B13">
        <w:rPr>
          <w:rFonts w:ascii="Simplified Arabic" w:hAnsi="Simplified Arabic" w:cs="Simplified Arabic"/>
          <w:sz w:val="28"/>
          <w:szCs w:val="28"/>
          <w:rtl/>
        </w:rPr>
        <w:t>الإمكان</w:t>
      </w:r>
      <w:r w:rsidRPr="00DB6B13">
        <w:rPr>
          <w:rFonts w:ascii="Simplified Arabic" w:hAnsi="Simplified Arabic" w:cs="Simplified Arabic"/>
          <w:sz w:val="28"/>
          <w:szCs w:val="28"/>
          <w:rtl/>
        </w:rPr>
        <w:t xml:space="preserve"> من </w:t>
      </w:r>
      <w:r w:rsidR="00B7342E" w:rsidRPr="00DB6B13">
        <w:rPr>
          <w:rFonts w:ascii="Simplified Arabic" w:hAnsi="Simplified Arabic" w:cs="Simplified Arabic"/>
          <w:sz w:val="28"/>
          <w:szCs w:val="28"/>
          <w:rtl/>
        </w:rPr>
        <w:t>طبوغرافية</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الأرض</w:t>
      </w:r>
      <w:r w:rsidRPr="00DB6B13">
        <w:rPr>
          <w:rFonts w:ascii="Simplified Arabic" w:hAnsi="Simplified Arabic" w:cs="Simplified Arabic"/>
          <w:sz w:val="28"/>
          <w:szCs w:val="28"/>
          <w:rtl/>
        </w:rPr>
        <w:t xml:space="preserve"> وذلك </w:t>
      </w:r>
      <w:r w:rsidR="00B7342E" w:rsidRPr="00DB6B13">
        <w:rPr>
          <w:rFonts w:ascii="Simplified Arabic" w:hAnsi="Simplified Arabic" w:cs="Simplified Arabic"/>
          <w:sz w:val="28"/>
          <w:szCs w:val="28"/>
          <w:rtl/>
        </w:rPr>
        <w:t>بإقامة</w:t>
      </w:r>
      <w:r w:rsidRPr="00DB6B13">
        <w:rPr>
          <w:rFonts w:ascii="Simplified Arabic" w:hAnsi="Simplified Arabic" w:cs="Simplified Arabic"/>
          <w:sz w:val="28"/>
          <w:szCs w:val="28"/>
          <w:rtl/>
        </w:rPr>
        <w:t xml:space="preserve"> مناطق ترفيهية مع تنسيق المواقع الطبيعية لتعطي تميزا للحي.</w:t>
      </w:r>
    </w:p>
    <w:p w:rsidR="00BB043F" w:rsidRPr="00DB6B13" w:rsidRDefault="00BB043F" w:rsidP="00B10E21">
      <w:pPr>
        <w:pStyle w:val="Paragraphedeliste"/>
        <w:numPr>
          <w:ilvl w:val="0"/>
          <w:numId w:val="10"/>
        </w:numPr>
        <w:bidi/>
        <w:ind w:left="281"/>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تحديد الشوارع المحيطة بالحديقة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المنتزه والشوارع المؤدية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مداخلها الرئيسية وتوفير مواقف للسيارات قريبة منها بحيث يخصص موقف واحد لكل 300 م² من مساحة </w:t>
      </w:r>
      <w:r w:rsidR="00B7342E" w:rsidRPr="00DB6B13">
        <w:rPr>
          <w:rFonts w:ascii="Simplified Arabic" w:hAnsi="Simplified Arabic" w:cs="Simplified Arabic"/>
          <w:sz w:val="28"/>
          <w:szCs w:val="28"/>
          <w:rtl/>
        </w:rPr>
        <w:t>الأرض</w:t>
      </w:r>
      <w:r w:rsidRPr="00DB6B13">
        <w:rPr>
          <w:rFonts w:ascii="Simplified Arabic" w:hAnsi="Simplified Arabic" w:cs="Simplified Arabic"/>
          <w:sz w:val="28"/>
          <w:szCs w:val="28"/>
          <w:rtl/>
        </w:rPr>
        <w:t>.</w:t>
      </w:r>
    </w:p>
    <w:p w:rsidR="00BB043F" w:rsidRPr="00DB6B13" w:rsidRDefault="00BB043F" w:rsidP="00B10E21">
      <w:pPr>
        <w:pStyle w:val="Paragraphedeliste"/>
        <w:numPr>
          <w:ilvl w:val="0"/>
          <w:numId w:val="10"/>
        </w:numPr>
        <w:bidi/>
        <w:ind w:left="281"/>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ضرورة عزل الحديقة العامة عن الشوارع المحيطة بها عن طريق </w:t>
      </w:r>
      <w:r w:rsidR="00B7342E" w:rsidRPr="00DB6B13">
        <w:rPr>
          <w:rFonts w:ascii="Simplified Arabic" w:hAnsi="Simplified Arabic" w:cs="Simplified Arabic"/>
          <w:sz w:val="28"/>
          <w:szCs w:val="28"/>
          <w:rtl/>
        </w:rPr>
        <w:t>إقامة</w:t>
      </w:r>
      <w:r w:rsidRPr="00DB6B13">
        <w:rPr>
          <w:rFonts w:ascii="Simplified Arabic" w:hAnsi="Simplified Arabic" w:cs="Simplified Arabic"/>
          <w:sz w:val="28"/>
          <w:szCs w:val="28"/>
          <w:rtl/>
        </w:rPr>
        <w:t xml:space="preserve"> سور لها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سياج كثيف من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ومصدات الرياح ( في حالة </w:t>
      </w:r>
      <w:r w:rsidR="00B7342E" w:rsidRPr="00DB6B13">
        <w:rPr>
          <w:rFonts w:ascii="Simplified Arabic" w:hAnsi="Simplified Arabic" w:cs="Simplified Arabic"/>
          <w:sz w:val="28"/>
          <w:szCs w:val="28"/>
          <w:rtl/>
        </w:rPr>
        <w:t>إقامة</w:t>
      </w:r>
      <w:r w:rsidRPr="00DB6B13">
        <w:rPr>
          <w:rFonts w:ascii="Simplified Arabic" w:hAnsi="Simplified Arabic" w:cs="Simplified Arabic"/>
          <w:sz w:val="28"/>
          <w:szCs w:val="28"/>
          <w:rtl/>
        </w:rPr>
        <w:t xml:space="preserve"> حدائق ومنتزهات المرافق العامة التي تحيط بها مناظر طبيعية يفضل عدم عزل الحديقة ).</w:t>
      </w:r>
    </w:p>
    <w:p w:rsidR="00BB043F" w:rsidRPr="00DB6B13" w:rsidRDefault="00BB043F" w:rsidP="00B10E21">
      <w:pPr>
        <w:pStyle w:val="Paragraphedeliste"/>
        <w:numPr>
          <w:ilvl w:val="0"/>
          <w:numId w:val="10"/>
        </w:numPr>
        <w:bidi/>
        <w:ind w:left="140"/>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يجب توفير جميع العناصر الترفيهية من خلال تنويع المناظر؛ </w:t>
      </w:r>
      <w:r w:rsidR="00B7342E" w:rsidRPr="00DB6B13">
        <w:rPr>
          <w:rFonts w:ascii="Simplified Arabic" w:hAnsi="Simplified Arabic" w:cs="Simplified Arabic"/>
          <w:sz w:val="28"/>
          <w:szCs w:val="28"/>
          <w:rtl/>
        </w:rPr>
        <w:t>وإقامة</w:t>
      </w:r>
      <w:r w:rsidRPr="00DB6B13">
        <w:rPr>
          <w:rFonts w:ascii="Simplified Arabic" w:hAnsi="Simplified Arabic" w:cs="Simplified Arabic"/>
          <w:sz w:val="28"/>
          <w:szCs w:val="28"/>
          <w:rtl/>
        </w:rPr>
        <w:t xml:space="preserve"> مساحات واسعة ومكشوفة من المسطحات الخضراء في </w:t>
      </w:r>
      <w:r w:rsidR="00B7342E" w:rsidRPr="00DB6B13">
        <w:rPr>
          <w:rFonts w:ascii="Simplified Arabic" w:hAnsi="Simplified Arabic" w:cs="Simplified Arabic"/>
          <w:sz w:val="28"/>
          <w:szCs w:val="28"/>
          <w:rtl/>
        </w:rPr>
        <w:t>الأماكن</w:t>
      </w:r>
      <w:r w:rsidRPr="00DB6B13">
        <w:rPr>
          <w:rFonts w:ascii="Simplified Arabic" w:hAnsi="Simplified Arabic" w:cs="Simplified Arabic"/>
          <w:sz w:val="28"/>
          <w:szCs w:val="28"/>
          <w:rtl/>
        </w:rPr>
        <w:t xml:space="preserve"> المخصصة للجلوس والاسترخاء </w:t>
      </w:r>
      <w:r w:rsidR="00B7342E" w:rsidRPr="00DB6B13">
        <w:rPr>
          <w:rFonts w:ascii="Simplified Arabic" w:hAnsi="Simplified Arabic" w:cs="Simplified Arabic"/>
          <w:sz w:val="28"/>
          <w:szCs w:val="28"/>
          <w:rtl/>
        </w:rPr>
        <w:t>وأيضا</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إقامة</w:t>
      </w:r>
      <w:r w:rsidRPr="00DB6B13">
        <w:rPr>
          <w:rFonts w:ascii="Simplified Arabic" w:hAnsi="Simplified Arabic" w:cs="Simplified Arabic"/>
          <w:sz w:val="28"/>
          <w:szCs w:val="28"/>
          <w:rtl/>
        </w:rPr>
        <w:t xml:space="preserve"> ملاعب </w:t>
      </w:r>
      <w:r w:rsidR="00B7342E" w:rsidRPr="00DB6B13">
        <w:rPr>
          <w:rFonts w:ascii="Simplified Arabic" w:hAnsi="Simplified Arabic" w:cs="Simplified Arabic"/>
          <w:sz w:val="28"/>
          <w:szCs w:val="28"/>
          <w:rtl/>
        </w:rPr>
        <w:t>للأطفال</w:t>
      </w:r>
      <w:r w:rsidRPr="00DB6B13">
        <w:rPr>
          <w:rFonts w:ascii="Simplified Arabic" w:hAnsi="Simplified Arabic" w:cs="Simplified Arabic"/>
          <w:sz w:val="28"/>
          <w:szCs w:val="28"/>
          <w:rtl/>
        </w:rPr>
        <w:t xml:space="preserve"> وملاعب رياضية للكبار.</w:t>
      </w:r>
    </w:p>
    <w:p w:rsidR="00D00CCB" w:rsidRPr="00F52BD2" w:rsidRDefault="00BB043F" w:rsidP="00B10E21">
      <w:pPr>
        <w:pStyle w:val="Paragraphedeliste"/>
        <w:numPr>
          <w:ilvl w:val="0"/>
          <w:numId w:val="10"/>
        </w:numPr>
        <w:bidi/>
        <w:ind w:left="140"/>
        <w:jc w:val="both"/>
        <w:rPr>
          <w:rFonts w:ascii="Simplified Arabic" w:hAnsi="Simplified Arabic" w:cs="Simplified Arabic"/>
          <w:sz w:val="28"/>
          <w:szCs w:val="28"/>
        </w:rPr>
      </w:pPr>
      <w:r w:rsidRPr="00DB6B13">
        <w:rPr>
          <w:rFonts w:ascii="Simplified Arabic" w:hAnsi="Simplified Arabic" w:cs="Simplified Arabic"/>
          <w:sz w:val="28"/>
          <w:szCs w:val="28"/>
          <w:rtl/>
        </w:rPr>
        <w:t>توفير جميع الخدمات والمرافق الضرورية من مقاعد ودورات للمياه وكافيتريات .... وتخصيص غرفة لحارس الحديقة.</w:t>
      </w:r>
    </w:p>
    <w:p w:rsidR="00CE62CE" w:rsidRPr="00DB6B13" w:rsidRDefault="00A862DA" w:rsidP="00A862DA">
      <w:pPr>
        <w:bidi/>
        <w:rPr>
          <w:rFonts w:ascii="Simplified Arabic" w:hAnsi="Simplified Arabic" w:cs="Simplified Arabic"/>
          <w:b/>
          <w:bCs/>
          <w:sz w:val="32"/>
          <w:szCs w:val="32"/>
          <w:rtl/>
        </w:rPr>
      </w:pPr>
      <w:r>
        <w:rPr>
          <w:rFonts w:ascii="Simplified Arabic" w:hAnsi="Simplified Arabic" w:cs="Simplified Arabic" w:hint="cs"/>
          <w:b/>
          <w:bCs/>
          <w:sz w:val="32"/>
          <w:szCs w:val="32"/>
          <w:rtl/>
        </w:rPr>
        <w:t>7</w:t>
      </w:r>
      <w:r w:rsidR="00766D4E" w:rsidRPr="00DB6B13">
        <w:rPr>
          <w:rFonts w:ascii="Simplified Arabic" w:hAnsi="Simplified Arabic" w:cs="Simplified Arabic"/>
          <w:b/>
          <w:bCs/>
          <w:sz w:val="32"/>
          <w:szCs w:val="32"/>
          <w:rtl/>
        </w:rPr>
        <w:t xml:space="preserve"> </w:t>
      </w:r>
      <w:r w:rsidR="00CE62CE" w:rsidRPr="00DB6B13">
        <w:rPr>
          <w:rFonts w:ascii="Simplified Arabic" w:hAnsi="Simplified Arabic" w:cs="Simplified Arabic"/>
          <w:b/>
          <w:bCs/>
          <w:sz w:val="32"/>
          <w:szCs w:val="32"/>
          <w:rtl/>
        </w:rPr>
        <w:t>اسس تصميم المساحات الخضراء داخل المدن:</w:t>
      </w:r>
    </w:p>
    <w:p w:rsidR="00BB043F" w:rsidRPr="00DB6B13" w:rsidRDefault="00A862DA" w:rsidP="00A862DA">
      <w:pPr>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7-1</w:t>
      </w:r>
      <w:r w:rsidR="00C8777C" w:rsidRPr="00DB6B13">
        <w:rPr>
          <w:rFonts w:ascii="Simplified Arabic" w:hAnsi="Simplified Arabic" w:cs="Simplified Arabic"/>
          <w:b/>
          <w:bCs/>
          <w:sz w:val="32"/>
          <w:szCs w:val="32"/>
          <w:rtl/>
        </w:rPr>
        <w:t xml:space="preserve"> </w:t>
      </w:r>
      <w:r w:rsidR="00BB043F" w:rsidRPr="00DB6B13">
        <w:rPr>
          <w:rFonts w:ascii="Simplified Arabic" w:hAnsi="Simplified Arabic" w:cs="Simplified Arabic"/>
          <w:b/>
          <w:bCs/>
          <w:sz w:val="32"/>
          <w:szCs w:val="32"/>
          <w:rtl/>
        </w:rPr>
        <w:t xml:space="preserve">العوامل المؤثرة على تصميم الحديقة: </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هنالك العديد من العوامل التي تتحكم في تصميم شكل المساحات الخضراء؛ وذلك حسب الظروف المحيطة بالموقع وحسب احتياجات الناس وغيرها</w:t>
      </w:r>
      <w:r w:rsidR="000C2B8C">
        <w:rPr>
          <w:rFonts w:ascii="Simplified Arabic" w:hAnsi="Simplified Arabic" w:cs="Simplified Arabic" w:hint="cs"/>
          <w:sz w:val="28"/>
          <w:szCs w:val="28"/>
          <w:rtl/>
        </w:rPr>
        <w:t>؛</w:t>
      </w:r>
      <w:r w:rsidRPr="00DB6B13">
        <w:rPr>
          <w:rFonts w:ascii="Simplified Arabic" w:hAnsi="Simplified Arabic" w:cs="Simplified Arabic"/>
          <w:sz w:val="28"/>
          <w:szCs w:val="28"/>
          <w:rtl/>
        </w:rPr>
        <w:t xml:space="preserve"> ومن بين هذه العوامل نجد :</w:t>
      </w:r>
    </w:p>
    <w:p w:rsidR="00BB043F" w:rsidRPr="00DB6B13" w:rsidRDefault="00A862DA" w:rsidP="004B3589">
      <w:pPr>
        <w:bidi/>
        <w:jc w:val="both"/>
        <w:rPr>
          <w:rFonts w:ascii="Simplified Arabic" w:hAnsi="Simplified Arabic" w:cs="Simplified Arabic"/>
          <w:sz w:val="28"/>
          <w:szCs w:val="28"/>
        </w:rPr>
      </w:pPr>
      <w:r>
        <w:rPr>
          <w:rFonts w:ascii="Simplified Arabic" w:hAnsi="Simplified Arabic" w:cs="Simplified Arabic" w:hint="cs"/>
          <w:b/>
          <w:bCs/>
          <w:sz w:val="32"/>
          <w:szCs w:val="32"/>
          <w:rtl/>
        </w:rPr>
        <w:t>7</w:t>
      </w:r>
      <w:r w:rsidR="00766D4E"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2</w:t>
      </w:r>
      <w:r w:rsidR="00766D4E" w:rsidRPr="00DB6B13">
        <w:rPr>
          <w:rFonts w:ascii="Simplified Arabic" w:hAnsi="Simplified Arabic" w:cs="Simplified Arabic"/>
          <w:b/>
          <w:bCs/>
          <w:sz w:val="32"/>
          <w:szCs w:val="32"/>
        </w:rPr>
        <w:t>-</w:t>
      </w:r>
      <w:r w:rsidR="00766D4E"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الغرض من </w:t>
      </w:r>
      <w:r w:rsidR="00B7342E" w:rsidRPr="00DB6B13">
        <w:rPr>
          <w:rFonts w:ascii="Simplified Arabic" w:hAnsi="Simplified Arabic" w:cs="Simplified Arabic"/>
          <w:b/>
          <w:bCs/>
          <w:sz w:val="28"/>
          <w:szCs w:val="28"/>
          <w:rtl/>
        </w:rPr>
        <w:t>إنشاء</w:t>
      </w:r>
      <w:r w:rsidR="00BB043F" w:rsidRPr="00DB6B13">
        <w:rPr>
          <w:rFonts w:ascii="Simplified Arabic" w:hAnsi="Simplified Arabic" w:cs="Simplified Arabic"/>
          <w:b/>
          <w:bCs/>
          <w:sz w:val="28"/>
          <w:szCs w:val="28"/>
          <w:rtl/>
        </w:rPr>
        <w:t xml:space="preserve"> الحديقة: </w:t>
      </w:r>
    </w:p>
    <w:p w:rsidR="00BB043F" w:rsidRPr="00DB6B13" w:rsidRDefault="00B7342E"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lastRenderedPageBreak/>
        <w:t>إذ</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الغرض الذي انشات من اجله الحديقة يعتبر عامل مهم في </w:t>
      </w:r>
      <w:r w:rsidRPr="00DB6B13">
        <w:rPr>
          <w:rFonts w:ascii="Simplified Arabic" w:hAnsi="Simplified Arabic" w:cs="Simplified Arabic"/>
          <w:sz w:val="28"/>
          <w:szCs w:val="28"/>
          <w:rtl/>
        </w:rPr>
        <w:t>إيجاد</w:t>
      </w:r>
      <w:r w:rsidR="00BB043F" w:rsidRPr="00DB6B13">
        <w:rPr>
          <w:rFonts w:ascii="Simplified Arabic" w:hAnsi="Simplified Arabic" w:cs="Simplified Arabic"/>
          <w:sz w:val="28"/>
          <w:szCs w:val="28"/>
          <w:rtl/>
        </w:rPr>
        <w:t xml:space="preserve"> التصميم المناسب لها؛ لان تصميم الحدائق </w:t>
      </w:r>
      <w:r w:rsidRPr="00DB6B13">
        <w:rPr>
          <w:rFonts w:ascii="Simplified Arabic" w:hAnsi="Simplified Arabic" w:cs="Simplified Arabic"/>
          <w:sz w:val="28"/>
          <w:szCs w:val="28"/>
          <w:rtl/>
        </w:rPr>
        <w:t>العامة</w:t>
      </w:r>
      <w:r w:rsidR="00BB043F" w:rsidRPr="00DB6B13">
        <w:rPr>
          <w:rFonts w:ascii="Simplified Arabic" w:hAnsi="Simplified Arabic" w:cs="Simplified Arabic"/>
          <w:sz w:val="28"/>
          <w:szCs w:val="28"/>
          <w:rtl/>
        </w:rPr>
        <w:t xml:space="preserve"> يختلف عن تصميم حدائق المنازل </w:t>
      </w:r>
      <w:r w:rsidRPr="00DB6B13">
        <w:rPr>
          <w:rFonts w:ascii="Simplified Arabic" w:hAnsi="Simplified Arabic" w:cs="Simplified Arabic"/>
          <w:sz w:val="28"/>
          <w:szCs w:val="28"/>
          <w:rtl/>
        </w:rPr>
        <w:t>أو</w:t>
      </w:r>
      <w:r w:rsidR="00BB043F" w:rsidRPr="00DB6B13">
        <w:rPr>
          <w:rFonts w:ascii="Simplified Arabic" w:hAnsi="Simplified Arabic" w:cs="Simplified Arabic"/>
          <w:sz w:val="28"/>
          <w:szCs w:val="28"/>
          <w:rtl/>
        </w:rPr>
        <w:t xml:space="preserve"> حدائق </w:t>
      </w:r>
      <w:r w:rsidRPr="00DB6B13">
        <w:rPr>
          <w:rFonts w:ascii="Simplified Arabic" w:hAnsi="Simplified Arabic" w:cs="Simplified Arabic"/>
          <w:sz w:val="28"/>
          <w:szCs w:val="28"/>
          <w:rtl/>
        </w:rPr>
        <w:t>الأطفال</w:t>
      </w:r>
      <w:r w:rsidR="00BB043F" w:rsidRPr="00DB6B13">
        <w:rPr>
          <w:rFonts w:ascii="Simplified Arabic" w:hAnsi="Simplified Arabic" w:cs="Simplified Arabic"/>
          <w:sz w:val="28"/>
          <w:szCs w:val="28"/>
          <w:rtl/>
        </w:rPr>
        <w:t xml:space="preserve"> ذلك لان كل نوع من الحدائق له مواصفات خاصة به </w:t>
      </w:r>
      <w:r w:rsidRPr="00DB6B13">
        <w:rPr>
          <w:rFonts w:ascii="Simplified Arabic" w:hAnsi="Simplified Arabic" w:cs="Simplified Arabic"/>
          <w:sz w:val="28"/>
          <w:szCs w:val="28"/>
          <w:rtl/>
        </w:rPr>
        <w:t>وتتلاءم</w:t>
      </w:r>
      <w:r w:rsidR="00BB043F" w:rsidRPr="00DB6B13">
        <w:rPr>
          <w:rFonts w:ascii="Simplified Arabic" w:hAnsi="Simplified Arabic" w:cs="Simplified Arabic"/>
          <w:sz w:val="28"/>
          <w:szCs w:val="28"/>
          <w:rtl/>
        </w:rPr>
        <w:t xml:space="preserve"> مع الغرض من </w:t>
      </w:r>
      <w:r w:rsidRPr="00DB6B13">
        <w:rPr>
          <w:rFonts w:ascii="Simplified Arabic" w:hAnsi="Simplified Arabic" w:cs="Simplified Arabic"/>
          <w:sz w:val="28"/>
          <w:szCs w:val="28"/>
          <w:rtl/>
        </w:rPr>
        <w:t>إنشائها</w:t>
      </w:r>
      <w:r w:rsidR="00BB043F" w:rsidRPr="00DB6B13">
        <w:rPr>
          <w:rFonts w:ascii="Simplified Arabic" w:hAnsi="Simplified Arabic" w:cs="Simplified Arabic"/>
          <w:sz w:val="28"/>
          <w:szCs w:val="28"/>
          <w:rtl/>
        </w:rPr>
        <w:t xml:space="preserve"> واستخدامها.</w:t>
      </w:r>
    </w:p>
    <w:p w:rsidR="00BB043F" w:rsidRPr="00DB6B13" w:rsidRDefault="00A862DA" w:rsidP="00A862DA">
      <w:pPr>
        <w:bidi/>
        <w:jc w:val="both"/>
        <w:rPr>
          <w:rFonts w:ascii="Simplified Arabic" w:hAnsi="Simplified Arabic" w:cs="Simplified Arabic"/>
          <w:sz w:val="28"/>
          <w:szCs w:val="28"/>
        </w:rPr>
      </w:pPr>
      <w:r>
        <w:rPr>
          <w:rFonts w:ascii="Simplified Arabic" w:hAnsi="Simplified Arabic" w:cs="Simplified Arabic" w:hint="cs"/>
          <w:b/>
          <w:bCs/>
          <w:sz w:val="32"/>
          <w:szCs w:val="32"/>
          <w:rtl/>
        </w:rPr>
        <w:t>7</w:t>
      </w:r>
      <w:r w:rsidR="00766D4E" w:rsidRPr="00DB6B13">
        <w:rPr>
          <w:rFonts w:ascii="Simplified Arabic" w:hAnsi="Simplified Arabic" w:cs="Simplified Arabic"/>
          <w:b/>
          <w:bCs/>
          <w:sz w:val="32"/>
          <w:szCs w:val="32"/>
        </w:rPr>
        <w:t>-</w:t>
      </w:r>
      <w:r>
        <w:rPr>
          <w:rFonts w:ascii="Simplified Arabic" w:hAnsi="Simplified Arabic" w:cs="Simplified Arabic" w:hint="cs"/>
          <w:b/>
          <w:bCs/>
          <w:sz w:val="32"/>
          <w:szCs w:val="32"/>
          <w:rtl/>
        </w:rPr>
        <w:t>3</w:t>
      </w:r>
      <w:r w:rsidR="00766D4E" w:rsidRPr="00DB6B13">
        <w:rPr>
          <w:rFonts w:ascii="Simplified Arabic" w:hAnsi="Simplified Arabic" w:cs="Simplified Arabic"/>
          <w:b/>
          <w:bCs/>
          <w:sz w:val="32"/>
          <w:szCs w:val="32"/>
        </w:rPr>
        <w:t>-</w:t>
      </w:r>
      <w:r w:rsidR="00766D4E"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العوامل الطبيعية</w:t>
      </w:r>
    </w:p>
    <w:p w:rsidR="00BB043F" w:rsidRPr="00DB6B13" w:rsidRDefault="00BB043F"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العوامل المناخية: </w:t>
      </w:r>
    </w:p>
    <w:p w:rsidR="00BB043F" w:rsidRPr="00DB6B13" w:rsidRDefault="00B7342E" w:rsidP="006F5A67">
      <w:pPr>
        <w:bidi/>
        <w:jc w:val="both"/>
        <w:rPr>
          <w:rFonts w:ascii="Simplified Arabic" w:hAnsi="Simplified Arabic" w:cs="Simplified Arabic"/>
          <w:b/>
          <w:bCs/>
          <w:sz w:val="28"/>
          <w:szCs w:val="28"/>
        </w:rPr>
      </w:pPr>
      <w:r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لها </w:t>
      </w:r>
      <w:r w:rsidRPr="00DB6B13">
        <w:rPr>
          <w:rFonts w:ascii="Simplified Arabic" w:hAnsi="Simplified Arabic" w:cs="Simplified Arabic"/>
          <w:sz w:val="28"/>
          <w:szCs w:val="28"/>
          <w:rtl/>
        </w:rPr>
        <w:t>تأثير</w:t>
      </w:r>
      <w:r w:rsidR="00F63721" w:rsidRPr="00DB6B13">
        <w:rPr>
          <w:rFonts w:ascii="Simplified Arabic" w:hAnsi="Simplified Arabic" w:cs="Simplified Arabic"/>
          <w:sz w:val="28"/>
          <w:szCs w:val="28"/>
        </w:rPr>
        <w:t xml:space="preserve"> </w:t>
      </w:r>
      <w:r w:rsidR="00BB043F" w:rsidRPr="00DB6B13">
        <w:rPr>
          <w:rFonts w:ascii="Simplified Arabic" w:hAnsi="Simplified Arabic" w:cs="Simplified Arabic"/>
          <w:sz w:val="28"/>
          <w:szCs w:val="28"/>
          <w:rtl/>
        </w:rPr>
        <w:t xml:space="preserve">كبير على تصميم المساحات الخضراء </w:t>
      </w:r>
      <w:r w:rsidRPr="00DB6B13">
        <w:rPr>
          <w:rFonts w:ascii="Simplified Arabic" w:hAnsi="Simplified Arabic" w:cs="Simplified Arabic"/>
          <w:sz w:val="28"/>
          <w:szCs w:val="28"/>
          <w:rtl/>
        </w:rPr>
        <w:t>لأنها</w:t>
      </w:r>
      <w:r w:rsidR="00BB043F" w:rsidRPr="00DB6B13">
        <w:rPr>
          <w:rFonts w:ascii="Simplified Arabic" w:hAnsi="Simplified Arabic" w:cs="Simplified Arabic"/>
          <w:sz w:val="28"/>
          <w:szCs w:val="28"/>
          <w:rtl/>
        </w:rPr>
        <w:t xml:space="preserve"> معرضة بشكل مباشر </w:t>
      </w:r>
      <w:r w:rsidRPr="00DB6B13">
        <w:rPr>
          <w:rFonts w:ascii="Simplified Arabic" w:hAnsi="Simplified Arabic" w:cs="Simplified Arabic"/>
          <w:sz w:val="28"/>
          <w:szCs w:val="28"/>
          <w:rtl/>
        </w:rPr>
        <w:t>لتأثيرات</w:t>
      </w:r>
      <w:r w:rsidR="00BB043F" w:rsidRPr="00DB6B13">
        <w:rPr>
          <w:rFonts w:ascii="Simplified Arabic" w:hAnsi="Simplified Arabic" w:cs="Simplified Arabic"/>
          <w:sz w:val="28"/>
          <w:szCs w:val="28"/>
          <w:rtl/>
        </w:rPr>
        <w:t xml:space="preserve"> العوامل المناخية المختلفة والمتمثلة في:</w:t>
      </w:r>
    </w:p>
    <w:p w:rsidR="00BB043F" w:rsidRPr="00DB6B13" w:rsidRDefault="00BB043F" w:rsidP="006F5A67">
      <w:pPr>
        <w:pStyle w:val="Paragraphedeliste"/>
        <w:numPr>
          <w:ilvl w:val="0"/>
          <w:numId w:val="13"/>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درجات الحرارة : </w:t>
      </w:r>
      <w:r w:rsidRPr="00DB6B13">
        <w:rPr>
          <w:rFonts w:ascii="Simplified Arabic" w:hAnsi="Simplified Arabic" w:cs="Simplified Arabic"/>
          <w:sz w:val="28"/>
          <w:szCs w:val="28"/>
          <w:rtl/>
        </w:rPr>
        <w:t>تؤثر بدورها على عناصر ومحتويات المساحات الخضراء وبالتالي تؤثر على تصميمها</w:t>
      </w:r>
      <w:r w:rsidR="000C2B8C">
        <w:rPr>
          <w:rFonts w:ascii="Simplified Arabic" w:hAnsi="Simplified Arabic" w:cs="Simplified Arabic" w:hint="cs"/>
          <w:sz w:val="28"/>
          <w:szCs w:val="28"/>
          <w:rtl/>
        </w:rPr>
        <w:t>؛</w:t>
      </w:r>
      <w:r w:rsidRPr="00DB6B13">
        <w:rPr>
          <w:rFonts w:ascii="Simplified Arabic" w:hAnsi="Simplified Arabic" w:cs="Simplified Arabic"/>
          <w:sz w:val="28"/>
          <w:szCs w:val="28"/>
          <w:rtl/>
        </w:rPr>
        <w:t xml:space="preserve"> فهي تؤثر على اختيار </w:t>
      </w:r>
      <w:r w:rsidR="00B7342E" w:rsidRPr="00DB6B13">
        <w:rPr>
          <w:rFonts w:ascii="Simplified Arabic" w:hAnsi="Simplified Arabic" w:cs="Simplified Arabic"/>
          <w:sz w:val="28"/>
          <w:szCs w:val="28"/>
          <w:rtl/>
        </w:rPr>
        <w:t>أنواع</w:t>
      </w:r>
      <w:r w:rsidRPr="00DB6B13">
        <w:rPr>
          <w:rFonts w:ascii="Simplified Arabic" w:hAnsi="Simplified Arabic" w:cs="Simplified Arabic"/>
          <w:sz w:val="28"/>
          <w:szCs w:val="28"/>
          <w:rtl/>
        </w:rPr>
        <w:t xml:space="preserve"> النباتات والمواد والعناصر </w:t>
      </w:r>
      <w:r w:rsidR="00B7342E" w:rsidRPr="00DB6B13">
        <w:rPr>
          <w:rFonts w:ascii="Simplified Arabic" w:hAnsi="Simplified Arabic" w:cs="Simplified Arabic"/>
          <w:sz w:val="28"/>
          <w:szCs w:val="28"/>
          <w:rtl/>
        </w:rPr>
        <w:t>الأخرى</w:t>
      </w:r>
      <w:r w:rsidRPr="00DB6B13">
        <w:rPr>
          <w:rFonts w:ascii="Simplified Arabic" w:hAnsi="Simplified Arabic" w:cs="Simplified Arabic"/>
          <w:sz w:val="28"/>
          <w:szCs w:val="28"/>
          <w:rtl/>
        </w:rPr>
        <w:t xml:space="preserve"> وكذلك كمية مياه الري اللازمة للنباتات </w:t>
      </w:r>
      <w:r w:rsidR="00B7342E" w:rsidRPr="00DB6B13">
        <w:rPr>
          <w:rFonts w:ascii="Simplified Arabic" w:hAnsi="Simplified Arabic" w:cs="Simplified Arabic"/>
          <w:sz w:val="28"/>
          <w:szCs w:val="28"/>
          <w:rtl/>
        </w:rPr>
        <w:t>وأيضا</w:t>
      </w:r>
      <w:r w:rsidRPr="00DB6B13">
        <w:rPr>
          <w:rFonts w:ascii="Simplified Arabic" w:hAnsi="Simplified Arabic" w:cs="Simplified Arabic"/>
          <w:sz w:val="28"/>
          <w:szCs w:val="28"/>
          <w:rtl/>
        </w:rPr>
        <w:t xml:space="preserve"> نضام الري.</w:t>
      </w:r>
    </w:p>
    <w:p w:rsidR="00BB043F" w:rsidRPr="00DB6B13" w:rsidRDefault="00B7342E" w:rsidP="006F5A67">
      <w:pPr>
        <w:pStyle w:val="Paragraphedeliste"/>
        <w:numPr>
          <w:ilvl w:val="0"/>
          <w:numId w:val="13"/>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الإشعاع</w:t>
      </w:r>
      <w:r w:rsidR="00BB043F" w:rsidRPr="00DB6B13">
        <w:rPr>
          <w:rFonts w:ascii="Simplified Arabic" w:hAnsi="Simplified Arabic" w:cs="Simplified Arabic"/>
          <w:b/>
          <w:bCs/>
          <w:sz w:val="28"/>
          <w:szCs w:val="28"/>
          <w:rtl/>
        </w:rPr>
        <w:t xml:space="preserve"> الشمسي:</w:t>
      </w:r>
      <w:r w:rsidR="00BB043F" w:rsidRPr="00DB6B13">
        <w:rPr>
          <w:rFonts w:ascii="Simplified Arabic" w:hAnsi="Simplified Arabic" w:cs="Simplified Arabic"/>
          <w:sz w:val="28"/>
          <w:szCs w:val="28"/>
          <w:rtl/>
        </w:rPr>
        <w:t xml:space="preserve"> </w:t>
      </w:r>
      <w:r w:rsidR="008D26BA" w:rsidRPr="00DB6B13">
        <w:rPr>
          <w:rFonts w:ascii="Simplified Arabic" w:hAnsi="Simplified Arabic" w:cs="Simplified Arabic" w:hint="cs"/>
          <w:sz w:val="28"/>
          <w:szCs w:val="28"/>
          <w:rtl/>
        </w:rPr>
        <w:t>إن</w:t>
      </w:r>
      <w:r w:rsidR="00BB043F" w:rsidRPr="00DB6B13">
        <w:rPr>
          <w:rFonts w:ascii="Simplified Arabic" w:hAnsi="Simplified Arabic" w:cs="Simplified Arabic"/>
          <w:sz w:val="28"/>
          <w:szCs w:val="28"/>
          <w:rtl/>
        </w:rPr>
        <w:t xml:space="preserve"> المساحات الخضراء معرضة بشكل كبير </w:t>
      </w:r>
      <w:r w:rsidRPr="00DB6B13">
        <w:rPr>
          <w:rFonts w:ascii="Simplified Arabic" w:hAnsi="Simplified Arabic" w:cs="Simplified Arabic"/>
          <w:sz w:val="28"/>
          <w:szCs w:val="28"/>
          <w:rtl/>
        </w:rPr>
        <w:t>لأشعة</w:t>
      </w:r>
      <w:r w:rsidR="00BB043F" w:rsidRPr="00DB6B13">
        <w:rPr>
          <w:rFonts w:ascii="Simplified Arabic" w:hAnsi="Simplified Arabic" w:cs="Simplified Arabic"/>
          <w:sz w:val="28"/>
          <w:szCs w:val="28"/>
          <w:rtl/>
        </w:rPr>
        <w:t xml:space="preserve"> الشمس </w:t>
      </w:r>
      <w:r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سقفها في الغالب هو السماء ويكون </w:t>
      </w:r>
      <w:r w:rsidRPr="00DB6B13">
        <w:rPr>
          <w:rFonts w:ascii="Simplified Arabic" w:hAnsi="Simplified Arabic" w:cs="Simplified Arabic"/>
          <w:sz w:val="28"/>
          <w:szCs w:val="28"/>
          <w:rtl/>
        </w:rPr>
        <w:t>تأثير</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الإشعاع</w:t>
      </w:r>
      <w:r w:rsidR="00BB043F" w:rsidRPr="00DB6B13">
        <w:rPr>
          <w:rFonts w:ascii="Simplified Arabic" w:hAnsi="Simplified Arabic" w:cs="Simplified Arabic"/>
          <w:sz w:val="28"/>
          <w:szCs w:val="28"/>
          <w:rtl/>
        </w:rPr>
        <w:t xml:space="preserve"> الشمسي على تصميم المساحات الخضراء فيما يلي:</w:t>
      </w:r>
    </w:p>
    <w:p w:rsidR="00BB043F" w:rsidRPr="00DB6B13" w:rsidRDefault="00BB043F" w:rsidP="006F5A67">
      <w:pPr>
        <w:pStyle w:val="Paragraphedeliste"/>
        <w:numPr>
          <w:ilvl w:val="0"/>
          <w:numId w:val="14"/>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اختيار </w:t>
      </w:r>
      <w:r w:rsidR="00B7342E" w:rsidRPr="00DB6B13">
        <w:rPr>
          <w:rFonts w:ascii="Simplified Arabic" w:hAnsi="Simplified Arabic" w:cs="Simplified Arabic"/>
          <w:sz w:val="28"/>
          <w:szCs w:val="28"/>
          <w:rtl/>
        </w:rPr>
        <w:t>الأنواع</w:t>
      </w:r>
      <w:r w:rsidRPr="00DB6B13">
        <w:rPr>
          <w:rFonts w:ascii="Simplified Arabic" w:hAnsi="Simplified Arabic" w:cs="Simplified Arabic"/>
          <w:sz w:val="28"/>
          <w:szCs w:val="28"/>
          <w:rtl/>
        </w:rPr>
        <w:t xml:space="preserve"> المناسبة من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وكثافتها وارتفاعاتها ونوعية النباتات التي تتحمل حرارة الشمس.</w:t>
      </w:r>
    </w:p>
    <w:p w:rsidR="00BB043F" w:rsidRPr="00DB6B13" w:rsidRDefault="00BB043F" w:rsidP="006F5A67">
      <w:pPr>
        <w:pStyle w:val="Paragraphedeliste"/>
        <w:numPr>
          <w:ilvl w:val="0"/>
          <w:numId w:val="14"/>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اختيار </w:t>
      </w:r>
      <w:r w:rsidR="00B7342E" w:rsidRPr="00DB6B13">
        <w:rPr>
          <w:rFonts w:ascii="Simplified Arabic" w:hAnsi="Simplified Arabic" w:cs="Simplified Arabic"/>
          <w:sz w:val="28"/>
          <w:szCs w:val="28"/>
          <w:rtl/>
        </w:rPr>
        <w:t>الألوان</w:t>
      </w:r>
      <w:r w:rsidRPr="00DB6B13">
        <w:rPr>
          <w:rFonts w:ascii="Simplified Arabic" w:hAnsi="Simplified Arabic" w:cs="Simplified Arabic"/>
          <w:sz w:val="28"/>
          <w:szCs w:val="28"/>
          <w:rtl/>
        </w:rPr>
        <w:t xml:space="preserve"> المناسبة من المساحات الخضراء من حيث درجة امتصاصها وانعكاس </w:t>
      </w:r>
      <w:r w:rsidR="00B7342E" w:rsidRPr="00DB6B13">
        <w:rPr>
          <w:rFonts w:ascii="Simplified Arabic" w:hAnsi="Simplified Arabic" w:cs="Simplified Arabic"/>
          <w:sz w:val="28"/>
          <w:szCs w:val="28"/>
          <w:rtl/>
        </w:rPr>
        <w:t>الإشعاع</w:t>
      </w:r>
      <w:r w:rsidRPr="00DB6B13">
        <w:rPr>
          <w:rFonts w:ascii="Simplified Arabic" w:hAnsi="Simplified Arabic" w:cs="Simplified Arabic"/>
          <w:sz w:val="28"/>
          <w:szCs w:val="28"/>
          <w:rtl/>
        </w:rPr>
        <w:t xml:space="preserve"> الشمسي الساقط عليها.</w:t>
      </w:r>
    </w:p>
    <w:p w:rsidR="00BB043F" w:rsidRPr="00DB6B13" w:rsidRDefault="00BB043F" w:rsidP="006F5A67">
      <w:pPr>
        <w:pStyle w:val="Paragraphedeliste"/>
        <w:numPr>
          <w:ilvl w:val="0"/>
          <w:numId w:val="14"/>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الاتجاه الملائم لعناصر المساحات الخضراء كالمباني والمضلات وممرات المشاة وعلاقاتها بحركة الشمس.</w:t>
      </w:r>
    </w:p>
    <w:p w:rsidR="00BB043F" w:rsidRPr="00DB6B13" w:rsidRDefault="00BB043F" w:rsidP="006F5A67">
      <w:pPr>
        <w:pStyle w:val="Paragraphedeliste"/>
        <w:numPr>
          <w:ilvl w:val="0"/>
          <w:numId w:val="15"/>
        </w:numPr>
        <w:bidi/>
        <w:jc w:val="both"/>
        <w:rPr>
          <w:rFonts w:ascii="Simplified Arabic" w:hAnsi="Simplified Arabic" w:cs="Simplified Arabic"/>
          <w:sz w:val="28"/>
          <w:szCs w:val="28"/>
        </w:rPr>
      </w:pPr>
      <w:r w:rsidRPr="00DB6B13">
        <w:rPr>
          <w:rFonts w:ascii="Simplified Arabic" w:hAnsi="Simplified Arabic" w:cs="Simplified Arabic"/>
          <w:b/>
          <w:bCs/>
          <w:sz w:val="28"/>
          <w:szCs w:val="28"/>
          <w:rtl/>
        </w:rPr>
        <w:t xml:space="preserve">الرياح: </w:t>
      </w:r>
      <w:r w:rsidR="00B7342E" w:rsidRPr="00DB6B13">
        <w:rPr>
          <w:rFonts w:ascii="Simplified Arabic" w:hAnsi="Simplified Arabic" w:cs="Simplified Arabic"/>
          <w:sz w:val="28"/>
          <w:szCs w:val="28"/>
          <w:rtl/>
        </w:rPr>
        <w:t>إذ</w:t>
      </w:r>
      <w:r w:rsidRPr="00DB6B13">
        <w:rPr>
          <w:rFonts w:ascii="Simplified Arabic" w:hAnsi="Simplified Arabic" w:cs="Simplified Arabic"/>
          <w:sz w:val="28"/>
          <w:szCs w:val="28"/>
          <w:rtl/>
        </w:rPr>
        <w:t xml:space="preserve"> تؤثر هذه </w:t>
      </w:r>
      <w:r w:rsidR="00B7342E" w:rsidRPr="00DB6B13">
        <w:rPr>
          <w:rFonts w:ascii="Simplified Arabic" w:hAnsi="Simplified Arabic" w:cs="Simplified Arabic"/>
          <w:sz w:val="28"/>
          <w:szCs w:val="28"/>
          <w:rtl/>
        </w:rPr>
        <w:t>الأخيرة</w:t>
      </w:r>
      <w:r w:rsidRPr="00DB6B13">
        <w:rPr>
          <w:rFonts w:ascii="Simplified Arabic" w:hAnsi="Simplified Arabic" w:cs="Simplified Arabic"/>
          <w:sz w:val="28"/>
          <w:szCs w:val="28"/>
          <w:rtl/>
        </w:rPr>
        <w:t xml:space="preserve"> بدورها على تصميم المساحات الخضراء من حيث اختيار موقع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والشجيرات للاستفادة منها كمصدات للرياح المحملة </w:t>
      </w:r>
      <w:r w:rsidR="00B7342E" w:rsidRPr="00DB6B13">
        <w:rPr>
          <w:rFonts w:ascii="Simplified Arabic" w:hAnsi="Simplified Arabic" w:cs="Simplified Arabic"/>
          <w:sz w:val="28"/>
          <w:szCs w:val="28"/>
          <w:rtl/>
        </w:rPr>
        <w:t>بالأتربة</w:t>
      </w:r>
      <w:r w:rsidRPr="00DB6B13">
        <w:rPr>
          <w:rFonts w:ascii="Simplified Arabic" w:hAnsi="Simplified Arabic" w:cs="Simplified Arabic"/>
          <w:sz w:val="28"/>
          <w:szCs w:val="28"/>
          <w:rtl/>
        </w:rPr>
        <w:t xml:space="preserve"> واستقبال الرياح المرغوبة </w:t>
      </w:r>
      <w:r w:rsidR="00B7342E" w:rsidRPr="00DB6B13">
        <w:rPr>
          <w:rFonts w:ascii="Simplified Arabic" w:hAnsi="Simplified Arabic" w:cs="Simplified Arabic"/>
          <w:sz w:val="28"/>
          <w:szCs w:val="28"/>
          <w:rtl/>
        </w:rPr>
        <w:t>أيضا</w:t>
      </w:r>
      <w:r w:rsidRPr="00DB6B13">
        <w:rPr>
          <w:rFonts w:ascii="Simplified Arabic" w:hAnsi="Simplified Arabic" w:cs="Simplified Arabic"/>
          <w:sz w:val="28"/>
          <w:szCs w:val="28"/>
          <w:rtl/>
        </w:rPr>
        <w:t xml:space="preserve"> مواقع المسطحات المائية </w:t>
      </w:r>
      <w:r w:rsidR="00B7342E" w:rsidRPr="00DB6B13">
        <w:rPr>
          <w:rFonts w:ascii="Simplified Arabic" w:hAnsi="Simplified Arabic" w:cs="Simplified Arabic"/>
          <w:sz w:val="28"/>
          <w:szCs w:val="28"/>
          <w:rtl/>
        </w:rPr>
        <w:t>وأحواض</w:t>
      </w:r>
      <w:r w:rsidRPr="00DB6B13">
        <w:rPr>
          <w:rFonts w:ascii="Simplified Arabic" w:hAnsi="Simplified Arabic" w:cs="Simplified Arabic"/>
          <w:sz w:val="28"/>
          <w:szCs w:val="28"/>
          <w:rtl/>
        </w:rPr>
        <w:t xml:space="preserve"> الزهور للاستفادة منها في تلطيف مناخ الحديقة ونشر الرائحة الزكية للنباتات العطرية </w:t>
      </w:r>
    </w:p>
    <w:p w:rsidR="00BB043F" w:rsidRPr="00DB6B13" w:rsidRDefault="00BB043F" w:rsidP="006F5A67">
      <w:pPr>
        <w:pStyle w:val="Paragraphedeliste"/>
        <w:numPr>
          <w:ilvl w:val="0"/>
          <w:numId w:val="15"/>
        </w:numPr>
        <w:bidi/>
        <w:jc w:val="both"/>
        <w:rPr>
          <w:rFonts w:ascii="Simplified Arabic" w:hAnsi="Simplified Arabic" w:cs="Simplified Arabic"/>
          <w:sz w:val="28"/>
          <w:szCs w:val="28"/>
        </w:rPr>
      </w:pPr>
      <w:r w:rsidRPr="00DB6B13">
        <w:rPr>
          <w:rFonts w:ascii="Simplified Arabic" w:hAnsi="Simplified Arabic" w:cs="Simplified Arabic"/>
          <w:b/>
          <w:bCs/>
          <w:sz w:val="28"/>
          <w:szCs w:val="28"/>
          <w:rtl/>
        </w:rPr>
        <w:t xml:space="preserve">نسبة الرطوبة ومعدل سقوط </w:t>
      </w:r>
      <w:r w:rsidR="00B7342E" w:rsidRPr="00DB6B13">
        <w:rPr>
          <w:rFonts w:ascii="Simplified Arabic" w:hAnsi="Simplified Arabic" w:cs="Simplified Arabic"/>
          <w:b/>
          <w:bCs/>
          <w:sz w:val="28"/>
          <w:szCs w:val="28"/>
          <w:rtl/>
        </w:rPr>
        <w:t>الأمطار</w:t>
      </w:r>
      <w:r w:rsidRPr="00DB6B13">
        <w:rPr>
          <w:rFonts w:ascii="Simplified Arabic" w:hAnsi="Simplified Arabic" w:cs="Simplified Arabic"/>
          <w:b/>
          <w:bCs/>
          <w:sz w:val="28"/>
          <w:szCs w:val="28"/>
          <w:rtl/>
        </w:rPr>
        <w:t>:</w:t>
      </w:r>
      <w:r w:rsidRPr="00DB6B13">
        <w:rPr>
          <w:rFonts w:ascii="Simplified Arabic" w:hAnsi="Simplified Arabic" w:cs="Simplified Arabic"/>
          <w:sz w:val="28"/>
          <w:szCs w:val="28"/>
          <w:rtl/>
        </w:rPr>
        <w:t xml:space="preserve"> يؤثر هذان العاملان على تصميم المساحات الخضراء من حيث:</w:t>
      </w:r>
    </w:p>
    <w:p w:rsidR="00BB043F" w:rsidRPr="00DB6B13" w:rsidRDefault="00BB043F" w:rsidP="006F5A67">
      <w:pPr>
        <w:pStyle w:val="Paragraphedeliste"/>
        <w:numPr>
          <w:ilvl w:val="0"/>
          <w:numId w:val="1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اختيار </w:t>
      </w:r>
      <w:r w:rsidR="00B7342E" w:rsidRPr="00DB6B13">
        <w:rPr>
          <w:rFonts w:ascii="Simplified Arabic" w:hAnsi="Simplified Arabic" w:cs="Simplified Arabic"/>
          <w:sz w:val="28"/>
          <w:szCs w:val="28"/>
          <w:rtl/>
        </w:rPr>
        <w:t>أنواع</w:t>
      </w:r>
      <w:r w:rsidRPr="00DB6B13">
        <w:rPr>
          <w:rFonts w:ascii="Simplified Arabic" w:hAnsi="Simplified Arabic" w:cs="Simplified Arabic"/>
          <w:sz w:val="28"/>
          <w:szCs w:val="28"/>
          <w:rtl/>
        </w:rPr>
        <w:t xml:space="preserve"> النباتات ( </w:t>
      </w:r>
      <w:r w:rsidR="00B7342E" w:rsidRPr="00DB6B13">
        <w:rPr>
          <w:rFonts w:ascii="Simplified Arabic" w:hAnsi="Simplified Arabic" w:cs="Simplified Arabic"/>
          <w:sz w:val="28"/>
          <w:szCs w:val="28"/>
          <w:rtl/>
        </w:rPr>
        <w:t>أشجار؛</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شجيرات؛ مسطحات</w:t>
      </w:r>
      <w:r w:rsidRPr="00DB6B13">
        <w:rPr>
          <w:rFonts w:ascii="Simplified Arabic" w:hAnsi="Simplified Arabic" w:cs="Simplified Arabic"/>
          <w:sz w:val="28"/>
          <w:szCs w:val="28"/>
          <w:rtl/>
        </w:rPr>
        <w:t xml:space="preserve"> خضراء...)</w:t>
      </w:r>
    </w:p>
    <w:p w:rsidR="00BB043F" w:rsidRPr="00DB6B13" w:rsidRDefault="00BB043F" w:rsidP="006F5A67">
      <w:pPr>
        <w:pStyle w:val="Paragraphedeliste"/>
        <w:numPr>
          <w:ilvl w:val="0"/>
          <w:numId w:val="1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lastRenderedPageBreak/>
        <w:t>اختيار النظام الملائم لري النباتات.</w:t>
      </w:r>
    </w:p>
    <w:p w:rsidR="00BB043F" w:rsidRPr="00DB6B13" w:rsidRDefault="00BB043F" w:rsidP="006F5A67">
      <w:pPr>
        <w:pStyle w:val="Paragraphedeliste"/>
        <w:numPr>
          <w:ilvl w:val="0"/>
          <w:numId w:val="1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اختيار نظام تصريف مياه </w:t>
      </w:r>
      <w:r w:rsidR="00B7342E" w:rsidRPr="00DB6B13">
        <w:rPr>
          <w:rFonts w:ascii="Simplified Arabic" w:hAnsi="Simplified Arabic" w:cs="Simplified Arabic"/>
          <w:sz w:val="28"/>
          <w:szCs w:val="28"/>
          <w:rtl/>
        </w:rPr>
        <w:t>الأمطار</w:t>
      </w:r>
      <w:r w:rsidRPr="00DB6B13">
        <w:rPr>
          <w:rFonts w:ascii="Simplified Arabic" w:hAnsi="Simplified Arabic" w:cs="Simplified Arabic"/>
          <w:sz w:val="28"/>
          <w:szCs w:val="28"/>
          <w:rtl/>
        </w:rPr>
        <w:t>.</w:t>
      </w:r>
    </w:p>
    <w:p w:rsidR="00766D4E" w:rsidRPr="000C2B8C" w:rsidRDefault="00BB043F" w:rsidP="006F5A67">
      <w:pPr>
        <w:pStyle w:val="Paragraphedeliste"/>
        <w:numPr>
          <w:ilvl w:val="0"/>
          <w:numId w:val="1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اختيار تنسيق النباتات.</w:t>
      </w:r>
    </w:p>
    <w:p w:rsidR="00BB043F" w:rsidRPr="00DB6B13" w:rsidRDefault="00A862DA" w:rsidP="004B3589">
      <w:pPr>
        <w:bidi/>
        <w:jc w:val="both"/>
        <w:rPr>
          <w:rFonts w:ascii="Simplified Arabic" w:hAnsi="Simplified Arabic" w:cs="Simplified Arabic"/>
          <w:b/>
          <w:bCs/>
          <w:sz w:val="28"/>
          <w:szCs w:val="28"/>
        </w:rPr>
      </w:pPr>
      <w:r>
        <w:rPr>
          <w:rFonts w:ascii="Simplified Arabic" w:hAnsi="Simplified Arabic" w:cs="Simplified Arabic" w:hint="cs"/>
          <w:b/>
          <w:bCs/>
          <w:sz w:val="32"/>
          <w:szCs w:val="32"/>
          <w:rtl/>
        </w:rPr>
        <w:t xml:space="preserve">7-4 </w:t>
      </w:r>
      <w:r w:rsidR="00BB043F" w:rsidRPr="00DB6B13">
        <w:rPr>
          <w:rFonts w:ascii="Simplified Arabic" w:hAnsi="Simplified Arabic" w:cs="Simplified Arabic"/>
          <w:b/>
          <w:bCs/>
          <w:sz w:val="28"/>
          <w:szCs w:val="28"/>
          <w:rtl/>
        </w:rPr>
        <w:t xml:space="preserve">شكل وطبيعة </w:t>
      </w:r>
      <w:r w:rsidR="00B7342E" w:rsidRPr="00DB6B13">
        <w:rPr>
          <w:rFonts w:ascii="Simplified Arabic" w:hAnsi="Simplified Arabic" w:cs="Simplified Arabic"/>
          <w:b/>
          <w:bCs/>
          <w:sz w:val="28"/>
          <w:szCs w:val="28"/>
          <w:rtl/>
        </w:rPr>
        <w:t>الأرض</w:t>
      </w:r>
      <w:r w:rsidR="00BB043F"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والمناظر</w:t>
      </w:r>
      <w:r w:rsidR="00BB043F" w:rsidRPr="00DB6B13">
        <w:rPr>
          <w:rFonts w:ascii="Simplified Arabic" w:hAnsi="Simplified Arabic" w:cs="Simplified Arabic"/>
          <w:b/>
          <w:bCs/>
          <w:sz w:val="28"/>
          <w:szCs w:val="28"/>
          <w:rtl/>
        </w:rPr>
        <w:t xml:space="preserve"> المجاورة: </w:t>
      </w:r>
    </w:p>
    <w:p w:rsidR="00BB043F" w:rsidRPr="00DB6B13" w:rsidRDefault="00BB043F" w:rsidP="006F5A67">
      <w:pPr>
        <w:bidi/>
        <w:jc w:val="both"/>
        <w:rPr>
          <w:rFonts w:ascii="Simplified Arabic" w:hAnsi="Simplified Arabic" w:cs="Simplified Arabic"/>
          <w:b/>
          <w:bCs/>
          <w:sz w:val="28"/>
          <w:szCs w:val="28"/>
        </w:rPr>
      </w:pPr>
      <w:r w:rsidRPr="00DB6B13">
        <w:rPr>
          <w:rFonts w:ascii="Simplified Arabic" w:hAnsi="Simplified Arabic" w:cs="Simplified Arabic"/>
          <w:sz w:val="28"/>
          <w:szCs w:val="28"/>
          <w:rtl/>
        </w:rPr>
        <w:t xml:space="preserve">تمثل </w:t>
      </w:r>
      <w:r w:rsidR="00B7342E" w:rsidRPr="00DB6B13">
        <w:rPr>
          <w:rFonts w:ascii="Simplified Arabic" w:hAnsi="Simplified Arabic" w:cs="Simplified Arabic"/>
          <w:sz w:val="28"/>
          <w:szCs w:val="28"/>
          <w:rtl/>
        </w:rPr>
        <w:t>الأرض</w:t>
      </w:r>
      <w:r w:rsidRPr="00DB6B13">
        <w:rPr>
          <w:rFonts w:ascii="Simplified Arabic" w:hAnsi="Simplified Arabic" w:cs="Simplified Arabic"/>
          <w:sz w:val="28"/>
          <w:szCs w:val="28"/>
          <w:rtl/>
        </w:rPr>
        <w:t xml:space="preserve"> وطوبوغرافيتها </w:t>
      </w:r>
      <w:r w:rsidR="00B7342E" w:rsidRPr="00DB6B13">
        <w:rPr>
          <w:rFonts w:ascii="Simplified Arabic" w:hAnsi="Simplified Arabic" w:cs="Simplified Arabic"/>
          <w:sz w:val="28"/>
          <w:szCs w:val="28"/>
          <w:rtl/>
        </w:rPr>
        <w:t>أهمية</w:t>
      </w:r>
      <w:r w:rsidRPr="00DB6B13">
        <w:rPr>
          <w:rFonts w:ascii="Simplified Arabic" w:hAnsi="Simplified Arabic" w:cs="Simplified Arabic"/>
          <w:sz w:val="28"/>
          <w:szCs w:val="28"/>
          <w:rtl/>
        </w:rPr>
        <w:t xml:space="preserve"> بالغة في تصميم المساحات الخضراء لارتباطها بالعديد من العناصر والاعتبارات البيئية الخارجية؛ ويكون هذا </w:t>
      </w:r>
      <w:r w:rsidR="00B7342E" w:rsidRPr="00DB6B13">
        <w:rPr>
          <w:rFonts w:ascii="Simplified Arabic" w:hAnsi="Simplified Arabic" w:cs="Simplified Arabic"/>
          <w:sz w:val="28"/>
          <w:szCs w:val="28"/>
          <w:rtl/>
        </w:rPr>
        <w:t>التأثير</w:t>
      </w:r>
      <w:r w:rsidRPr="00DB6B13">
        <w:rPr>
          <w:rFonts w:ascii="Simplified Arabic" w:hAnsi="Simplified Arabic" w:cs="Simplified Arabic"/>
          <w:sz w:val="28"/>
          <w:szCs w:val="28"/>
          <w:rtl/>
        </w:rPr>
        <w:t xml:space="preserve"> من عدة جوانب </w:t>
      </w:r>
      <w:r w:rsidR="00B7342E" w:rsidRPr="00DB6B13">
        <w:rPr>
          <w:rFonts w:ascii="Simplified Arabic" w:hAnsi="Simplified Arabic" w:cs="Simplified Arabic"/>
          <w:sz w:val="28"/>
          <w:szCs w:val="28"/>
          <w:rtl/>
        </w:rPr>
        <w:t>أهمها</w:t>
      </w:r>
      <w:r w:rsidRPr="00DB6B13">
        <w:rPr>
          <w:rFonts w:ascii="Simplified Arabic" w:hAnsi="Simplified Arabic" w:cs="Simplified Arabic"/>
          <w:sz w:val="28"/>
          <w:szCs w:val="28"/>
          <w:rtl/>
        </w:rPr>
        <w:t>:</w:t>
      </w:r>
    </w:p>
    <w:p w:rsidR="00BB043F" w:rsidRPr="00DB6B13" w:rsidRDefault="00B7342E" w:rsidP="006F5A67">
      <w:pPr>
        <w:pStyle w:val="Paragraphedeliste"/>
        <w:numPr>
          <w:ilvl w:val="0"/>
          <w:numId w:val="24"/>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أسلوب</w:t>
      </w:r>
      <w:r w:rsidR="00BB043F" w:rsidRPr="00DB6B13">
        <w:rPr>
          <w:rFonts w:ascii="Simplified Arabic" w:hAnsi="Simplified Arabic" w:cs="Simplified Arabic"/>
          <w:b/>
          <w:bCs/>
          <w:sz w:val="28"/>
          <w:szCs w:val="28"/>
          <w:rtl/>
        </w:rPr>
        <w:t xml:space="preserve"> تصميم المساحات الخضراء : </w:t>
      </w:r>
      <w:r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يستغل طابع </w:t>
      </w:r>
      <w:r w:rsidRPr="00DB6B13">
        <w:rPr>
          <w:rFonts w:ascii="Simplified Arabic" w:hAnsi="Simplified Arabic" w:cs="Simplified Arabic"/>
          <w:sz w:val="28"/>
          <w:szCs w:val="28"/>
          <w:rtl/>
        </w:rPr>
        <w:t>الأرض</w:t>
      </w:r>
      <w:r w:rsidR="00BB043F" w:rsidRPr="00DB6B13">
        <w:rPr>
          <w:rFonts w:ascii="Simplified Arabic" w:hAnsi="Simplified Arabic" w:cs="Simplified Arabic"/>
          <w:sz w:val="28"/>
          <w:szCs w:val="28"/>
          <w:rtl/>
        </w:rPr>
        <w:t xml:space="preserve"> وتشكيل سطحها </w:t>
      </w:r>
      <w:r w:rsidRPr="00DB6B13">
        <w:rPr>
          <w:rFonts w:ascii="Simplified Arabic" w:hAnsi="Simplified Arabic" w:cs="Simplified Arabic"/>
          <w:sz w:val="28"/>
          <w:szCs w:val="28"/>
          <w:rtl/>
        </w:rPr>
        <w:t>بأشكال</w:t>
      </w:r>
      <w:r w:rsidR="00BB043F" w:rsidRPr="00DB6B13">
        <w:rPr>
          <w:rFonts w:ascii="Simplified Arabic" w:hAnsi="Simplified Arabic" w:cs="Simplified Arabic"/>
          <w:sz w:val="28"/>
          <w:szCs w:val="28"/>
          <w:rtl/>
        </w:rPr>
        <w:t xml:space="preserve"> غير منتظمة بتوزيع عناصر التصميم بشكل </w:t>
      </w:r>
      <w:r w:rsidRPr="00DB6B13">
        <w:rPr>
          <w:rFonts w:ascii="Simplified Arabic" w:hAnsi="Simplified Arabic" w:cs="Simplified Arabic"/>
          <w:sz w:val="28"/>
          <w:szCs w:val="28"/>
          <w:rtl/>
        </w:rPr>
        <w:t>يتلاءم</w:t>
      </w:r>
      <w:r w:rsidR="00BB043F" w:rsidRPr="00DB6B13">
        <w:rPr>
          <w:rFonts w:ascii="Simplified Arabic" w:hAnsi="Simplified Arabic" w:cs="Simplified Arabic"/>
          <w:sz w:val="28"/>
          <w:szCs w:val="28"/>
          <w:rtl/>
        </w:rPr>
        <w:t xml:space="preserve"> مع طبيعة </w:t>
      </w:r>
      <w:r w:rsidRPr="00DB6B13">
        <w:rPr>
          <w:rFonts w:ascii="Simplified Arabic" w:hAnsi="Simplified Arabic" w:cs="Simplified Arabic"/>
          <w:sz w:val="28"/>
          <w:szCs w:val="28"/>
          <w:rtl/>
        </w:rPr>
        <w:t>الأرض</w:t>
      </w:r>
      <w:r w:rsidR="00BB043F" w:rsidRPr="00DB6B13">
        <w:rPr>
          <w:rFonts w:ascii="Simplified Arabic" w:hAnsi="Simplified Arabic" w:cs="Simplified Arabic"/>
          <w:sz w:val="28"/>
          <w:szCs w:val="28"/>
          <w:rtl/>
        </w:rPr>
        <w:t xml:space="preserve"> وطوبوغرافيتها</w:t>
      </w:r>
      <w:r w:rsidR="003D1AC1" w:rsidRPr="00DB6B13">
        <w:rPr>
          <w:rFonts w:ascii="Simplified Arabic" w:hAnsi="Simplified Arabic" w:cs="Simplified Arabic"/>
          <w:sz w:val="28"/>
          <w:szCs w:val="28"/>
          <w:rtl/>
        </w:rPr>
        <w:t xml:space="preserve"> .</w:t>
      </w:r>
    </w:p>
    <w:p w:rsidR="000C2B8C" w:rsidRPr="00051A54" w:rsidRDefault="00B7342E" w:rsidP="006F5A67">
      <w:pPr>
        <w:pStyle w:val="Paragraphedeliste"/>
        <w:numPr>
          <w:ilvl w:val="0"/>
          <w:numId w:val="24"/>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مناظر</w:t>
      </w:r>
      <w:r w:rsidR="00BB043F" w:rsidRPr="00DB6B13">
        <w:rPr>
          <w:rFonts w:ascii="Simplified Arabic" w:hAnsi="Simplified Arabic" w:cs="Simplified Arabic"/>
          <w:b/>
          <w:bCs/>
          <w:sz w:val="28"/>
          <w:szCs w:val="28"/>
          <w:rtl/>
        </w:rPr>
        <w:t xml:space="preserve"> المساحات الخضراء المجاورة: </w:t>
      </w:r>
      <w:r w:rsidR="00BB043F" w:rsidRPr="00DB6B13">
        <w:rPr>
          <w:rFonts w:ascii="Simplified Arabic" w:hAnsi="Simplified Arabic" w:cs="Simplified Arabic"/>
          <w:sz w:val="28"/>
          <w:szCs w:val="28"/>
          <w:rtl/>
        </w:rPr>
        <w:t xml:space="preserve">حيث تعمل هذه </w:t>
      </w:r>
      <w:r w:rsidRPr="00DB6B13">
        <w:rPr>
          <w:rFonts w:ascii="Simplified Arabic" w:hAnsi="Simplified Arabic" w:cs="Simplified Arabic"/>
          <w:sz w:val="28"/>
          <w:szCs w:val="28"/>
          <w:rtl/>
        </w:rPr>
        <w:t>الأخيرة</w:t>
      </w:r>
      <w:r w:rsidR="00BB043F" w:rsidRPr="00DB6B13">
        <w:rPr>
          <w:rFonts w:ascii="Simplified Arabic" w:hAnsi="Simplified Arabic" w:cs="Simplified Arabic"/>
          <w:sz w:val="28"/>
          <w:szCs w:val="28"/>
          <w:rtl/>
        </w:rPr>
        <w:t xml:space="preserve"> على </w:t>
      </w:r>
      <w:r w:rsidRPr="00DB6B13">
        <w:rPr>
          <w:rFonts w:ascii="Simplified Arabic" w:hAnsi="Simplified Arabic" w:cs="Simplified Arabic"/>
          <w:sz w:val="28"/>
          <w:szCs w:val="28"/>
          <w:rtl/>
        </w:rPr>
        <w:t>إخفاء</w:t>
      </w:r>
      <w:r w:rsidR="00BB043F" w:rsidRPr="00DB6B13">
        <w:rPr>
          <w:rFonts w:ascii="Simplified Arabic" w:hAnsi="Simplified Arabic" w:cs="Simplified Arabic"/>
          <w:sz w:val="28"/>
          <w:szCs w:val="28"/>
          <w:rtl/>
        </w:rPr>
        <w:t xml:space="preserve"> المناظر الغير مرغوب فيها </w:t>
      </w:r>
      <w:r w:rsidRPr="00DB6B13">
        <w:rPr>
          <w:rFonts w:ascii="Simplified Arabic" w:hAnsi="Simplified Arabic" w:cs="Simplified Arabic"/>
          <w:sz w:val="28"/>
          <w:szCs w:val="28"/>
          <w:rtl/>
        </w:rPr>
        <w:t>أو</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إبراز</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مناظر</w:t>
      </w:r>
      <w:r w:rsidR="00BB043F" w:rsidRPr="00DB6B13">
        <w:rPr>
          <w:rFonts w:ascii="Simplified Arabic" w:hAnsi="Simplified Arabic" w:cs="Simplified Arabic"/>
          <w:sz w:val="28"/>
          <w:szCs w:val="28"/>
          <w:rtl/>
        </w:rPr>
        <w:t xml:space="preserve"> الحديقة ونواحيها الجمالية والاستفادة من </w:t>
      </w:r>
      <w:r w:rsidRPr="00DB6B13">
        <w:rPr>
          <w:rFonts w:ascii="Simplified Arabic" w:hAnsi="Simplified Arabic" w:cs="Simplified Arabic"/>
          <w:sz w:val="28"/>
          <w:szCs w:val="28"/>
          <w:rtl/>
        </w:rPr>
        <w:t>الأشجار</w:t>
      </w:r>
      <w:r w:rsidR="00BB043F" w:rsidRPr="00DB6B13">
        <w:rPr>
          <w:rFonts w:ascii="Simplified Arabic" w:hAnsi="Simplified Arabic" w:cs="Simplified Arabic"/>
          <w:sz w:val="28"/>
          <w:szCs w:val="28"/>
          <w:rtl/>
        </w:rPr>
        <w:t xml:space="preserve"> والعناصر الطبيعية </w:t>
      </w:r>
      <w:r w:rsidRPr="00DB6B13">
        <w:rPr>
          <w:rFonts w:ascii="Simplified Arabic" w:hAnsi="Simplified Arabic" w:cs="Simplified Arabic"/>
          <w:sz w:val="28"/>
          <w:szCs w:val="28"/>
          <w:rtl/>
        </w:rPr>
        <w:t>الأخرى</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لإدخالها</w:t>
      </w:r>
      <w:r w:rsidR="00BB043F" w:rsidRPr="00DB6B13">
        <w:rPr>
          <w:rFonts w:ascii="Simplified Arabic" w:hAnsi="Simplified Arabic" w:cs="Simplified Arabic"/>
          <w:sz w:val="28"/>
          <w:szCs w:val="28"/>
          <w:rtl/>
        </w:rPr>
        <w:t xml:space="preserve"> ضمن تصميم الحديقة.</w:t>
      </w:r>
    </w:p>
    <w:p w:rsidR="000C2B8C" w:rsidRDefault="004B3589" w:rsidP="00A862DA">
      <w:pPr>
        <w:bidi/>
        <w:jc w:val="both"/>
        <w:rPr>
          <w:rFonts w:ascii="Simplified Arabic" w:hAnsi="Simplified Arabic" w:cs="Simplified Arabic"/>
          <w:b/>
          <w:bCs/>
          <w:sz w:val="28"/>
          <w:szCs w:val="28"/>
          <w:rtl/>
        </w:rPr>
      </w:pPr>
      <w:r>
        <w:rPr>
          <w:rFonts w:ascii="Simplified Arabic" w:hAnsi="Simplified Arabic" w:cs="Simplified Arabic"/>
          <w:b/>
          <w:bCs/>
          <w:sz w:val="32"/>
          <w:szCs w:val="32"/>
        </w:rPr>
        <w:t>5</w:t>
      </w:r>
      <w:r w:rsidR="00766D4E" w:rsidRPr="00DB6B13">
        <w:rPr>
          <w:rFonts w:ascii="Simplified Arabic" w:hAnsi="Simplified Arabic" w:cs="Simplified Arabic"/>
          <w:b/>
          <w:bCs/>
          <w:sz w:val="32"/>
          <w:szCs w:val="32"/>
        </w:rPr>
        <w:t>-</w:t>
      </w:r>
      <w:r w:rsidR="00A862DA">
        <w:rPr>
          <w:rFonts w:ascii="Simplified Arabic" w:hAnsi="Simplified Arabic" w:cs="Simplified Arabic"/>
          <w:b/>
          <w:bCs/>
          <w:sz w:val="32"/>
          <w:szCs w:val="32"/>
        </w:rPr>
        <w:t>7</w:t>
      </w:r>
      <w:r w:rsidR="006C6EFF" w:rsidRPr="00DB6B13">
        <w:rPr>
          <w:rFonts w:ascii="Simplified Arabic" w:hAnsi="Simplified Arabic" w:cs="Simplified Arabic"/>
          <w:b/>
          <w:bCs/>
          <w:sz w:val="28"/>
          <w:szCs w:val="28"/>
          <w:rtl/>
        </w:rPr>
        <w:t xml:space="preserve"> </w:t>
      </w:r>
      <w:r w:rsidR="00B9448D" w:rsidRPr="00DB6B13">
        <w:rPr>
          <w:rFonts w:ascii="Simplified Arabic" w:hAnsi="Simplified Arabic" w:cs="Simplified Arabic"/>
          <w:b/>
          <w:bCs/>
          <w:sz w:val="28"/>
          <w:szCs w:val="28"/>
          <w:rtl/>
        </w:rPr>
        <w:t>ا</w:t>
      </w:r>
      <w:r w:rsidR="00BB043F" w:rsidRPr="00DB6B13">
        <w:rPr>
          <w:rFonts w:ascii="Simplified Arabic" w:hAnsi="Simplified Arabic" w:cs="Simplified Arabic"/>
          <w:b/>
          <w:bCs/>
          <w:sz w:val="28"/>
          <w:szCs w:val="28"/>
          <w:rtl/>
        </w:rPr>
        <w:t>لمياه:</w:t>
      </w:r>
    </w:p>
    <w:p w:rsidR="00BB043F" w:rsidRPr="000C2B8C" w:rsidRDefault="00BB043F"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 </w:t>
      </w:r>
      <w:r w:rsidRPr="00DB6B13">
        <w:rPr>
          <w:rFonts w:ascii="Simplified Arabic" w:hAnsi="Simplified Arabic" w:cs="Simplified Arabic"/>
          <w:sz w:val="28"/>
          <w:szCs w:val="28"/>
          <w:rtl/>
        </w:rPr>
        <w:t xml:space="preserve">يعتبر الماء من العناصر المؤثرة على تصميم المساحات الخضراء حيث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لوجوده دورا مؤثرا على </w:t>
      </w:r>
      <w:r w:rsidR="00B7342E" w:rsidRPr="00DB6B13">
        <w:rPr>
          <w:rFonts w:ascii="Simplified Arabic" w:hAnsi="Simplified Arabic" w:cs="Simplified Arabic"/>
          <w:sz w:val="28"/>
          <w:szCs w:val="28"/>
          <w:rtl/>
        </w:rPr>
        <w:t>أسلوب</w:t>
      </w:r>
      <w:r w:rsidRPr="00DB6B13">
        <w:rPr>
          <w:rFonts w:ascii="Simplified Arabic" w:hAnsi="Simplified Arabic" w:cs="Simplified Arabic"/>
          <w:sz w:val="28"/>
          <w:szCs w:val="28"/>
          <w:rtl/>
        </w:rPr>
        <w:t xml:space="preserve"> دراستها وتصميمها.</w:t>
      </w:r>
    </w:p>
    <w:p w:rsidR="00BB043F" w:rsidRPr="00DB6B13" w:rsidRDefault="004B3589" w:rsidP="00A862DA">
      <w:pPr>
        <w:bidi/>
        <w:jc w:val="both"/>
        <w:rPr>
          <w:rFonts w:ascii="Simplified Arabic" w:hAnsi="Simplified Arabic" w:cs="Simplified Arabic"/>
          <w:b/>
          <w:bCs/>
          <w:sz w:val="28"/>
          <w:szCs w:val="28"/>
        </w:rPr>
      </w:pPr>
      <w:r>
        <w:rPr>
          <w:rFonts w:ascii="Simplified Arabic" w:hAnsi="Simplified Arabic" w:cs="Simplified Arabic"/>
          <w:b/>
          <w:bCs/>
          <w:sz w:val="32"/>
          <w:szCs w:val="32"/>
        </w:rPr>
        <w:t>6</w:t>
      </w:r>
      <w:r w:rsidR="00766D4E" w:rsidRPr="00DB6B13">
        <w:rPr>
          <w:rFonts w:ascii="Simplified Arabic" w:hAnsi="Simplified Arabic" w:cs="Simplified Arabic"/>
          <w:b/>
          <w:bCs/>
          <w:sz w:val="32"/>
          <w:szCs w:val="32"/>
        </w:rPr>
        <w:t>-</w:t>
      </w:r>
      <w:r w:rsidR="00A862DA">
        <w:rPr>
          <w:rFonts w:ascii="Simplified Arabic" w:hAnsi="Simplified Arabic" w:cs="Simplified Arabic"/>
          <w:b/>
          <w:bCs/>
          <w:sz w:val="32"/>
          <w:szCs w:val="32"/>
        </w:rPr>
        <w:t>7</w:t>
      </w:r>
      <w:r w:rsidR="006C6EFF"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الغطاء النباتي: </w:t>
      </w:r>
    </w:p>
    <w:p w:rsidR="00BB043F" w:rsidRPr="00DB6B13" w:rsidRDefault="00B7342E" w:rsidP="006F5A67">
      <w:pPr>
        <w:bidi/>
        <w:jc w:val="both"/>
        <w:rPr>
          <w:rFonts w:ascii="Simplified Arabic" w:hAnsi="Simplified Arabic" w:cs="Simplified Arabic"/>
          <w:b/>
          <w:bCs/>
          <w:sz w:val="28"/>
          <w:szCs w:val="28"/>
        </w:rPr>
      </w:pPr>
      <w:r w:rsidRPr="00DB6B13">
        <w:rPr>
          <w:rFonts w:ascii="Simplified Arabic" w:hAnsi="Simplified Arabic" w:cs="Simplified Arabic"/>
          <w:sz w:val="28"/>
          <w:szCs w:val="28"/>
          <w:rtl/>
        </w:rPr>
        <w:t>يؤثر</w:t>
      </w:r>
      <w:r w:rsidR="00BB043F" w:rsidRPr="00DB6B13">
        <w:rPr>
          <w:rFonts w:ascii="Simplified Arabic" w:hAnsi="Simplified Arabic" w:cs="Simplified Arabic"/>
          <w:sz w:val="28"/>
          <w:szCs w:val="28"/>
          <w:rtl/>
        </w:rPr>
        <w:t xml:space="preserve"> بدوره على تصميم المساحات الخضراء تبعا لنوعيته وكثافته حيث انه </w:t>
      </w:r>
      <w:r w:rsidRPr="00DB6B13">
        <w:rPr>
          <w:rFonts w:ascii="Simplified Arabic" w:hAnsi="Simplified Arabic" w:cs="Simplified Arabic"/>
          <w:sz w:val="28"/>
          <w:szCs w:val="28"/>
          <w:rtl/>
        </w:rPr>
        <w:t>إذا</w:t>
      </w:r>
      <w:r w:rsidR="00BB043F" w:rsidRPr="00DB6B13">
        <w:rPr>
          <w:rFonts w:ascii="Simplified Arabic" w:hAnsi="Simplified Arabic" w:cs="Simplified Arabic"/>
          <w:sz w:val="28"/>
          <w:szCs w:val="28"/>
          <w:rtl/>
        </w:rPr>
        <w:t xml:space="preserve"> توفرت مجموعة من النباتات الطبيعية في موقع ما فسوف يقام عليه حديقة</w:t>
      </w:r>
      <w:r w:rsidR="000C2B8C">
        <w:rPr>
          <w:rFonts w:ascii="Simplified Arabic" w:hAnsi="Simplified Arabic" w:cs="Simplified Arabic" w:hint="cs"/>
          <w:sz w:val="28"/>
          <w:szCs w:val="28"/>
          <w:rtl/>
        </w:rPr>
        <w:t>؛</w:t>
      </w:r>
      <w:r w:rsidR="00BB043F" w:rsidRPr="00DB6B13">
        <w:rPr>
          <w:rFonts w:ascii="Simplified Arabic" w:hAnsi="Simplified Arabic" w:cs="Simplified Arabic"/>
          <w:sz w:val="28"/>
          <w:szCs w:val="28"/>
          <w:rtl/>
        </w:rPr>
        <w:t xml:space="preserve"> لذلك يجب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يؤخذ هذا العامل بعين الاعتبار عند </w:t>
      </w:r>
      <w:r w:rsidRPr="00DB6B13">
        <w:rPr>
          <w:rFonts w:ascii="Simplified Arabic" w:hAnsi="Simplified Arabic" w:cs="Simplified Arabic"/>
          <w:sz w:val="28"/>
          <w:szCs w:val="28"/>
          <w:rtl/>
        </w:rPr>
        <w:t>إعداد</w:t>
      </w:r>
      <w:r w:rsidR="00BB043F" w:rsidRPr="00DB6B13">
        <w:rPr>
          <w:rFonts w:ascii="Simplified Arabic" w:hAnsi="Simplified Arabic" w:cs="Simplified Arabic"/>
          <w:sz w:val="28"/>
          <w:szCs w:val="28"/>
          <w:rtl/>
        </w:rPr>
        <w:t xml:space="preserve"> الدراسات </w:t>
      </w:r>
      <w:r w:rsidRPr="00DB6B13">
        <w:rPr>
          <w:rFonts w:ascii="Simplified Arabic" w:hAnsi="Simplified Arabic" w:cs="Simplified Arabic"/>
          <w:sz w:val="28"/>
          <w:szCs w:val="28"/>
          <w:rtl/>
        </w:rPr>
        <w:t>والتصاميم</w:t>
      </w:r>
      <w:r w:rsidR="00BB043F" w:rsidRPr="00DB6B13">
        <w:rPr>
          <w:rFonts w:ascii="Simplified Arabic" w:hAnsi="Simplified Arabic" w:cs="Simplified Arabic"/>
          <w:sz w:val="28"/>
          <w:szCs w:val="28"/>
          <w:rtl/>
        </w:rPr>
        <w:t>.</w:t>
      </w:r>
    </w:p>
    <w:p w:rsidR="00BB043F" w:rsidRPr="00DB6B13" w:rsidRDefault="00A862DA" w:rsidP="006F5A67">
      <w:pPr>
        <w:bidi/>
        <w:jc w:val="both"/>
        <w:rPr>
          <w:rFonts w:ascii="Simplified Arabic" w:hAnsi="Simplified Arabic" w:cs="Simplified Arabic"/>
          <w:b/>
          <w:bCs/>
          <w:sz w:val="28"/>
          <w:szCs w:val="28"/>
        </w:rPr>
      </w:pPr>
      <w:r>
        <w:rPr>
          <w:rFonts w:ascii="Simplified Arabic" w:hAnsi="Simplified Arabic" w:cs="Simplified Arabic"/>
          <w:b/>
          <w:bCs/>
          <w:sz w:val="32"/>
          <w:szCs w:val="32"/>
        </w:rPr>
        <w:t>7</w:t>
      </w:r>
      <w:r w:rsidR="004B3589">
        <w:rPr>
          <w:rFonts w:ascii="Simplified Arabic" w:hAnsi="Simplified Arabic" w:cs="Simplified Arabic" w:hint="cs"/>
          <w:b/>
          <w:bCs/>
          <w:sz w:val="32"/>
          <w:szCs w:val="32"/>
          <w:rtl/>
        </w:rPr>
        <w:t>-7</w:t>
      </w:r>
      <w:r w:rsidR="00766D4E"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نوعية التربة: </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تعد من </w:t>
      </w:r>
      <w:r w:rsidR="00B7342E" w:rsidRPr="00DB6B13">
        <w:rPr>
          <w:rFonts w:ascii="Simplified Arabic" w:hAnsi="Simplified Arabic" w:cs="Simplified Arabic"/>
          <w:sz w:val="28"/>
          <w:szCs w:val="28"/>
          <w:rtl/>
        </w:rPr>
        <w:t>أهم</w:t>
      </w:r>
      <w:r w:rsidRPr="00DB6B13">
        <w:rPr>
          <w:rFonts w:ascii="Simplified Arabic" w:hAnsi="Simplified Arabic" w:cs="Simplified Arabic"/>
          <w:sz w:val="28"/>
          <w:szCs w:val="28"/>
          <w:rtl/>
        </w:rPr>
        <w:t xml:space="preserve"> العوامل البيئية الطبيعية التي لها </w:t>
      </w:r>
      <w:r w:rsidR="00B7342E" w:rsidRPr="00DB6B13">
        <w:rPr>
          <w:rFonts w:ascii="Simplified Arabic" w:hAnsi="Simplified Arabic" w:cs="Simplified Arabic"/>
          <w:sz w:val="28"/>
          <w:szCs w:val="28"/>
          <w:rtl/>
        </w:rPr>
        <w:t>تأثير</w:t>
      </w:r>
      <w:r w:rsidRPr="00DB6B13">
        <w:rPr>
          <w:rFonts w:ascii="Simplified Arabic" w:hAnsi="Simplified Arabic" w:cs="Simplified Arabic"/>
          <w:sz w:val="28"/>
          <w:szCs w:val="28"/>
          <w:rtl/>
        </w:rPr>
        <w:t xml:space="preserve"> كبير على تصميم المساحات الخضراء </w:t>
      </w:r>
      <w:r w:rsidR="00B7342E" w:rsidRPr="00DB6B13">
        <w:rPr>
          <w:rFonts w:ascii="Simplified Arabic" w:hAnsi="Simplified Arabic" w:cs="Simplified Arabic"/>
          <w:sz w:val="28"/>
          <w:szCs w:val="28"/>
          <w:rtl/>
        </w:rPr>
        <w:t>إذ</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عملية اختيار النباتات المختلفة يعتمد على نوع التربة وخصائصها وخواصها الطبيعية .</w:t>
      </w:r>
    </w:p>
    <w:p w:rsidR="00BB043F" w:rsidRPr="00DB6B13" w:rsidRDefault="00A862DA" w:rsidP="006F5A67">
      <w:pPr>
        <w:bidi/>
        <w:jc w:val="both"/>
        <w:rPr>
          <w:rFonts w:ascii="Simplified Arabic" w:hAnsi="Simplified Arabic" w:cs="Simplified Arabic"/>
          <w:b/>
          <w:bCs/>
          <w:sz w:val="28"/>
          <w:szCs w:val="28"/>
        </w:rPr>
      </w:pPr>
      <w:r>
        <w:rPr>
          <w:rFonts w:ascii="Simplified Arabic" w:hAnsi="Simplified Arabic" w:cs="Simplified Arabic"/>
          <w:b/>
          <w:bCs/>
          <w:sz w:val="32"/>
          <w:szCs w:val="32"/>
        </w:rPr>
        <w:t>7</w:t>
      </w:r>
      <w:r w:rsidR="004B3589">
        <w:rPr>
          <w:rFonts w:ascii="Simplified Arabic" w:hAnsi="Simplified Arabic" w:cs="Simplified Arabic" w:hint="cs"/>
          <w:b/>
          <w:bCs/>
          <w:sz w:val="32"/>
          <w:szCs w:val="32"/>
          <w:rtl/>
        </w:rPr>
        <w:t>-8</w:t>
      </w:r>
      <w:r w:rsidR="00766D4E"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العوامل الاجتماعية</w:t>
      </w:r>
      <w:r w:rsidR="00C1620D">
        <w:rPr>
          <w:rFonts w:ascii="Simplified Arabic" w:hAnsi="Simplified Arabic" w:cs="Simplified Arabic" w:hint="cs"/>
          <w:b/>
          <w:bCs/>
          <w:sz w:val="28"/>
          <w:szCs w:val="28"/>
          <w:rtl/>
        </w:rPr>
        <w:t xml:space="preserve"> </w:t>
      </w:r>
      <w:r w:rsidR="00BB043F" w:rsidRPr="00DB6B13">
        <w:rPr>
          <w:rFonts w:ascii="Simplified Arabic" w:hAnsi="Simplified Arabic" w:cs="Simplified Arabic"/>
          <w:b/>
          <w:bCs/>
          <w:sz w:val="28"/>
          <w:szCs w:val="28"/>
          <w:rtl/>
        </w:rPr>
        <w:t>:</w:t>
      </w:r>
    </w:p>
    <w:p w:rsidR="00BB043F" w:rsidRPr="00DB6B13" w:rsidRDefault="000C2B8C" w:rsidP="006F5A67">
      <w:pPr>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w:t>
      </w:r>
      <w:r w:rsidR="00B7342E" w:rsidRPr="00DB6B13">
        <w:rPr>
          <w:rFonts w:ascii="Simplified Arabic" w:hAnsi="Simplified Arabic" w:cs="Simplified Arabic"/>
          <w:sz w:val="28"/>
          <w:szCs w:val="28"/>
          <w:rtl/>
        </w:rPr>
        <w:t>ن</w:t>
      </w:r>
      <w:r w:rsidR="00BB043F" w:rsidRPr="00DB6B13">
        <w:rPr>
          <w:rFonts w:ascii="Simplified Arabic" w:hAnsi="Simplified Arabic" w:cs="Simplified Arabic"/>
          <w:sz w:val="28"/>
          <w:szCs w:val="28"/>
          <w:rtl/>
        </w:rPr>
        <w:t xml:space="preserve"> النظام الاجتماعي له اثر كبير على تصميم المساحات الخضراء؛ </w:t>
      </w:r>
      <w:r w:rsidR="00B7342E" w:rsidRPr="00DB6B13">
        <w:rPr>
          <w:rFonts w:ascii="Simplified Arabic" w:hAnsi="Simplified Arabic" w:cs="Simplified Arabic"/>
          <w:sz w:val="28"/>
          <w:szCs w:val="28"/>
          <w:rtl/>
        </w:rPr>
        <w:t>فأي</w:t>
      </w:r>
      <w:r w:rsidR="00BB043F" w:rsidRPr="00DB6B13">
        <w:rPr>
          <w:rFonts w:ascii="Simplified Arabic" w:hAnsi="Simplified Arabic" w:cs="Simplified Arabic"/>
          <w:sz w:val="28"/>
          <w:szCs w:val="28"/>
          <w:rtl/>
        </w:rPr>
        <w:t xml:space="preserve"> مجتمع له خصائص اجتماعية يتميز ويتفرد بها عن أي مجتمع </w:t>
      </w:r>
      <w:r w:rsidR="00B7342E" w:rsidRPr="00DB6B13">
        <w:rPr>
          <w:rFonts w:ascii="Simplified Arabic" w:hAnsi="Simplified Arabic" w:cs="Simplified Arabic"/>
          <w:sz w:val="28"/>
          <w:szCs w:val="28"/>
          <w:rtl/>
        </w:rPr>
        <w:t>أخر</w:t>
      </w:r>
      <w:r w:rsidR="00BB043F" w:rsidRPr="00DB6B13">
        <w:rPr>
          <w:rFonts w:ascii="Simplified Arabic" w:hAnsi="Simplified Arabic" w:cs="Simplified Arabic"/>
          <w:sz w:val="28"/>
          <w:szCs w:val="28"/>
          <w:rtl/>
        </w:rPr>
        <w:t xml:space="preserve">؛ فمجتمعنا يتميز بعادات وتقاليد تنبعث في </w:t>
      </w:r>
      <w:r w:rsidR="00B7342E" w:rsidRPr="00DB6B13">
        <w:rPr>
          <w:rFonts w:ascii="Simplified Arabic" w:hAnsi="Simplified Arabic" w:cs="Simplified Arabic"/>
          <w:sz w:val="28"/>
          <w:szCs w:val="28"/>
          <w:rtl/>
        </w:rPr>
        <w:t>أصولها</w:t>
      </w:r>
      <w:r w:rsidR="00BB043F" w:rsidRPr="00DB6B13">
        <w:rPr>
          <w:rFonts w:ascii="Simplified Arabic" w:hAnsi="Simplified Arabic" w:cs="Simplified Arabic"/>
          <w:sz w:val="28"/>
          <w:szCs w:val="28"/>
          <w:rtl/>
        </w:rPr>
        <w:t xml:space="preserve"> من تعاليم الدين والعقيدة </w:t>
      </w:r>
      <w:r w:rsidR="00B7342E" w:rsidRPr="00DB6B13">
        <w:rPr>
          <w:rFonts w:ascii="Simplified Arabic" w:hAnsi="Simplified Arabic" w:cs="Simplified Arabic"/>
          <w:sz w:val="28"/>
          <w:szCs w:val="28"/>
          <w:rtl/>
        </w:rPr>
        <w:t>الإسلامية</w:t>
      </w:r>
      <w:r w:rsidR="00BB043F" w:rsidRPr="00DB6B13">
        <w:rPr>
          <w:rFonts w:ascii="Simplified Arabic" w:hAnsi="Simplified Arabic" w:cs="Simplified Arabic"/>
          <w:sz w:val="28"/>
          <w:szCs w:val="28"/>
          <w:rtl/>
        </w:rPr>
        <w:t xml:space="preserve"> ومن </w:t>
      </w:r>
      <w:r w:rsidR="00B7342E" w:rsidRPr="00DB6B13">
        <w:rPr>
          <w:rFonts w:ascii="Simplified Arabic" w:hAnsi="Simplified Arabic" w:cs="Simplified Arabic"/>
          <w:sz w:val="28"/>
          <w:szCs w:val="28"/>
          <w:rtl/>
        </w:rPr>
        <w:t>أهم</w:t>
      </w:r>
      <w:r w:rsidR="00BB043F" w:rsidRPr="00DB6B13">
        <w:rPr>
          <w:rFonts w:ascii="Simplified Arabic" w:hAnsi="Simplified Arabic" w:cs="Simplified Arabic"/>
          <w:sz w:val="28"/>
          <w:szCs w:val="28"/>
          <w:rtl/>
        </w:rPr>
        <w:t xml:space="preserve"> الخصائص التي يتميز بها مجتمعنا </w:t>
      </w:r>
      <w:r w:rsidR="00B7342E" w:rsidRPr="00DB6B13">
        <w:rPr>
          <w:rFonts w:ascii="Simplified Arabic" w:hAnsi="Simplified Arabic" w:cs="Simplified Arabic"/>
          <w:sz w:val="28"/>
          <w:szCs w:val="28"/>
          <w:rtl/>
        </w:rPr>
        <w:t>الإسلامي</w:t>
      </w:r>
      <w:r w:rsidR="00BB043F" w:rsidRPr="00DB6B13">
        <w:rPr>
          <w:rFonts w:ascii="Simplified Arabic" w:hAnsi="Simplified Arabic" w:cs="Simplified Arabic"/>
          <w:sz w:val="28"/>
          <w:szCs w:val="28"/>
          <w:rtl/>
        </w:rPr>
        <w:t xml:space="preserve"> والتي لها </w:t>
      </w:r>
      <w:r w:rsidR="00B7342E" w:rsidRPr="00DB6B13">
        <w:rPr>
          <w:rFonts w:ascii="Simplified Arabic" w:hAnsi="Simplified Arabic" w:cs="Simplified Arabic"/>
          <w:sz w:val="28"/>
          <w:szCs w:val="28"/>
          <w:rtl/>
        </w:rPr>
        <w:t>تأثير</w:t>
      </w:r>
      <w:r w:rsidR="00BB043F" w:rsidRPr="00DB6B13">
        <w:rPr>
          <w:rFonts w:ascii="Simplified Arabic" w:hAnsi="Simplified Arabic" w:cs="Simplified Arabic"/>
          <w:sz w:val="28"/>
          <w:szCs w:val="28"/>
          <w:rtl/>
        </w:rPr>
        <w:t xml:space="preserve"> كبير في تصميم الحدائق العامة ما يلي:</w:t>
      </w:r>
    </w:p>
    <w:p w:rsidR="00BB043F" w:rsidRPr="00DB6B13" w:rsidRDefault="00BB043F" w:rsidP="006F5A67">
      <w:pPr>
        <w:pStyle w:val="Paragraphedeliste"/>
        <w:numPr>
          <w:ilvl w:val="0"/>
          <w:numId w:val="1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الخصوصية والفصل بين الجنسين.</w:t>
      </w:r>
    </w:p>
    <w:p w:rsidR="00BB043F" w:rsidRPr="00DB6B13" w:rsidRDefault="00BB043F" w:rsidP="006F5A67">
      <w:pPr>
        <w:pStyle w:val="Paragraphedeliste"/>
        <w:numPr>
          <w:ilvl w:val="0"/>
          <w:numId w:val="1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الطرق المتبعة لتنزه </w:t>
      </w:r>
      <w:r w:rsidR="00B7342E" w:rsidRPr="00DB6B13">
        <w:rPr>
          <w:rFonts w:ascii="Simplified Arabic" w:hAnsi="Simplified Arabic" w:cs="Simplified Arabic"/>
          <w:sz w:val="28"/>
          <w:szCs w:val="28"/>
          <w:rtl/>
        </w:rPr>
        <w:t>الأسر</w:t>
      </w:r>
      <w:r w:rsidRPr="00DB6B13">
        <w:rPr>
          <w:rFonts w:ascii="Simplified Arabic" w:hAnsi="Simplified Arabic" w:cs="Simplified Arabic"/>
          <w:sz w:val="28"/>
          <w:szCs w:val="28"/>
          <w:rtl/>
        </w:rPr>
        <w:t>.</w:t>
      </w:r>
    </w:p>
    <w:p w:rsidR="00BB043F" w:rsidRPr="00DB6B13" w:rsidRDefault="00B7342E" w:rsidP="006F5A67">
      <w:pPr>
        <w:pStyle w:val="Paragraphedeliste"/>
        <w:numPr>
          <w:ilvl w:val="0"/>
          <w:numId w:val="1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أهمية</w:t>
      </w:r>
      <w:r w:rsidR="00BB043F" w:rsidRPr="00DB6B13">
        <w:rPr>
          <w:rFonts w:ascii="Simplified Arabic" w:hAnsi="Simplified Arabic" w:cs="Simplified Arabic"/>
          <w:sz w:val="28"/>
          <w:szCs w:val="28"/>
          <w:rtl/>
        </w:rPr>
        <w:t xml:space="preserve"> النواحي الاجتماعية في تصميم الحدائق من حيث تحديد الاحتياجات </w:t>
      </w:r>
      <w:r w:rsidRPr="00DB6B13">
        <w:rPr>
          <w:rFonts w:ascii="Simplified Arabic" w:hAnsi="Simplified Arabic" w:cs="Simplified Arabic"/>
          <w:sz w:val="28"/>
          <w:szCs w:val="28"/>
          <w:rtl/>
        </w:rPr>
        <w:t>الأساسية</w:t>
      </w:r>
      <w:r w:rsidR="00BB043F" w:rsidRPr="00DB6B13">
        <w:rPr>
          <w:rFonts w:ascii="Simplified Arabic" w:hAnsi="Simplified Arabic" w:cs="Simplified Arabic"/>
          <w:sz w:val="28"/>
          <w:szCs w:val="28"/>
          <w:rtl/>
        </w:rPr>
        <w:t xml:space="preserve"> لاستخدام الحدائق.</w:t>
      </w:r>
    </w:p>
    <w:p w:rsidR="00BB043F" w:rsidRPr="00DB6B13" w:rsidRDefault="00A862DA" w:rsidP="006F5A67">
      <w:pPr>
        <w:bidi/>
        <w:jc w:val="both"/>
        <w:rPr>
          <w:rFonts w:ascii="Simplified Arabic" w:hAnsi="Simplified Arabic" w:cs="Simplified Arabic"/>
          <w:sz w:val="28"/>
          <w:szCs w:val="28"/>
        </w:rPr>
      </w:pPr>
      <w:r>
        <w:rPr>
          <w:rFonts w:ascii="Simplified Arabic" w:hAnsi="Simplified Arabic" w:cs="Simplified Arabic"/>
          <w:b/>
          <w:bCs/>
          <w:sz w:val="32"/>
          <w:szCs w:val="32"/>
        </w:rPr>
        <w:t>7</w:t>
      </w:r>
      <w:r>
        <w:rPr>
          <w:rFonts w:ascii="Simplified Arabic" w:hAnsi="Simplified Arabic" w:cs="Simplified Arabic" w:hint="cs"/>
          <w:b/>
          <w:bCs/>
          <w:sz w:val="32"/>
          <w:szCs w:val="32"/>
          <w:rtl/>
        </w:rPr>
        <w:t>-9</w:t>
      </w:r>
      <w:r w:rsidR="00766D4E"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الإمكانات</w:t>
      </w:r>
      <w:r w:rsidR="00BB043F" w:rsidRPr="00DB6B13">
        <w:rPr>
          <w:rFonts w:ascii="Simplified Arabic" w:hAnsi="Simplified Arabic" w:cs="Simplified Arabic"/>
          <w:b/>
          <w:bCs/>
          <w:sz w:val="28"/>
          <w:szCs w:val="28"/>
          <w:rtl/>
        </w:rPr>
        <w:t xml:space="preserve"> المالية </w:t>
      </w:r>
      <w:r w:rsidR="00B7342E" w:rsidRPr="00DB6B13">
        <w:rPr>
          <w:rFonts w:ascii="Simplified Arabic" w:hAnsi="Simplified Arabic" w:cs="Simplified Arabic"/>
          <w:b/>
          <w:bCs/>
          <w:sz w:val="28"/>
          <w:szCs w:val="28"/>
          <w:rtl/>
        </w:rPr>
        <w:t>لإنشاء</w:t>
      </w:r>
      <w:r w:rsidR="00BB043F" w:rsidRPr="00DB6B13">
        <w:rPr>
          <w:rFonts w:ascii="Simplified Arabic" w:hAnsi="Simplified Arabic" w:cs="Simplified Arabic"/>
          <w:b/>
          <w:bCs/>
          <w:sz w:val="28"/>
          <w:szCs w:val="28"/>
          <w:rtl/>
        </w:rPr>
        <w:t xml:space="preserve"> الحديقة وصيانتها:</w:t>
      </w:r>
    </w:p>
    <w:p w:rsidR="00981A84" w:rsidRPr="00DB6B13" w:rsidRDefault="00B7342E"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تصميم الحديقة يتوقف على القدرة المالية لتغطية المصاريف اللازمة </w:t>
      </w:r>
      <w:r w:rsidRPr="00DB6B13">
        <w:rPr>
          <w:rFonts w:ascii="Simplified Arabic" w:hAnsi="Simplified Arabic" w:cs="Simplified Arabic"/>
          <w:sz w:val="28"/>
          <w:szCs w:val="28"/>
          <w:rtl/>
        </w:rPr>
        <w:t>ل</w:t>
      </w:r>
      <w:r w:rsidR="000C2B8C">
        <w:rPr>
          <w:rFonts w:ascii="Simplified Arabic" w:hAnsi="Simplified Arabic" w:cs="Simplified Arabic" w:hint="cs"/>
          <w:sz w:val="28"/>
          <w:szCs w:val="28"/>
          <w:rtl/>
        </w:rPr>
        <w:t>ا</w:t>
      </w:r>
      <w:r w:rsidRPr="00DB6B13">
        <w:rPr>
          <w:rFonts w:ascii="Simplified Arabic" w:hAnsi="Simplified Arabic" w:cs="Simplified Arabic"/>
          <w:sz w:val="28"/>
          <w:szCs w:val="28"/>
          <w:rtl/>
        </w:rPr>
        <w:t>نشاءها</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وإقامة</w:t>
      </w:r>
      <w:r w:rsidR="00BB043F" w:rsidRPr="00DB6B13">
        <w:rPr>
          <w:rFonts w:ascii="Simplified Arabic" w:hAnsi="Simplified Arabic" w:cs="Simplified Arabic"/>
          <w:sz w:val="28"/>
          <w:szCs w:val="28"/>
          <w:rtl/>
        </w:rPr>
        <w:t xml:space="preserve"> المنشات البنائية فيها</w:t>
      </w:r>
      <w:r w:rsidR="000C2B8C">
        <w:rPr>
          <w:rFonts w:ascii="Simplified Arabic" w:hAnsi="Simplified Arabic" w:cs="Simplified Arabic" w:hint="cs"/>
          <w:sz w:val="28"/>
          <w:szCs w:val="28"/>
          <w:rtl/>
        </w:rPr>
        <w:t>؛</w:t>
      </w:r>
      <w:r w:rsidR="00BB043F" w:rsidRPr="00DB6B13">
        <w:rPr>
          <w:rFonts w:ascii="Simplified Arabic" w:hAnsi="Simplified Arabic" w:cs="Simplified Arabic"/>
          <w:sz w:val="28"/>
          <w:szCs w:val="28"/>
          <w:rtl/>
        </w:rPr>
        <w:t xml:space="preserve"> وكذا زراعة </w:t>
      </w:r>
      <w:r w:rsidRPr="00DB6B13">
        <w:rPr>
          <w:rFonts w:ascii="Simplified Arabic" w:hAnsi="Simplified Arabic" w:cs="Simplified Arabic"/>
          <w:sz w:val="28"/>
          <w:szCs w:val="28"/>
          <w:rtl/>
        </w:rPr>
        <w:t>أنواع</w:t>
      </w:r>
      <w:r w:rsidR="00BB043F" w:rsidRPr="00DB6B13">
        <w:rPr>
          <w:rFonts w:ascii="Simplified Arabic" w:hAnsi="Simplified Arabic" w:cs="Simplified Arabic"/>
          <w:sz w:val="28"/>
          <w:szCs w:val="28"/>
          <w:rtl/>
        </w:rPr>
        <w:t xml:space="preserve"> النباتات المختلفة </w:t>
      </w:r>
      <w:r w:rsidRPr="00DB6B13">
        <w:rPr>
          <w:rFonts w:ascii="Simplified Arabic" w:hAnsi="Simplified Arabic" w:cs="Simplified Arabic"/>
          <w:sz w:val="28"/>
          <w:szCs w:val="28"/>
          <w:rtl/>
        </w:rPr>
        <w:t>بالإضافة</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إلى</w:t>
      </w:r>
      <w:r w:rsidR="00BB043F" w:rsidRPr="00DB6B13">
        <w:rPr>
          <w:rFonts w:ascii="Simplified Arabic" w:hAnsi="Simplified Arabic" w:cs="Simplified Arabic"/>
          <w:sz w:val="28"/>
          <w:szCs w:val="28"/>
          <w:rtl/>
        </w:rPr>
        <w:t xml:space="preserve"> القيام بعمليات الصيانة وما تحتاجه من عناية مستمرة في تربية النباتات بما يتوافق مع تصميمها؛ ومنه يجب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يكون بالقدر الذي يسهل صيانتها واختيار وزراعة </w:t>
      </w:r>
      <w:r w:rsidRPr="00DB6B13">
        <w:rPr>
          <w:rFonts w:ascii="Simplified Arabic" w:hAnsi="Simplified Arabic" w:cs="Simplified Arabic"/>
          <w:sz w:val="28"/>
          <w:szCs w:val="28"/>
          <w:rtl/>
        </w:rPr>
        <w:t>أنواع</w:t>
      </w:r>
      <w:r w:rsidR="00BB043F" w:rsidRPr="00DB6B13">
        <w:rPr>
          <w:rFonts w:ascii="Simplified Arabic" w:hAnsi="Simplified Arabic" w:cs="Simplified Arabic"/>
          <w:sz w:val="28"/>
          <w:szCs w:val="28"/>
          <w:rtl/>
        </w:rPr>
        <w:t xml:space="preserve"> النباتات القليلة الصيانة.</w:t>
      </w:r>
    </w:p>
    <w:p w:rsidR="00C37291" w:rsidRPr="00DB6B13" w:rsidRDefault="00766D4E" w:rsidP="00A862DA">
      <w:pPr>
        <w:bidi/>
        <w:jc w:val="both"/>
        <w:rPr>
          <w:rFonts w:ascii="Simplified Arabic" w:hAnsi="Simplified Arabic" w:cs="Simplified Arabic"/>
          <w:b/>
          <w:bCs/>
          <w:sz w:val="32"/>
          <w:szCs w:val="32"/>
          <w:rtl/>
        </w:rPr>
      </w:pPr>
      <w:r>
        <w:rPr>
          <w:rFonts w:ascii="Simplified Arabic" w:hAnsi="Simplified Arabic" w:cs="Simplified Arabic"/>
          <w:b/>
          <w:bCs/>
          <w:sz w:val="32"/>
          <w:szCs w:val="32"/>
        </w:rPr>
        <w:t xml:space="preserve"> </w:t>
      </w:r>
      <w:r w:rsidR="00A862DA">
        <w:rPr>
          <w:rFonts w:ascii="Simplified Arabic" w:hAnsi="Simplified Arabic" w:cs="Simplified Arabic"/>
          <w:b/>
          <w:bCs/>
          <w:sz w:val="32"/>
          <w:szCs w:val="32"/>
        </w:rPr>
        <w:t>8</w:t>
      </w:r>
      <w:r w:rsidR="00B7342E" w:rsidRPr="00DB6B13">
        <w:rPr>
          <w:rFonts w:ascii="Simplified Arabic" w:hAnsi="Simplified Arabic" w:cs="Simplified Arabic"/>
          <w:b/>
          <w:bCs/>
          <w:sz w:val="32"/>
          <w:szCs w:val="32"/>
          <w:rtl/>
        </w:rPr>
        <w:t>الأسس</w:t>
      </w:r>
      <w:r w:rsidR="00C37291" w:rsidRPr="00DB6B13">
        <w:rPr>
          <w:rFonts w:ascii="Simplified Arabic" w:hAnsi="Simplified Arabic" w:cs="Simplified Arabic"/>
          <w:b/>
          <w:bCs/>
          <w:sz w:val="32"/>
          <w:szCs w:val="32"/>
          <w:rtl/>
        </w:rPr>
        <w:t xml:space="preserve"> التصميمية للمناطق الخضراء</w:t>
      </w:r>
      <w:r w:rsidR="00EC73D8" w:rsidRPr="00DB6B13">
        <w:rPr>
          <w:rFonts w:ascii="Simplified Arabic" w:hAnsi="Simplified Arabic" w:cs="Simplified Arabic"/>
          <w:b/>
          <w:bCs/>
          <w:sz w:val="32"/>
          <w:szCs w:val="32"/>
          <w:rtl/>
        </w:rPr>
        <w:t xml:space="preserve"> </w:t>
      </w:r>
      <w:r w:rsidR="00C37291" w:rsidRPr="00DB6B13">
        <w:rPr>
          <w:rFonts w:ascii="Simplified Arabic" w:hAnsi="Simplified Arabic" w:cs="Simplified Arabic"/>
          <w:b/>
          <w:bCs/>
          <w:sz w:val="32"/>
          <w:szCs w:val="32"/>
          <w:rtl/>
        </w:rPr>
        <w:t>:</w:t>
      </w:r>
      <w:r w:rsidR="00856AAB" w:rsidRPr="00DB6B13">
        <w:rPr>
          <w:rFonts w:ascii="Simplified Arabic" w:hAnsi="Simplified Arabic" w:cs="Simplified Arabic"/>
          <w:b/>
          <w:bCs/>
          <w:sz w:val="32"/>
          <w:szCs w:val="32"/>
        </w:rPr>
        <w:t xml:space="preserve"> </w:t>
      </w:r>
    </w:p>
    <w:p w:rsidR="00C37291" w:rsidRPr="00DB6B13" w:rsidRDefault="00C37291"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بالرغم من اختلاف </w:t>
      </w:r>
      <w:r w:rsidR="00B7342E" w:rsidRPr="00DB6B13">
        <w:rPr>
          <w:rFonts w:ascii="Simplified Arabic" w:hAnsi="Simplified Arabic" w:cs="Simplified Arabic"/>
          <w:sz w:val="28"/>
          <w:szCs w:val="28"/>
          <w:rtl/>
        </w:rPr>
        <w:t>الآراء</w:t>
      </w:r>
      <w:r w:rsidRPr="00DB6B13">
        <w:rPr>
          <w:rFonts w:ascii="Simplified Arabic" w:hAnsi="Simplified Arabic" w:cs="Simplified Arabic"/>
          <w:sz w:val="28"/>
          <w:szCs w:val="28"/>
          <w:rtl/>
        </w:rPr>
        <w:t xml:space="preserve"> والتوجهات حول تصميم المناطق الخضراء من موقع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أخر</w:t>
      </w:r>
      <w:r w:rsidRPr="00DB6B13">
        <w:rPr>
          <w:rFonts w:ascii="Simplified Arabic" w:hAnsi="Simplified Arabic" w:cs="Simplified Arabic"/>
          <w:sz w:val="28"/>
          <w:szCs w:val="28"/>
          <w:rtl/>
        </w:rPr>
        <w:t xml:space="preserve"> نتيجة متغيرات عديدة </w:t>
      </w:r>
      <w:r w:rsidR="00B7342E" w:rsidRPr="00DB6B13">
        <w:rPr>
          <w:rFonts w:ascii="Simplified Arabic" w:hAnsi="Simplified Arabic" w:cs="Simplified Arabic"/>
          <w:sz w:val="28"/>
          <w:szCs w:val="28"/>
          <w:rtl/>
        </w:rPr>
        <w:t>إلا</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هناك </w:t>
      </w:r>
      <w:r w:rsidR="00B7342E" w:rsidRPr="00DB6B13">
        <w:rPr>
          <w:rFonts w:ascii="Simplified Arabic" w:hAnsi="Simplified Arabic" w:cs="Simplified Arabic"/>
          <w:sz w:val="28"/>
          <w:szCs w:val="28"/>
          <w:rtl/>
        </w:rPr>
        <w:t>أسس</w:t>
      </w:r>
      <w:r w:rsidRPr="00DB6B13">
        <w:rPr>
          <w:rFonts w:ascii="Simplified Arabic" w:hAnsi="Simplified Arabic" w:cs="Simplified Arabic"/>
          <w:sz w:val="28"/>
          <w:szCs w:val="28"/>
          <w:rtl/>
        </w:rPr>
        <w:t xml:space="preserve"> تصميمية مشتركة وهي :</w:t>
      </w:r>
    </w:p>
    <w:p w:rsidR="00F83470" w:rsidRPr="00766D4E" w:rsidRDefault="00766D4E" w:rsidP="00A862DA">
      <w:pPr>
        <w:bidi/>
        <w:jc w:val="both"/>
        <w:rPr>
          <w:rFonts w:ascii="Simplified Arabic" w:hAnsi="Simplified Arabic" w:cs="Simplified Arabic"/>
          <w:b/>
          <w:bCs/>
          <w:sz w:val="28"/>
          <w:szCs w:val="28"/>
          <w:rtl/>
        </w:rPr>
      </w:pPr>
      <w:r>
        <w:rPr>
          <w:rFonts w:ascii="Simplified Arabic" w:hAnsi="Simplified Arabic" w:cs="Simplified Arabic"/>
          <w:b/>
          <w:bCs/>
          <w:sz w:val="32"/>
          <w:szCs w:val="32"/>
        </w:rPr>
        <w:t xml:space="preserve"> </w:t>
      </w:r>
      <w:r w:rsidRPr="00766D4E">
        <w:rPr>
          <w:rFonts w:ascii="Simplified Arabic" w:hAnsi="Simplified Arabic" w:cs="Simplified Arabic"/>
          <w:b/>
          <w:bCs/>
          <w:sz w:val="28"/>
          <w:szCs w:val="28"/>
        </w:rPr>
        <w:t>1-</w:t>
      </w:r>
      <w:r w:rsidR="00A862DA">
        <w:rPr>
          <w:rFonts w:ascii="Simplified Arabic" w:hAnsi="Simplified Arabic" w:cs="Simplified Arabic"/>
          <w:b/>
          <w:bCs/>
          <w:sz w:val="28"/>
          <w:szCs w:val="28"/>
        </w:rPr>
        <w:t>8</w:t>
      </w:r>
      <w:r w:rsidR="00C37291" w:rsidRPr="00DB6B13">
        <w:rPr>
          <w:rFonts w:ascii="Simplified Arabic" w:hAnsi="Simplified Arabic" w:cs="Simplified Arabic"/>
          <w:b/>
          <w:bCs/>
          <w:sz w:val="28"/>
          <w:szCs w:val="28"/>
          <w:rtl/>
        </w:rPr>
        <w:t xml:space="preserve">المحاور: </w:t>
      </w:r>
      <w:r w:rsidR="00C37291" w:rsidRPr="00DB6B13">
        <w:rPr>
          <w:rFonts w:ascii="Simplified Arabic" w:hAnsi="Simplified Arabic" w:cs="Simplified Arabic"/>
          <w:sz w:val="28"/>
          <w:szCs w:val="28"/>
          <w:rtl/>
        </w:rPr>
        <w:t>يجب تصميم المساحات الخضراء وفقا لطبيعة المسارات داخلها من محاور رئيسي</w:t>
      </w:r>
      <w:r w:rsidR="000C2B8C">
        <w:rPr>
          <w:rFonts w:ascii="Simplified Arabic" w:hAnsi="Simplified Arabic" w:cs="Simplified Arabic" w:hint="cs"/>
          <w:sz w:val="28"/>
          <w:szCs w:val="28"/>
          <w:rtl/>
        </w:rPr>
        <w:t xml:space="preserve">ة </w:t>
      </w:r>
      <w:r w:rsidR="00C37291" w:rsidRPr="00DB6B13">
        <w:rPr>
          <w:rFonts w:ascii="Simplified Arabic" w:hAnsi="Simplified Arabic" w:cs="Simplified Arabic"/>
          <w:sz w:val="28"/>
          <w:szCs w:val="28"/>
          <w:rtl/>
        </w:rPr>
        <w:t>و وثانوية وعلاقة ذلك بطبيعة المداخل وتدرجاتها وان يكون لكل محور بداية ونهاية</w:t>
      </w:r>
      <w:r w:rsidR="00F83470" w:rsidRPr="00DB6B13">
        <w:rPr>
          <w:rFonts w:ascii="Simplified Arabic" w:hAnsi="Simplified Arabic" w:cs="Simplified Arabic"/>
          <w:sz w:val="28"/>
          <w:szCs w:val="28"/>
          <w:rtl/>
        </w:rPr>
        <w:t xml:space="preserve">.      </w:t>
      </w:r>
    </w:p>
    <w:p w:rsidR="006C6EFF" w:rsidRPr="00DB6B13" w:rsidRDefault="00766D4E" w:rsidP="00A862DA">
      <w:pPr>
        <w:bidi/>
        <w:jc w:val="both"/>
        <w:rPr>
          <w:rFonts w:ascii="Simplified Arabic" w:hAnsi="Simplified Arabic" w:cs="Simplified Arabic"/>
          <w:sz w:val="28"/>
          <w:szCs w:val="28"/>
        </w:rPr>
      </w:pPr>
      <w:r w:rsidRPr="00766D4E">
        <w:rPr>
          <w:rFonts w:ascii="Simplified Arabic" w:hAnsi="Simplified Arabic" w:cs="Simplified Arabic"/>
          <w:b/>
          <w:bCs/>
          <w:sz w:val="28"/>
          <w:szCs w:val="28"/>
        </w:rPr>
        <w:t>2-</w:t>
      </w:r>
      <w:r w:rsidR="00A862DA">
        <w:rPr>
          <w:rFonts w:ascii="Simplified Arabic" w:hAnsi="Simplified Arabic" w:cs="Simplified Arabic"/>
          <w:b/>
          <w:bCs/>
          <w:sz w:val="28"/>
          <w:szCs w:val="28"/>
        </w:rPr>
        <w:t>8</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المقياس:</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إذ</w:t>
      </w:r>
      <w:r w:rsidR="00C37291" w:rsidRPr="00DB6B13">
        <w:rPr>
          <w:rFonts w:ascii="Simplified Arabic" w:hAnsi="Simplified Arabic" w:cs="Simplified Arabic"/>
          <w:sz w:val="28"/>
          <w:szCs w:val="28"/>
          <w:rtl/>
        </w:rPr>
        <w:t xml:space="preserve"> يجب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يتحدد مقياس العناصر بما يتناسب مع الحيز المكاني ومستخدمي المنطقة.</w:t>
      </w:r>
      <w:r w:rsidR="00856AAB" w:rsidRPr="00DB6B13">
        <w:rPr>
          <w:rFonts w:ascii="Simplified Arabic" w:hAnsi="Simplified Arabic" w:cs="Simplified Arabic"/>
          <w:sz w:val="28"/>
          <w:szCs w:val="28"/>
        </w:rPr>
        <w:t xml:space="preserve"> </w:t>
      </w:r>
    </w:p>
    <w:p w:rsidR="00C37291" w:rsidRPr="00766D4E" w:rsidRDefault="00766D4E" w:rsidP="00A862DA">
      <w:pPr>
        <w:bidi/>
        <w:jc w:val="both"/>
        <w:rPr>
          <w:rFonts w:ascii="Simplified Arabic" w:hAnsi="Simplified Arabic" w:cs="Simplified Arabic"/>
          <w:b/>
          <w:bCs/>
          <w:sz w:val="28"/>
          <w:szCs w:val="28"/>
        </w:rPr>
      </w:pPr>
      <w:r>
        <w:rPr>
          <w:rFonts w:ascii="Simplified Arabic" w:hAnsi="Simplified Arabic" w:cs="Simplified Arabic"/>
          <w:b/>
          <w:bCs/>
          <w:sz w:val="28"/>
          <w:szCs w:val="28"/>
        </w:rPr>
        <w:t>3</w:t>
      </w:r>
      <w:r w:rsidRPr="00766D4E">
        <w:rPr>
          <w:rFonts w:ascii="Simplified Arabic" w:hAnsi="Simplified Arabic" w:cs="Simplified Arabic"/>
          <w:b/>
          <w:bCs/>
          <w:sz w:val="28"/>
          <w:szCs w:val="28"/>
        </w:rPr>
        <w:t>-</w:t>
      </w:r>
      <w:r w:rsidR="00A862DA">
        <w:rPr>
          <w:rFonts w:ascii="Simplified Arabic" w:hAnsi="Simplified Arabic" w:cs="Simplified Arabic"/>
          <w:b/>
          <w:bCs/>
          <w:sz w:val="28"/>
          <w:szCs w:val="28"/>
        </w:rPr>
        <w:t>8</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الوحدة والترابط:</w:t>
      </w:r>
      <w:r w:rsidR="00C37291" w:rsidRPr="00DB6B13">
        <w:rPr>
          <w:rFonts w:ascii="Simplified Arabic" w:hAnsi="Simplified Arabic" w:cs="Simplified Arabic"/>
          <w:sz w:val="28"/>
          <w:szCs w:val="28"/>
          <w:rtl/>
        </w:rPr>
        <w:t xml:space="preserve"> يجب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يكون هنالك تكرار مقصود لعناصر التنسيق</w:t>
      </w:r>
      <w:r w:rsidR="000C2B8C">
        <w:rPr>
          <w:rFonts w:ascii="Simplified Arabic" w:hAnsi="Simplified Arabic" w:cs="Simplified Arabic" w:hint="cs"/>
          <w:sz w:val="28"/>
          <w:szCs w:val="28"/>
          <w:rtl/>
        </w:rPr>
        <w:t>؛</w:t>
      </w:r>
      <w:r w:rsidR="00C37291" w:rsidRPr="00DB6B13">
        <w:rPr>
          <w:rFonts w:ascii="Simplified Arabic" w:hAnsi="Simplified Arabic" w:cs="Simplified Arabic"/>
          <w:sz w:val="28"/>
          <w:szCs w:val="28"/>
          <w:rtl/>
        </w:rPr>
        <w:t xml:space="preserve"> ليكون هناك وحدة وترابط في تنسيق الحديقة والمساحة الخضراء.</w:t>
      </w:r>
    </w:p>
    <w:p w:rsidR="00C1620D" w:rsidRDefault="00766D4E" w:rsidP="00A862DA">
      <w:pPr>
        <w:bidi/>
        <w:jc w:val="both"/>
        <w:rPr>
          <w:rFonts w:ascii="Simplified Arabic" w:hAnsi="Simplified Arabic" w:cs="Simplified Arabic"/>
          <w:sz w:val="28"/>
          <w:szCs w:val="28"/>
          <w:rtl/>
        </w:rPr>
      </w:pPr>
      <w:r>
        <w:rPr>
          <w:rFonts w:ascii="Simplified Arabic" w:hAnsi="Simplified Arabic" w:cs="Simplified Arabic"/>
          <w:b/>
          <w:bCs/>
          <w:sz w:val="28"/>
          <w:szCs w:val="28"/>
        </w:rPr>
        <w:t xml:space="preserve"> 4</w:t>
      </w:r>
      <w:r w:rsidRPr="00766D4E">
        <w:rPr>
          <w:rFonts w:ascii="Simplified Arabic" w:hAnsi="Simplified Arabic" w:cs="Simplified Arabic"/>
          <w:b/>
          <w:bCs/>
          <w:sz w:val="28"/>
          <w:szCs w:val="28"/>
        </w:rPr>
        <w:t>-</w:t>
      </w:r>
      <w:r w:rsidR="00A862DA">
        <w:rPr>
          <w:rFonts w:ascii="Simplified Arabic" w:hAnsi="Simplified Arabic" w:cs="Simplified Arabic"/>
          <w:b/>
          <w:bCs/>
          <w:sz w:val="28"/>
          <w:szCs w:val="28"/>
        </w:rPr>
        <w:t>8</w:t>
      </w:r>
      <w:r w:rsidR="00C37291" w:rsidRPr="00DB6B13">
        <w:rPr>
          <w:rFonts w:ascii="Simplified Arabic" w:hAnsi="Simplified Arabic" w:cs="Simplified Arabic"/>
          <w:b/>
          <w:bCs/>
          <w:sz w:val="28"/>
          <w:szCs w:val="28"/>
          <w:rtl/>
        </w:rPr>
        <w:t>التناسب:</w:t>
      </w:r>
      <w:r w:rsidR="00C37291" w:rsidRPr="00DB6B13">
        <w:rPr>
          <w:rFonts w:ascii="Simplified Arabic" w:hAnsi="Simplified Arabic" w:cs="Simplified Arabic"/>
          <w:sz w:val="28"/>
          <w:szCs w:val="28"/>
          <w:rtl/>
        </w:rPr>
        <w:t xml:space="preserve"> جميع </w:t>
      </w:r>
      <w:r w:rsidR="00B7342E" w:rsidRPr="00DB6B13">
        <w:rPr>
          <w:rFonts w:ascii="Simplified Arabic" w:hAnsi="Simplified Arabic" w:cs="Simplified Arabic"/>
          <w:sz w:val="28"/>
          <w:szCs w:val="28"/>
          <w:rtl/>
        </w:rPr>
        <w:t>أجزاء</w:t>
      </w:r>
      <w:r w:rsidR="00C37291" w:rsidRPr="00DB6B13">
        <w:rPr>
          <w:rFonts w:ascii="Simplified Arabic" w:hAnsi="Simplified Arabic" w:cs="Simplified Arabic"/>
          <w:sz w:val="28"/>
          <w:szCs w:val="28"/>
          <w:rtl/>
        </w:rPr>
        <w:t xml:space="preserve"> ومكونات الحديقة يجب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تتوازن وتتناسب مع بعضها البعض مع مراعاة تناسب</w:t>
      </w:r>
      <w:r w:rsidR="00C1620D">
        <w:rPr>
          <w:rFonts w:ascii="Simplified Arabic" w:hAnsi="Simplified Arabic" w:cs="Simplified Arabic" w:hint="cs"/>
          <w:sz w:val="28"/>
          <w:szCs w:val="28"/>
          <w:rtl/>
        </w:rPr>
        <w:t xml:space="preserve"> أحجام</w:t>
      </w:r>
      <w:r w:rsidR="00C37291" w:rsidRPr="00DB6B13">
        <w:rPr>
          <w:rFonts w:ascii="Simplified Arabic" w:hAnsi="Simplified Arabic" w:cs="Simplified Arabic"/>
          <w:sz w:val="28"/>
          <w:szCs w:val="28"/>
          <w:rtl/>
        </w:rPr>
        <w:t xml:space="preserve"> وخصائص النباتات</w:t>
      </w:r>
      <w:r w:rsidR="00C1620D">
        <w:rPr>
          <w:rFonts w:ascii="Simplified Arabic" w:hAnsi="Simplified Arabic" w:cs="Simplified Arabic" w:hint="cs"/>
          <w:sz w:val="28"/>
          <w:szCs w:val="28"/>
          <w:rtl/>
        </w:rPr>
        <w:t xml:space="preserve"> والاشجار.</w:t>
      </w:r>
      <w:r w:rsidR="00C37291" w:rsidRPr="00DB6B13">
        <w:rPr>
          <w:rFonts w:ascii="Simplified Arabic" w:hAnsi="Simplified Arabic" w:cs="Simplified Arabic"/>
          <w:sz w:val="28"/>
          <w:szCs w:val="28"/>
          <w:rtl/>
        </w:rPr>
        <w:t xml:space="preserve"> </w:t>
      </w:r>
    </w:p>
    <w:p w:rsidR="00C37291" w:rsidRPr="00DB6B13" w:rsidRDefault="00766D4E" w:rsidP="00A862DA">
      <w:pPr>
        <w:bidi/>
        <w:jc w:val="both"/>
        <w:rPr>
          <w:rFonts w:ascii="Simplified Arabic" w:hAnsi="Simplified Arabic" w:cs="Simplified Arabic"/>
          <w:sz w:val="28"/>
          <w:szCs w:val="28"/>
          <w:rtl/>
        </w:rPr>
      </w:pPr>
      <w:r>
        <w:rPr>
          <w:rFonts w:ascii="Simplified Arabic" w:hAnsi="Simplified Arabic" w:cs="Simplified Arabic"/>
          <w:b/>
          <w:bCs/>
          <w:sz w:val="28"/>
          <w:szCs w:val="28"/>
        </w:rPr>
        <w:lastRenderedPageBreak/>
        <w:t>5</w:t>
      </w:r>
      <w:r w:rsidRPr="00766D4E">
        <w:rPr>
          <w:rFonts w:ascii="Simplified Arabic" w:hAnsi="Simplified Arabic" w:cs="Simplified Arabic"/>
          <w:b/>
          <w:bCs/>
          <w:sz w:val="28"/>
          <w:szCs w:val="28"/>
        </w:rPr>
        <w:t>-</w:t>
      </w:r>
      <w:r w:rsidR="00A862DA">
        <w:rPr>
          <w:rFonts w:ascii="Simplified Arabic" w:hAnsi="Simplified Arabic" w:cs="Simplified Arabic"/>
          <w:b/>
          <w:bCs/>
          <w:sz w:val="28"/>
          <w:szCs w:val="28"/>
        </w:rPr>
        <w:t>8</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السيادة والسيطرة:</w:t>
      </w:r>
      <w:r w:rsidR="00C37291" w:rsidRPr="00DB6B13">
        <w:rPr>
          <w:rFonts w:ascii="Simplified Arabic" w:hAnsi="Simplified Arabic" w:cs="Simplified Arabic"/>
          <w:sz w:val="28"/>
          <w:szCs w:val="28"/>
          <w:rtl/>
        </w:rPr>
        <w:t xml:space="preserve"> عند تصميم الحدائق يجب مراعاة </w:t>
      </w:r>
      <w:r w:rsidR="00B7342E" w:rsidRPr="00DB6B13">
        <w:rPr>
          <w:rFonts w:ascii="Simplified Arabic" w:hAnsi="Simplified Arabic" w:cs="Simplified Arabic"/>
          <w:sz w:val="28"/>
          <w:szCs w:val="28"/>
          <w:rtl/>
        </w:rPr>
        <w:t>إبراز</w:t>
      </w:r>
      <w:r w:rsidR="00C37291" w:rsidRPr="00DB6B13">
        <w:rPr>
          <w:rFonts w:ascii="Simplified Arabic" w:hAnsi="Simplified Arabic" w:cs="Simplified Arabic"/>
          <w:sz w:val="28"/>
          <w:szCs w:val="28"/>
          <w:rtl/>
        </w:rPr>
        <w:t xml:space="preserve"> بعض عناصر ومكونات تنسيق الموقع بهدف تبيين قيم متفردة </w:t>
      </w:r>
      <w:r w:rsidR="00D406DE" w:rsidRPr="00DB6B13">
        <w:rPr>
          <w:rFonts w:ascii="Simplified Arabic" w:hAnsi="Simplified Arabic" w:cs="Simplified Arabic"/>
          <w:sz w:val="28"/>
          <w:szCs w:val="28"/>
          <w:rtl/>
        </w:rPr>
        <w:t>بالموقع .</w:t>
      </w:r>
    </w:p>
    <w:p w:rsidR="00D406DE" w:rsidRPr="00DB6B13" w:rsidRDefault="00766D4E" w:rsidP="00A862DA">
      <w:pPr>
        <w:bidi/>
        <w:jc w:val="both"/>
        <w:rPr>
          <w:rFonts w:ascii="Simplified Arabic" w:hAnsi="Simplified Arabic" w:cs="Simplified Arabic"/>
          <w:sz w:val="28"/>
          <w:szCs w:val="28"/>
        </w:rPr>
      </w:pPr>
      <w:r>
        <w:rPr>
          <w:rFonts w:ascii="Simplified Arabic" w:hAnsi="Simplified Arabic" w:cs="Simplified Arabic"/>
          <w:b/>
          <w:bCs/>
          <w:sz w:val="28"/>
          <w:szCs w:val="28"/>
        </w:rPr>
        <w:t>6</w:t>
      </w:r>
      <w:r w:rsidRPr="00766D4E">
        <w:rPr>
          <w:rFonts w:ascii="Simplified Arabic" w:hAnsi="Simplified Arabic" w:cs="Simplified Arabic"/>
          <w:b/>
          <w:bCs/>
          <w:sz w:val="28"/>
          <w:szCs w:val="28"/>
        </w:rPr>
        <w:t>-</w:t>
      </w:r>
      <w:r w:rsidR="00A862DA">
        <w:rPr>
          <w:rFonts w:ascii="Simplified Arabic" w:hAnsi="Simplified Arabic" w:cs="Simplified Arabic"/>
          <w:b/>
          <w:bCs/>
          <w:sz w:val="28"/>
          <w:szCs w:val="28"/>
        </w:rPr>
        <w:t>8</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 xml:space="preserve">البساطة: </w:t>
      </w:r>
      <w:r w:rsidR="00C37291" w:rsidRPr="00DB6B13">
        <w:rPr>
          <w:rFonts w:ascii="Simplified Arabic" w:hAnsi="Simplified Arabic" w:cs="Simplified Arabic"/>
          <w:sz w:val="28"/>
          <w:szCs w:val="28"/>
          <w:rtl/>
        </w:rPr>
        <w:t xml:space="preserve">اختيار </w:t>
      </w:r>
      <w:r w:rsidR="00C1620D">
        <w:rPr>
          <w:rFonts w:ascii="Simplified Arabic" w:hAnsi="Simplified Arabic" w:cs="Simplified Arabic" w:hint="cs"/>
          <w:sz w:val="28"/>
          <w:szCs w:val="28"/>
          <w:rtl/>
        </w:rPr>
        <w:t>أ</w:t>
      </w:r>
      <w:r w:rsidR="00B7342E" w:rsidRPr="00DB6B13">
        <w:rPr>
          <w:rFonts w:ascii="Simplified Arabic" w:hAnsi="Simplified Arabic" w:cs="Simplified Arabic"/>
          <w:sz w:val="28"/>
          <w:szCs w:val="28"/>
          <w:rtl/>
        </w:rPr>
        <w:t>عداد</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محدودة</w:t>
      </w:r>
      <w:r w:rsidR="00C37291" w:rsidRPr="00DB6B13">
        <w:rPr>
          <w:rFonts w:ascii="Simplified Arabic" w:hAnsi="Simplified Arabic" w:cs="Simplified Arabic"/>
          <w:sz w:val="28"/>
          <w:szCs w:val="28"/>
          <w:rtl/>
        </w:rPr>
        <w:t xml:space="preserve"> من </w:t>
      </w:r>
      <w:r w:rsidR="00B7342E" w:rsidRPr="00DB6B13">
        <w:rPr>
          <w:rFonts w:ascii="Simplified Arabic" w:hAnsi="Simplified Arabic" w:cs="Simplified Arabic"/>
          <w:sz w:val="28"/>
          <w:szCs w:val="28"/>
          <w:rtl/>
        </w:rPr>
        <w:t>أصناف</w:t>
      </w:r>
      <w:r w:rsidR="00C37291" w:rsidRPr="00DB6B13">
        <w:rPr>
          <w:rFonts w:ascii="Simplified Arabic" w:hAnsi="Simplified Arabic" w:cs="Simplified Arabic"/>
          <w:sz w:val="28"/>
          <w:szCs w:val="28"/>
          <w:rtl/>
        </w:rPr>
        <w:t xml:space="preserve"> عناصر تنسيق الموقع لتجنب اكتظاظ الحديقة بالشجيرات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المباني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المنشات</w:t>
      </w:r>
      <w:r w:rsidR="00C37291" w:rsidRPr="00DB6B13">
        <w:rPr>
          <w:rFonts w:ascii="Simplified Arabic" w:hAnsi="Simplified Arabic" w:cs="Simplified Arabic"/>
          <w:sz w:val="28"/>
          <w:szCs w:val="28"/>
          <w:rtl/>
        </w:rPr>
        <w:t xml:space="preserve"> وبالتالي تسهيل عملية الصيانة والخدمة.</w:t>
      </w:r>
    </w:p>
    <w:p w:rsidR="00D406DE" w:rsidRPr="00DB6B13" w:rsidRDefault="00766D4E" w:rsidP="00A862DA">
      <w:pPr>
        <w:bidi/>
        <w:jc w:val="both"/>
        <w:rPr>
          <w:rFonts w:ascii="Simplified Arabic" w:hAnsi="Simplified Arabic" w:cs="Simplified Arabic"/>
          <w:sz w:val="28"/>
          <w:szCs w:val="28"/>
        </w:rPr>
      </w:pPr>
      <w:r>
        <w:rPr>
          <w:rFonts w:ascii="Simplified Arabic" w:hAnsi="Simplified Arabic" w:cs="Simplified Arabic"/>
          <w:b/>
          <w:bCs/>
          <w:sz w:val="28"/>
          <w:szCs w:val="28"/>
        </w:rPr>
        <w:t>7</w:t>
      </w:r>
      <w:r w:rsidRPr="00766D4E">
        <w:rPr>
          <w:rFonts w:ascii="Simplified Arabic" w:hAnsi="Simplified Arabic" w:cs="Simplified Arabic"/>
          <w:b/>
          <w:bCs/>
          <w:sz w:val="28"/>
          <w:szCs w:val="28"/>
        </w:rPr>
        <w:t>-</w:t>
      </w:r>
      <w:r w:rsidR="00A862DA">
        <w:rPr>
          <w:rFonts w:ascii="Simplified Arabic" w:hAnsi="Simplified Arabic" w:cs="Simplified Arabic"/>
          <w:b/>
          <w:bCs/>
          <w:sz w:val="28"/>
          <w:szCs w:val="28"/>
        </w:rPr>
        <w:t>8</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الطابع والمظهر الخارجي:</w:t>
      </w:r>
      <w:r w:rsidR="00C37291" w:rsidRPr="00DB6B13">
        <w:rPr>
          <w:rFonts w:ascii="Simplified Arabic" w:hAnsi="Simplified Arabic" w:cs="Simplified Arabic"/>
          <w:sz w:val="28"/>
          <w:szCs w:val="28"/>
          <w:rtl/>
        </w:rPr>
        <w:t xml:space="preserve"> وهي الصفة المميزة للشكل العام للحديقة </w:t>
      </w:r>
      <w:r w:rsidR="00B7342E" w:rsidRPr="00DB6B13">
        <w:rPr>
          <w:rFonts w:ascii="Simplified Arabic" w:hAnsi="Simplified Arabic" w:cs="Simplified Arabic"/>
          <w:sz w:val="28"/>
          <w:szCs w:val="28"/>
          <w:rtl/>
        </w:rPr>
        <w:t>إذ</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لكل حديقة ملامحها التي تتشكل بواسطة من</w:t>
      </w:r>
      <w:r w:rsidR="00BD6F59" w:rsidRPr="00DB6B13">
        <w:rPr>
          <w:rFonts w:ascii="Simplified Arabic" w:hAnsi="Simplified Arabic" w:cs="Simplified Arabic"/>
          <w:sz w:val="28"/>
          <w:szCs w:val="28"/>
          <w:rtl/>
        </w:rPr>
        <w:t>شاتها التي تبرز شخصيتها المستقلة .</w:t>
      </w:r>
      <w:r w:rsidR="00781BF9" w:rsidRPr="00DB6B13">
        <w:rPr>
          <w:rFonts w:ascii="Simplified Arabic" w:hAnsi="Simplified Arabic" w:cs="Simplified Arabic"/>
          <w:sz w:val="28"/>
          <w:szCs w:val="28"/>
        </w:rPr>
        <w:t xml:space="preserve"> </w:t>
      </w:r>
    </w:p>
    <w:p w:rsidR="00766D4E" w:rsidRDefault="00766D4E" w:rsidP="00A862DA">
      <w:pPr>
        <w:bidi/>
        <w:jc w:val="both"/>
        <w:rPr>
          <w:rFonts w:ascii="Simplified Arabic" w:hAnsi="Simplified Arabic" w:cs="Simplified Arabic"/>
          <w:sz w:val="28"/>
          <w:szCs w:val="28"/>
        </w:rPr>
      </w:pPr>
      <w:r>
        <w:rPr>
          <w:rFonts w:ascii="Simplified Arabic" w:hAnsi="Simplified Arabic" w:cs="Simplified Arabic"/>
          <w:b/>
          <w:bCs/>
          <w:sz w:val="28"/>
          <w:szCs w:val="28"/>
        </w:rPr>
        <w:t xml:space="preserve"> 8</w:t>
      </w:r>
      <w:r w:rsidRPr="00766D4E">
        <w:rPr>
          <w:rFonts w:ascii="Simplified Arabic" w:hAnsi="Simplified Arabic" w:cs="Simplified Arabic"/>
          <w:b/>
          <w:bCs/>
          <w:sz w:val="28"/>
          <w:szCs w:val="28"/>
        </w:rPr>
        <w:t>-</w:t>
      </w:r>
      <w:r w:rsidR="00A862DA">
        <w:rPr>
          <w:rFonts w:ascii="Simplified Arabic" w:hAnsi="Simplified Arabic" w:cs="Simplified Arabic"/>
          <w:b/>
          <w:bCs/>
          <w:sz w:val="28"/>
          <w:szCs w:val="28"/>
        </w:rPr>
        <w:t>8</w:t>
      </w:r>
      <w:r w:rsidR="00C37291" w:rsidRPr="00DB6B13">
        <w:rPr>
          <w:rFonts w:ascii="Simplified Arabic" w:hAnsi="Simplified Arabic" w:cs="Simplified Arabic"/>
          <w:b/>
          <w:bCs/>
          <w:sz w:val="28"/>
          <w:szCs w:val="28"/>
          <w:rtl/>
        </w:rPr>
        <w:t>التكرار والتنويع:</w:t>
      </w:r>
      <w:r w:rsidR="00C37291" w:rsidRPr="00DB6B13">
        <w:rPr>
          <w:rFonts w:ascii="Simplified Arabic" w:hAnsi="Simplified Arabic" w:cs="Simplified Arabic"/>
          <w:sz w:val="28"/>
          <w:szCs w:val="28"/>
          <w:rtl/>
        </w:rPr>
        <w:t xml:space="preserve"> التكرار في بعض عناصر ومكونات الحديقة يحقق التتابع والترابط لاجزاءها مثل زراعة بعض </w:t>
      </w:r>
      <w:r w:rsidR="00B7342E"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على الطريق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تكرار مجموعة من النباتات بنفس النظام بحيث يكون لها </w:t>
      </w:r>
      <w:r w:rsidR="00B7342E" w:rsidRPr="00DB6B13">
        <w:rPr>
          <w:rFonts w:ascii="Simplified Arabic" w:hAnsi="Simplified Arabic" w:cs="Simplified Arabic"/>
          <w:sz w:val="28"/>
          <w:szCs w:val="28"/>
          <w:rtl/>
        </w:rPr>
        <w:t>إيقاع</w:t>
      </w:r>
      <w:r w:rsidR="00C37291" w:rsidRPr="00DB6B13">
        <w:rPr>
          <w:rFonts w:ascii="Simplified Arabic" w:hAnsi="Simplified Arabic" w:cs="Simplified Arabic"/>
          <w:sz w:val="28"/>
          <w:szCs w:val="28"/>
          <w:rtl/>
        </w:rPr>
        <w:t xml:space="preserve"> ولكن يجب تجنب التكرار الممل عن طريق </w:t>
      </w:r>
      <w:r w:rsidR="00B7342E" w:rsidRPr="00DB6B13">
        <w:rPr>
          <w:rFonts w:ascii="Simplified Arabic" w:hAnsi="Simplified Arabic" w:cs="Simplified Arabic"/>
          <w:sz w:val="28"/>
          <w:szCs w:val="28"/>
          <w:rtl/>
        </w:rPr>
        <w:t>إقامة</w:t>
      </w:r>
      <w:r w:rsidR="00C37291" w:rsidRPr="00DB6B13">
        <w:rPr>
          <w:rFonts w:ascii="Simplified Arabic" w:hAnsi="Simplified Arabic" w:cs="Simplified Arabic"/>
          <w:sz w:val="28"/>
          <w:szCs w:val="28"/>
          <w:rtl/>
        </w:rPr>
        <w:t xml:space="preserve"> مجسمات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نافورة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غيرها مما يحدث بعض التنويع مع التكرا</w:t>
      </w:r>
      <w:r w:rsidR="00A75BDC" w:rsidRPr="00DB6B13">
        <w:rPr>
          <w:rFonts w:ascii="Simplified Arabic" w:hAnsi="Simplified Arabic" w:cs="Simplified Arabic"/>
          <w:sz w:val="28"/>
          <w:szCs w:val="28"/>
          <w:rtl/>
        </w:rPr>
        <w:t xml:space="preserve">ر.  </w:t>
      </w:r>
    </w:p>
    <w:p w:rsidR="00D406DE" w:rsidRPr="00DB6B13" w:rsidRDefault="00766D4E" w:rsidP="00A862DA">
      <w:pPr>
        <w:bidi/>
        <w:jc w:val="both"/>
        <w:rPr>
          <w:rFonts w:ascii="Simplified Arabic" w:hAnsi="Simplified Arabic" w:cs="Simplified Arabic"/>
          <w:sz w:val="28"/>
          <w:szCs w:val="28"/>
        </w:rPr>
      </w:pPr>
      <w:r>
        <w:rPr>
          <w:rFonts w:ascii="Simplified Arabic" w:hAnsi="Simplified Arabic" w:cs="Simplified Arabic"/>
          <w:b/>
          <w:bCs/>
          <w:sz w:val="28"/>
          <w:szCs w:val="28"/>
        </w:rPr>
        <w:t xml:space="preserve"> 9</w:t>
      </w:r>
      <w:r w:rsidRPr="00766D4E">
        <w:rPr>
          <w:rFonts w:ascii="Simplified Arabic" w:hAnsi="Simplified Arabic" w:cs="Simplified Arabic"/>
          <w:b/>
          <w:bCs/>
          <w:sz w:val="28"/>
          <w:szCs w:val="28"/>
        </w:rPr>
        <w:t>-</w:t>
      </w:r>
      <w:r w:rsidR="00A862DA">
        <w:rPr>
          <w:rFonts w:ascii="Simplified Arabic" w:hAnsi="Simplified Arabic" w:cs="Simplified Arabic"/>
          <w:b/>
          <w:bCs/>
          <w:sz w:val="28"/>
          <w:szCs w:val="28"/>
        </w:rPr>
        <w:t>8</w:t>
      </w:r>
      <w:r w:rsidR="00C37291" w:rsidRPr="00DB6B13">
        <w:rPr>
          <w:rFonts w:ascii="Simplified Arabic" w:hAnsi="Simplified Arabic" w:cs="Simplified Arabic"/>
          <w:b/>
          <w:bCs/>
          <w:sz w:val="28"/>
          <w:szCs w:val="28"/>
          <w:rtl/>
        </w:rPr>
        <w:t>التتابع والاتساع:</w:t>
      </w:r>
      <w:r w:rsidR="00C37291" w:rsidRPr="00DB6B13">
        <w:rPr>
          <w:rFonts w:ascii="Simplified Arabic" w:hAnsi="Simplified Arabic" w:cs="Simplified Arabic"/>
          <w:sz w:val="28"/>
          <w:szCs w:val="28"/>
          <w:rtl/>
        </w:rPr>
        <w:t xml:space="preserve"> ويقصد به ترتيب عناصر الموقع بحيث ينظر </w:t>
      </w:r>
      <w:r w:rsidR="00B7342E" w:rsidRPr="00DB6B13">
        <w:rPr>
          <w:rFonts w:ascii="Simplified Arabic" w:hAnsi="Simplified Arabic" w:cs="Simplified Arabic"/>
          <w:sz w:val="28"/>
          <w:szCs w:val="28"/>
          <w:rtl/>
        </w:rPr>
        <w:t>إليها</w:t>
      </w:r>
      <w:r w:rsidR="00C37291" w:rsidRPr="00DB6B13">
        <w:rPr>
          <w:rFonts w:ascii="Simplified Arabic" w:hAnsi="Simplified Arabic" w:cs="Simplified Arabic"/>
          <w:sz w:val="28"/>
          <w:szCs w:val="28"/>
          <w:rtl/>
        </w:rPr>
        <w:t xml:space="preserve"> في متتابعة بصرية بهدف تحقيق نسق جمالي.</w:t>
      </w:r>
    </w:p>
    <w:p w:rsidR="001F41BE" w:rsidRPr="00DB6B13" w:rsidRDefault="00D406DE" w:rsidP="00A862DA">
      <w:pPr>
        <w:bidi/>
        <w:jc w:val="both"/>
        <w:rPr>
          <w:rFonts w:ascii="Simplified Arabic" w:hAnsi="Simplified Arabic" w:cs="Simplified Arabic"/>
          <w:sz w:val="28"/>
          <w:szCs w:val="28"/>
          <w:rtl/>
        </w:rPr>
      </w:pPr>
      <w:r w:rsidRPr="00DB6B13">
        <w:rPr>
          <w:rFonts w:ascii="Simplified Arabic" w:hAnsi="Simplified Arabic" w:cs="Simplified Arabic"/>
          <w:b/>
          <w:bCs/>
          <w:sz w:val="28"/>
          <w:szCs w:val="28"/>
        </w:rPr>
        <w:t xml:space="preserve"> </w:t>
      </w:r>
      <w:r w:rsidR="00766D4E">
        <w:rPr>
          <w:rFonts w:ascii="Simplified Arabic" w:hAnsi="Simplified Arabic" w:cs="Simplified Arabic"/>
          <w:b/>
          <w:bCs/>
          <w:sz w:val="28"/>
          <w:szCs w:val="28"/>
        </w:rPr>
        <w:t>10</w:t>
      </w:r>
      <w:r w:rsidR="00766D4E" w:rsidRPr="00766D4E">
        <w:rPr>
          <w:rFonts w:ascii="Simplified Arabic" w:hAnsi="Simplified Arabic" w:cs="Simplified Arabic"/>
          <w:b/>
          <w:bCs/>
          <w:sz w:val="28"/>
          <w:szCs w:val="28"/>
        </w:rPr>
        <w:t>-</w:t>
      </w:r>
      <w:r w:rsidR="00A862DA">
        <w:rPr>
          <w:rFonts w:ascii="Simplified Arabic" w:hAnsi="Simplified Arabic" w:cs="Simplified Arabic"/>
          <w:b/>
          <w:bCs/>
          <w:sz w:val="28"/>
          <w:szCs w:val="28"/>
        </w:rPr>
        <w:t>8</w:t>
      </w:r>
      <w:r w:rsidR="00766D4E"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الألوان</w:t>
      </w:r>
      <w:r w:rsidR="00C37291" w:rsidRPr="00DB6B13">
        <w:rPr>
          <w:rFonts w:ascii="Simplified Arabic" w:hAnsi="Simplified Arabic" w:cs="Simplified Arabic"/>
          <w:b/>
          <w:bCs/>
          <w:sz w:val="28"/>
          <w:szCs w:val="28"/>
          <w:rtl/>
        </w:rPr>
        <w:t xml:space="preserve"> ودرجة توافقها:</w:t>
      </w:r>
      <w:r w:rsidR="00C37291" w:rsidRPr="00DB6B13">
        <w:rPr>
          <w:rFonts w:ascii="Simplified Arabic" w:hAnsi="Simplified Arabic" w:cs="Simplified Arabic"/>
          <w:sz w:val="28"/>
          <w:szCs w:val="28"/>
          <w:rtl/>
        </w:rPr>
        <w:t xml:space="preserve"> يجب عمل دراسة </w:t>
      </w:r>
      <w:r w:rsidR="00B7342E" w:rsidRPr="00DB6B13">
        <w:rPr>
          <w:rFonts w:ascii="Simplified Arabic" w:hAnsi="Simplified Arabic" w:cs="Simplified Arabic"/>
          <w:sz w:val="28"/>
          <w:szCs w:val="28"/>
          <w:rtl/>
        </w:rPr>
        <w:t>متأنية</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لألوان</w:t>
      </w:r>
      <w:r w:rsidR="00C37291" w:rsidRPr="00DB6B13">
        <w:rPr>
          <w:rFonts w:ascii="Simplified Arabic" w:hAnsi="Simplified Arabic" w:cs="Simplified Arabic"/>
          <w:sz w:val="28"/>
          <w:szCs w:val="28"/>
          <w:rtl/>
        </w:rPr>
        <w:t xml:space="preserve"> النباتات </w:t>
      </w:r>
      <w:r w:rsidR="00B7342E" w:rsidRPr="00DB6B13">
        <w:rPr>
          <w:rFonts w:ascii="Simplified Arabic" w:hAnsi="Simplified Arabic" w:cs="Simplified Arabic"/>
          <w:sz w:val="28"/>
          <w:szCs w:val="28"/>
          <w:rtl/>
        </w:rPr>
        <w:t>وأنواع</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وأسطح</w:t>
      </w:r>
      <w:r w:rsidR="00C37291" w:rsidRPr="00DB6B13">
        <w:rPr>
          <w:rFonts w:ascii="Simplified Arabic" w:hAnsi="Simplified Arabic" w:cs="Simplified Arabic"/>
          <w:sz w:val="28"/>
          <w:szCs w:val="28"/>
          <w:rtl/>
        </w:rPr>
        <w:t xml:space="preserve"> عناصر تصميم الموقع المختلفة حتى تتناسب مع بعضها فمثلا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كان هناك مجموعتان من </w:t>
      </w:r>
      <w:r w:rsidR="00B7342E"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مختلفتان في </w:t>
      </w:r>
      <w:r w:rsidR="00B7342E" w:rsidRPr="00DB6B13">
        <w:rPr>
          <w:rFonts w:ascii="Simplified Arabic" w:hAnsi="Simplified Arabic" w:cs="Simplified Arabic"/>
          <w:sz w:val="28"/>
          <w:szCs w:val="28"/>
          <w:rtl/>
        </w:rPr>
        <w:t>الألوان</w:t>
      </w:r>
      <w:r w:rsidR="00C37291" w:rsidRPr="00DB6B13">
        <w:rPr>
          <w:rFonts w:ascii="Simplified Arabic" w:hAnsi="Simplified Arabic" w:cs="Simplified Arabic"/>
          <w:sz w:val="28"/>
          <w:szCs w:val="28"/>
          <w:rtl/>
        </w:rPr>
        <w:t xml:space="preserve"> يجب الربط بينهما بمجموعة ثالثة ويجب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تكون </w:t>
      </w:r>
      <w:r w:rsidR="00B7342E" w:rsidRPr="00DB6B13">
        <w:rPr>
          <w:rFonts w:ascii="Simplified Arabic" w:hAnsi="Simplified Arabic" w:cs="Simplified Arabic"/>
          <w:sz w:val="28"/>
          <w:szCs w:val="28"/>
          <w:rtl/>
        </w:rPr>
        <w:t>ألوانها</w:t>
      </w:r>
      <w:r w:rsidR="00C37291" w:rsidRPr="00DB6B13">
        <w:rPr>
          <w:rFonts w:ascii="Simplified Arabic" w:hAnsi="Simplified Arabic" w:cs="Simplified Arabic"/>
          <w:sz w:val="28"/>
          <w:szCs w:val="28"/>
          <w:rtl/>
        </w:rPr>
        <w:t xml:space="preserve"> متوافقة مع المجموعتين ويكون لديها درجات مختلفة من الخضرة؛ كذلك </w:t>
      </w:r>
      <w:r w:rsidR="00B7342E" w:rsidRPr="00DB6B13">
        <w:rPr>
          <w:rFonts w:ascii="Simplified Arabic" w:hAnsi="Simplified Arabic" w:cs="Simplified Arabic"/>
          <w:sz w:val="28"/>
          <w:szCs w:val="28"/>
          <w:rtl/>
        </w:rPr>
        <w:t>ألوان</w:t>
      </w:r>
      <w:r w:rsidR="00C37291" w:rsidRPr="00DB6B13">
        <w:rPr>
          <w:rFonts w:ascii="Simplified Arabic" w:hAnsi="Simplified Arabic" w:cs="Simplified Arabic"/>
          <w:sz w:val="28"/>
          <w:szCs w:val="28"/>
          <w:rtl/>
        </w:rPr>
        <w:t xml:space="preserve"> المنشات المبنية تلعب دورا مهما في التكوين اللوني للحديقة لذلك يجب وضعها في الاعتبار عند عملية التصميم</w:t>
      </w:r>
      <w:r w:rsidR="001F41BE" w:rsidRPr="00DB6B13">
        <w:rPr>
          <w:rFonts w:ascii="Simplified Arabic" w:hAnsi="Simplified Arabic" w:cs="Simplified Arabic"/>
          <w:sz w:val="28"/>
          <w:szCs w:val="28"/>
          <w:rtl/>
        </w:rPr>
        <w:t>.</w:t>
      </w:r>
      <w:r w:rsidR="00A34A23" w:rsidRPr="00DB6B13">
        <w:rPr>
          <w:rFonts w:ascii="Simplified Arabic" w:hAnsi="Simplified Arabic" w:cs="Simplified Arabic"/>
          <w:sz w:val="28"/>
          <w:szCs w:val="28"/>
        </w:rPr>
        <w:t xml:space="preserve"> </w:t>
      </w:r>
    </w:p>
    <w:p w:rsidR="00C37291" w:rsidRPr="00DB6B13" w:rsidRDefault="00D406DE" w:rsidP="00D74CE4">
      <w:pPr>
        <w:bidi/>
        <w:jc w:val="both"/>
        <w:rPr>
          <w:rFonts w:ascii="Simplified Arabic" w:hAnsi="Simplified Arabic" w:cs="Simplified Arabic"/>
          <w:sz w:val="28"/>
          <w:szCs w:val="28"/>
        </w:rPr>
      </w:pPr>
      <w:r w:rsidRPr="00DB6B13">
        <w:rPr>
          <w:rFonts w:ascii="Simplified Arabic" w:hAnsi="Simplified Arabic" w:cs="Simplified Arabic"/>
          <w:b/>
          <w:bCs/>
          <w:sz w:val="28"/>
          <w:szCs w:val="28"/>
        </w:rPr>
        <w:t>1</w:t>
      </w:r>
      <w:r w:rsidR="00D74CE4">
        <w:rPr>
          <w:rFonts w:ascii="Simplified Arabic" w:hAnsi="Simplified Arabic" w:cs="Simplified Arabic"/>
          <w:b/>
          <w:bCs/>
          <w:sz w:val="28"/>
          <w:szCs w:val="28"/>
        </w:rPr>
        <w:t>1</w:t>
      </w:r>
      <w:r w:rsidRPr="00DB6B13">
        <w:rPr>
          <w:rFonts w:ascii="Simplified Arabic" w:hAnsi="Simplified Arabic" w:cs="Simplified Arabic"/>
          <w:b/>
          <w:bCs/>
          <w:sz w:val="28"/>
          <w:szCs w:val="28"/>
        </w:rPr>
        <w:t>-</w:t>
      </w:r>
      <w:r w:rsidR="00A862DA">
        <w:rPr>
          <w:rFonts w:ascii="Simplified Arabic" w:hAnsi="Simplified Arabic" w:cs="Simplified Arabic"/>
          <w:b/>
          <w:bCs/>
          <w:sz w:val="28"/>
          <w:szCs w:val="28"/>
        </w:rPr>
        <w:t>8</w:t>
      </w:r>
      <w:r w:rsidR="005C5881"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الإضاءة</w:t>
      </w:r>
      <w:r w:rsidR="00C37291" w:rsidRPr="00DB6B13">
        <w:rPr>
          <w:rFonts w:ascii="Simplified Arabic" w:hAnsi="Simplified Arabic" w:cs="Simplified Arabic"/>
          <w:b/>
          <w:bCs/>
          <w:sz w:val="28"/>
          <w:szCs w:val="28"/>
          <w:rtl/>
        </w:rPr>
        <w:t xml:space="preserve"> و </w:t>
      </w:r>
      <w:r w:rsidR="00B7342E" w:rsidRPr="00DB6B13">
        <w:rPr>
          <w:rFonts w:ascii="Simplified Arabic" w:hAnsi="Simplified Arabic" w:cs="Simplified Arabic"/>
          <w:b/>
          <w:bCs/>
          <w:sz w:val="28"/>
          <w:szCs w:val="28"/>
          <w:rtl/>
        </w:rPr>
        <w:t>الظل</w:t>
      </w:r>
      <w:r w:rsidR="00C37291" w:rsidRPr="00DB6B13">
        <w:rPr>
          <w:rFonts w:ascii="Simplified Arabic" w:hAnsi="Simplified Arabic" w:cs="Simplified Arabic"/>
          <w:b/>
          <w:bCs/>
          <w:sz w:val="28"/>
          <w:szCs w:val="28"/>
          <w:rtl/>
        </w:rPr>
        <w:t>:</w:t>
      </w:r>
      <w:r w:rsidR="00C37291" w:rsidRPr="00DB6B13">
        <w:rPr>
          <w:rFonts w:ascii="Simplified Arabic" w:hAnsi="Simplified Arabic" w:cs="Simplified Arabic"/>
          <w:b/>
          <w:bCs/>
          <w:sz w:val="28"/>
          <w:szCs w:val="28"/>
        </w:rPr>
        <w:t xml:space="preserve"> </w:t>
      </w:r>
      <w:r w:rsidR="00C37291" w:rsidRPr="00DB6B13">
        <w:rPr>
          <w:rFonts w:ascii="Simplified Arabic" w:hAnsi="Simplified Arabic" w:cs="Simplified Arabic"/>
          <w:sz w:val="28"/>
          <w:szCs w:val="28"/>
          <w:rtl/>
        </w:rPr>
        <w:t xml:space="preserve">يلعب الضوء والظل دورا مهما في تنسيق الحدائق </w:t>
      </w:r>
      <w:r w:rsidR="00B7342E" w:rsidRPr="00DB6B13">
        <w:rPr>
          <w:rFonts w:ascii="Simplified Arabic" w:hAnsi="Simplified Arabic" w:cs="Simplified Arabic"/>
          <w:sz w:val="28"/>
          <w:szCs w:val="28"/>
          <w:rtl/>
        </w:rPr>
        <w:t>إذ</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يتأثر</w:t>
      </w:r>
      <w:r w:rsidR="00C37291" w:rsidRPr="00DB6B13">
        <w:rPr>
          <w:rFonts w:ascii="Simplified Arabic" w:hAnsi="Simplified Arabic" w:cs="Simplified Arabic"/>
          <w:sz w:val="28"/>
          <w:szCs w:val="28"/>
          <w:rtl/>
        </w:rPr>
        <w:t xml:space="preserve"> العنصر بالظل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شدة الضوء وقد تكون </w:t>
      </w:r>
      <w:r w:rsidR="00B7342E" w:rsidRPr="00DB6B13">
        <w:rPr>
          <w:rFonts w:ascii="Simplified Arabic" w:hAnsi="Simplified Arabic" w:cs="Simplified Arabic"/>
          <w:sz w:val="28"/>
          <w:szCs w:val="28"/>
          <w:rtl/>
        </w:rPr>
        <w:t>أهمية</w:t>
      </w:r>
      <w:r w:rsidR="00C37291" w:rsidRPr="00DB6B13">
        <w:rPr>
          <w:rFonts w:ascii="Simplified Arabic" w:hAnsi="Simplified Arabic" w:cs="Simplified Arabic"/>
          <w:sz w:val="28"/>
          <w:szCs w:val="28"/>
          <w:rtl/>
        </w:rPr>
        <w:t xml:space="preserve"> العنصر في شكله وشدة </w:t>
      </w:r>
      <w:r w:rsidR="00B7342E" w:rsidRPr="00DB6B13">
        <w:rPr>
          <w:rFonts w:ascii="Simplified Arabic" w:hAnsi="Simplified Arabic" w:cs="Simplified Arabic"/>
          <w:sz w:val="28"/>
          <w:szCs w:val="28"/>
          <w:rtl/>
        </w:rPr>
        <w:t>الإضاءة</w:t>
      </w:r>
      <w:r w:rsidR="00C37291" w:rsidRPr="00DB6B13">
        <w:rPr>
          <w:rFonts w:ascii="Simplified Arabic" w:hAnsi="Simplified Arabic" w:cs="Simplified Arabic"/>
          <w:sz w:val="28"/>
          <w:szCs w:val="28"/>
          <w:rtl/>
        </w:rPr>
        <w:t xml:space="preserve"> والظل فيه</w:t>
      </w:r>
      <w:r w:rsidR="00BD6F59" w:rsidRPr="00DB6B13">
        <w:rPr>
          <w:rFonts w:ascii="Simplified Arabic" w:hAnsi="Simplified Arabic" w:cs="Simplified Arabic"/>
          <w:sz w:val="28"/>
          <w:szCs w:val="28"/>
          <w:rtl/>
        </w:rPr>
        <w:t xml:space="preserve">.  </w:t>
      </w:r>
    </w:p>
    <w:p w:rsidR="00C8777C" w:rsidRPr="00DB6B13" w:rsidRDefault="00D406DE" w:rsidP="00D74CE4">
      <w:pPr>
        <w:bidi/>
        <w:jc w:val="both"/>
        <w:rPr>
          <w:rFonts w:ascii="Simplified Arabic" w:hAnsi="Simplified Arabic" w:cs="Simplified Arabic"/>
          <w:sz w:val="28"/>
          <w:szCs w:val="28"/>
          <w:rtl/>
        </w:rPr>
      </w:pPr>
      <w:r w:rsidRPr="00DB6B13">
        <w:rPr>
          <w:rFonts w:ascii="Simplified Arabic" w:hAnsi="Simplified Arabic" w:cs="Simplified Arabic"/>
          <w:b/>
          <w:bCs/>
          <w:sz w:val="28"/>
          <w:szCs w:val="28"/>
        </w:rPr>
        <w:t>1</w:t>
      </w:r>
      <w:r w:rsidR="00D74CE4">
        <w:rPr>
          <w:rFonts w:ascii="Simplified Arabic" w:hAnsi="Simplified Arabic" w:cs="Simplified Arabic"/>
          <w:b/>
          <w:bCs/>
          <w:sz w:val="28"/>
          <w:szCs w:val="28"/>
        </w:rPr>
        <w:t>2</w:t>
      </w:r>
      <w:r w:rsidRPr="00DB6B13">
        <w:rPr>
          <w:rFonts w:ascii="Simplified Arabic" w:hAnsi="Simplified Arabic" w:cs="Simplified Arabic"/>
          <w:b/>
          <w:bCs/>
          <w:sz w:val="28"/>
          <w:szCs w:val="28"/>
        </w:rPr>
        <w:t>-</w:t>
      </w:r>
      <w:r w:rsidR="00A862DA">
        <w:rPr>
          <w:rFonts w:ascii="Simplified Arabic" w:hAnsi="Simplified Arabic" w:cs="Simplified Arabic"/>
          <w:b/>
          <w:bCs/>
          <w:sz w:val="28"/>
          <w:szCs w:val="28"/>
        </w:rPr>
        <w:t>8</w:t>
      </w:r>
      <w:r w:rsidRPr="00DB6B13">
        <w:rPr>
          <w:rFonts w:ascii="Simplified Arabic" w:hAnsi="Simplified Arabic" w:cs="Simplified Arabic"/>
          <w:b/>
          <w:bCs/>
          <w:sz w:val="28"/>
          <w:szCs w:val="28"/>
          <w:rtl/>
        </w:rPr>
        <w:t xml:space="preserve"> ا</w:t>
      </w:r>
      <w:r w:rsidR="00C37291" w:rsidRPr="00DB6B13">
        <w:rPr>
          <w:rFonts w:ascii="Simplified Arabic" w:hAnsi="Simplified Arabic" w:cs="Simplified Arabic"/>
          <w:b/>
          <w:bCs/>
          <w:sz w:val="28"/>
          <w:szCs w:val="28"/>
          <w:rtl/>
        </w:rPr>
        <w:t xml:space="preserve">ختيار </w:t>
      </w:r>
      <w:r w:rsidR="00B7342E" w:rsidRPr="00DB6B13">
        <w:rPr>
          <w:rFonts w:ascii="Simplified Arabic" w:hAnsi="Simplified Arabic" w:cs="Simplified Arabic"/>
          <w:b/>
          <w:bCs/>
          <w:sz w:val="28"/>
          <w:szCs w:val="28"/>
          <w:rtl/>
        </w:rPr>
        <w:t>الأنواع</w:t>
      </w:r>
      <w:r w:rsidR="00C37291" w:rsidRPr="00DB6B13">
        <w:rPr>
          <w:rFonts w:ascii="Simplified Arabic" w:hAnsi="Simplified Arabic" w:cs="Simplified Arabic"/>
          <w:b/>
          <w:bCs/>
          <w:sz w:val="28"/>
          <w:szCs w:val="28"/>
          <w:rtl/>
        </w:rPr>
        <w:t xml:space="preserve"> المختلفة للنباتات:</w:t>
      </w:r>
      <w:r w:rsidR="00C37291" w:rsidRPr="00DB6B13">
        <w:rPr>
          <w:rFonts w:ascii="Simplified Arabic" w:hAnsi="Simplified Arabic" w:cs="Simplified Arabic"/>
          <w:sz w:val="28"/>
          <w:szCs w:val="28"/>
          <w:rtl/>
        </w:rPr>
        <w:t xml:space="preserve"> حيث تمثل النباتات العنصر الرئيسي لتصميم الحديقة وتختار بعد دراسة طبيعتها والصفات المميزة لكل منها؛ ويتم وضعها في المكان المناسب لها وينبغي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تؤدي النباتات المختارة الدور المطلوب منها على </w:t>
      </w:r>
      <w:r w:rsidR="00B7342E" w:rsidRPr="00DB6B13">
        <w:rPr>
          <w:rFonts w:ascii="Simplified Arabic" w:hAnsi="Simplified Arabic" w:cs="Simplified Arabic"/>
          <w:sz w:val="28"/>
          <w:szCs w:val="28"/>
          <w:rtl/>
        </w:rPr>
        <w:t>أكمل</w:t>
      </w:r>
      <w:r w:rsidR="00C37291" w:rsidRPr="00DB6B13">
        <w:rPr>
          <w:rFonts w:ascii="Simplified Arabic" w:hAnsi="Simplified Arabic" w:cs="Simplified Arabic"/>
          <w:sz w:val="28"/>
          <w:szCs w:val="28"/>
          <w:rtl/>
        </w:rPr>
        <w:t xml:space="preserve"> وجه وتزرع </w:t>
      </w:r>
      <w:r w:rsidR="00B7342E"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والشجيرات كنماذج فردية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مجاميع حسب استخداماتها المختلفة وهذا مع </w:t>
      </w:r>
      <w:r w:rsidR="00B7342E" w:rsidRPr="00DB6B13">
        <w:rPr>
          <w:rFonts w:ascii="Simplified Arabic" w:hAnsi="Simplified Arabic" w:cs="Simplified Arabic"/>
          <w:sz w:val="28"/>
          <w:szCs w:val="28"/>
          <w:rtl/>
        </w:rPr>
        <w:t>مراعاة</w:t>
      </w:r>
      <w:r w:rsidR="00C37291" w:rsidRPr="00DB6B13">
        <w:rPr>
          <w:rFonts w:ascii="Simplified Arabic" w:hAnsi="Simplified Arabic" w:cs="Simplified Arabic"/>
          <w:sz w:val="28"/>
          <w:szCs w:val="28"/>
          <w:rtl/>
        </w:rPr>
        <w:t xml:space="preserve"> ترتيب </w:t>
      </w:r>
      <w:r w:rsidR="00B7342E" w:rsidRPr="00DB6B13">
        <w:rPr>
          <w:rFonts w:ascii="Simplified Arabic" w:hAnsi="Simplified Arabic" w:cs="Simplified Arabic"/>
          <w:sz w:val="28"/>
          <w:szCs w:val="28"/>
          <w:rtl/>
        </w:rPr>
        <w:t>الألوان</w:t>
      </w:r>
      <w:r w:rsidR="00C37291" w:rsidRPr="00DB6B13">
        <w:rPr>
          <w:rFonts w:ascii="Simplified Arabic" w:hAnsi="Simplified Arabic" w:cs="Simplified Arabic"/>
          <w:sz w:val="28"/>
          <w:szCs w:val="28"/>
          <w:rtl/>
        </w:rPr>
        <w:t xml:space="preserve"> وتوزيعها لتعطي تكوينا متوازنا.</w:t>
      </w:r>
    </w:p>
    <w:p w:rsidR="00975F07" w:rsidRPr="006F5A67" w:rsidRDefault="00A862DA" w:rsidP="006F5A67">
      <w:pPr>
        <w:bidi/>
        <w:jc w:val="both"/>
        <w:rPr>
          <w:rFonts w:ascii="Simplified Arabic" w:hAnsi="Simplified Arabic" w:cs="Simplified Arabic"/>
          <w:sz w:val="32"/>
          <w:szCs w:val="32"/>
          <w:rtl/>
        </w:rPr>
      </w:pPr>
      <w:r>
        <w:rPr>
          <w:rFonts w:ascii="Simplified Arabic" w:hAnsi="Simplified Arabic" w:cs="Simplified Arabic"/>
          <w:b/>
          <w:bCs/>
          <w:sz w:val="32"/>
          <w:szCs w:val="32"/>
        </w:rPr>
        <w:lastRenderedPageBreak/>
        <w:t xml:space="preserve">9 </w:t>
      </w:r>
      <w:r>
        <w:rPr>
          <w:rFonts w:ascii="Simplified Arabic" w:hAnsi="Simplified Arabic" w:cs="Simplified Arabic" w:hint="cs"/>
          <w:b/>
          <w:bCs/>
          <w:sz w:val="32"/>
          <w:szCs w:val="32"/>
          <w:rtl/>
        </w:rPr>
        <w:t xml:space="preserve">  </w:t>
      </w:r>
      <w:r w:rsidR="00CE62CE" w:rsidRPr="006F5A67">
        <w:rPr>
          <w:rFonts w:ascii="Simplified Arabic" w:hAnsi="Simplified Arabic" w:cs="Simplified Arabic"/>
          <w:b/>
          <w:bCs/>
          <w:sz w:val="32"/>
          <w:szCs w:val="32"/>
          <w:rtl/>
        </w:rPr>
        <w:t>عناصر تصميم وتنسيق المساحات الخضراء</w:t>
      </w:r>
      <w:r w:rsidR="00CE62CE" w:rsidRPr="006F5A67">
        <w:rPr>
          <w:rFonts w:ascii="Simplified Arabic" w:hAnsi="Simplified Arabic" w:cs="Simplified Arabic"/>
          <w:sz w:val="32"/>
          <w:szCs w:val="32"/>
          <w:rtl/>
        </w:rPr>
        <w:t xml:space="preserve">: </w:t>
      </w:r>
    </w:p>
    <w:p w:rsidR="00975F07" w:rsidRPr="006F5A67" w:rsidRDefault="00A862DA" w:rsidP="00A862DA">
      <w:pPr>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9-1</w:t>
      </w:r>
      <w:r w:rsidR="00712833">
        <w:rPr>
          <w:rFonts w:ascii="Simplified Arabic" w:hAnsi="Simplified Arabic" w:cs="Simplified Arabic" w:hint="cs"/>
          <w:b/>
          <w:bCs/>
          <w:sz w:val="32"/>
          <w:szCs w:val="32"/>
          <w:rtl/>
        </w:rPr>
        <w:t xml:space="preserve">     </w:t>
      </w:r>
      <w:r w:rsidR="005C25CF" w:rsidRPr="006F5A67">
        <w:rPr>
          <w:rFonts w:ascii="Simplified Arabic" w:hAnsi="Simplified Arabic" w:cs="Simplified Arabic" w:hint="cs"/>
          <w:b/>
          <w:bCs/>
          <w:sz w:val="32"/>
          <w:szCs w:val="32"/>
          <w:rtl/>
        </w:rPr>
        <w:t xml:space="preserve">تصميم المساحات الخضراء بحيث تحقق الراحة الحرارية لمستخدميها </w:t>
      </w:r>
    </w:p>
    <w:p w:rsidR="005C25CF" w:rsidRDefault="005C25CF" w:rsidP="006F5A67">
      <w:pPr>
        <w:bidi/>
        <w:jc w:val="both"/>
        <w:rPr>
          <w:rFonts w:ascii="Simplified Arabic" w:hAnsi="Simplified Arabic" w:cs="Simplified Arabic"/>
          <w:sz w:val="28"/>
          <w:szCs w:val="28"/>
          <w:rtl/>
        </w:rPr>
      </w:pPr>
      <w:r w:rsidRPr="005C25CF">
        <w:rPr>
          <w:rFonts w:ascii="Simplified Arabic" w:hAnsi="Simplified Arabic" w:cs="Simplified Arabic" w:hint="cs"/>
          <w:sz w:val="28"/>
          <w:szCs w:val="28"/>
          <w:rtl/>
        </w:rPr>
        <w:t>ويتم ذلك من خلال :</w:t>
      </w:r>
    </w:p>
    <w:p w:rsidR="005C25CF" w:rsidRDefault="006945FA" w:rsidP="006249F3">
      <w:pPr>
        <w:bidi/>
        <w:jc w:val="both"/>
        <w:rPr>
          <w:rFonts w:ascii="Simplified Arabic" w:hAnsi="Simplified Arabic" w:cs="Simplified Arabic"/>
          <w:sz w:val="28"/>
          <w:szCs w:val="28"/>
          <w:rtl/>
        </w:rPr>
      </w:pPr>
      <w:r>
        <w:rPr>
          <w:rFonts w:ascii="Simplified Arabic" w:hAnsi="Simplified Arabic" w:cs="Simplified Arabic"/>
          <w:b/>
          <w:bCs/>
          <w:sz w:val="28"/>
          <w:szCs w:val="28"/>
        </w:rPr>
        <w:t xml:space="preserve"> </w:t>
      </w:r>
      <w:r w:rsidR="006249F3">
        <w:rPr>
          <w:rFonts w:ascii="Simplified Arabic" w:hAnsi="Simplified Arabic" w:cs="Simplified Arabic" w:hint="cs"/>
          <w:b/>
          <w:bCs/>
          <w:sz w:val="28"/>
          <w:szCs w:val="28"/>
          <w:rtl/>
        </w:rPr>
        <w:t>9-2</w:t>
      </w:r>
      <w:r w:rsidR="005C25CF">
        <w:rPr>
          <w:rFonts w:ascii="Simplified Arabic" w:hAnsi="Simplified Arabic" w:cs="Simplified Arabic" w:hint="cs"/>
          <w:b/>
          <w:bCs/>
          <w:sz w:val="28"/>
          <w:szCs w:val="28"/>
          <w:rtl/>
        </w:rPr>
        <w:t xml:space="preserve">التحكم في الاشعاع الشمسي: </w:t>
      </w:r>
      <w:r w:rsidR="005C25CF">
        <w:rPr>
          <w:rFonts w:ascii="Simplified Arabic" w:hAnsi="Simplified Arabic" w:cs="Simplified Arabic" w:hint="cs"/>
          <w:sz w:val="28"/>
          <w:szCs w:val="28"/>
          <w:rtl/>
        </w:rPr>
        <w:t>حيث ان الحماية من اشعة الشمس تعتبر من ضروريات تحقيق الراحة وهذا بطريقتين:</w:t>
      </w:r>
    </w:p>
    <w:p w:rsidR="005C25CF" w:rsidRDefault="005C25CF" w:rsidP="006F5A67">
      <w:pPr>
        <w:bidi/>
        <w:jc w:val="both"/>
        <w:rPr>
          <w:rFonts w:ascii="Simplified Arabic" w:hAnsi="Simplified Arabic" w:cs="Simplified Arabic"/>
          <w:sz w:val="28"/>
          <w:szCs w:val="28"/>
          <w:rtl/>
        </w:rPr>
      </w:pPr>
      <w:r>
        <w:rPr>
          <w:rFonts w:ascii="Simplified Arabic" w:hAnsi="Simplified Arabic" w:cs="Simplified Arabic" w:hint="cs"/>
          <w:sz w:val="28"/>
          <w:szCs w:val="28"/>
          <w:rtl/>
        </w:rPr>
        <w:t>تقليل الاشعاع الشمسي: توفير الظلال باستعمال الاشجار العالية؛ انشاء المظلات وبروزات المباني..</w:t>
      </w:r>
    </w:p>
    <w:p w:rsidR="005C25CF" w:rsidRPr="005C25CF" w:rsidRDefault="005C25CF" w:rsidP="006F5A67">
      <w:pPr>
        <w:bidi/>
        <w:jc w:val="both"/>
        <w:rPr>
          <w:rFonts w:ascii="Simplified Arabic" w:hAnsi="Simplified Arabic" w:cs="Simplified Arabic"/>
          <w:sz w:val="28"/>
          <w:szCs w:val="28"/>
          <w:rtl/>
        </w:rPr>
      </w:pPr>
      <w:r>
        <w:rPr>
          <w:rFonts w:ascii="Simplified Arabic" w:hAnsi="Simplified Arabic" w:cs="Simplified Arabic" w:hint="cs"/>
          <w:sz w:val="28"/>
          <w:szCs w:val="28"/>
          <w:rtl/>
        </w:rPr>
        <w:t>زيادة الاشعاع الشمسي: انشاء مساحات غير مغطاة للاستمتاع باشعة الشمس او استخدام الاشجار الموسمية.</w:t>
      </w:r>
    </w:p>
    <w:p w:rsidR="005C25CF" w:rsidRPr="005C25CF" w:rsidRDefault="006249F3" w:rsidP="006F5A67">
      <w:pPr>
        <w:bidi/>
        <w:jc w:val="both"/>
        <w:rPr>
          <w:rFonts w:ascii="Simplified Arabic" w:hAnsi="Simplified Arabic" w:cs="Simplified Arabic"/>
          <w:sz w:val="28"/>
          <w:szCs w:val="28"/>
          <w:rtl/>
        </w:rPr>
      </w:pPr>
      <w:r>
        <w:rPr>
          <w:rFonts w:ascii="Simplified Arabic" w:hAnsi="Simplified Arabic" w:cs="Simplified Arabic" w:hint="cs"/>
          <w:b/>
          <w:bCs/>
          <w:sz w:val="28"/>
          <w:szCs w:val="28"/>
          <w:rtl/>
        </w:rPr>
        <w:t>9-3</w:t>
      </w:r>
      <w:r w:rsidR="006945FA">
        <w:rPr>
          <w:rFonts w:ascii="Simplified Arabic" w:hAnsi="Simplified Arabic" w:cs="Simplified Arabic" w:hint="cs"/>
          <w:b/>
          <w:bCs/>
          <w:sz w:val="28"/>
          <w:szCs w:val="28"/>
          <w:rtl/>
        </w:rPr>
        <w:t xml:space="preserve"> </w:t>
      </w:r>
      <w:r w:rsidR="005C25CF">
        <w:rPr>
          <w:rFonts w:ascii="Simplified Arabic" w:hAnsi="Simplified Arabic" w:cs="Simplified Arabic" w:hint="cs"/>
          <w:b/>
          <w:bCs/>
          <w:sz w:val="28"/>
          <w:szCs w:val="28"/>
          <w:rtl/>
        </w:rPr>
        <w:t xml:space="preserve">التحكم الحراري في الرطوبة النسيبة ودرجة الحرارة: </w:t>
      </w:r>
      <w:r w:rsidR="005C25CF">
        <w:rPr>
          <w:rFonts w:ascii="Simplified Arabic" w:hAnsi="Simplified Arabic" w:cs="Simplified Arabic" w:hint="cs"/>
          <w:sz w:val="28"/>
          <w:szCs w:val="28"/>
          <w:rtl/>
        </w:rPr>
        <w:t>لان زيادة الرطوبة تزيد من نسبة الشعور بالحرارة فيبدا الجسم بافراز العرق</w:t>
      </w:r>
      <w:r w:rsidR="000D249D">
        <w:rPr>
          <w:rFonts w:ascii="Simplified Arabic" w:hAnsi="Simplified Arabic" w:cs="Simplified Arabic" w:hint="cs"/>
          <w:sz w:val="28"/>
          <w:szCs w:val="28"/>
          <w:rtl/>
        </w:rPr>
        <w:t xml:space="preserve"> ؛ ويمكن الاعتماد على مجموعة من الاستراتيجيات الطبيعية والصناعية لتحقيق الراحة الحراية داخل المساحات الخضراء بزيادة درجة الحرارة اثناء البرد؛ والتقليل منها اوقات الحر:</w:t>
      </w:r>
    </w:p>
    <w:p w:rsidR="006945FA" w:rsidRDefault="005C25CF" w:rsidP="006F5A67">
      <w:pPr>
        <w:pStyle w:val="Paragraphedeliste"/>
        <w:numPr>
          <w:ilvl w:val="0"/>
          <w:numId w:val="39"/>
        </w:numPr>
        <w:bidi/>
        <w:jc w:val="both"/>
        <w:rPr>
          <w:rFonts w:ascii="Simplified Arabic" w:hAnsi="Simplified Arabic" w:cs="Simplified Arabic"/>
          <w:sz w:val="28"/>
          <w:szCs w:val="28"/>
        </w:rPr>
      </w:pPr>
      <w:r w:rsidRPr="006945FA">
        <w:rPr>
          <w:rFonts w:ascii="Simplified Arabic" w:hAnsi="Simplified Arabic" w:cs="Simplified Arabic" w:hint="cs"/>
          <w:b/>
          <w:bCs/>
          <w:sz w:val="28"/>
          <w:szCs w:val="28"/>
          <w:rtl/>
        </w:rPr>
        <w:t>تبريد الهواء المحيط والحفاظ على نسبة الرطوبة المطلوبة :</w:t>
      </w:r>
      <w:r w:rsidR="002F61BF" w:rsidRPr="006945FA">
        <w:rPr>
          <w:rFonts w:ascii="Simplified Arabic" w:hAnsi="Simplified Arabic" w:cs="Simplified Arabic" w:hint="cs"/>
          <w:b/>
          <w:bCs/>
          <w:sz w:val="28"/>
          <w:szCs w:val="28"/>
          <w:rtl/>
        </w:rPr>
        <w:t xml:space="preserve"> </w:t>
      </w:r>
    </w:p>
    <w:p w:rsidR="005C25CF" w:rsidRPr="006945FA" w:rsidRDefault="008D3F40" w:rsidP="006F5A67">
      <w:pPr>
        <w:pStyle w:val="Paragraphedeliste"/>
        <w:numPr>
          <w:ilvl w:val="0"/>
          <w:numId w:val="40"/>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باستخدام النوافير والمسطحات المائية.</w:t>
      </w:r>
    </w:p>
    <w:p w:rsidR="002F61BF" w:rsidRPr="006945FA" w:rsidRDefault="008D3F40" w:rsidP="006F5A67">
      <w:pPr>
        <w:pStyle w:val="Paragraphedeliste"/>
        <w:numPr>
          <w:ilvl w:val="0"/>
          <w:numId w:val="40"/>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استخدام الاشجار في تقليل درجة الحرارة.</w:t>
      </w:r>
    </w:p>
    <w:p w:rsidR="008D3F40" w:rsidRPr="006945FA" w:rsidRDefault="008D3F40" w:rsidP="006F5A67">
      <w:pPr>
        <w:pStyle w:val="Paragraphedeliste"/>
        <w:numPr>
          <w:ilvl w:val="0"/>
          <w:numId w:val="39"/>
        </w:numPr>
        <w:bidi/>
        <w:jc w:val="both"/>
        <w:rPr>
          <w:rFonts w:ascii="Simplified Arabic" w:hAnsi="Simplified Arabic" w:cs="Simplified Arabic"/>
          <w:b/>
          <w:bCs/>
          <w:sz w:val="28"/>
          <w:szCs w:val="28"/>
          <w:rtl/>
        </w:rPr>
      </w:pPr>
      <w:r w:rsidRPr="006945FA">
        <w:rPr>
          <w:rFonts w:ascii="Simplified Arabic" w:hAnsi="Simplified Arabic" w:cs="Simplified Arabic" w:hint="cs"/>
          <w:b/>
          <w:bCs/>
          <w:sz w:val="28"/>
          <w:szCs w:val="28"/>
          <w:rtl/>
        </w:rPr>
        <w:t>زيادة درجة الحرارة</w:t>
      </w:r>
      <w:r w:rsidR="006945FA" w:rsidRPr="006945FA">
        <w:rPr>
          <w:rFonts w:ascii="Simplified Arabic" w:hAnsi="Simplified Arabic" w:cs="Simplified Arabic"/>
          <w:b/>
          <w:bCs/>
          <w:sz w:val="28"/>
          <w:szCs w:val="28"/>
        </w:rPr>
        <w:t xml:space="preserve"> </w:t>
      </w:r>
      <w:r w:rsidRPr="006945FA">
        <w:rPr>
          <w:rFonts w:ascii="Simplified Arabic" w:hAnsi="Simplified Arabic" w:cs="Simplified Arabic" w:hint="cs"/>
          <w:b/>
          <w:bCs/>
          <w:sz w:val="28"/>
          <w:szCs w:val="28"/>
          <w:rtl/>
        </w:rPr>
        <w:t>من خلال:</w:t>
      </w:r>
    </w:p>
    <w:p w:rsidR="008D3F40" w:rsidRPr="006945FA" w:rsidRDefault="008D3F40" w:rsidP="006F5A67">
      <w:pPr>
        <w:pStyle w:val="Paragraphedeliste"/>
        <w:numPr>
          <w:ilvl w:val="0"/>
          <w:numId w:val="41"/>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عدم تضليل المساحات الخضراء؛ مما يسمح بدخول كميات كبيرة من الاشعاع الشمسي .</w:t>
      </w:r>
    </w:p>
    <w:p w:rsidR="008D3F40" w:rsidRPr="006945FA" w:rsidRDefault="008D3F40" w:rsidP="006F5A67">
      <w:pPr>
        <w:pStyle w:val="Paragraphedeliste"/>
        <w:numPr>
          <w:ilvl w:val="0"/>
          <w:numId w:val="41"/>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طلاء الاسطح والارضيات بمواد ذات درجة امتصاص ونفاذية عالية للحرارة .</w:t>
      </w:r>
    </w:p>
    <w:p w:rsidR="008D3F40" w:rsidRDefault="006249F3" w:rsidP="006F5A67">
      <w:pPr>
        <w:bidi/>
        <w:jc w:val="both"/>
        <w:rPr>
          <w:rFonts w:ascii="Simplified Arabic" w:hAnsi="Simplified Arabic" w:cs="Simplified Arabic"/>
          <w:sz w:val="28"/>
          <w:szCs w:val="28"/>
          <w:rtl/>
        </w:rPr>
      </w:pPr>
      <w:r>
        <w:rPr>
          <w:rFonts w:ascii="Simplified Arabic" w:hAnsi="Simplified Arabic" w:cs="Simplified Arabic" w:hint="cs"/>
          <w:b/>
          <w:bCs/>
          <w:sz w:val="28"/>
          <w:szCs w:val="28"/>
          <w:rtl/>
        </w:rPr>
        <w:t>9-4</w:t>
      </w:r>
      <w:r w:rsidR="006945FA" w:rsidRPr="006945FA">
        <w:rPr>
          <w:rFonts w:ascii="Simplified Arabic" w:hAnsi="Simplified Arabic" w:cs="Simplified Arabic" w:hint="cs"/>
          <w:b/>
          <w:bCs/>
          <w:sz w:val="28"/>
          <w:szCs w:val="28"/>
          <w:rtl/>
        </w:rPr>
        <w:t xml:space="preserve"> </w:t>
      </w:r>
      <w:r w:rsidR="008D3F40" w:rsidRPr="006945FA">
        <w:rPr>
          <w:rFonts w:ascii="Simplified Arabic" w:hAnsi="Simplified Arabic" w:cs="Simplified Arabic" w:hint="cs"/>
          <w:b/>
          <w:bCs/>
          <w:sz w:val="28"/>
          <w:szCs w:val="28"/>
          <w:rtl/>
        </w:rPr>
        <w:t xml:space="preserve">التحكم في حركة الهواء: </w:t>
      </w:r>
      <w:r w:rsidR="008D3F40">
        <w:rPr>
          <w:rFonts w:ascii="Simplified Arabic" w:hAnsi="Simplified Arabic" w:cs="Simplified Arabic" w:hint="cs"/>
          <w:sz w:val="28"/>
          <w:szCs w:val="28"/>
          <w:rtl/>
        </w:rPr>
        <w:t>نميز نوعين من الرياح:</w:t>
      </w:r>
    </w:p>
    <w:p w:rsidR="008D3F40" w:rsidRDefault="008D3F40" w:rsidP="006F5A67">
      <w:pPr>
        <w:bidi/>
        <w:jc w:val="both"/>
        <w:rPr>
          <w:rFonts w:ascii="Simplified Arabic" w:hAnsi="Simplified Arabic" w:cs="Simplified Arabic"/>
          <w:sz w:val="28"/>
          <w:szCs w:val="28"/>
          <w:rtl/>
        </w:rPr>
      </w:pPr>
      <w:r w:rsidRPr="006945FA">
        <w:rPr>
          <w:rFonts w:ascii="Simplified Arabic" w:hAnsi="Simplified Arabic" w:cs="Simplified Arabic" w:hint="cs"/>
          <w:b/>
          <w:bCs/>
          <w:sz w:val="28"/>
          <w:szCs w:val="28"/>
          <w:rtl/>
        </w:rPr>
        <w:t>رياح محببة:</w:t>
      </w:r>
      <w:r>
        <w:rPr>
          <w:rFonts w:ascii="Simplified Arabic" w:hAnsi="Simplified Arabic" w:cs="Simplified Arabic" w:hint="cs"/>
          <w:sz w:val="28"/>
          <w:szCs w:val="28"/>
          <w:rtl/>
        </w:rPr>
        <w:t xml:space="preserve"> هي التي تهب على المساحات الخضراء وتقوم بتلطيف الجو فتزيد الرطوبة ويبدا الاحساس بحرارة الجو.</w:t>
      </w:r>
    </w:p>
    <w:p w:rsidR="008D3F40" w:rsidRDefault="008D3F40" w:rsidP="006F5A67">
      <w:pPr>
        <w:bidi/>
        <w:jc w:val="both"/>
        <w:rPr>
          <w:rFonts w:ascii="Simplified Arabic" w:hAnsi="Simplified Arabic" w:cs="Simplified Arabic"/>
          <w:sz w:val="28"/>
          <w:szCs w:val="28"/>
          <w:rtl/>
        </w:rPr>
      </w:pPr>
      <w:r w:rsidRPr="006945FA">
        <w:rPr>
          <w:rFonts w:ascii="Simplified Arabic" w:hAnsi="Simplified Arabic" w:cs="Simplified Arabic" w:hint="cs"/>
          <w:b/>
          <w:bCs/>
          <w:sz w:val="28"/>
          <w:szCs w:val="28"/>
          <w:rtl/>
        </w:rPr>
        <w:t>رياح غير  محببة</w:t>
      </w:r>
      <w:r>
        <w:rPr>
          <w:rFonts w:ascii="Simplified Arabic" w:hAnsi="Simplified Arabic" w:cs="Simplified Arabic" w:hint="cs"/>
          <w:sz w:val="28"/>
          <w:szCs w:val="28"/>
          <w:rtl/>
        </w:rPr>
        <w:t>: هي الرياح التي تكون حارة او تكون باردة ؛ تعمل على شعور الانسان بالحر الشديد او البرد الشديد.</w:t>
      </w:r>
    </w:p>
    <w:p w:rsidR="008D3F40" w:rsidRPr="006945FA" w:rsidRDefault="008D3F40" w:rsidP="006F5A67">
      <w:pPr>
        <w:pStyle w:val="Paragraphedeliste"/>
        <w:numPr>
          <w:ilvl w:val="0"/>
          <w:numId w:val="43"/>
        </w:numPr>
        <w:bidi/>
        <w:jc w:val="both"/>
        <w:rPr>
          <w:rFonts w:ascii="Simplified Arabic" w:hAnsi="Simplified Arabic" w:cs="Simplified Arabic"/>
          <w:b/>
          <w:bCs/>
          <w:sz w:val="28"/>
          <w:szCs w:val="28"/>
          <w:rtl/>
        </w:rPr>
      </w:pPr>
      <w:r w:rsidRPr="006945FA">
        <w:rPr>
          <w:rFonts w:ascii="Simplified Arabic" w:hAnsi="Simplified Arabic" w:cs="Simplified Arabic" w:hint="cs"/>
          <w:b/>
          <w:bCs/>
          <w:sz w:val="28"/>
          <w:szCs w:val="28"/>
          <w:rtl/>
        </w:rPr>
        <w:lastRenderedPageBreak/>
        <w:t>ولزيادة سرعة الهواء:</w:t>
      </w:r>
    </w:p>
    <w:p w:rsidR="008D3F40" w:rsidRPr="006945FA" w:rsidRDefault="008D3F40" w:rsidP="006F5A67">
      <w:pPr>
        <w:pStyle w:val="Paragraphedeliste"/>
        <w:numPr>
          <w:ilvl w:val="0"/>
          <w:numId w:val="44"/>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استخدام ممر طبيعي من الاشجار يسمح بدخول الهواء إلى المسحات الخضراء.</w:t>
      </w:r>
    </w:p>
    <w:p w:rsidR="00AF3CB2" w:rsidRPr="006945FA" w:rsidRDefault="00AF3CB2" w:rsidP="006F5A67">
      <w:pPr>
        <w:pStyle w:val="Paragraphedeliste"/>
        <w:numPr>
          <w:ilvl w:val="0"/>
          <w:numId w:val="43"/>
        </w:numPr>
        <w:bidi/>
        <w:jc w:val="both"/>
        <w:rPr>
          <w:rFonts w:ascii="Simplified Arabic" w:hAnsi="Simplified Arabic" w:cs="Simplified Arabic"/>
          <w:b/>
          <w:bCs/>
          <w:sz w:val="28"/>
          <w:szCs w:val="28"/>
          <w:rtl/>
        </w:rPr>
      </w:pPr>
      <w:r w:rsidRPr="006945FA">
        <w:rPr>
          <w:rFonts w:ascii="Simplified Arabic" w:hAnsi="Simplified Arabic" w:cs="Simplified Arabic" w:hint="cs"/>
          <w:b/>
          <w:bCs/>
          <w:sz w:val="28"/>
          <w:szCs w:val="28"/>
          <w:rtl/>
        </w:rPr>
        <w:t>تقليل سرعة الهواء  من خلال:</w:t>
      </w:r>
    </w:p>
    <w:p w:rsidR="00AF3CB2" w:rsidRPr="006945FA" w:rsidRDefault="00AF3CB2" w:rsidP="006F5A67">
      <w:pPr>
        <w:pStyle w:val="Paragraphedeliste"/>
        <w:numPr>
          <w:ilvl w:val="0"/>
          <w:numId w:val="45"/>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استخدام الاشجار كحواجز امام الرياح الغير مرغوبة.</w:t>
      </w:r>
    </w:p>
    <w:p w:rsidR="005C25CF" w:rsidRPr="006945FA" w:rsidRDefault="00AF3CB2" w:rsidP="006F5A67">
      <w:pPr>
        <w:pStyle w:val="Paragraphedeliste"/>
        <w:numPr>
          <w:ilvl w:val="0"/>
          <w:numId w:val="45"/>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المباني المرتفعة .</w:t>
      </w:r>
    </w:p>
    <w:p w:rsidR="00C37291" w:rsidRPr="00D00CCB" w:rsidRDefault="006249F3" w:rsidP="006F5A67">
      <w:pPr>
        <w:bidi/>
        <w:jc w:val="center"/>
        <w:rPr>
          <w:rFonts w:ascii="Simplified Arabic" w:hAnsi="Simplified Arabic" w:cs="Simplified Arabic"/>
          <w:sz w:val="32"/>
          <w:szCs w:val="32"/>
          <w:rtl/>
        </w:rPr>
      </w:pPr>
      <w:r>
        <w:rPr>
          <w:rFonts w:ascii="Simplified Arabic" w:hAnsi="Simplified Arabic" w:cs="Simplified Arabic" w:hint="cs"/>
          <w:b/>
          <w:bCs/>
          <w:sz w:val="32"/>
          <w:szCs w:val="32"/>
          <w:rtl/>
        </w:rPr>
        <w:t>10</w:t>
      </w:r>
      <w:r w:rsidR="00D00CCB" w:rsidRPr="00D00CCB">
        <w:rPr>
          <w:rFonts w:ascii="Simplified Arabic" w:hAnsi="Simplified Arabic" w:cs="Simplified Arabic"/>
          <w:b/>
          <w:bCs/>
          <w:sz w:val="32"/>
          <w:szCs w:val="32"/>
          <w:rtl/>
        </w:rPr>
        <w:t xml:space="preserve"> </w:t>
      </w:r>
      <w:r w:rsidR="00C37291" w:rsidRPr="00D00CCB">
        <w:rPr>
          <w:rFonts w:ascii="Simplified Arabic" w:hAnsi="Simplified Arabic" w:cs="Simplified Arabic"/>
          <w:b/>
          <w:bCs/>
          <w:sz w:val="32"/>
          <w:szCs w:val="32"/>
          <w:rtl/>
        </w:rPr>
        <w:t>تصميم وتنسيق المساحات الخضراء العامة:</w:t>
      </w:r>
    </w:p>
    <w:p w:rsidR="001468B6" w:rsidRPr="00DB6B13" w:rsidRDefault="006249F3" w:rsidP="006249F3">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10-1 </w:t>
      </w:r>
      <w:r w:rsidR="001468B6" w:rsidRPr="00DB6B13">
        <w:rPr>
          <w:rFonts w:ascii="Simplified Arabic" w:hAnsi="Simplified Arabic" w:cs="Simplified Arabic"/>
          <w:b/>
          <w:bCs/>
          <w:sz w:val="28"/>
          <w:szCs w:val="28"/>
          <w:rtl/>
        </w:rPr>
        <w:t xml:space="preserve">التصميم الهندسي </w:t>
      </w:r>
      <w:r w:rsidR="00B7342E" w:rsidRPr="00DB6B13">
        <w:rPr>
          <w:rFonts w:ascii="Simplified Arabic" w:hAnsi="Simplified Arabic" w:cs="Simplified Arabic"/>
          <w:b/>
          <w:bCs/>
          <w:sz w:val="28"/>
          <w:szCs w:val="28"/>
          <w:rtl/>
        </w:rPr>
        <w:t>أو</w:t>
      </w:r>
      <w:r w:rsidR="001468B6" w:rsidRPr="00DB6B13">
        <w:rPr>
          <w:rFonts w:ascii="Simplified Arabic" w:hAnsi="Simplified Arabic" w:cs="Simplified Arabic"/>
          <w:b/>
          <w:bCs/>
          <w:sz w:val="28"/>
          <w:szCs w:val="28"/>
          <w:rtl/>
        </w:rPr>
        <w:t xml:space="preserve"> المنتظم:</w:t>
      </w:r>
      <w:r w:rsidR="00A34A23" w:rsidRPr="00DB6B13">
        <w:rPr>
          <w:rFonts w:ascii="Simplified Arabic" w:hAnsi="Simplified Arabic" w:cs="Simplified Arabic"/>
          <w:b/>
          <w:bCs/>
          <w:sz w:val="28"/>
          <w:szCs w:val="28"/>
        </w:rPr>
        <w:t xml:space="preserve"> </w:t>
      </w:r>
    </w:p>
    <w:p w:rsidR="00C37291" w:rsidRDefault="00B7342E" w:rsidP="006F5A67">
      <w:pPr>
        <w:tabs>
          <w:tab w:val="right" w:pos="6294"/>
        </w:tabs>
        <w:bidi/>
        <w:jc w:val="both"/>
        <w:rPr>
          <w:rFonts w:ascii="Simplified Arabic" w:hAnsi="Simplified Arabic" w:cs="Simplified Arabic"/>
          <w:sz w:val="28"/>
          <w:szCs w:val="28"/>
          <w:rtl/>
        </w:rPr>
      </w:pPr>
      <w:r w:rsidRPr="00DB6B13">
        <w:rPr>
          <w:rFonts w:ascii="Simplified Arabic" w:hAnsi="Simplified Arabic" w:cs="Simplified Arabic"/>
          <w:sz w:val="28"/>
          <w:szCs w:val="28"/>
          <w:rtl/>
        </w:rPr>
        <w:t>هو عبارة عن نظام يتميز بالخطوط الهندسية المستقيمة والمتصلة يبعضها البعض؛ بواسطة زوايا في الأغلب تكون قائمة؛ كما يمكن أن تكون أحيانا خطوط دائرية أو بيضاوية أو أي شكل هندسي متناسب مع معالم الأرض كما هو الحال في بعض الطرق؛ في هذا النظام يجب مراعاة تناسب طول وعرض الطرق مع مساحة الحديقة</w:t>
      </w:r>
      <w:r w:rsidR="008C3218">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ويتجلى هذا النوع كثيرا في الحدائق الصغيرة ويتلاءم معه إقامة النافورات والأحواض ودوائر الزهور في أوضاع مركزية.</w:t>
      </w:r>
    </w:p>
    <w:p w:rsidR="002667FF" w:rsidRPr="002667FF" w:rsidRDefault="002667FF" w:rsidP="002667FF">
      <w:pPr>
        <w:tabs>
          <w:tab w:val="right" w:pos="6294"/>
        </w:tabs>
        <w:bidi/>
        <w:jc w:val="both"/>
        <w:rPr>
          <w:rFonts w:asciiTheme="minorBidi" w:eastAsia="Times New Roman" w:hAnsiTheme="minorBidi"/>
          <w:b/>
          <w:bCs/>
          <w:sz w:val="28"/>
          <w:szCs w:val="28"/>
          <w:rtl/>
          <w:lang w:eastAsia="fr-FR"/>
        </w:rPr>
      </w:pPr>
      <w:r w:rsidRPr="00C13B70">
        <w:rPr>
          <w:rFonts w:asciiTheme="minorBidi" w:eastAsia="Times New Roman" w:hAnsiTheme="minorBidi"/>
          <w:noProof/>
          <w:sz w:val="28"/>
          <w:szCs w:val="28"/>
          <w:lang w:eastAsia="fr-FR"/>
        </w:rPr>
        <w:drawing>
          <wp:inline distT="0" distB="0" distL="0" distR="0" wp14:anchorId="767BED3E" wp14:editId="0B495CC3">
            <wp:extent cx="2009775" cy="2628900"/>
            <wp:effectExtent l="0" t="0" r="9525" b="0"/>
            <wp:docPr id="2" name="Image 2" descr="https://www.momra.gov.sa/GeneralServ/Specs/images/guid002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omra.gov.sa/GeneralServ/Specs/images/guid0021-1-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2628900"/>
                    </a:xfrm>
                    <a:prstGeom prst="rect">
                      <a:avLst/>
                    </a:prstGeom>
                    <a:noFill/>
                    <a:ln>
                      <a:noFill/>
                    </a:ln>
                  </pic:spPr>
                </pic:pic>
              </a:graphicData>
            </a:graphic>
          </wp:inline>
        </w:drawing>
      </w:r>
      <w:r w:rsidRPr="002667FF">
        <w:rPr>
          <w:rFonts w:asciiTheme="minorBidi" w:eastAsia="Times New Roman" w:hAnsiTheme="minorBidi"/>
          <w:b/>
          <w:bCs/>
          <w:sz w:val="28"/>
          <w:szCs w:val="28"/>
          <w:rtl/>
          <w:lang w:eastAsia="fr-FR"/>
        </w:rPr>
        <w:t xml:space="preserve"> </w:t>
      </w:r>
      <w:r>
        <w:rPr>
          <w:rFonts w:asciiTheme="minorBidi" w:eastAsia="Times New Roman" w:hAnsiTheme="minorBidi" w:hint="cs"/>
          <w:b/>
          <w:bCs/>
          <w:sz w:val="28"/>
          <w:szCs w:val="28"/>
          <w:rtl/>
          <w:lang w:eastAsia="fr-FR"/>
        </w:rPr>
        <w:t xml:space="preserve">  </w:t>
      </w:r>
      <w:r w:rsidR="00FD6E86" w:rsidRPr="00A46D28">
        <w:rPr>
          <w:rFonts w:asciiTheme="minorBidi" w:hAnsiTheme="minorBidi"/>
          <w:noProof/>
          <w:sz w:val="32"/>
          <w:szCs w:val="32"/>
          <w:lang w:eastAsia="fr-FR"/>
        </w:rPr>
        <w:drawing>
          <wp:inline distT="0" distB="0" distL="0" distR="0" wp14:anchorId="79D11284" wp14:editId="64C0468B">
            <wp:extent cx="2847975" cy="20193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r>
        <w:rPr>
          <w:rFonts w:asciiTheme="minorBidi" w:eastAsia="Times New Roman" w:hAnsiTheme="minorBidi" w:hint="cs"/>
          <w:b/>
          <w:bCs/>
          <w:sz w:val="28"/>
          <w:szCs w:val="28"/>
          <w:rtl/>
          <w:lang w:eastAsia="fr-FR"/>
        </w:rPr>
        <w:t xml:space="preserve">          </w:t>
      </w:r>
    </w:p>
    <w:p w:rsidR="002667FF" w:rsidRPr="00DB6B13" w:rsidRDefault="002667FF" w:rsidP="00FD6E86">
      <w:pPr>
        <w:tabs>
          <w:tab w:val="right" w:pos="6294"/>
        </w:tabs>
        <w:bidi/>
        <w:jc w:val="both"/>
        <w:rPr>
          <w:rFonts w:ascii="Simplified Arabic" w:hAnsi="Simplified Arabic" w:cs="Simplified Arabic"/>
          <w:sz w:val="28"/>
          <w:szCs w:val="28"/>
          <w:rtl/>
        </w:rPr>
      </w:pPr>
      <w:r w:rsidRPr="00C13B70">
        <w:rPr>
          <w:rFonts w:asciiTheme="minorBidi" w:eastAsia="Times New Roman" w:hAnsiTheme="minorBidi"/>
          <w:b/>
          <w:bCs/>
          <w:sz w:val="28"/>
          <w:szCs w:val="28"/>
          <w:rtl/>
          <w:lang w:eastAsia="fr-FR"/>
        </w:rPr>
        <w:t>التصميم الهندسي أو المنتظم للحدائق</w:t>
      </w:r>
      <w:r>
        <w:rPr>
          <w:rFonts w:asciiTheme="minorBidi" w:eastAsia="Times New Roman" w:hAnsiTheme="minorBidi" w:hint="cs"/>
          <w:b/>
          <w:bCs/>
          <w:sz w:val="28"/>
          <w:szCs w:val="28"/>
          <w:rtl/>
          <w:lang w:eastAsia="fr-FR"/>
        </w:rPr>
        <w:t xml:space="preserve">               </w:t>
      </w:r>
    </w:p>
    <w:p w:rsidR="00282B90" w:rsidRPr="00DB6B13" w:rsidRDefault="00B7342E" w:rsidP="00EA4956">
      <w:pPr>
        <w:bidi/>
        <w:jc w:val="both"/>
        <w:rPr>
          <w:rFonts w:ascii="Simplified Arabic" w:hAnsi="Simplified Arabic" w:cs="Simplified Arabic"/>
          <w:b/>
          <w:bCs/>
          <w:sz w:val="28"/>
          <w:szCs w:val="28"/>
        </w:rPr>
      </w:pPr>
      <w:r w:rsidRPr="00DB6B13">
        <w:rPr>
          <w:rFonts w:ascii="Simplified Arabic" w:hAnsi="Simplified Arabic" w:cs="Simplified Arabic"/>
          <w:sz w:val="28"/>
          <w:szCs w:val="28"/>
          <w:rtl/>
        </w:rPr>
        <w:t xml:space="preserve">أما في النظام الهندسي المتناظر فتتماشى أوجه الحديقة المختلفة مع بعضها البعض في تشابه متكرر حول المحور الرئيسي الذي يقسم الحديقة إلى قسمين متماثلين؛ وتوضع أحواض الزهور والمشايات على جانبي هذا المحور بشكل متوازي ومتناظر إذ يناسبه المشايات المستقيمة والدائرية هذا مع مراعاة التناظر والتماثل </w:t>
      </w:r>
      <w:r w:rsidRPr="00DB6B13">
        <w:rPr>
          <w:rFonts w:ascii="Simplified Arabic" w:hAnsi="Simplified Arabic" w:cs="Simplified Arabic"/>
          <w:sz w:val="28"/>
          <w:szCs w:val="28"/>
          <w:rtl/>
        </w:rPr>
        <w:lastRenderedPageBreak/>
        <w:t>في توزيع الأشجار والشجيرات ومختلف النباتات من حيث تناسق ألوانها وأشكالها وأنواعها؛ ويشترط زراعة الأشجار المتماثلة من نوع واحد وعلى أبعاد متساوية ومنتظمة مع صيانة الحديقة باستمرار؛ وللنظام الهندسي المتناظر عدة أوجه نذكر منها:</w:t>
      </w:r>
      <w:r w:rsidR="00EA4956"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 xml:space="preserve">التناظر الدائري </w:t>
      </w:r>
      <w:r w:rsidRPr="00DB6B13">
        <w:rPr>
          <w:rFonts w:ascii="Simplified Arabic" w:hAnsi="Simplified Arabic" w:cs="Simplified Arabic"/>
          <w:b/>
          <w:bCs/>
          <w:sz w:val="28"/>
          <w:szCs w:val="28"/>
          <w:rtl/>
        </w:rPr>
        <w:t>أو</w:t>
      </w:r>
      <w:r w:rsidR="00C37291" w:rsidRPr="00DB6B13">
        <w:rPr>
          <w:rFonts w:ascii="Simplified Arabic" w:hAnsi="Simplified Arabic" w:cs="Simplified Arabic"/>
          <w:b/>
          <w:bCs/>
          <w:sz w:val="28"/>
          <w:szCs w:val="28"/>
          <w:rtl/>
        </w:rPr>
        <w:t xml:space="preserve"> البيضاوي:</w:t>
      </w:r>
      <w:r w:rsidR="00DA253F" w:rsidRPr="00DB6B13">
        <w:rPr>
          <w:rFonts w:ascii="Simplified Arabic" w:hAnsi="Simplified Arabic" w:cs="Simplified Arabic"/>
          <w:b/>
          <w:bCs/>
          <w:sz w:val="28"/>
          <w:szCs w:val="28"/>
        </w:rPr>
        <w:t xml:space="preserve"> </w:t>
      </w:r>
    </w:p>
    <w:p w:rsidR="00C37291" w:rsidRPr="00DB6B13" w:rsidRDefault="00C37291"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 </w:t>
      </w:r>
      <w:r w:rsidRPr="00DB6B13">
        <w:rPr>
          <w:rFonts w:ascii="Simplified Arabic" w:hAnsi="Simplified Arabic" w:cs="Simplified Arabic"/>
          <w:sz w:val="28"/>
          <w:szCs w:val="28"/>
          <w:rtl/>
        </w:rPr>
        <w:t xml:space="preserve">نظام هندسي تتكرر </w:t>
      </w:r>
      <w:r w:rsidR="00B7342E" w:rsidRPr="00DB6B13">
        <w:rPr>
          <w:rFonts w:ascii="Simplified Arabic" w:hAnsi="Simplified Arabic" w:cs="Simplified Arabic"/>
          <w:sz w:val="28"/>
          <w:szCs w:val="28"/>
          <w:rtl/>
        </w:rPr>
        <w:t>أجزائه</w:t>
      </w:r>
      <w:r w:rsidRPr="00DB6B13">
        <w:rPr>
          <w:rFonts w:ascii="Simplified Arabic" w:hAnsi="Simplified Arabic" w:cs="Simplified Arabic"/>
          <w:sz w:val="28"/>
          <w:szCs w:val="28"/>
          <w:rtl/>
        </w:rPr>
        <w:t xml:space="preserve"> بشكل دائري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بيضاوي؛ حول وحدة دائرية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بيضاوية موجودة في وسط الحديقة؛ ويمكن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يكون ثنائيا كما يمكن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يكون مضاعفا ؛ ويمكن تطبيق هذا النوع في الميادين العامة ذات الشكل الدائري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في الحدائق التي تحتوي على نافورة في مركزها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تماثيل ..</w:t>
      </w:r>
    </w:p>
    <w:p w:rsidR="00C37291" w:rsidRPr="00DB6B13" w:rsidRDefault="00C37291" w:rsidP="006F5A67">
      <w:pPr>
        <w:pStyle w:val="Paragraphedeliste"/>
        <w:numPr>
          <w:ilvl w:val="0"/>
          <w:numId w:val="17"/>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التناظر الشعاعي:</w:t>
      </w:r>
    </w:p>
    <w:p w:rsidR="00D406DE" w:rsidRPr="00DB6B13" w:rsidRDefault="00C37291"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نظام هندسي تتكرر فيه </w:t>
      </w:r>
      <w:r w:rsidR="00B7342E" w:rsidRPr="00DB6B13">
        <w:rPr>
          <w:rFonts w:ascii="Simplified Arabic" w:hAnsi="Simplified Arabic" w:cs="Simplified Arabic"/>
          <w:sz w:val="28"/>
          <w:szCs w:val="28"/>
          <w:rtl/>
        </w:rPr>
        <w:t>أجزاء</w:t>
      </w:r>
      <w:r w:rsidRPr="00DB6B13">
        <w:rPr>
          <w:rFonts w:ascii="Simplified Arabic" w:hAnsi="Simplified Arabic" w:cs="Simplified Arabic"/>
          <w:sz w:val="28"/>
          <w:szCs w:val="28"/>
          <w:rtl/>
        </w:rPr>
        <w:t xml:space="preserve"> الحديقة بحيث تكون جميعها خارجة من مصدر دائري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بيضاوي واحد؛ ويطبق هذا النظام في حدائق الميادين العامة وفي الحدائق الصغيرة.</w:t>
      </w:r>
      <w:r w:rsidR="00DA253F" w:rsidRPr="00DB6B13">
        <w:rPr>
          <w:rFonts w:ascii="Simplified Arabic" w:hAnsi="Simplified Arabic" w:cs="Simplified Arabic"/>
          <w:sz w:val="28"/>
          <w:szCs w:val="28"/>
        </w:rPr>
        <w:t xml:space="preserve"> </w:t>
      </w:r>
    </w:p>
    <w:p w:rsidR="00C37291" w:rsidRPr="00DB6B13" w:rsidRDefault="006249F3" w:rsidP="006F5A67">
      <w:pPr>
        <w:bidi/>
        <w:jc w:val="both"/>
        <w:rPr>
          <w:rFonts w:ascii="Simplified Arabic" w:hAnsi="Simplified Arabic" w:cs="Simplified Arabic"/>
          <w:sz w:val="28"/>
          <w:szCs w:val="28"/>
        </w:rPr>
      </w:pPr>
      <w:r>
        <w:rPr>
          <w:rFonts w:ascii="Simplified Arabic" w:hAnsi="Simplified Arabic" w:cs="Simplified Arabic" w:hint="cs"/>
          <w:b/>
          <w:bCs/>
          <w:sz w:val="28"/>
          <w:szCs w:val="28"/>
          <w:rtl/>
        </w:rPr>
        <w:t>10-2</w:t>
      </w:r>
      <w:r w:rsidR="00D406DE"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التصميم الطبيعي:</w:t>
      </w:r>
    </w:p>
    <w:p w:rsidR="00C37291" w:rsidRPr="00DB6B13" w:rsidRDefault="00C37291" w:rsidP="006F5A67">
      <w:pPr>
        <w:bidi/>
        <w:jc w:val="both"/>
        <w:rPr>
          <w:rFonts w:ascii="Simplified Arabic" w:hAnsi="Simplified Arabic" w:cs="Simplified Arabic"/>
          <w:sz w:val="28"/>
          <w:szCs w:val="28"/>
          <w:rtl/>
        </w:rPr>
      </w:pPr>
      <w:r w:rsidRPr="00DB6B13">
        <w:rPr>
          <w:rFonts w:ascii="Simplified Arabic" w:hAnsi="Simplified Arabic" w:cs="Simplified Arabic"/>
          <w:b/>
          <w:bCs/>
          <w:sz w:val="28"/>
          <w:szCs w:val="28"/>
          <w:rtl/>
        </w:rPr>
        <w:t xml:space="preserve"> </w:t>
      </w:r>
      <w:r w:rsidRPr="00DB6B13">
        <w:rPr>
          <w:rFonts w:ascii="Simplified Arabic" w:hAnsi="Simplified Arabic" w:cs="Simplified Arabic"/>
          <w:sz w:val="28"/>
          <w:szCs w:val="28"/>
          <w:rtl/>
        </w:rPr>
        <w:t xml:space="preserve">هو نظام يراعى فيه محاكاة الطبيعة قدر </w:t>
      </w:r>
      <w:r w:rsidR="00B7342E" w:rsidRPr="00DB6B13">
        <w:rPr>
          <w:rFonts w:ascii="Simplified Arabic" w:hAnsi="Simplified Arabic" w:cs="Simplified Arabic"/>
          <w:sz w:val="28"/>
          <w:szCs w:val="28"/>
          <w:rtl/>
        </w:rPr>
        <w:t>الإمكان</w:t>
      </w:r>
      <w:r w:rsidRPr="00DB6B13">
        <w:rPr>
          <w:rFonts w:ascii="Simplified Arabic" w:hAnsi="Simplified Arabic" w:cs="Simplified Arabic"/>
          <w:sz w:val="28"/>
          <w:szCs w:val="28"/>
          <w:rtl/>
        </w:rPr>
        <w:t xml:space="preserve">؛ ويشترط فيه عدم </w:t>
      </w:r>
      <w:r w:rsidR="001468B6" w:rsidRPr="00DB6B13">
        <w:rPr>
          <w:rFonts w:ascii="Simplified Arabic" w:hAnsi="Simplified Arabic" w:cs="Simplified Arabic"/>
          <w:sz w:val="28"/>
          <w:szCs w:val="28"/>
          <w:rtl/>
        </w:rPr>
        <w:t>استخدام</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الأشكال</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الهندسية</w:t>
      </w:r>
      <w:r w:rsidRPr="00DB6B13">
        <w:rPr>
          <w:rFonts w:ascii="Simplified Arabic" w:hAnsi="Simplified Arabic" w:cs="Simplified Arabic"/>
          <w:sz w:val="28"/>
          <w:szCs w:val="28"/>
          <w:rtl/>
        </w:rPr>
        <w:t xml:space="preserve"> ويناسب هذا النوع المساحات الكبيرة :</w:t>
      </w:r>
      <w:r w:rsidRPr="00DB6B13">
        <w:rPr>
          <w:rFonts w:ascii="Simplified Arabic" w:hAnsi="Simplified Arabic" w:cs="Simplified Arabic"/>
          <w:noProof/>
          <w:sz w:val="28"/>
          <w:szCs w:val="28"/>
          <w:rtl/>
          <w:lang w:eastAsia="fr-FR"/>
        </w:rPr>
        <w:t xml:space="preserve"> </w:t>
      </w:r>
    </w:p>
    <w:p w:rsidR="00C37291" w:rsidRPr="0082279C" w:rsidRDefault="00C37291" w:rsidP="006F5A67">
      <w:pPr>
        <w:pStyle w:val="Paragraphedeliste"/>
        <w:numPr>
          <w:ilvl w:val="0"/>
          <w:numId w:val="18"/>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الطرق ومحاور الحركة تكون منحنية بشكل طبيعي ويفضل عدم </w:t>
      </w:r>
      <w:r w:rsidR="00B7342E" w:rsidRPr="0082279C">
        <w:rPr>
          <w:rFonts w:ascii="Simplified Arabic" w:hAnsi="Simplified Arabic" w:cs="Simplified Arabic"/>
          <w:sz w:val="28"/>
          <w:szCs w:val="28"/>
          <w:rtl/>
        </w:rPr>
        <w:t>إبراز</w:t>
      </w:r>
      <w:r w:rsidRPr="0082279C">
        <w:rPr>
          <w:rFonts w:ascii="Simplified Arabic" w:hAnsi="Simplified Arabic" w:cs="Simplified Arabic"/>
          <w:sz w:val="28"/>
          <w:szCs w:val="28"/>
          <w:rtl/>
        </w:rPr>
        <w:t xml:space="preserve"> نهاية الطريق</w:t>
      </w:r>
      <w:r w:rsidR="0072467C" w:rsidRPr="0082279C">
        <w:rPr>
          <w:rFonts w:ascii="Simplified Arabic" w:hAnsi="Simplified Arabic" w:cs="Simplified Arabic"/>
          <w:sz w:val="28"/>
          <w:szCs w:val="28"/>
          <w:rtl/>
        </w:rPr>
        <w:t xml:space="preserve">. </w:t>
      </w:r>
      <w:r w:rsidR="0082279C">
        <w:rPr>
          <w:rFonts w:ascii="Simplified Arabic" w:hAnsi="Simplified Arabic" w:cs="Simplified Arabic" w:hint="cs"/>
          <w:sz w:val="28"/>
          <w:szCs w:val="28"/>
          <w:rtl/>
        </w:rPr>
        <w:t xml:space="preserve">       </w:t>
      </w:r>
    </w:p>
    <w:p w:rsidR="00C37291" w:rsidRPr="00DB6B13" w:rsidRDefault="00C37291" w:rsidP="006F5A67">
      <w:pPr>
        <w:pStyle w:val="Paragraphedeliste"/>
        <w:numPr>
          <w:ilvl w:val="0"/>
          <w:numId w:val="18"/>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زراعة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والشجيرات في صفوف وعلى </w:t>
      </w:r>
      <w:r w:rsidR="00B7342E" w:rsidRPr="00DB6B13">
        <w:rPr>
          <w:rFonts w:ascii="Simplified Arabic" w:hAnsi="Simplified Arabic" w:cs="Simplified Arabic"/>
          <w:sz w:val="28"/>
          <w:szCs w:val="28"/>
          <w:rtl/>
        </w:rPr>
        <w:t>أبعاد</w:t>
      </w:r>
      <w:r w:rsidRPr="00DB6B13">
        <w:rPr>
          <w:rFonts w:ascii="Simplified Arabic" w:hAnsi="Simplified Arabic" w:cs="Simplified Arabic"/>
          <w:sz w:val="28"/>
          <w:szCs w:val="28"/>
          <w:rtl/>
        </w:rPr>
        <w:t xml:space="preserve"> متساوية.</w:t>
      </w:r>
    </w:p>
    <w:p w:rsidR="00C37291" w:rsidRPr="00DB6B13" w:rsidRDefault="00C37291" w:rsidP="006F5A67">
      <w:pPr>
        <w:pStyle w:val="Paragraphedeliste"/>
        <w:numPr>
          <w:ilvl w:val="0"/>
          <w:numId w:val="18"/>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تصميم </w:t>
      </w:r>
      <w:r w:rsidR="00B7342E" w:rsidRPr="00DB6B13">
        <w:rPr>
          <w:rFonts w:ascii="Simplified Arabic" w:hAnsi="Simplified Arabic" w:cs="Simplified Arabic"/>
          <w:sz w:val="28"/>
          <w:szCs w:val="28"/>
          <w:rtl/>
        </w:rPr>
        <w:t>أحواض</w:t>
      </w:r>
      <w:r w:rsidRPr="00DB6B13">
        <w:rPr>
          <w:rFonts w:ascii="Simplified Arabic" w:hAnsi="Simplified Arabic" w:cs="Simplified Arabic"/>
          <w:sz w:val="28"/>
          <w:szCs w:val="28"/>
          <w:rtl/>
        </w:rPr>
        <w:t xml:space="preserve"> الزهور بشكل غير منتظم </w:t>
      </w:r>
      <w:r w:rsidR="00B7342E" w:rsidRPr="00DB6B13">
        <w:rPr>
          <w:rFonts w:ascii="Simplified Arabic" w:hAnsi="Simplified Arabic" w:cs="Simplified Arabic"/>
          <w:sz w:val="28"/>
          <w:szCs w:val="28"/>
          <w:rtl/>
        </w:rPr>
        <w:t>وإيجاد</w:t>
      </w:r>
      <w:r w:rsidRPr="00DB6B13">
        <w:rPr>
          <w:rFonts w:ascii="Simplified Arabic" w:hAnsi="Simplified Arabic" w:cs="Simplified Arabic"/>
          <w:sz w:val="28"/>
          <w:szCs w:val="28"/>
          <w:rtl/>
        </w:rPr>
        <w:t xml:space="preserve"> مساحات كبيرة ومكشوفة من المسطحات الخضراء في وسط الحديقة.</w:t>
      </w:r>
    </w:p>
    <w:p w:rsidR="008C5877" w:rsidRPr="00DB6B13" w:rsidRDefault="00C37291" w:rsidP="006F5A67">
      <w:pPr>
        <w:pStyle w:val="Paragraphedeliste"/>
        <w:numPr>
          <w:ilvl w:val="0"/>
          <w:numId w:val="18"/>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تصنع منشات الحديقة ( مقاعد؛ برجولات؛ ..) من المواد الطبيعية كسيقان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وفروعها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الحجارة ذات </w:t>
      </w:r>
      <w:r w:rsidR="00B7342E" w:rsidRPr="00DB6B13">
        <w:rPr>
          <w:rFonts w:ascii="Simplified Arabic" w:hAnsi="Simplified Arabic" w:cs="Simplified Arabic"/>
          <w:sz w:val="28"/>
          <w:szCs w:val="28"/>
          <w:rtl/>
        </w:rPr>
        <w:t>الأشكال</w:t>
      </w:r>
      <w:r w:rsidRPr="00DB6B13">
        <w:rPr>
          <w:rFonts w:ascii="Simplified Arabic" w:hAnsi="Simplified Arabic" w:cs="Simplified Arabic"/>
          <w:sz w:val="28"/>
          <w:szCs w:val="28"/>
          <w:rtl/>
        </w:rPr>
        <w:t xml:space="preserve"> غير </w:t>
      </w:r>
      <w:r w:rsidR="008C5877" w:rsidRPr="00DB6B13">
        <w:rPr>
          <w:rFonts w:ascii="Simplified Arabic" w:hAnsi="Simplified Arabic" w:cs="Simplified Arabic"/>
          <w:sz w:val="28"/>
          <w:szCs w:val="28"/>
          <w:rtl/>
        </w:rPr>
        <w:t>المنتظمة.</w:t>
      </w:r>
      <w:r w:rsidR="0072467C" w:rsidRPr="00DB6B13">
        <w:rPr>
          <w:rFonts w:ascii="Simplified Arabic" w:hAnsi="Simplified Arabic" w:cs="Simplified Arabic"/>
          <w:sz w:val="28"/>
          <w:szCs w:val="28"/>
        </w:rPr>
        <w:t xml:space="preserve"> </w:t>
      </w:r>
    </w:p>
    <w:p w:rsidR="0009271F" w:rsidRDefault="00C37291" w:rsidP="006F5A67">
      <w:pPr>
        <w:pStyle w:val="Paragraphedeliste"/>
        <w:numPr>
          <w:ilvl w:val="0"/>
          <w:numId w:val="18"/>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ترك النباتات تنمو على طبيعتها ولا يشترط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تأخذ</w:t>
      </w:r>
      <w:r w:rsidRPr="00DB6B13">
        <w:rPr>
          <w:rFonts w:ascii="Simplified Arabic" w:hAnsi="Simplified Arabic" w:cs="Simplified Arabic"/>
          <w:sz w:val="28"/>
          <w:szCs w:val="28"/>
          <w:rtl/>
        </w:rPr>
        <w:t xml:space="preserve"> شكلا هندسيا منتظما.</w:t>
      </w:r>
    </w:p>
    <w:p w:rsidR="00FD6E86" w:rsidRPr="00FD6E86" w:rsidRDefault="00FD6E86" w:rsidP="00FD6E86">
      <w:pPr>
        <w:bidi/>
        <w:ind w:left="360"/>
        <w:jc w:val="both"/>
        <w:rPr>
          <w:rFonts w:ascii="Simplified Arabic" w:hAnsi="Simplified Arabic" w:cs="Simplified Arabic"/>
          <w:sz w:val="28"/>
          <w:szCs w:val="28"/>
        </w:rPr>
      </w:pPr>
      <w:r w:rsidRPr="00C13B70">
        <w:rPr>
          <w:rFonts w:asciiTheme="minorBidi" w:eastAsia="Times New Roman" w:hAnsiTheme="minorBidi"/>
          <w:noProof/>
          <w:sz w:val="28"/>
          <w:szCs w:val="28"/>
          <w:lang w:eastAsia="fr-FR"/>
        </w:rPr>
        <w:lastRenderedPageBreak/>
        <w:drawing>
          <wp:inline distT="0" distB="0" distL="0" distR="0" wp14:anchorId="69A98B62" wp14:editId="285513AE">
            <wp:extent cx="2047875" cy="2628900"/>
            <wp:effectExtent l="0" t="0" r="9525" b="0"/>
            <wp:docPr id="7" name="Image 7" descr="https://www.momra.gov.sa/GeneralServ/Specs/images/guid002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omra.gov.sa/GeneralServ/Specs/images/guid0021-2-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2628900"/>
                    </a:xfrm>
                    <a:prstGeom prst="rect">
                      <a:avLst/>
                    </a:prstGeom>
                    <a:noFill/>
                    <a:ln>
                      <a:noFill/>
                    </a:ln>
                  </pic:spPr>
                </pic:pic>
              </a:graphicData>
            </a:graphic>
          </wp:inline>
        </w:drawing>
      </w:r>
      <w:r w:rsidRPr="00A46D28">
        <w:rPr>
          <w:noProof/>
          <w:sz w:val="32"/>
          <w:szCs w:val="32"/>
          <w:lang w:eastAsia="fr-FR"/>
        </w:rPr>
        <w:t xml:space="preserve"> </w:t>
      </w:r>
      <w:r w:rsidRPr="00A46D28">
        <w:rPr>
          <w:noProof/>
          <w:sz w:val="32"/>
          <w:szCs w:val="32"/>
          <w:lang w:eastAsia="fr-FR"/>
        </w:rPr>
        <w:drawing>
          <wp:inline distT="0" distB="0" distL="0" distR="0" wp14:anchorId="03DC8C09" wp14:editId="3EF4ED64">
            <wp:extent cx="3027045" cy="24745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7045" cy="2474595"/>
                    </a:xfrm>
                    <a:prstGeom prst="rect">
                      <a:avLst/>
                    </a:prstGeom>
                  </pic:spPr>
                </pic:pic>
              </a:graphicData>
            </a:graphic>
          </wp:inline>
        </w:drawing>
      </w:r>
      <w:r w:rsidRPr="00FD6E86">
        <w:rPr>
          <w:rFonts w:ascii="Simplified Arabic" w:hAnsi="Simplified Arabic" w:cs="Simplified Arabic"/>
          <w:b/>
          <w:bCs/>
          <w:sz w:val="28"/>
          <w:szCs w:val="28"/>
          <w:rtl/>
        </w:rPr>
        <w:t xml:space="preserve"> </w:t>
      </w:r>
      <w:r w:rsidRPr="00FD6E86">
        <w:rPr>
          <w:rFonts w:ascii="Simplified Arabic" w:hAnsi="Simplified Arabic" w:cs="Simplified Arabic"/>
          <w:b/>
          <w:bCs/>
          <w:sz w:val="28"/>
          <w:szCs w:val="28"/>
          <w:rtl/>
        </w:rPr>
        <w:t>التصميم الطبيعي</w:t>
      </w:r>
    </w:p>
    <w:p w:rsidR="00F30787" w:rsidRPr="00DB6B13" w:rsidRDefault="006249F3" w:rsidP="006F5A67">
      <w:pPr>
        <w:bidi/>
        <w:jc w:val="both"/>
        <w:rPr>
          <w:rFonts w:ascii="Simplified Arabic" w:hAnsi="Simplified Arabic" w:cs="Simplified Arabic"/>
          <w:sz w:val="28"/>
          <w:szCs w:val="28"/>
        </w:rPr>
      </w:pPr>
      <w:r>
        <w:rPr>
          <w:rFonts w:ascii="Simplified Arabic" w:hAnsi="Simplified Arabic" w:cs="Simplified Arabic" w:hint="cs"/>
          <w:b/>
          <w:bCs/>
          <w:sz w:val="28"/>
          <w:szCs w:val="28"/>
          <w:rtl/>
        </w:rPr>
        <w:t>10-3</w:t>
      </w:r>
      <w:r w:rsidR="00D00CCB"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التصميم المختلط:</w:t>
      </w:r>
      <w:r w:rsidR="00F30787" w:rsidRPr="00DB6B13">
        <w:rPr>
          <w:rFonts w:ascii="Simplified Arabic" w:eastAsia="Times New Roman" w:hAnsi="Simplified Arabic" w:cs="Simplified Arabic"/>
          <w:snapToGrid w:val="0"/>
          <w:color w:val="000000"/>
          <w:w w:val="0"/>
          <w:sz w:val="0"/>
          <w:szCs w:val="0"/>
          <w:u w:color="000000"/>
          <w:bdr w:val="none" w:sz="0" w:space="0" w:color="000000"/>
          <w:shd w:val="clear" w:color="000000" w:fill="000000"/>
        </w:rPr>
        <w:t xml:space="preserve"> </w:t>
      </w:r>
    </w:p>
    <w:p w:rsidR="00EE4F82" w:rsidRDefault="00B7342E" w:rsidP="006F5A67">
      <w:pPr>
        <w:tabs>
          <w:tab w:val="left" w:pos="3744"/>
        </w:tabs>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هو عبارة عن مزيج أو خليط بين كلا النظامين السابقين </w:t>
      </w:r>
    </w:p>
    <w:p w:rsidR="00D00CCB" w:rsidRDefault="00EE4F82" w:rsidP="006F5A67">
      <w:pPr>
        <w:tabs>
          <w:tab w:val="left" w:pos="3744"/>
        </w:tabs>
        <w:bidi/>
        <w:jc w:val="both"/>
        <w:rPr>
          <w:rFonts w:ascii="Simplified Arabic" w:hAnsi="Simplified Arabic" w:cs="Simplified Arabic"/>
          <w:sz w:val="28"/>
          <w:szCs w:val="28"/>
          <w:rtl/>
        </w:rPr>
      </w:pPr>
      <w:r>
        <w:rPr>
          <w:rFonts w:ascii="Simplified Arabic" w:hAnsi="Simplified Arabic" w:cs="Simplified Arabic"/>
          <w:sz w:val="28"/>
          <w:szCs w:val="28"/>
          <w:rtl/>
        </w:rPr>
        <w:t>(</w:t>
      </w:r>
      <w:r>
        <w:rPr>
          <w:rFonts w:ascii="Simplified Arabic" w:hAnsi="Simplified Arabic" w:cs="Simplified Arabic"/>
          <w:sz w:val="28"/>
          <w:szCs w:val="28"/>
        </w:rPr>
        <w:t xml:space="preserve"> </w:t>
      </w:r>
      <w:r w:rsidR="00B7342E" w:rsidRPr="00DB6B13">
        <w:rPr>
          <w:rFonts w:ascii="Simplified Arabic" w:hAnsi="Simplified Arabic" w:cs="Simplified Arabic"/>
          <w:sz w:val="28"/>
          <w:szCs w:val="28"/>
          <w:rtl/>
        </w:rPr>
        <w:t xml:space="preserve">الهندسي والطبيعي) في مساحة واحدة؛ إذ انه يعتني بالأشكال الهندسية بينما يحافظ على المناظر الطبيعية في ذات الوقت؛ يميل هذا النوع من الأنظمة إلى إقامة المنشات المائية الهندسية التي تتوسطها النافورات والتماثيل؛ والأكشاك التي تبنى من أخشاب الأشجار وفروعها بأشكال هندسية منتظمة؛ كما يعمل على الإكثار من المجموعات الشجرية في الأركان وفي حواف الحديقة؛ إضافة إلى إنشاء المسطحات الخضراء على مستويات مرتفعة ومنخفضة وتركها مكشوفة؛ نجد دمج الطراز الهندسي في هذا التصميم عن طريق تقليم الأشجار والشجيرات لجعلها منتظمة؛ واستعمال أحواض الزهور ذات الأشكال الهندسية والزخرفية والعمل على أن تكون الطرق </w:t>
      </w:r>
      <w:r w:rsidR="000E7A2C">
        <w:rPr>
          <w:rFonts w:ascii="Simplified Arabic" w:hAnsi="Simplified Arabic" w:cs="Simplified Arabic" w:hint="cs"/>
          <w:sz w:val="28"/>
          <w:szCs w:val="28"/>
          <w:rtl/>
        </w:rPr>
        <w:t>ال</w:t>
      </w:r>
      <w:r w:rsidR="00B7342E" w:rsidRPr="00DB6B13">
        <w:rPr>
          <w:rFonts w:ascii="Simplified Arabic" w:hAnsi="Simplified Arabic" w:cs="Simplified Arabic"/>
          <w:sz w:val="28"/>
          <w:szCs w:val="28"/>
          <w:rtl/>
        </w:rPr>
        <w:t>غير مستقيمة؛ ويتجلى هذا الطراز في الحدائق الفرنسية.</w:t>
      </w:r>
    </w:p>
    <w:p w:rsidR="00FD6E86" w:rsidRDefault="00FD6E86" w:rsidP="00FD6E86">
      <w:pPr>
        <w:tabs>
          <w:tab w:val="left" w:pos="3744"/>
        </w:tabs>
        <w:bidi/>
        <w:jc w:val="both"/>
        <w:rPr>
          <w:rFonts w:ascii="Simplified Arabic" w:hAnsi="Simplified Arabic" w:cs="Simplified Arabic"/>
          <w:sz w:val="28"/>
          <w:szCs w:val="28"/>
        </w:rPr>
      </w:pPr>
      <w:r w:rsidRPr="00A46D28">
        <w:rPr>
          <w:rFonts w:asciiTheme="minorBidi" w:hAnsiTheme="minorBidi" w:cs="Arial"/>
          <w:noProof/>
          <w:sz w:val="32"/>
          <w:szCs w:val="32"/>
          <w:rtl/>
          <w:lang w:eastAsia="fr-FR"/>
        </w:rPr>
        <w:drawing>
          <wp:inline distT="0" distB="0" distL="0" distR="0" wp14:anchorId="5507E8AD" wp14:editId="2B761C07">
            <wp:extent cx="3228975" cy="21145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2114550"/>
                    </a:xfrm>
                    <a:prstGeom prst="rect">
                      <a:avLst/>
                    </a:prstGeom>
                    <a:noFill/>
                    <a:ln>
                      <a:noFill/>
                    </a:ln>
                  </pic:spPr>
                </pic:pic>
              </a:graphicData>
            </a:graphic>
          </wp:inline>
        </w:drawing>
      </w:r>
      <w:r w:rsidRPr="00FD6E86">
        <w:rPr>
          <w:rFonts w:ascii="Simplified Arabic" w:hAnsi="Simplified Arabic" w:cs="Simplified Arabic"/>
          <w:b/>
          <w:bCs/>
          <w:sz w:val="28"/>
          <w:szCs w:val="28"/>
          <w:rtl/>
        </w:rPr>
        <w:t xml:space="preserve"> </w:t>
      </w:r>
      <w:r w:rsidRPr="00DB6B13">
        <w:rPr>
          <w:rFonts w:ascii="Simplified Arabic" w:hAnsi="Simplified Arabic" w:cs="Simplified Arabic"/>
          <w:b/>
          <w:bCs/>
          <w:sz w:val="28"/>
          <w:szCs w:val="28"/>
          <w:rtl/>
        </w:rPr>
        <w:t>التصميم المختلط</w:t>
      </w:r>
      <w:r>
        <w:rPr>
          <w:rFonts w:ascii="Simplified Arabic" w:hAnsi="Simplified Arabic" w:cs="Simplified Arabic" w:hint="cs"/>
          <w:b/>
          <w:bCs/>
          <w:sz w:val="28"/>
          <w:szCs w:val="28"/>
          <w:rtl/>
        </w:rPr>
        <w:t xml:space="preserve"> او المزودج</w:t>
      </w:r>
    </w:p>
    <w:p w:rsidR="00C37291" w:rsidRPr="00DB6B13" w:rsidRDefault="006249F3" w:rsidP="006F5A67">
      <w:pPr>
        <w:tabs>
          <w:tab w:val="left" w:pos="3744"/>
        </w:tabs>
        <w:bidi/>
        <w:jc w:val="both"/>
        <w:rPr>
          <w:rFonts w:ascii="Simplified Arabic" w:hAnsi="Simplified Arabic" w:cs="Simplified Arabic"/>
          <w:sz w:val="28"/>
          <w:szCs w:val="28"/>
        </w:rPr>
      </w:pPr>
      <w:r>
        <w:rPr>
          <w:rFonts w:ascii="Simplified Arabic" w:hAnsi="Simplified Arabic" w:cs="Simplified Arabic" w:hint="cs"/>
          <w:b/>
          <w:bCs/>
          <w:sz w:val="28"/>
          <w:szCs w:val="28"/>
          <w:rtl/>
        </w:rPr>
        <w:lastRenderedPageBreak/>
        <w:t>10-4</w:t>
      </w:r>
      <w:r w:rsidR="00D00CCB" w:rsidRPr="00DB6B13">
        <w:rPr>
          <w:rFonts w:ascii="Simplified Arabic" w:hAnsi="Simplified Arabic" w:cs="Simplified Arabic"/>
          <w:b/>
          <w:bCs/>
          <w:noProof/>
          <w:sz w:val="28"/>
          <w:szCs w:val="28"/>
          <w:lang w:eastAsia="fr-FR"/>
        </w:rPr>
        <w:t xml:space="preserve"> </w:t>
      </w:r>
      <w:r w:rsidR="00D406DE"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 xml:space="preserve">التصميم الحديث </w:t>
      </w:r>
      <w:r w:rsidR="00B7342E" w:rsidRPr="00DB6B13">
        <w:rPr>
          <w:rFonts w:ascii="Simplified Arabic" w:hAnsi="Simplified Arabic" w:cs="Simplified Arabic"/>
          <w:b/>
          <w:bCs/>
          <w:sz w:val="28"/>
          <w:szCs w:val="28"/>
          <w:rtl/>
        </w:rPr>
        <w:t>أو</w:t>
      </w:r>
      <w:r w:rsidR="00C37291" w:rsidRPr="00DB6B13">
        <w:rPr>
          <w:rFonts w:ascii="Simplified Arabic" w:hAnsi="Simplified Arabic" w:cs="Simplified Arabic"/>
          <w:b/>
          <w:bCs/>
          <w:sz w:val="28"/>
          <w:szCs w:val="28"/>
          <w:rtl/>
        </w:rPr>
        <w:t xml:space="preserve"> الحر: </w:t>
      </w:r>
    </w:p>
    <w:p w:rsidR="00975F07" w:rsidRDefault="00C37291"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هو نظام جد بسيط ولا </w:t>
      </w:r>
      <w:r w:rsidR="00B7342E" w:rsidRPr="00DB6B13">
        <w:rPr>
          <w:rFonts w:ascii="Simplified Arabic" w:hAnsi="Simplified Arabic" w:cs="Simplified Arabic"/>
          <w:sz w:val="28"/>
          <w:szCs w:val="28"/>
          <w:rtl/>
        </w:rPr>
        <w:t>يأخذ</w:t>
      </w:r>
      <w:r w:rsidRPr="00DB6B13">
        <w:rPr>
          <w:rFonts w:ascii="Simplified Arabic" w:hAnsi="Simplified Arabic" w:cs="Simplified Arabic"/>
          <w:sz w:val="28"/>
          <w:szCs w:val="28"/>
          <w:rtl/>
        </w:rPr>
        <w:t xml:space="preserve"> بقواعد التنسيق المعروفة كالمحاور والتماثل؛ </w:t>
      </w:r>
      <w:r w:rsidR="00B7342E" w:rsidRPr="00DB6B13">
        <w:rPr>
          <w:rFonts w:ascii="Simplified Arabic" w:hAnsi="Simplified Arabic" w:cs="Simplified Arabic"/>
          <w:sz w:val="28"/>
          <w:szCs w:val="28"/>
          <w:rtl/>
        </w:rPr>
        <w:t>إذ</w:t>
      </w:r>
      <w:r w:rsidRPr="00DB6B13">
        <w:rPr>
          <w:rFonts w:ascii="Simplified Arabic" w:hAnsi="Simplified Arabic" w:cs="Simplified Arabic"/>
          <w:sz w:val="28"/>
          <w:szCs w:val="28"/>
          <w:rtl/>
        </w:rPr>
        <w:t xml:space="preserve"> انه يستعمل النباتات بكميات </w:t>
      </w:r>
      <w:r w:rsidR="008E7C86"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وإعداد</w:t>
      </w:r>
      <w:r w:rsidRPr="00DB6B13">
        <w:rPr>
          <w:rFonts w:ascii="Simplified Arabic" w:hAnsi="Simplified Arabic" w:cs="Simplified Arabic"/>
          <w:sz w:val="28"/>
          <w:szCs w:val="28"/>
          <w:rtl/>
        </w:rPr>
        <w:t xml:space="preserve"> قليلة </w:t>
      </w:r>
      <w:r w:rsidR="00B7342E" w:rsidRPr="00DB6B13">
        <w:rPr>
          <w:rFonts w:ascii="Simplified Arabic" w:hAnsi="Simplified Arabic" w:cs="Simplified Arabic"/>
          <w:sz w:val="28"/>
          <w:szCs w:val="28"/>
          <w:rtl/>
        </w:rPr>
        <w:t>كنماذج</w:t>
      </w:r>
      <w:r w:rsidRPr="00DB6B13">
        <w:rPr>
          <w:rFonts w:ascii="Simplified Arabic" w:hAnsi="Simplified Arabic" w:cs="Simplified Arabic"/>
          <w:sz w:val="28"/>
          <w:szCs w:val="28"/>
          <w:rtl/>
        </w:rPr>
        <w:t xml:space="preserve"> فردية ولكن لها صفات مميزة؛ والفكرة في هذا الطراز هي الجمع بين جمال الطبيعة </w:t>
      </w:r>
      <w:r w:rsidR="00B7342E" w:rsidRPr="00DB6B13">
        <w:rPr>
          <w:rFonts w:ascii="Simplified Arabic" w:hAnsi="Simplified Arabic" w:cs="Simplified Arabic"/>
          <w:sz w:val="28"/>
          <w:szCs w:val="28"/>
          <w:rtl/>
        </w:rPr>
        <w:t>والأشكال</w:t>
      </w:r>
      <w:r w:rsidRPr="00DB6B13">
        <w:rPr>
          <w:rFonts w:ascii="Simplified Arabic" w:hAnsi="Simplified Arabic" w:cs="Simplified Arabic"/>
          <w:sz w:val="28"/>
          <w:szCs w:val="28"/>
          <w:rtl/>
        </w:rPr>
        <w:t xml:space="preserve"> الهندسية بصورة غير متماثلة؛ أي انه يحول الخطوط الهندسية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Pr>
        <w:t xml:space="preserve"> </w:t>
      </w:r>
      <w:r w:rsidR="00B7342E" w:rsidRPr="00DB6B13">
        <w:rPr>
          <w:rFonts w:ascii="Simplified Arabic" w:hAnsi="Simplified Arabic" w:cs="Simplified Arabic"/>
          <w:sz w:val="28"/>
          <w:szCs w:val="28"/>
          <w:rtl/>
        </w:rPr>
        <w:t>أشكال</w:t>
      </w:r>
      <w:r w:rsidRPr="00DB6B13">
        <w:rPr>
          <w:rFonts w:ascii="Simplified Arabic" w:hAnsi="Simplified Arabic" w:cs="Simplified Arabic"/>
          <w:sz w:val="28"/>
          <w:szCs w:val="28"/>
          <w:rtl/>
        </w:rPr>
        <w:t xml:space="preserve"> بسيطة ؛ ذلك لان التصميمات الحديثة تميل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البساطة وتبتعد كل البعد عن التعقيد من اجل تقليل تكاليف الخدمة الزراعية؛ وادخل المصممون في هذا النظام الخشب؛ والخرسانة والمعادن؛ والزجاج </w:t>
      </w:r>
      <w:r w:rsidR="00B7342E" w:rsidRPr="00DB6B13">
        <w:rPr>
          <w:rFonts w:ascii="Simplified Arabic" w:hAnsi="Simplified Arabic" w:cs="Simplified Arabic"/>
          <w:sz w:val="28"/>
          <w:szCs w:val="28"/>
          <w:rtl/>
        </w:rPr>
        <w:t>بأشكال</w:t>
      </w:r>
      <w:r w:rsidRPr="00DB6B13">
        <w:rPr>
          <w:rFonts w:ascii="Simplified Arabic" w:hAnsi="Simplified Arabic" w:cs="Simplified Arabic"/>
          <w:sz w:val="28"/>
          <w:szCs w:val="28"/>
          <w:rtl/>
        </w:rPr>
        <w:t xml:space="preserve"> عديدة على عكس الحدائق القديمة التي استعمل فيها الحجر المنحوت.</w:t>
      </w:r>
    </w:p>
    <w:p w:rsidR="00FD6E86" w:rsidRDefault="00FD6E86" w:rsidP="002667FF">
      <w:pPr>
        <w:bidi/>
        <w:jc w:val="both"/>
        <w:rPr>
          <w:rFonts w:asciiTheme="minorBidi" w:eastAsia="Times New Roman" w:hAnsiTheme="minorBidi"/>
          <w:b/>
          <w:bCs/>
          <w:sz w:val="28"/>
          <w:szCs w:val="28"/>
          <w:rtl/>
          <w:lang w:eastAsia="fr-FR"/>
        </w:rPr>
      </w:pPr>
      <w:r w:rsidRPr="00A46D28">
        <w:rPr>
          <w:rFonts w:asciiTheme="minorBidi" w:hAnsiTheme="minorBidi" w:cs="Arial"/>
          <w:noProof/>
          <w:sz w:val="32"/>
          <w:szCs w:val="32"/>
          <w:rtl/>
          <w:lang w:eastAsia="fr-FR"/>
        </w:rPr>
        <w:drawing>
          <wp:inline distT="0" distB="0" distL="0" distR="0" wp14:anchorId="7C93FA52" wp14:editId="53F70703">
            <wp:extent cx="3267075" cy="2438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7075" cy="2438400"/>
                    </a:xfrm>
                    <a:prstGeom prst="rect">
                      <a:avLst/>
                    </a:prstGeom>
                    <a:noFill/>
                    <a:ln>
                      <a:noFill/>
                    </a:ln>
                  </pic:spPr>
                </pic:pic>
              </a:graphicData>
            </a:graphic>
          </wp:inline>
        </w:drawing>
      </w:r>
      <w:r w:rsidR="002667FF" w:rsidRPr="00C13B70">
        <w:rPr>
          <w:rFonts w:asciiTheme="minorBidi" w:eastAsia="Times New Roman" w:hAnsiTheme="minorBidi"/>
          <w:noProof/>
          <w:sz w:val="28"/>
          <w:szCs w:val="28"/>
          <w:lang w:eastAsia="fr-FR"/>
        </w:rPr>
        <w:drawing>
          <wp:inline distT="0" distB="0" distL="0" distR="0" wp14:anchorId="45337046" wp14:editId="61670ACA">
            <wp:extent cx="2047875" cy="2362200"/>
            <wp:effectExtent l="0" t="0" r="9525" b="0"/>
            <wp:docPr id="6" name="Image 6" descr="https://www.momra.gov.sa/GeneralServ/Specs/images/guid002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omra.gov.sa/GeneralServ/Specs/images/guid0021-3-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875" cy="2362200"/>
                    </a:xfrm>
                    <a:prstGeom prst="rect">
                      <a:avLst/>
                    </a:prstGeom>
                    <a:noFill/>
                    <a:ln>
                      <a:noFill/>
                    </a:ln>
                  </pic:spPr>
                </pic:pic>
              </a:graphicData>
            </a:graphic>
          </wp:inline>
        </w:drawing>
      </w:r>
      <w:r w:rsidR="002667FF" w:rsidRPr="002667FF">
        <w:rPr>
          <w:rFonts w:asciiTheme="minorBidi" w:eastAsia="Times New Roman" w:hAnsiTheme="minorBidi"/>
          <w:b/>
          <w:bCs/>
          <w:sz w:val="28"/>
          <w:szCs w:val="28"/>
          <w:rtl/>
          <w:lang w:eastAsia="fr-FR"/>
        </w:rPr>
        <w:t xml:space="preserve"> </w:t>
      </w:r>
    </w:p>
    <w:p w:rsidR="002667FF" w:rsidRDefault="002667FF" w:rsidP="00FD6E86">
      <w:pPr>
        <w:bidi/>
        <w:jc w:val="both"/>
        <w:rPr>
          <w:rFonts w:ascii="Simplified Arabic" w:hAnsi="Simplified Arabic" w:cs="Simplified Arabic"/>
          <w:sz w:val="28"/>
          <w:szCs w:val="28"/>
          <w:rtl/>
        </w:rPr>
      </w:pPr>
      <w:r w:rsidRPr="00C13B70">
        <w:rPr>
          <w:rFonts w:asciiTheme="minorBidi" w:eastAsia="Times New Roman" w:hAnsiTheme="minorBidi"/>
          <w:b/>
          <w:bCs/>
          <w:sz w:val="28"/>
          <w:szCs w:val="28"/>
          <w:rtl/>
          <w:lang w:eastAsia="fr-FR"/>
        </w:rPr>
        <w:t>التصميم الحديث أو الحر للحدائق</w:t>
      </w:r>
    </w:p>
    <w:p w:rsidR="00C37291" w:rsidRPr="00D00CCB" w:rsidRDefault="006249F3" w:rsidP="006F5A67">
      <w:pPr>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11</w:t>
      </w:r>
      <w:r w:rsidR="00D00CCB" w:rsidRPr="00D00CCB">
        <w:rPr>
          <w:rFonts w:ascii="Simplified Arabic" w:hAnsi="Simplified Arabic" w:cs="Simplified Arabic"/>
          <w:b/>
          <w:bCs/>
          <w:sz w:val="32"/>
          <w:szCs w:val="32"/>
          <w:rtl/>
        </w:rPr>
        <w:t xml:space="preserve"> </w:t>
      </w:r>
      <w:r w:rsidR="00C37291" w:rsidRPr="00D00CCB">
        <w:rPr>
          <w:rFonts w:ascii="Simplified Arabic" w:hAnsi="Simplified Arabic" w:cs="Simplified Arabic"/>
          <w:b/>
          <w:bCs/>
          <w:sz w:val="32"/>
          <w:szCs w:val="32"/>
          <w:rtl/>
        </w:rPr>
        <w:t xml:space="preserve">ضوابط تشجير الشوارع داخل المدن: </w:t>
      </w:r>
    </w:p>
    <w:p w:rsidR="00C37291" w:rsidRPr="00DB6B13" w:rsidRDefault="00C37291"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نظرا لزيادة حوادث المرور </w:t>
      </w:r>
      <w:r w:rsidR="00B7342E" w:rsidRPr="00DB6B13">
        <w:rPr>
          <w:rFonts w:ascii="Simplified Arabic" w:hAnsi="Simplified Arabic" w:cs="Simplified Arabic"/>
          <w:sz w:val="28"/>
          <w:szCs w:val="28"/>
          <w:rtl/>
        </w:rPr>
        <w:t>بالإضافة</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زيادة نسبة التلوث فانه من </w:t>
      </w:r>
      <w:r w:rsidR="00B7342E" w:rsidRPr="00DB6B13">
        <w:rPr>
          <w:rFonts w:ascii="Simplified Arabic" w:hAnsi="Simplified Arabic" w:cs="Simplified Arabic"/>
          <w:sz w:val="28"/>
          <w:szCs w:val="28"/>
          <w:rtl/>
        </w:rPr>
        <w:t>الأفضل</w:t>
      </w:r>
      <w:r w:rsidRPr="00DB6B13">
        <w:rPr>
          <w:rFonts w:ascii="Simplified Arabic" w:hAnsi="Simplified Arabic" w:cs="Simplified Arabic"/>
          <w:sz w:val="28"/>
          <w:szCs w:val="28"/>
          <w:rtl/>
        </w:rPr>
        <w:t xml:space="preserve"> زراعة الشوارع بالنباتات </w:t>
      </w:r>
      <w:r w:rsidR="00B7342E" w:rsidRPr="00DB6B13">
        <w:rPr>
          <w:rFonts w:ascii="Simplified Arabic" w:hAnsi="Simplified Arabic" w:cs="Simplified Arabic"/>
          <w:sz w:val="28"/>
          <w:szCs w:val="28"/>
          <w:rtl/>
        </w:rPr>
        <w:t>والأشجار</w:t>
      </w:r>
      <w:r w:rsidRPr="00DB6B13">
        <w:rPr>
          <w:rFonts w:ascii="Simplified Arabic" w:hAnsi="Simplified Arabic" w:cs="Simplified Arabic"/>
          <w:sz w:val="28"/>
          <w:szCs w:val="28"/>
          <w:rtl/>
        </w:rPr>
        <w:t xml:space="preserve">؛ مع </w:t>
      </w:r>
      <w:r w:rsidR="00B7342E" w:rsidRPr="00DB6B13">
        <w:rPr>
          <w:rFonts w:ascii="Simplified Arabic" w:hAnsi="Simplified Arabic" w:cs="Simplified Arabic"/>
          <w:sz w:val="28"/>
          <w:szCs w:val="28"/>
          <w:rtl/>
        </w:rPr>
        <w:t>الأخذ</w:t>
      </w:r>
      <w:r w:rsidRPr="00DB6B13">
        <w:rPr>
          <w:rFonts w:ascii="Simplified Arabic" w:hAnsi="Simplified Arabic" w:cs="Simplified Arabic"/>
          <w:sz w:val="28"/>
          <w:szCs w:val="28"/>
          <w:rtl/>
        </w:rPr>
        <w:t xml:space="preserve"> بعين الاعتبار العلاقة بين شكل وطبيعة نمو النباتات وموقعها ومن </w:t>
      </w:r>
      <w:r w:rsidR="00B7342E" w:rsidRPr="00DB6B13">
        <w:rPr>
          <w:rFonts w:ascii="Simplified Arabic" w:hAnsi="Simplified Arabic" w:cs="Simplified Arabic"/>
          <w:sz w:val="28"/>
          <w:szCs w:val="28"/>
          <w:rtl/>
        </w:rPr>
        <w:t>أهم</w:t>
      </w:r>
      <w:r w:rsidRPr="00DB6B13">
        <w:rPr>
          <w:rFonts w:ascii="Simplified Arabic" w:hAnsi="Simplified Arabic" w:cs="Simplified Arabic"/>
          <w:sz w:val="28"/>
          <w:szCs w:val="28"/>
          <w:rtl/>
        </w:rPr>
        <w:t xml:space="preserve"> الضوابط التي يجب مراعاتها عند اختيار </w:t>
      </w:r>
      <w:r w:rsidR="00B7342E" w:rsidRPr="00DB6B13">
        <w:rPr>
          <w:rFonts w:ascii="Simplified Arabic" w:hAnsi="Simplified Arabic" w:cs="Simplified Arabic"/>
          <w:sz w:val="28"/>
          <w:szCs w:val="28"/>
          <w:rtl/>
        </w:rPr>
        <w:t>وزراعة</w:t>
      </w:r>
      <w:r w:rsidRPr="00DB6B13">
        <w:rPr>
          <w:rFonts w:ascii="Simplified Arabic" w:hAnsi="Simplified Arabic" w:cs="Simplified Arabic"/>
          <w:sz w:val="28"/>
          <w:szCs w:val="28"/>
          <w:rtl/>
        </w:rPr>
        <w:t xml:space="preserve"> النباتات في الشوارع ما يلي:</w:t>
      </w:r>
    </w:p>
    <w:p w:rsidR="00C37291" w:rsidRPr="00DB6B13" w:rsidRDefault="00B7342E"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تكون النباتات المزروعة في الشوارع قادرة على تحمل الظروف البيئية للمنطقة ومقاومة </w:t>
      </w:r>
      <w:r w:rsidRPr="00DB6B13">
        <w:rPr>
          <w:rFonts w:ascii="Simplified Arabic" w:hAnsi="Simplified Arabic" w:cs="Simplified Arabic"/>
          <w:sz w:val="28"/>
          <w:szCs w:val="28"/>
          <w:rtl/>
        </w:rPr>
        <w:t>للآفات</w:t>
      </w:r>
      <w:r w:rsidR="00C37291"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و</w:t>
      </w:r>
      <w:r w:rsidR="000E7A2C">
        <w:rPr>
          <w:rFonts w:ascii="Simplified Arabic" w:hAnsi="Simplified Arabic" w:cs="Simplified Arabic" w:hint="cs"/>
          <w:sz w:val="28"/>
          <w:szCs w:val="28"/>
          <w:rtl/>
        </w:rPr>
        <w:t>الأمراض</w:t>
      </w:r>
      <w:r w:rsidR="00C37291" w:rsidRPr="00DB6B13">
        <w:rPr>
          <w:rFonts w:ascii="Simplified Arabic" w:hAnsi="Simplified Arabic" w:cs="Simplified Arabic"/>
          <w:sz w:val="28"/>
          <w:szCs w:val="28"/>
          <w:rtl/>
        </w:rPr>
        <w:t>.</w:t>
      </w:r>
    </w:p>
    <w:p w:rsidR="00C37291" w:rsidRPr="00DB6B13" w:rsidRDefault="00B7342E"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لا يقل عرض الرصيف عن 3 م؛ ويجب اختيار </w:t>
      </w:r>
      <w:r w:rsidRPr="00DB6B13">
        <w:rPr>
          <w:rFonts w:ascii="Simplified Arabic" w:hAnsi="Simplified Arabic" w:cs="Simplified Arabic"/>
          <w:sz w:val="28"/>
          <w:szCs w:val="28"/>
          <w:rtl/>
        </w:rPr>
        <w:t>الأنواع</w:t>
      </w:r>
      <w:r w:rsidR="00C37291" w:rsidRPr="00DB6B13">
        <w:rPr>
          <w:rFonts w:ascii="Simplified Arabic" w:hAnsi="Simplified Arabic" w:cs="Simplified Arabic"/>
          <w:sz w:val="28"/>
          <w:szCs w:val="28"/>
          <w:rtl/>
        </w:rPr>
        <w:t xml:space="preserve"> القائمة والمنتظمة مثل </w:t>
      </w:r>
      <w:r w:rsidRPr="00DB6B13">
        <w:rPr>
          <w:rFonts w:ascii="Simplified Arabic" w:hAnsi="Simplified Arabic" w:cs="Simplified Arabic"/>
          <w:sz w:val="28"/>
          <w:szCs w:val="28"/>
          <w:rtl/>
        </w:rPr>
        <w:t>أشجار</w:t>
      </w:r>
      <w:r w:rsidR="00C37291" w:rsidRPr="00DB6B13">
        <w:rPr>
          <w:rFonts w:ascii="Simplified Arabic" w:hAnsi="Simplified Arabic" w:cs="Simplified Arabic"/>
          <w:sz w:val="28"/>
          <w:szCs w:val="28"/>
          <w:rtl/>
        </w:rPr>
        <w:t xml:space="preserve"> النخيل </w:t>
      </w:r>
      <w:r w:rsidRPr="00DB6B13">
        <w:rPr>
          <w:rFonts w:ascii="Simplified Arabic" w:hAnsi="Simplified Arabic" w:cs="Simplified Arabic"/>
          <w:sz w:val="28"/>
          <w:szCs w:val="28"/>
          <w:rtl/>
        </w:rPr>
        <w:t>والأشجار</w:t>
      </w:r>
      <w:r w:rsidR="00C37291" w:rsidRPr="00DB6B13">
        <w:rPr>
          <w:rFonts w:ascii="Simplified Arabic" w:hAnsi="Simplified Arabic" w:cs="Simplified Arabic"/>
          <w:sz w:val="28"/>
          <w:szCs w:val="28"/>
          <w:rtl/>
        </w:rPr>
        <w:t xml:space="preserve"> القابلة للقص والتشكيل مثل الفيكس.</w:t>
      </w:r>
    </w:p>
    <w:p w:rsidR="00C37291" w:rsidRPr="00DB6B13" w:rsidRDefault="00C37291" w:rsidP="006F5A67">
      <w:pPr>
        <w:pStyle w:val="Paragraphedeliste"/>
        <w:numPr>
          <w:ilvl w:val="0"/>
          <w:numId w:val="19"/>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lastRenderedPageBreak/>
        <w:t xml:space="preserve">يجب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لا تقل المسافة بين شجرة </w:t>
      </w:r>
      <w:r w:rsidR="00B7342E" w:rsidRPr="00DB6B13">
        <w:rPr>
          <w:rFonts w:ascii="Simplified Arabic" w:hAnsi="Simplified Arabic" w:cs="Simplified Arabic"/>
          <w:sz w:val="28"/>
          <w:szCs w:val="28"/>
          <w:rtl/>
        </w:rPr>
        <w:t>وأخرى</w:t>
      </w:r>
      <w:r w:rsidRPr="00DB6B13">
        <w:rPr>
          <w:rFonts w:ascii="Simplified Arabic" w:hAnsi="Simplified Arabic" w:cs="Simplified Arabic"/>
          <w:sz w:val="28"/>
          <w:szCs w:val="28"/>
          <w:rtl/>
        </w:rPr>
        <w:t xml:space="preserve"> 5-8 م وذلك في داخل المدينة </w:t>
      </w:r>
      <w:r w:rsidR="00B7342E" w:rsidRPr="00DB6B13">
        <w:rPr>
          <w:rFonts w:ascii="Simplified Arabic" w:hAnsi="Simplified Arabic" w:cs="Simplified Arabic"/>
          <w:sz w:val="28"/>
          <w:szCs w:val="28"/>
          <w:rtl/>
        </w:rPr>
        <w:t>إما</w:t>
      </w:r>
      <w:r w:rsidRPr="00DB6B13">
        <w:rPr>
          <w:rFonts w:ascii="Simplified Arabic" w:hAnsi="Simplified Arabic" w:cs="Simplified Arabic"/>
          <w:sz w:val="28"/>
          <w:szCs w:val="28"/>
          <w:rtl/>
        </w:rPr>
        <w:t xml:space="preserve"> بالنسبة للطرق السريعة 10-12 م .</w:t>
      </w:r>
    </w:p>
    <w:p w:rsidR="000E7A2C" w:rsidRDefault="00B7342E"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تتلاءم</w:t>
      </w:r>
      <w:r w:rsidR="00C37291" w:rsidRPr="00DB6B13">
        <w:rPr>
          <w:rFonts w:ascii="Simplified Arabic" w:hAnsi="Simplified Arabic" w:cs="Simplified Arabic"/>
          <w:sz w:val="28"/>
          <w:szCs w:val="28"/>
          <w:rtl/>
        </w:rPr>
        <w:t xml:space="preserve"> طبيعة نموها وحجمها مع حجم الشارع وطبيعته وطبيعة ما يحيط به من ممرات للمشاة </w:t>
      </w:r>
    </w:p>
    <w:p w:rsidR="00C37291" w:rsidRPr="000E7A2C" w:rsidRDefault="00C37291" w:rsidP="006F5A67">
      <w:pPr>
        <w:bidi/>
        <w:ind w:left="360"/>
        <w:jc w:val="both"/>
        <w:rPr>
          <w:rFonts w:ascii="Simplified Arabic" w:hAnsi="Simplified Arabic" w:cs="Simplified Arabic"/>
          <w:sz w:val="28"/>
          <w:szCs w:val="28"/>
        </w:rPr>
      </w:pPr>
      <w:r w:rsidRPr="000E7A2C">
        <w:rPr>
          <w:rFonts w:ascii="Simplified Arabic" w:hAnsi="Simplified Arabic" w:cs="Simplified Arabic"/>
          <w:sz w:val="28"/>
          <w:szCs w:val="28"/>
          <w:rtl/>
        </w:rPr>
        <w:t xml:space="preserve">( مثلا </w:t>
      </w:r>
      <w:r w:rsidR="000E7A2C">
        <w:rPr>
          <w:rFonts w:ascii="Simplified Arabic" w:hAnsi="Simplified Arabic" w:cs="Simplified Arabic" w:hint="cs"/>
          <w:sz w:val="28"/>
          <w:szCs w:val="28"/>
          <w:rtl/>
        </w:rPr>
        <w:t>ا</w:t>
      </w:r>
      <w:r w:rsidRPr="000E7A2C">
        <w:rPr>
          <w:rFonts w:ascii="Simplified Arabic" w:hAnsi="Simplified Arabic" w:cs="Simplified Arabic"/>
          <w:sz w:val="28"/>
          <w:szCs w:val="28"/>
          <w:rtl/>
        </w:rPr>
        <w:t xml:space="preserve">لا تكون </w:t>
      </w:r>
      <w:r w:rsidR="00B7342E" w:rsidRPr="000E7A2C">
        <w:rPr>
          <w:rFonts w:ascii="Simplified Arabic" w:hAnsi="Simplified Arabic" w:cs="Simplified Arabic"/>
          <w:sz w:val="28"/>
          <w:szCs w:val="28"/>
          <w:rtl/>
        </w:rPr>
        <w:t>أفرعها</w:t>
      </w:r>
      <w:r w:rsidRPr="000E7A2C">
        <w:rPr>
          <w:rFonts w:ascii="Simplified Arabic" w:hAnsi="Simplified Arabic" w:cs="Simplified Arabic"/>
          <w:sz w:val="28"/>
          <w:szCs w:val="28"/>
          <w:rtl/>
        </w:rPr>
        <w:t xml:space="preserve"> معرضة للتشابك مع </w:t>
      </w:r>
      <w:r w:rsidR="00B7342E" w:rsidRPr="000E7A2C">
        <w:rPr>
          <w:rFonts w:ascii="Simplified Arabic" w:hAnsi="Simplified Arabic" w:cs="Simplified Arabic"/>
          <w:sz w:val="28"/>
          <w:szCs w:val="28"/>
          <w:rtl/>
        </w:rPr>
        <w:t>أسلاك</w:t>
      </w:r>
      <w:r w:rsidRPr="000E7A2C">
        <w:rPr>
          <w:rFonts w:ascii="Simplified Arabic" w:hAnsi="Simplified Arabic" w:cs="Simplified Arabic"/>
          <w:sz w:val="28"/>
          <w:szCs w:val="28"/>
          <w:rtl/>
        </w:rPr>
        <w:t xml:space="preserve"> الكهرباء)</w:t>
      </w:r>
      <w:r w:rsidR="000E7A2C">
        <w:rPr>
          <w:rFonts w:ascii="Simplified Arabic" w:hAnsi="Simplified Arabic" w:cs="Simplified Arabic" w:hint="cs"/>
          <w:sz w:val="28"/>
          <w:szCs w:val="28"/>
          <w:rtl/>
        </w:rPr>
        <w:t xml:space="preserve"> </w:t>
      </w:r>
      <w:r w:rsidRPr="000E7A2C">
        <w:rPr>
          <w:rFonts w:ascii="Simplified Arabic" w:hAnsi="Simplified Arabic" w:cs="Simplified Arabic"/>
          <w:sz w:val="28"/>
          <w:szCs w:val="28"/>
          <w:rtl/>
        </w:rPr>
        <w:t xml:space="preserve">؛ وفي حالة الشوارع التي تحتوي على الكثير من </w:t>
      </w:r>
      <w:r w:rsidR="00B7342E" w:rsidRPr="000E7A2C">
        <w:rPr>
          <w:rFonts w:ascii="Simplified Arabic" w:hAnsi="Simplified Arabic" w:cs="Simplified Arabic"/>
          <w:sz w:val="28"/>
          <w:szCs w:val="28"/>
          <w:rtl/>
        </w:rPr>
        <w:t>الأسلاك</w:t>
      </w:r>
      <w:r w:rsidRPr="000E7A2C">
        <w:rPr>
          <w:rFonts w:ascii="Simplified Arabic" w:hAnsi="Simplified Arabic" w:cs="Simplified Arabic"/>
          <w:sz w:val="28"/>
          <w:szCs w:val="28"/>
          <w:rtl/>
        </w:rPr>
        <w:t xml:space="preserve"> يجب اختيار </w:t>
      </w:r>
      <w:r w:rsidR="00B7342E" w:rsidRPr="000E7A2C">
        <w:rPr>
          <w:rFonts w:ascii="Simplified Arabic" w:hAnsi="Simplified Arabic" w:cs="Simplified Arabic"/>
          <w:sz w:val="28"/>
          <w:szCs w:val="28"/>
          <w:rtl/>
        </w:rPr>
        <w:t>الأنواع</w:t>
      </w:r>
      <w:r w:rsidRPr="000E7A2C">
        <w:rPr>
          <w:rFonts w:ascii="Simplified Arabic" w:hAnsi="Simplified Arabic" w:cs="Simplified Arabic"/>
          <w:sz w:val="28"/>
          <w:szCs w:val="28"/>
          <w:rtl/>
        </w:rPr>
        <w:t xml:space="preserve"> القابلة للتقليم والتشكيل بسهولة.</w:t>
      </w:r>
    </w:p>
    <w:p w:rsidR="00C37291" w:rsidRPr="00DB6B13" w:rsidRDefault="00C37291"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ترع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في حفر ذات </w:t>
      </w:r>
      <w:r w:rsidR="00B7342E" w:rsidRPr="00DB6B13">
        <w:rPr>
          <w:rFonts w:ascii="Simplified Arabic" w:hAnsi="Simplified Arabic" w:cs="Simplified Arabic"/>
          <w:sz w:val="28"/>
          <w:szCs w:val="28"/>
          <w:rtl/>
        </w:rPr>
        <w:t>أبعاد</w:t>
      </w:r>
      <w:r w:rsidRPr="00DB6B13">
        <w:rPr>
          <w:rFonts w:ascii="Simplified Arabic" w:hAnsi="Simplified Arabic" w:cs="Simplified Arabic"/>
          <w:sz w:val="28"/>
          <w:szCs w:val="28"/>
          <w:rtl/>
        </w:rPr>
        <w:t xml:space="preserve"> ( 1.5×1.5×1.5 ) م³ وبمسافات تبعد من ( 5-8) م مع </w:t>
      </w:r>
      <w:r w:rsidR="00B7342E" w:rsidRPr="00DB6B13">
        <w:rPr>
          <w:rFonts w:ascii="Simplified Arabic" w:hAnsi="Simplified Arabic" w:cs="Simplified Arabic"/>
          <w:sz w:val="28"/>
          <w:szCs w:val="28"/>
          <w:rtl/>
        </w:rPr>
        <w:t>مراعاة</w:t>
      </w:r>
      <w:r w:rsidRPr="00DB6B13">
        <w:rPr>
          <w:rFonts w:ascii="Simplified Arabic" w:hAnsi="Simplified Arabic" w:cs="Simplified Arabic"/>
          <w:sz w:val="28"/>
          <w:szCs w:val="28"/>
          <w:rtl/>
        </w:rPr>
        <w:t xml:space="preserve"> التناسب بين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من حيث الارتفاع واللون والشكل.</w:t>
      </w:r>
    </w:p>
    <w:p w:rsidR="00C37291" w:rsidRPr="00DB6B13" w:rsidRDefault="00C37291"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مراعاة عدم التداخل بين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واللوحات الدعائية والتجارية.</w:t>
      </w:r>
    </w:p>
    <w:p w:rsidR="00C37291" w:rsidRPr="00DB6B13" w:rsidRDefault="00C37291" w:rsidP="006F5A67">
      <w:pPr>
        <w:pStyle w:val="Paragraphedeliste"/>
        <w:numPr>
          <w:ilvl w:val="0"/>
          <w:numId w:val="19"/>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يزرع كل شارع بنوع واحد من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لكي تسهل عملية الصيانة </w:t>
      </w:r>
      <w:r w:rsidR="00B7342E" w:rsidRPr="00DB6B13">
        <w:rPr>
          <w:rFonts w:ascii="Simplified Arabic" w:hAnsi="Simplified Arabic" w:cs="Simplified Arabic"/>
          <w:sz w:val="28"/>
          <w:szCs w:val="28"/>
          <w:rtl/>
        </w:rPr>
        <w:t>وإبراز</w:t>
      </w:r>
      <w:r w:rsidRPr="00DB6B13">
        <w:rPr>
          <w:rFonts w:ascii="Simplified Arabic" w:hAnsi="Simplified Arabic" w:cs="Simplified Arabic"/>
          <w:sz w:val="28"/>
          <w:szCs w:val="28"/>
          <w:rtl/>
        </w:rPr>
        <w:t xml:space="preserve"> القيمة التنسيقية  وفي حالة الشوارع الطويلة يمكن زراعة </w:t>
      </w:r>
      <w:r w:rsidR="00B7342E" w:rsidRPr="00DB6B13">
        <w:rPr>
          <w:rFonts w:ascii="Simplified Arabic" w:hAnsi="Simplified Arabic" w:cs="Simplified Arabic"/>
          <w:sz w:val="28"/>
          <w:szCs w:val="28"/>
          <w:rtl/>
        </w:rPr>
        <w:t>أكثر</w:t>
      </w:r>
      <w:r w:rsidRPr="00DB6B13">
        <w:rPr>
          <w:rFonts w:ascii="Simplified Arabic" w:hAnsi="Simplified Arabic" w:cs="Simplified Arabic"/>
          <w:sz w:val="28"/>
          <w:szCs w:val="28"/>
          <w:rtl/>
        </w:rPr>
        <w:t xml:space="preserve"> من نوع مع </w:t>
      </w:r>
      <w:r w:rsidR="00B7342E" w:rsidRPr="00DB6B13">
        <w:rPr>
          <w:rFonts w:ascii="Simplified Arabic" w:hAnsi="Simplified Arabic" w:cs="Simplified Arabic"/>
          <w:sz w:val="28"/>
          <w:szCs w:val="28"/>
          <w:rtl/>
        </w:rPr>
        <w:t>مراعاة</w:t>
      </w:r>
      <w:r w:rsidRPr="00DB6B13">
        <w:rPr>
          <w:rFonts w:ascii="Simplified Arabic" w:hAnsi="Simplified Arabic" w:cs="Simplified Arabic"/>
          <w:sz w:val="28"/>
          <w:szCs w:val="28"/>
          <w:rtl/>
        </w:rPr>
        <w:t xml:space="preserve"> التبادل والتناسب بين النوعين من حيث الارتفاع واللون والشكل ..</w:t>
      </w:r>
    </w:p>
    <w:p w:rsidR="00F5730D" w:rsidRPr="00DB6B13" w:rsidRDefault="00C37291"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ضرورة توفير مسافة كافية لحركة المشاة عند وضع حوض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على </w:t>
      </w:r>
      <w:r w:rsidR="00B7342E" w:rsidRPr="00DB6B13">
        <w:rPr>
          <w:rFonts w:ascii="Simplified Arabic" w:hAnsi="Simplified Arabic" w:cs="Simplified Arabic"/>
          <w:sz w:val="28"/>
          <w:szCs w:val="28"/>
          <w:rtl/>
        </w:rPr>
        <w:t>الأرصفة</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والأخذ</w:t>
      </w:r>
      <w:r w:rsidRPr="00DB6B13">
        <w:rPr>
          <w:rFonts w:ascii="Simplified Arabic" w:hAnsi="Simplified Arabic" w:cs="Simplified Arabic"/>
          <w:sz w:val="28"/>
          <w:szCs w:val="28"/>
          <w:rtl/>
        </w:rPr>
        <w:t xml:space="preserve"> بعين الاعتبار نمو النباتات </w:t>
      </w:r>
      <w:r w:rsidR="00F5730D" w:rsidRPr="00DB6B13">
        <w:rPr>
          <w:rFonts w:ascii="Simplified Arabic" w:hAnsi="Simplified Arabic" w:cs="Simplified Arabic"/>
          <w:sz w:val="28"/>
          <w:szCs w:val="28"/>
          <w:rtl/>
        </w:rPr>
        <w:t>وتفرعها.</w:t>
      </w:r>
    </w:p>
    <w:p w:rsidR="00C37291" w:rsidRPr="00DB6B13" w:rsidRDefault="00C37291"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عدم زراعة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الش</w:t>
      </w:r>
      <w:r w:rsidR="00F5730D" w:rsidRPr="00DB6B13">
        <w:rPr>
          <w:rFonts w:ascii="Simplified Arabic" w:hAnsi="Simplified Arabic" w:cs="Simplified Arabic"/>
          <w:sz w:val="28"/>
          <w:szCs w:val="28"/>
          <w:rtl/>
        </w:rPr>
        <w:t>و</w:t>
      </w:r>
      <w:r w:rsidR="00B7342E" w:rsidRPr="00DB6B13">
        <w:rPr>
          <w:rFonts w:ascii="Simplified Arabic" w:hAnsi="Simplified Arabic" w:cs="Simplified Arabic"/>
          <w:sz w:val="28"/>
          <w:szCs w:val="28"/>
          <w:rtl/>
        </w:rPr>
        <w:t>كية</w:t>
      </w:r>
      <w:r w:rsidRPr="00DB6B13">
        <w:rPr>
          <w:rFonts w:ascii="Simplified Arabic" w:hAnsi="Simplified Arabic" w:cs="Simplified Arabic"/>
          <w:sz w:val="28"/>
          <w:szCs w:val="28"/>
          <w:rtl/>
        </w:rPr>
        <w:t xml:space="preserve"> على الرصيف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المثمرة </w:t>
      </w:r>
      <w:r w:rsidR="00B7342E" w:rsidRPr="00DB6B13">
        <w:rPr>
          <w:rFonts w:ascii="Simplified Arabic" w:hAnsi="Simplified Arabic" w:cs="Simplified Arabic"/>
          <w:sz w:val="28"/>
          <w:szCs w:val="28"/>
          <w:rtl/>
        </w:rPr>
        <w:t>لأنها</w:t>
      </w:r>
      <w:r w:rsidRPr="00DB6B13">
        <w:rPr>
          <w:rFonts w:ascii="Simplified Arabic" w:hAnsi="Simplified Arabic" w:cs="Simplified Arabic"/>
          <w:sz w:val="28"/>
          <w:szCs w:val="28"/>
          <w:rtl/>
        </w:rPr>
        <w:t xml:space="preserve"> تتلوث بالغبار </w:t>
      </w:r>
      <w:r w:rsidR="00B7342E" w:rsidRPr="00DB6B13">
        <w:rPr>
          <w:rFonts w:ascii="Simplified Arabic" w:hAnsi="Simplified Arabic" w:cs="Simplified Arabic"/>
          <w:sz w:val="28"/>
          <w:szCs w:val="28"/>
          <w:rtl/>
        </w:rPr>
        <w:t>إضافة</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تساقط ثمارها يشوه من منظر الشارع.</w:t>
      </w:r>
    </w:p>
    <w:p w:rsidR="00C37291" w:rsidRPr="00DB6B13" w:rsidRDefault="00C37291"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يفضل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يكون نمو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محدودا لكي لا تمتد فروعها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المباني المجاورة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تعوق حركة المشاة.</w:t>
      </w:r>
    </w:p>
    <w:p w:rsidR="00C37291" w:rsidRPr="00DB6B13" w:rsidRDefault="006249F3" w:rsidP="006F5A67">
      <w:pPr>
        <w:bidi/>
        <w:jc w:val="both"/>
        <w:rPr>
          <w:rFonts w:ascii="Simplified Arabic" w:hAnsi="Simplified Arabic" w:cs="Simplified Arabic"/>
          <w:b/>
          <w:bCs/>
          <w:sz w:val="28"/>
          <w:szCs w:val="28"/>
          <w:rtl/>
        </w:rPr>
      </w:pPr>
      <w:r>
        <w:rPr>
          <w:rFonts w:ascii="Simplified Arabic" w:hAnsi="Simplified Arabic" w:cs="Simplified Arabic" w:hint="cs"/>
          <w:b/>
          <w:bCs/>
          <w:sz w:val="32"/>
          <w:szCs w:val="32"/>
          <w:rtl/>
        </w:rPr>
        <w:t>11-1</w:t>
      </w:r>
      <w:r w:rsidR="008D1FBD"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 xml:space="preserve">علاقة التشجير </w:t>
      </w:r>
      <w:r w:rsidR="00B7342E" w:rsidRPr="00DB6B13">
        <w:rPr>
          <w:rFonts w:ascii="Simplified Arabic" w:hAnsi="Simplified Arabic" w:cs="Simplified Arabic"/>
          <w:b/>
          <w:bCs/>
          <w:sz w:val="28"/>
          <w:szCs w:val="28"/>
          <w:rtl/>
        </w:rPr>
        <w:t>وأحواض</w:t>
      </w:r>
      <w:r w:rsidR="00C37291"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الأشجار</w:t>
      </w:r>
      <w:r w:rsidR="00C37291" w:rsidRPr="00DB6B13">
        <w:rPr>
          <w:rFonts w:ascii="Simplified Arabic" w:hAnsi="Simplified Arabic" w:cs="Simplified Arabic"/>
          <w:b/>
          <w:bCs/>
          <w:sz w:val="28"/>
          <w:szCs w:val="28"/>
          <w:rtl/>
        </w:rPr>
        <w:t xml:space="preserve"> بمسارات المشاة:</w:t>
      </w:r>
    </w:p>
    <w:p w:rsidR="00C37291" w:rsidRPr="00DB6B13" w:rsidRDefault="00C37291"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يجب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تبعد مناطق عبور المشاة عن </w:t>
      </w:r>
      <w:r w:rsidR="00B7342E" w:rsidRPr="00DB6B13">
        <w:rPr>
          <w:rFonts w:ascii="Simplified Arabic" w:hAnsi="Simplified Arabic" w:cs="Simplified Arabic"/>
          <w:sz w:val="28"/>
          <w:szCs w:val="28"/>
          <w:rtl/>
        </w:rPr>
        <w:t>الأحواض</w:t>
      </w:r>
      <w:r w:rsidRPr="00DB6B13">
        <w:rPr>
          <w:rFonts w:ascii="Simplified Arabic" w:hAnsi="Simplified Arabic" w:cs="Simplified Arabic"/>
          <w:sz w:val="28"/>
          <w:szCs w:val="28"/>
          <w:rtl/>
        </w:rPr>
        <w:t xml:space="preserve"> المزروعة بها:</w:t>
      </w:r>
    </w:p>
    <w:p w:rsidR="00C37291" w:rsidRPr="00DB6B13" w:rsidRDefault="00B7342E" w:rsidP="006F5A67">
      <w:pPr>
        <w:pStyle w:val="Paragraphedeliste"/>
        <w:numPr>
          <w:ilvl w:val="0"/>
          <w:numId w:val="2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أشجار</w:t>
      </w:r>
      <w:r w:rsidR="00C37291" w:rsidRPr="00DB6B13">
        <w:rPr>
          <w:rFonts w:ascii="Simplified Arabic" w:hAnsi="Simplified Arabic" w:cs="Simplified Arabic"/>
          <w:sz w:val="28"/>
          <w:szCs w:val="28"/>
          <w:rtl/>
        </w:rPr>
        <w:t>: بمسافة لا تقل عن 60 مترا.</w:t>
      </w:r>
    </w:p>
    <w:p w:rsidR="00C37291" w:rsidRPr="00DB6B13" w:rsidRDefault="00C37291" w:rsidP="006F5A67">
      <w:pPr>
        <w:pStyle w:val="Paragraphedeliste"/>
        <w:numPr>
          <w:ilvl w:val="0"/>
          <w:numId w:val="2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شجيرات: 40 مترا.</w:t>
      </w:r>
    </w:p>
    <w:p w:rsidR="00C37291" w:rsidRPr="00DB6B13" w:rsidRDefault="00C37291" w:rsidP="006F5A67">
      <w:pPr>
        <w:pStyle w:val="Paragraphedeliste"/>
        <w:numPr>
          <w:ilvl w:val="0"/>
          <w:numId w:val="2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نباتات عشبية مزهرة</w:t>
      </w:r>
      <w:r w:rsidR="000E7A2C">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20 مترا.</w:t>
      </w:r>
    </w:p>
    <w:p w:rsidR="006C13D4" w:rsidRPr="00DB6B13" w:rsidRDefault="00C37291"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t>وهذا لكي يتمكن سائق السيارة من التوقف ولا تعوقه حركة المشاة.</w:t>
      </w:r>
    </w:p>
    <w:p w:rsidR="00C37291" w:rsidRPr="00DB6B13" w:rsidRDefault="006249F3" w:rsidP="006F5A67">
      <w:pPr>
        <w:bidi/>
        <w:jc w:val="both"/>
        <w:rPr>
          <w:rFonts w:ascii="Simplified Arabic" w:hAnsi="Simplified Arabic" w:cs="Simplified Arabic"/>
          <w:sz w:val="28"/>
          <w:szCs w:val="28"/>
          <w:rtl/>
        </w:rPr>
      </w:pPr>
      <w:r>
        <w:rPr>
          <w:rFonts w:ascii="Simplified Arabic" w:hAnsi="Simplified Arabic" w:cs="Simplified Arabic" w:hint="cs"/>
          <w:b/>
          <w:bCs/>
          <w:sz w:val="32"/>
          <w:szCs w:val="32"/>
          <w:rtl/>
        </w:rPr>
        <w:lastRenderedPageBreak/>
        <w:t>11-2</w:t>
      </w:r>
      <w:r w:rsidR="00C37291" w:rsidRPr="00DB6B13">
        <w:rPr>
          <w:rFonts w:ascii="Simplified Arabic" w:hAnsi="Simplified Arabic" w:cs="Simplified Arabic"/>
          <w:b/>
          <w:bCs/>
          <w:sz w:val="28"/>
          <w:szCs w:val="28"/>
          <w:rtl/>
        </w:rPr>
        <w:t xml:space="preserve">الجزر الوسطية: </w:t>
      </w:r>
      <w:r w:rsidR="00C37291" w:rsidRPr="00DB6B13">
        <w:rPr>
          <w:rFonts w:ascii="Simplified Arabic" w:hAnsi="Simplified Arabic" w:cs="Simplified Arabic"/>
          <w:sz w:val="28"/>
          <w:szCs w:val="28"/>
          <w:rtl/>
        </w:rPr>
        <w:t xml:space="preserve">تعتبر </w:t>
      </w:r>
      <w:r w:rsidR="00B7342E" w:rsidRPr="00DB6B13">
        <w:rPr>
          <w:rFonts w:ascii="Simplified Arabic" w:hAnsi="Simplified Arabic" w:cs="Simplified Arabic"/>
          <w:sz w:val="28"/>
          <w:szCs w:val="28"/>
          <w:rtl/>
        </w:rPr>
        <w:t>إحدى</w:t>
      </w:r>
      <w:r w:rsidR="00C37291" w:rsidRPr="00DB6B13">
        <w:rPr>
          <w:rFonts w:ascii="Simplified Arabic" w:hAnsi="Simplified Arabic" w:cs="Simplified Arabic"/>
          <w:sz w:val="28"/>
          <w:szCs w:val="28"/>
          <w:rtl/>
        </w:rPr>
        <w:t xml:space="preserve"> الوسائل المهمة التي تعمل على تجميل الشوارع وذلك بزراعتها </w:t>
      </w:r>
      <w:r w:rsidR="00B7342E" w:rsidRPr="00DB6B13">
        <w:rPr>
          <w:rFonts w:ascii="Simplified Arabic" w:hAnsi="Simplified Arabic" w:cs="Simplified Arabic"/>
          <w:sz w:val="28"/>
          <w:szCs w:val="28"/>
          <w:rtl/>
        </w:rPr>
        <w:t>بالأشجار</w:t>
      </w:r>
      <w:r w:rsidR="00C37291" w:rsidRPr="00DB6B13">
        <w:rPr>
          <w:rFonts w:ascii="Simplified Arabic" w:hAnsi="Simplified Arabic" w:cs="Simplified Arabic"/>
          <w:sz w:val="28"/>
          <w:szCs w:val="28"/>
          <w:rtl/>
        </w:rPr>
        <w:t xml:space="preserve"> والشجيرات؛ لكن يعتمد ذلك على عرض الجزيرة حيث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كانت متسعة فيمكن زراعتها </w:t>
      </w:r>
      <w:r w:rsidR="00B7342E" w:rsidRPr="00DB6B13">
        <w:rPr>
          <w:rFonts w:ascii="Simplified Arabic" w:hAnsi="Simplified Arabic" w:cs="Simplified Arabic"/>
          <w:sz w:val="28"/>
          <w:szCs w:val="28"/>
          <w:rtl/>
        </w:rPr>
        <w:t>بالأشجار</w:t>
      </w:r>
      <w:r w:rsidR="00C37291" w:rsidRPr="00DB6B13">
        <w:rPr>
          <w:rFonts w:ascii="Simplified Arabic" w:hAnsi="Simplified Arabic" w:cs="Simplified Arabic"/>
          <w:sz w:val="28"/>
          <w:szCs w:val="28"/>
          <w:rtl/>
        </w:rPr>
        <w:t xml:space="preserve"> والشجيرات التي توفر الظل والجمال مع تهذيبها بشكل جيد وصيانتها؛ كما يفضل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تكون </w:t>
      </w:r>
      <w:r w:rsidR="00B7342E"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مزهرة من اجل </w:t>
      </w:r>
      <w:r w:rsidR="00B7342E" w:rsidRPr="00DB6B13">
        <w:rPr>
          <w:rFonts w:ascii="Simplified Arabic" w:hAnsi="Simplified Arabic" w:cs="Simplified Arabic"/>
          <w:sz w:val="28"/>
          <w:szCs w:val="28"/>
          <w:rtl/>
        </w:rPr>
        <w:t>إضفاء</w:t>
      </w:r>
      <w:r w:rsidR="00C37291" w:rsidRPr="00DB6B13">
        <w:rPr>
          <w:rFonts w:ascii="Simplified Arabic" w:hAnsi="Simplified Arabic" w:cs="Simplified Arabic"/>
          <w:sz w:val="28"/>
          <w:szCs w:val="28"/>
          <w:rtl/>
        </w:rPr>
        <w:t xml:space="preserve"> بعد جمالي للشارع.</w:t>
      </w:r>
    </w:p>
    <w:p w:rsidR="00C37291" w:rsidRPr="00DB6B13" w:rsidRDefault="00C37291"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واهم </w:t>
      </w:r>
      <w:r w:rsidR="00B7342E" w:rsidRPr="00DB6B13">
        <w:rPr>
          <w:rFonts w:ascii="Simplified Arabic" w:hAnsi="Simplified Arabic" w:cs="Simplified Arabic"/>
          <w:sz w:val="28"/>
          <w:szCs w:val="28"/>
          <w:rtl/>
        </w:rPr>
        <w:t>الضوابط</w:t>
      </w:r>
      <w:r w:rsidRPr="00DB6B13">
        <w:rPr>
          <w:rFonts w:ascii="Simplified Arabic" w:hAnsi="Simplified Arabic" w:cs="Simplified Arabic"/>
          <w:sz w:val="28"/>
          <w:szCs w:val="28"/>
          <w:rtl/>
        </w:rPr>
        <w:t xml:space="preserve"> التي تجب مراعاتها هي :</w:t>
      </w:r>
    </w:p>
    <w:p w:rsidR="00C37291" w:rsidRPr="00DB6B13" w:rsidRDefault="00B7342E" w:rsidP="006F5A67">
      <w:pPr>
        <w:pStyle w:val="Paragraphedeliste"/>
        <w:numPr>
          <w:ilvl w:val="0"/>
          <w:numId w:val="2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تكون </w:t>
      </w:r>
      <w:r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المزروعة في وسط الجزر ذات سيقان مرتفعة ويكون تفرعها عاليا كي لا يعيق حركة المارة والسيارات ( طول الساق لا يقل عن 3-4 م ) مثل </w:t>
      </w:r>
      <w:r w:rsidRPr="00DB6B13">
        <w:rPr>
          <w:rFonts w:ascii="Simplified Arabic" w:hAnsi="Simplified Arabic" w:cs="Simplified Arabic"/>
          <w:sz w:val="28"/>
          <w:szCs w:val="28"/>
          <w:rtl/>
        </w:rPr>
        <w:t>أشجار</w:t>
      </w:r>
      <w:r w:rsidR="00C37291" w:rsidRPr="00DB6B13">
        <w:rPr>
          <w:rFonts w:ascii="Simplified Arabic" w:hAnsi="Simplified Arabic" w:cs="Simplified Arabic"/>
          <w:sz w:val="28"/>
          <w:szCs w:val="28"/>
          <w:rtl/>
        </w:rPr>
        <w:t xml:space="preserve"> الواشنطوانيا والفيكس مع </w:t>
      </w:r>
      <w:r w:rsidRPr="00DB6B13">
        <w:rPr>
          <w:rFonts w:ascii="Simplified Arabic" w:hAnsi="Simplified Arabic" w:cs="Simplified Arabic"/>
          <w:sz w:val="28"/>
          <w:szCs w:val="28"/>
          <w:rtl/>
        </w:rPr>
        <w:t>مراعاة</w:t>
      </w:r>
      <w:r w:rsidR="00C37291" w:rsidRPr="00DB6B13">
        <w:rPr>
          <w:rFonts w:ascii="Simplified Arabic" w:hAnsi="Simplified Arabic" w:cs="Simplified Arabic"/>
          <w:sz w:val="28"/>
          <w:szCs w:val="28"/>
          <w:rtl/>
        </w:rPr>
        <w:t xml:space="preserve"> التناسب بين عرض الجزيرة وحجم </w:t>
      </w:r>
      <w:r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w:t>
      </w:r>
    </w:p>
    <w:p w:rsidR="00C37291" w:rsidRPr="000E7A2C" w:rsidRDefault="00C37291" w:rsidP="006F5A67">
      <w:pPr>
        <w:pStyle w:val="Paragraphedeliste"/>
        <w:numPr>
          <w:ilvl w:val="0"/>
          <w:numId w:val="2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تجنب زراعة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الكبيرة الحجم عند تقاطع الطرق؛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في </w:t>
      </w:r>
      <w:r w:rsidR="00B7342E" w:rsidRPr="00DB6B13">
        <w:rPr>
          <w:rFonts w:ascii="Simplified Arabic" w:hAnsi="Simplified Arabic" w:cs="Simplified Arabic"/>
          <w:sz w:val="28"/>
          <w:szCs w:val="28"/>
          <w:rtl/>
        </w:rPr>
        <w:t>رأس</w:t>
      </w:r>
      <w:r w:rsidR="00B541AC" w:rsidRPr="00DB6B13">
        <w:rPr>
          <w:rFonts w:ascii="Simplified Arabic" w:hAnsi="Simplified Arabic" w:cs="Simplified Arabic"/>
          <w:sz w:val="28"/>
          <w:szCs w:val="28"/>
          <w:rtl/>
        </w:rPr>
        <w:t xml:space="preserve"> الجزيرة كي لا تعوق نظر السائقين </w:t>
      </w:r>
      <w:r w:rsidR="00B7342E" w:rsidRPr="00DB6B13">
        <w:rPr>
          <w:rFonts w:ascii="Simplified Arabic" w:hAnsi="Simplified Arabic" w:cs="Simplified Arabic"/>
          <w:sz w:val="28"/>
          <w:szCs w:val="28"/>
          <w:rtl/>
        </w:rPr>
        <w:t>ومراعاة</w:t>
      </w:r>
      <w:r w:rsidRPr="00DB6B13">
        <w:rPr>
          <w:rFonts w:ascii="Simplified Arabic" w:hAnsi="Simplified Arabic" w:cs="Simplified Arabic"/>
          <w:sz w:val="28"/>
          <w:szCs w:val="28"/>
          <w:rtl/>
        </w:rPr>
        <w:t xml:space="preserve"> ترك مسافة </w:t>
      </w:r>
      <w:r w:rsidRPr="000E7A2C">
        <w:rPr>
          <w:rFonts w:ascii="Simplified Arabic" w:hAnsi="Simplified Arabic" w:cs="Simplified Arabic"/>
          <w:sz w:val="28"/>
          <w:szCs w:val="28"/>
          <w:rtl/>
        </w:rPr>
        <w:t xml:space="preserve">( 5-7) م حول مفارق الطرق بدون زراعة </w:t>
      </w:r>
      <w:r w:rsidR="00B7342E" w:rsidRPr="000E7A2C">
        <w:rPr>
          <w:rFonts w:ascii="Simplified Arabic" w:hAnsi="Simplified Arabic" w:cs="Simplified Arabic"/>
          <w:sz w:val="28"/>
          <w:szCs w:val="28"/>
          <w:rtl/>
        </w:rPr>
        <w:t>أو</w:t>
      </w:r>
      <w:r w:rsidRPr="000E7A2C">
        <w:rPr>
          <w:rFonts w:ascii="Simplified Arabic" w:hAnsi="Simplified Arabic" w:cs="Simplified Arabic"/>
          <w:sz w:val="28"/>
          <w:szCs w:val="28"/>
          <w:rtl/>
        </w:rPr>
        <w:t xml:space="preserve"> نباتات كبيرة الحجم في حين يمكن الاعتماد على النباتات العشبية القليلة الارتفاع.</w:t>
      </w:r>
    </w:p>
    <w:p w:rsidR="00C37291" w:rsidRPr="00DB6B13" w:rsidRDefault="00C37291" w:rsidP="006F5A67">
      <w:pPr>
        <w:pStyle w:val="Paragraphedeliste"/>
        <w:numPr>
          <w:ilvl w:val="0"/>
          <w:numId w:val="2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عمل بردورات متصلة في الجزر الوسطية من اجل تحديد النباتات وترك مسافة لا تقل عن 1 م كرصيف جانبي.</w:t>
      </w:r>
    </w:p>
    <w:sectPr w:rsidR="00C37291" w:rsidRPr="00DB6B13" w:rsidSect="007470D1">
      <w:footnotePr>
        <w:numRestart w:val="eachPage"/>
      </w:footnotePr>
      <w:type w:val="continuous"/>
      <w:pgSz w:w="11906" w:h="16838"/>
      <w:pgMar w:top="1418" w:right="1418"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ED9" w:rsidRDefault="005E3ED9" w:rsidP="00BB043F">
      <w:pPr>
        <w:spacing w:after="0" w:line="240" w:lineRule="auto"/>
      </w:pPr>
      <w:r>
        <w:separator/>
      </w:r>
    </w:p>
  </w:endnote>
  <w:endnote w:type="continuationSeparator" w:id="0">
    <w:p w:rsidR="005E3ED9" w:rsidRDefault="005E3ED9" w:rsidP="00BB0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ED9" w:rsidRDefault="005E3ED9" w:rsidP="00D44BB3">
      <w:pPr>
        <w:bidi/>
        <w:spacing w:after="0" w:line="240" w:lineRule="auto"/>
      </w:pPr>
      <w:r>
        <w:separator/>
      </w:r>
    </w:p>
  </w:footnote>
  <w:footnote w:type="continuationSeparator" w:id="0">
    <w:p w:rsidR="005E3ED9" w:rsidRDefault="005E3ED9" w:rsidP="00BB043F">
      <w:pPr>
        <w:spacing w:after="0" w:line="240" w:lineRule="auto"/>
      </w:pPr>
      <w:r>
        <w:continuationSeparator/>
      </w:r>
    </w:p>
  </w:footnote>
  <w:footnote w:type="continuationNotice" w:id="1">
    <w:p w:rsidR="005E3ED9" w:rsidRDefault="005E3ED9">
      <w:pPr>
        <w:spacing w:after="0" w:line="240" w:lineRule="auto"/>
      </w:pPr>
    </w:p>
  </w:footnote>
  <w:footnote w:id="2">
    <w:p w:rsidR="00871E73" w:rsidRPr="006E2D21" w:rsidRDefault="00871E73" w:rsidP="00EA4956">
      <w:pPr>
        <w:pStyle w:val="Notedebasdepage"/>
        <w:jc w:val="right"/>
        <w:rPr>
          <w:rFonts w:ascii="Simplified Arabic" w:hAnsi="Simplified Arabic" w:cs="Simplified Arabic"/>
          <w:rtl/>
        </w:rPr>
      </w:pPr>
      <w:r>
        <w:rPr>
          <w:rFonts w:hint="cs"/>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61D" w:rsidRDefault="002D761D">
    <w:pPr>
      <w:pStyle w:val="En-tte"/>
    </w:pPr>
  </w:p>
  <w:p w:rsidR="00871E73" w:rsidRDefault="00871E7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A1450"/>
    <w:multiLevelType w:val="hybridMultilevel"/>
    <w:tmpl w:val="6158C8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56271B"/>
    <w:multiLevelType w:val="hybridMultilevel"/>
    <w:tmpl w:val="B4F221C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BC5394D"/>
    <w:multiLevelType w:val="hybridMultilevel"/>
    <w:tmpl w:val="E7FC5A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3324B3"/>
    <w:multiLevelType w:val="hybridMultilevel"/>
    <w:tmpl w:val="1C4E4B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F351BF"/>
    <w:multiLevelType w:val="hybridMultilevel"/>
    <w:tmpl w:val="1ED8C4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7D2AD5"/>
    <w:multiLevelType w:val="hybridMultilevel"/>
    <w:tmpl w:val="AF4682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92647D"/>
    <w:multiLevelType w:val="hybridMultilevel"/>
    <w:tmpl w:val="D750A2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E27413"/>
    <w:multiLevelType w:val="hybridMultilevel"/>
    <w:tmpl w:val="F6E44B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2A26F0"/>
    <w:multiLevelType w:val="hybridMultilevel"/>
    <w:tmpl w:val="AF3076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98F34A4"/>
    <w:multiLevelType w:val="hybridMultilevel"/>
    <w:tmpl w:val="DF601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901266"/>
    <w:multiLevelType w:val="hybridMultilevel"/>
    <w:tmpl w:val="DDE8CE9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8701A1"/>
    <w:multiLevelType w:val="hybridMultilevel"/>
    <w:tmpl w:val="A8682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CD6B40"/>
    <w:multiLevelType w:val="hybridMultilevel"/>
    <w:tmpl w:val="F7E251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FC4A7C"/>
    <w:multiLevelType w:val="hybridMultilevel"/>
    <w:tmpl w:val="71A8B4F2"/>
    <w:lvl w:ilvl="0" w:tplc="040C0009">
      <w:start w:val="1"/>
      <w:numFmt w:val="bullet"/>
      <w:lvlText w:val=""/>
      <w:lvlJc w:val="left"/>
      <w:pPr>
        <w:ind w:left="718" w:hanging="360"/>
      </w:pPr>
      <w:rPr>
        <w:rFonts w:ascii="Wingdings" w:hAnsi="Wingdings" w:hint="default"/>
        <w:b/>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4">
    <w:nsid w:val="34E16630"/>
    <w:multiLevelType w:val="hybridMultilevel"/>
    <w:tmpl w:val="FA4AA182"/>
    <w:lvl w:ilvl="0" w:tplc="040C0009">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5">
    <w:nsid w:val="359A0BE1"/>
    <w:multiLevelType w:val="hybridMultilevel"/>
    <w:tmpl w:val="198C6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7C3735B"/>
    <w:multiLevelType w:val="hybridMultilevel"/>
    <w:tmpl w:val="7AB01B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A2D154A"/>
    <w:multiLevelType w:val="hybridMultilevel"/>
    <w:tmpl w:val="27F403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574ABF"/>
    <w:multiLevelType w:val="hybridMultilevel"/>
    <w:tmpl w:val="7A9ADC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B8937E9"/>
    <w:multiLevelType w:val="hybridMultilevel"/>
    <w:tmpl w:val="1D1AB8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D2323E1"/>
    <w:multiLevelType w:val="hybridMultilevel"/>
    <w:tmpl w:val="5158EC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F22483E"/>
    <w:multiLevelType w:val="hybridMultilevel"/>
    <w:tmpl w:val="6B9485A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5B3593"/>
    <w:multiLevelType w:val="hybridMultilevel"/>
    <w:tmpl w:val="B7081CE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41092EF3"/>
    <w:multiLevelType w:val="hybridMultilevel"/>
    <w:tmpl w:val="BFE6907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1DF3809"/>
    <w:multiLevelType w:val="hybridMultilevel"/>
    <w:tmpl w:val="177C55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308521E"/>
    <w:multiLevelType w:val="hybridMultilevel"/>
    <w:tmpl w:val="7A6E6F74"/>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4C4B16A4"/>
    <w:multiLevelType w:val="hybridMultilevel"/>
    <w:tmpl w:val="1AF6C2C6"/>
    <w:lvl w:ilvl="0" w:tplc="040C0009">
      <w:start w:val="1"/>
      <w:numFmt w:val="bullet"/>
      <w:lvlText w:val=""/>
      <w:lvlJc w:val="left"/>
      <w:pPr>
        <w:ind w:left="804" w:hanging="360"/>
      </w:pPr>
      <w:rPr>
        <w:rFonts w:ascii="Wingdings" w:hAnsi="Wingdings"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27">
    <w:nsid w:val="4D131993"/>
    <w:multiLevelType w:val="hybridMultilevel"/>
    <w:tmpl w:val="A6B87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FDF58AB"/>
    <w:multiLevelType w:val="hybridMultilevel"/>
    <w:tmpl w:val="AAC6F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4587611"/>
    <w:multiLevelType w:val="hybridMultilevel"/>
    <w:tmpl w:val="EED03C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7912187"/>
    <w:multiLevelType w:val="hybridMultilevel"/>
    <w:tmpl w:val="85548D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B646315"/>
    <w:multiLevelType w:val="hybridMultilevel"/>
    <w:tmpl w:val="09125F54"/>
    <w:lvl w:ilvl="0" w:tplc="040C0009">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32">
    <w:nsid w:val="5CA8709C"/>
    <w:multiLevelType w:val="hybridMultilevel"/>
    <w:tmpl w:val="E1C045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D2350CC"/>
    <w:multiLevelType w:val="hybridMultilevel"/>
    <w:tmpl w:val="FDC652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FA92252"/>
    <w:multiLevelType w:val="hybridMultilevel"/>
    <w:tmpl w:val="183050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8E008A"/>
    <w:multiLevelType w:val="hybridMultilevel"/>
    <w:tmpl w:val="0406BB00"/>
    <w:lvl w:ilvl="0" w:tplc="99D2B60E">
      <w:start w:val="1"/>
      <w:numFmt w:val="bullet"/>
      <w:lvlText w:val=""/>
      <w:lvlJc w:val="left"/>
      <w:pPr>
        <w:ind w:left="720" w:hanging="360"/>
      </w:pPr>
      <w:rPr>
        <w:rFonts w:ascii="Wingdings" w:hAnsi="Wingdings"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E435BB9"/>
    <w:multiLevelType w:val="hybridMultilevel"/>
    <w:tmpl w:val="0964887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04011AE"/>
    <w:multiLevelType w:val="hybridMultilevel"/>
    <w:tmpl w:val="89ACF0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0B52333"/>
    <w:multiLevelType w:val="hybridMultilevel"/>
    <w:tmpl w:val="A1664F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14D5A29"/>
    <w:multiLevelType w:val="hybridMultilevel"/>
    <w:tmpl w:val="ED0C6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35D0F62"/>
    <w:multiLevelType w:val="hybridMultilevel"/>
    <w:tmpl w:val="5AFCCA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58952AA"/>
    <w:multiLevelType w:val="hybridMultilevel"/>
    <w:tmpl w:val="A7D64E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887255A"/>
    <w:multiLevelType w:val="hybridMultilevel"/>
    <w:tmpl w:val="B656864A"/>
    <w:lvl w:ilvl="0" w:tplc="040C0009">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BB81CB6"/>
    <w:multiLevelType w:val="hybridMultilevel"/>
    <w:tmpl w:val="36187D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D502AD3"/>
    <w:multiLevelType w:val="hybridMultilevel"/>
    <w:tmpl w:val="A1BA0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1"/>
  </w:num>
  <w:num w:numId="4">
    <w:abstractNumId w:val="35"/>
  </w:num>
  <w:num w:numId="5">
    <w:abstractNumId w:val="24"/>
  </w:num>
  <w:num w:numId="6">
    <w:abstractNumId w:val="4"/>
  </w:num>
  <w:num w:numId="7">
    <w:abstractNumId w:val="22"/>
  </w:num>
  <w:num w:numId="8">
    <w:abstractNumId w:val="1"/>
  </w:num>
  <w:num w:numId="9">
    <w:abstractNumId w:val="8"/>
  </w:num>
  <w:num w:numId="10">
    <w:abstractNumId w:val="20"/>
  </w:num>
  <w:num w:numId="11">
    <w:abstractNumId w:val="25"/>
  </w:num>
  <w:num w:numId="12">
    <w:abstractNumId w:val="30"/>
  </w:num>
  <w:num w:numId="13">
    <w:abstractNumId w:val="2"/>
  </w:num>
  <w:num w:numId="14">
    <w:abstractNumId w:val="28"/>
  </w:num>
  <w:num w:numId="15">
    <w:abstractNumId w:val="40"/>
  </w:num>
  <w:num w:numId="16">
    <w:abstractNumId w:val="15"/>
  </w:num>
  <w:num w:numId="17">
    <w:abstractNumId w:val="34"/>
  </w:num>
  <w:num w:numId="18">
    <w:abstractNumId w:val="17"/>
  </w:num>
  <w:num w:numId="19">
    <w:abstractNumId w:val="42"/>
  </w:num>
  <w:num w:numId="20">
    <w:abstractNumId w:val="6"/>
  </w:num>
  <w:num w:numId="21">
    <w:abstractNumId w:val="5"/>
  </w:num>
  <w:num w:numId="22">
    <w:abstractNumId w:val="26"/>
  </w:num>
  <w:num w:numId="23">
    <w:abstractNumId w:val="0"/>
  </w:num>
  <w:num w:numId="24">
    <w:abstractNumId w:val="19"/>
  </w:num>
  <w:num w:numId="25">
    <w:abstractNumId w:val="33"/>
  </w:num>
  <w:num w:numId="26">
    <w:abstractNumId w:val="12"/>
  </w:num>
  <w:num w:numId="27">
    <w:abstractNumId w:val="41"/>
  </w:num>
  <w:num w:numId="28">
    <w:abstractNumId w:val="43"/>
  </w:num>
  <w:num w:numId="29">
    <w:abstractNumId w:val="36"/>
  </w:num>
  <w:num w:numId="30">
    <w:abstractNumId w:val="31"/>
  </w:num>
  <w:num w:numId="31">
    <w:abstractNumId w:val="16"/>
  </w:num>
  <w:num w:numId="32">
    <w:abstractNumId w:val="11"/>
  </w:num>
  <w:num w:numId="33">
    <w:abstractNumId w:val="3"/>
  </w:num>
  <w:num w:numId="34">
    <w:abstractNumId w:val="32"/>
  </w:num>
  <w:num w:numId="35">
    <w:abstractNumId w:val="7"/>
  </w:num>
  <w:num w:numId="36">
    <w:abstractNumId w:val="10"/>
  </w:num>
  <w:num w:numId="37">
    <w:abstractNumId w:val="14"/>
  </w:num>
  <w:num w:numId="38">
    <w:abstractNumId w:val="37"/>
  </w:num>
  <w:num w:numId="39">
    <w:abstractNumId w:val="29"/>
  </w:num>
  <w:num w:numId="40">
    <w:abstractNumId w:val="44"/>
  </w:num>
  <w:num w:numId="41">
    <w:abstractNumId w:val="27"/>
  </w:num>
  <w:num w:numId="42">
    <w:abstractNumId w:val="18"/>
  </w:num>
  <w:num w:numId="43">
    <w:abstractNumId w:val="38"/>
  </w:num>
  <w:num w:numId="44">
    <w:abstractNumId w:val="9"/>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activeWritingStyle w:appName="MSWord" w:lang="ar-SA" w:vendorID="4" w:dllVersion="512" w:checkStyle="0"/>
  <w:activeWritingStyle w:appName="MSWord" w:lang="ar-DZ" w:vendorID="4" w:dllVersion="512" w:checkStyle="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2"/>
  </w:compat>
  <w:rsids>
    <w:rsidRoot w:val="00BB043F"/>
    <w:rsid w:val="00004170"/>
    <w:rsid w:val="00011A44"/>
    <w:rsid w:val="00051796"/>
    <w:rsid w:val="00051A54"/>
    <w:rsid w:val="00085C2A"/>
    <w:rsid w:val="0009271F"/>
    <w:rsid w:val="00092DEC"/>
    <w:rsid w:val="000C2B8C"/>
    <w:rsid w:val="000D249D"/>
    <w:rsid w:val="000D5986"/>
    <w:rsid w:val="000E504D"/>
    <w:rsid w:val="000E7A2C"/>
    <w:rsid w:val="000F3609"/>
    <w:rsid w:val="001174C6"/>
    <w:rsid w:val="001468B6"/>
    <w:rsid w:val="001616B1"/>
    <w:rsid w:val="00161781"/>
    <w:rsid w:val="00162130"/>
    <w:rsid w:val="001857BF"/>
    <w:rsid w:val="0019349A"/>
    <w:rsid w:val="001B06C4"/>
    <w:rsid w:val="001F41BE"/>
    <w:rsid w:val="001F4695"/>
    <w:rsid w:val="00202F4F"/>
    <w:rsid w:val="0022548C"/>
    <w:rsid w:val="00225F7F"/>
    <w:rsid w:val="0022794A"/>
    <w:rsid w:val="00227FEE"/>
    <w:rsid w:val="00246276"/>
    <w:rsid w:val="002667FF"/>
    <w:rsid w:val="00276DF7"/>
    <w:rsid w:val="00282B90"/>
    <w:rsid w:val="002945A3"/>
    <w:rsid w:val="00297C82"/>
    <w:rsid w:val="002A4410"/>
    <w:rsid w:val="002B4901"/>
    <w:rsid w:val="002D0181"/>
    <w:rsid w:val="002D761D"/>
    <w:rsid w:val="002F61BF"/>
    <w:rsid w:val="003009B9"/>
    <w:rsid w:val="00362716"/>
    <w:rsid w:val="00370C4A"/>
    <w:rsid w:val="003C3927"/>
    <w:rsid w:val="003C5FE8"/>
    <w:rsid w:val="003D1AC1"/>
    <w:rsid w:val="00426D77"/>
    <w:rsid w:val="004461BC"/>
    <w:rsid w:val="00447356"/>
    <w:rsid w:val="00465BDC"/>
    <w:rsid w:val="004742BF"/>
    <w:rsid w:val="00484B33"/>
    <w:rsid w:val="004855CB"/>
    <w:rsid w:val="0049163E"/>
    <w:rsid w:val="00492A31"/>
    <w:rsid w:val="00494264"/>
    <w:rsid w:val="004B0287"/>
    <w:rsid w:val="004B3589"/>
    <w:rsid w:val="004D56E4"/>
    <w:rsid w:val="00502C61"/>
    <w:rsid w:val="005137DD"/>
    <w:rsid w:val="0054175F"/>
    <w:rsid w:val="00541B52"/>
    <w:rsid w:val="00553214"/>
    <w:rsid w:val="005856D2"/>
    <w:rsid w:val="005A501A"/>
    <w:rsid w:val="005A7A58"/>
    <w:rsid w:val="005C25CF"/>
    <w:rsid w:val="005C5881"/>
    <w:rsid w:val="005D5334"/>
    <w:rsid w:val="005E3ED9"/>
    <w:rsid w:val="005F6AC0"/>
    <w:rsid w:val="0062098E"/>
    <w:rsid w:val="006249F3"/>
    <w:rsid w:val="00631A43"/>
    <w:rsid w:val="0064683A"/>
    <w:rsid w:val="00664516"/>
    <w:rsid w:val="006748F2"/>
    <w:rsid w:val="006945FA"/>
    <w:rsid w:val="006960D5"/>
    <w:rsid w:val="0069679C"/>
    <w:rsid w:val="006C13D4"/>
    <w:rsid w:val="006C3A22"/>
    <w:rsid w:val="006C6EFF"/>
    <w:rsid w:val="006D0BAD"/>
    <w:rsid w:val="006D6F34"/>
    <w:rsid w:val="006E2D21"/>
    <w:rsid w:val="006F3ACD"/>
    <w:rsid w:val="006F5A67"/>
    <w:rsid w:val="00707188"/>
    <w:rsid w:val="0070792D"/>
    <w:rsid w:val="00712833"/>
    <w:rsid w:val="0072467C"/>
    <w:rsid w:val="00725B29"/>
    <w:rsid w:val="00727028"/>
    <w:rsid w:val="007357C6"/>
    <w:rsid w:val="007427C9"/>
    <w:rsid w:val="00743754"/>
    <w:rsid w:val="007470D1"/>
    <w:rsid w:val="0076262A"/>
    <w:rsid w:val="00766D4E"/>
    <w:rsid w:val="0076768A"/>
    <w:rsid w:val="00781BF9"/>
    <w:rsid w:val="00793C27"/>
    <w:rsid w:val="007A6E53"/>
    <w:rsid w:val="007E2408"/>
    <w:rsid w:val="007F40DB"/>
    <w:rsid w:val="00801B7F"/>
    <w:rsid w:val="00805959"/>
    <w:rsid w:val="00820956"/>
    <w:rsid w:val="008218C2"/>
    <w:rsid w:val="0082279C"/>
    <w:rsid w:val="0084110C"/>
    <w:rsid w:val="00853540"/>
    <w:rsid w:val="00856AAB"/>
    <w:rsid w:val="00864F77"/>
    <w:rsid w:val="00867C95"/>
    <w:rsid w:val="00871E73"/>
    <w:rsid w:val="00887460"/>
    <w:rsid w:val="0089242B"/>
    <w:rsid w:val="008A67FC"/>
    <w:rsid w:val="008C3218"/>
    <w:rsid w:val="008C5877"/>
    <w:rsid w:val="008C783B"/>
    <w:rsid w:val="008D1FBD"/>
    <w:rsid w:val="008D26BA"/>
    <w:rsid w:val="008D3F40"/>
    <w:rsid w:val="008E7C86"/>
    <w:rsid w:val="00903AF0"/>
    <w:rsid w:val="00913070"/>
    <w:rsid w:val="0096067B"/>
    <w:rsid w:val="00961CFD"/>
    <w:rsid w:val="00966E06"/>
    <w:rsid w:val="00967147"/>
    <w:rsid w:val="00970179"/>
    <w:rsid w:val="0097236A"/>
    <w:rsid w:val="00975F07"/>
    <w:rsid w:val="009778B7"/>
    <w:rsid w:val="00981692"/>
    <w:rsid w:val="00981A84"/>
    <w:rsid w:val="009A215A"/>
    <w:rsid w:val="009C3071"/>
    <w:rsid w:val="009D34E1"/>
    <w:rsid w:val="009F3103"/>
    <w:rsid w:val="00A10433"/>
    <w:rsid w:val="00A23607"/>
    <w:rsid w:val="00A23D28"/>
    <w:rsid w:val="00A32910"/>
    <w:rsid w:val="00A34A23"/>
    <w:rsid w:val="00A41C0F"/>
    <w:rsid w:val="00A630AB"/>
    <w:rsid w:val="00A75BDC"/>
    <w:rsid w:val="00A76F7F"/>
    <w:rsid w:val="00A862DA"/>
    <w:rsid w:val="00AA42D4"/>
    <w:rsid w:val="00AB75E8"/>
    <w:rsid w:val="00AC7345"/>
    <w:rsid w:val="00AE3EE2"/>
    <w:rsid w:val="00AF3CB2"/>
    <w:rsid w:val="00B000DE"/>
    <w:rsid w:val="00B10E21"/>
    <w:rsid w:val="00B319AF"/>
    <w:rsid w:val="00B541AC"/>
    <w:rsid w:val="00B7342E"/>
    <w:rsid w:val="00B92AA7"/>
    <w:rsid w:val="00B9448D"/>
    <w:rsid w:val="00BB043F"/>
    <w:rsid w:val="00BB7865"/>
    <w:rsid w:val="00BD1019"/>
    <w:rsid w:val="00BD6F59"/>
    <w:rsid w:val="00BF3C75"/>
    <w:rsid w:val="00C01570"/>
    <w:rsid w:val="00C1620D"/>
    <w:rsid w:val="00C215AC"/>
    <w:rsid w:val="00C233FA"/>
    <w:rsid w:val="00C37291"/>
    <w:rsid w:val="00C41C07"/>
    <w:rsid w:val="00C42712"/>
    <w:rsid w:val="00C56C7C"/>
    <w:rsid w:val="00C73DE5"/>
    <w:rsid w:val="00C8777C"/>
    <w:rsid w:val="00CE62CE"/>
    <w:rsid w:val="00CF07D1"/>
    <w:rsid w:val="00D00CCB"/>
    <w:rsid w:val="00D07197"/>
    <w:rsid w:val="00D406DE"/>
    <w:rsid w:val="00D44BB3"/>
    <w:rsid w:val="00D47D67"/>
    <w:rsid w:val="00D65D76"/>
    <w:rsid w:val="00D74BE6"/>
    <w:rsid w:val="00D74CE4"/>
    <w:rsid w:val="00D8508B"/>
    <w:rsid w:val="00D86FCE"/>
    <w:rsid w:val="00DA253F"/>
    <w:rsid w:val="00DB6B13"/>
    <w:rsid w:val="00DE1E07"/>
    <w:rsid w:val="00DF307D"/>
    <w:rsid w:val="00E02A1E"/>
    <w:rsid w:val="00E352FE"/>
    <w:rsid w:val="00E53488"/>
    <w:rsid w:val="00EA4956"/>
    <w:rsid w:val="00EA4D07"/>
    <w:rsid w:val="00EC2174"/>
    <w:rsid w:val="00EC4A99"/>
    <w:rsid w:val="00EC59DB"/>
    <w:rsid w:val="00EC73D8"/>
    <w:rsid w:val="00EE4F82"/>
    <w:rsid w:val="00EF3AF6"/>
    <w:rsid w:val="00F04B60"/>
    <w:rsid w:val="00F063D5"/>
    <w:rsid w:val="00F24323"/>
    <w:rsid w:val="00F27921"/>
    <w:rsid w:val="00F30787"/>
    <w:rsid w:val="00F32B43"/>
    <w:rsid w:val="00F52BD2"/>
    <w:rsid w:val="00F5730D"/>
    <w:rsid w:val="00F63721"/>
    <w:rsid w:val="00F67C00"/>
    <w:rsid w:val="00F81594"/>
    <w:rsid w:val="00F83470"/>
    <w:rsid w:val="00FA2F7D"/>
    <w:rsid w:val="00FB616D"/>
    <w:rsid w:val="00FD6E86"/>
    <w:rsid w:val="00FF0D80"/>
    <w:rsid w:val="00FF16ED"/>
    <w:rsid w:val="00FF1C0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484C47-CCE5-452B-98CD-7078521F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43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BB043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B043F"/>
    <w:rPr>
      <w:sz w:val="20"/>
      <w:szCs w:val="20"/>
    </w:rPr>
  </w:style>
  <w:style w:type="character" w:styleId="Appelnotedebasdep">
    <w:name w:val="footnote reference"/>
    <w:basedOn w:val="Policepardfaut"/>
    <w:uiPriority w:val="99"/>
    <w:semiHidden/>
    <w:unhideWhenUsed/>
    <w:rsid w:val="00BB043F"/>
    <w:rPr>
      <w:vertAlign w:val="superscript"/>
    </w:rPr>
  </w:style>
  <w:style w:type="paragraph" w:styleId="Paragraphedeliste">
    <w:name w:val="List Paragraph"/>
    <w:basedOn w:val="Normal"/>
    <w:uiPriority w:val="34"/>
    <w:qFormat/>
    <w:rsid w:val="00BB043F"/>
    <w:pPr>
      <w:ind w:left="720"/>
      <w:contextualSpacing/>
    </w:pPr>
  </w:style>
  <w:style w:type="table" w:styleId="Grilledutableau">
    <w:name w:val="Table Grid"/>
    <w:basedOn w:val="TableauNormal"/>
    <w:uiPriority w:val="59"/>
    <w:rsid w:val="00BB0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C37291"/>
    <w:rPr>
      <w:rFonts w:ascii="Simplified Arabic" w:hAnsi="Simplified Arabic" w:cs="Simplified Arabic" w:hint="default"/>
      <w:b/>
      <w:bCs/>
      <w:i w:val="0"/>
      <w:iCs w:val="0"/>
      <w:color w:val="000000"/>
      <w:sz w:val="26"/>
      <w:szCs w:val="26"/>
    </w:rPr>
  </w:style>
  <w:style w:type="character" w:customStyle="1" w:styleId="fontstyle21">
    <w:name w:val="fontstyle21"/>
    <w:basedOn w:val="Policepardfaut"/>
    <w:rsid w:val="00C37291"/>
    <w:rPr>
      <w:rFonts w:ascii="Simplified Arabic" w:hAnsi="Simplified Arabic" w:cs="Simplified Arabic" w:hint="default"/>
      <w:b w:val="0"/>
      <w:bCs w:val="0"/>
      <w:i w:val="0"/>
      <w:iCs w:val="0"/>
      <w:color w:val="000000"/>
      <w:sz w:val="26"/>
      <w:szCs w:val="26"/>
    </w:rPr>
  </w:style>
  <w:style w:type="paragraph" w:styleId="NormalWeb">
    <w:name w:val="Normal (Web)"/>
    <w:basedOn w:val="Normal"/>
    <w:uiPriority w:val="99"/>
    <w:unhideWhenUsed/>
    <w:rsid w:val="00C372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C37291"/>
    <w:rPr>
      <w:color w:val="0000FF"/>
      <w:u w:val="single"/>
    </w:rPr>
  </w:style>
  <w:style w:type="paragraph" w:styleId="Textedebulles">
    <w:name w:val="Balloon Text"/>
    <w:basedOn w:val="Normal"/>
    <w:link w:val="TextedebullesCar"/>
    <w:uiPriority w:val="99"/>
    <w:semiHidden/>
    <w:unhideWhenUsed/>
    <w:rsid w:val="00C372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7291"/>
    <w:rPr>
      <w:rFonts w:ascii="Tahoma" w:hAnsi="Tahoma" w:cs="Tahoma"/>
      <w:sz w:val="16"/>
      <w:szCs w:val="16"/>
    </w:rPr>
  </w:style>
  <w:style w:type="paragraph" w:styleId="En-tte">
    <w:name w:val="header"/>
    <w:basedOn w:val="Normal"/>
    <w:link w:val="En-tteCar"/>
    <w:uiPriority w:val="99"/>
    <w:unhideWhenUsed/>
    <w:rsid w:val="002D0181"/>
    <w:pPr>
      <w:tabs>
        <w:tab w:val="center" w:pos="4536"/>
        <w:tab w:val="right" w:pos="9072"/>
      </w:tabs>
      <w:spacing w:after="0" w:line="240" w:lineRule="auto"/>
    </w:pPr>
  </w:style>
  <w:style w:type="character" w:customStyle="1" w:styleId="En-tteCar">
    <w:name w:val="En-tête Car"/>
    <w:basedOn w:val="Policepardfaut"/>
    <w:link w:val="En-tte"/>
    <w:uiPriority w:val="99"/>
    <w:rsid w:val="002D0181"/>
  </w:style>
  <w:style w:type="paragraph" w:styleId="Pieddepage">
    <w:name w:val="footer"/>
    <w:basedOn w:val="Normal"/>
    <w:link w:val="PieddepageCar"/>
    <w:uiPriority w:val="99"/>
    <w:unhideWhenUsed/>
    <w:rsid w:val="002D01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0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6B6A2-D756-4898-AFB1-A57288BFE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19</Pages>
  <Words>3780</Words>
  <Characters>20796</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دور الفضاء الاخضر في تصميم النسيج العمراني                  معايير تخطيط وتصميم المساحات الخضراء داخل المدن.</vt:lpstr>
    </vt:vector>
  </TitlesOfParts>
  <Company/>
  <LinksUpToDate>false</LinksUpToDate>
  <CharactersWithSpaces>24527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دور الفضاء الاخضر في تصميم النسيج العمراني                  معايير تخطيط وتصميم المساحات الخضراء داخل المدن.</dc:title>
  <dc:creator>admin</dc:creator>
  <cp:lastModifiedBy>MAISON XP</cp:lastModifiedBy>
  <cp:revision>11</cp:revision>
  <dcterms:created xsi:type="dcterms:W3CDTF">2018-06-27T19:27:00Z</dcterms:created>
  <dcterms:modified xsi:type="dcterms:W3CDTF">2020-06-17T17:06:00Z</dcterms:modified>
</cp:coreProperties>
</file>