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07" w:rsidRDefault="00C815DB" w:rsidP="00C815D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C815DB">
        <w:rPr>
          <w:rFonts w:asciiTheme="majorBidi" w:hAnsiTheme="majorBidi" w:cstheme="majorBidi"/>
          <w:b/>
          <w:bCs/>
          <w:sz w:val="28"/>
          <w:szCs w:val="28"/>
        </w:rPr>
        <w:t>Tp</w:t>
      </w:r>
      <w:proofErr w:type="spellEnd"/>
      <w:r w:rsidRPr="00C815DB">
        <w:rPr>
          <w:rFonts w:asciiTheme="majorBidi" w:hAnsiTheme="majorBidi" w:cstheme="majorBidi"/>
          <w:b/>
          <w:bCs/>
          <w:sz w:val="28"/>
          <w:szCs w:val="28"/>
        </w:rPr>
        <w:t xml:space="preserve"> n°2 : Diffusivité thermique</w:t>
      </w:r>
    </w:p>
    <w:p w:rsidR="00C815DB" w:rsidRDefault="00C815DB" w:rsidP="00C815D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27F44" w:rsidRDefault="00C815DB" w:rsidP="00C815D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diffusivité thermique</w:t>
      </w:r>
      <w:r w:rsidR="00827F44">
        <w:rPr>
          <w:rFonts w:asciiTheme="majorBidi" w:hAnsiTheme="majorBidi" w:cstheme="majorBidi"/>
          <w:sz w:val="28"/>
          <w:szCs w:val="28"/>
        </w:rPr>
        <w:t xml:space="preserve"> : </w:t>
      </w:r>
    </w:p>
    <w:p w:rsidR="00C815DB" w:rsidRDefault="00827F44" w:rsidP="00C815D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 lien vous explique ce que la diffusivité thermique</w:t>
      </w:r>
    </w:p>
    <w:p w:rsidR="00827F44" w:rsidRPr="00827F44" w:rsidRDefault="00827F44" w:rsidP="00C815DB">
      <w:pPr>
        <w:jc w:val="both"/>
        <w:rPr>
          <w:rFonts w:asciiTheme="majorBidi" w:hAnsiTheme="majorBidi" w:cstheme="majorBidi"/>
          <w:sz w:val="28"/>
          <w:szCs w:val="28"/>
        </w:rPr>
      </w:pPr>
      <w:hyperlink r:id="rId4" w:history="1">
        <w:r w:rsidRPr="00827F44">
          <w:rPr>
            <w:rStyle w:val="Hyperlink"/>
            <w:rFonts w:asciiTheme="majorBidi" w:hAnsiTheme="majorBidi" w:cstheme="majorBidi"/>
            <w:color w:val="auto"/>
            <w:sz w:val="28"/>
            <w:szCs w:val="28"/>
            <w:highlight w:val="green"/>
            <w:u w:val="none"/>
          </w:rPr>
          <w:t>https://www.youtube.com/watch?v=EqrpOVGfwzQ</w:t>
        </w:r>
      </w:hyperlink>
    </w:p>
    <w:p w:rsidR="00C815DB" w:rsidRPr="00C815DB" w:rsidRDefault="00C815DB" w:rsidP="00C815DB">
      <w:pPr>
        <w:jc w:val="both"/>
        <w:rPr>
          <w:rFonts w:asciiTheme="majorBidi" w:hAnsiTheme="majorBidi" w:cstheme="majorBidi"/>
          <w:sz w:val="28"/>
          <w:szCs w:val="28"/>
        </w:rPr>
      </w:pPr>
      <w:r w:rsidRPr="00C815DB">
        <w:rPr>
          <w:rFonts w:asciiTheme="majorBidi" w:hAnsiTheme="majorBidi" w:cstheme="majorBidi"/>
          <w:sz w:val="28"/>
          <w:szCs w:val="28"/>
        </w:rPr>
        <w:t>Refaite l’expérience expliquée dans le lien suivant et expliquer le résultat trouvé.</w:t>
      </w:r>
    </w:p>
    <w:p w:rsidR="00C815DB" w:rsidRPr="00827F44" w:rsidRDefault="00C815DB" w:rsidP="00C815DB">
      <w:pPr>
        <w:rPr>
          <w:rFonts w:asciiTheme="majorBidi" w:hAnsiTheme="majorBidi" w:cstheme="majorBidi"/>
          <w:sz w:val="28"/>
          <w:szCs w:val="28"/>
        </w:rPr>
      </w:pPr>
      <w:r w:rsidRPr="00827F44">
        <w:rPr>
          <w:rFonts w:asciiTheme="majorBidi" w:hAnsiTheme="majorBidi" w:cstheme="majorBidi"/>
          <w:sz w:val="28"/>
          <w:szCs w:val="28"/>
          <w:highlight w:val="green"/>
        </w:rPr>
        <w:t>https://www.youtube.com/</w:t>
      </w:r>
      <w:bookmarkStart w:id="0" w:name="_GoBack"/>
      <w:bookmarkEnd w:id="0"/>
      <w:r w:rsidRPr="00827F44">
        <w:rPr>
          <w:rFonts w:asciiTheme="majorBidi" w:hAnsiTheme="majorBidi" w:cstheme="majorBidi"/>
          <w:sz w:val="28"/>
          <w:szCs w:val="28"/>
          <w:highlight w:val="green"/>
        </w:rPr>
        <w:t>watch?v=hjJKbRouP2s</w:t>
      </w:r>
    </w:p>
    <w:sectPr w:rsidR="00C815DB" w:rsidRPr="0082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DB"/>
    <w:rsid w:val="001F4941"/>
    <w:rsid w:val="00827F44"/>
    <w:rsid w:val="00C815DB"/>
    <w:rsid w:val="00D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D77D"/>
  <w15:chartTrackingRefBased/>
  <w15:docId w15:val="{EE8A9EE8-3C0D-4B83-9DEF-951C33D8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qrpOVGfwz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HOLE</dc:creator>
  <cp:keywords/>
  <dc:description/>
  <cp:lastModifiedBy>BLACK HOLE</cp:lastModifiedBy>
  <cp:revision>1</cp:revision>
  <dcterms:created xsi:type="dcterms:W3CDTF">2020-12-28T08:22:00Z</dcterms:created>
  <dcterms:modified xsi:type="dcterms:W3CDTF">2020-12-28T08:47:00Z</dcterms:modified>
</cp:coreProperties>
</file>