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8A" w:rsidRPr="005C764E" w:rsidRDefault="00DE418A" w:rsidP="00DE418A">
      <w:pPr>
        <w:pStyle w:val="Normal1"/>
        <w:bidi/>
        <w:jc w:val="center"/>
        <w:rPr>
          <w:b/>
          <w:i/>
          <w:sz w:val="44"/>
          <w:szCs w:val="44"/>
          <w:u w:val="single"/>
        </w:rPr>
      </w:pPr>
    </w:p>
    <w:p w:rsidR="00DE418A" w:rsidRPr="005C764E" w:rsidRDefault="00DE418A" w:rsidP="00DE418A">
      <w:pPr>
        <w:pStyle w:val="Normal1"/>
        <w:bidi/>
        <w:jc w:val="center"/>
        <w:rPr>
          <w:b/>
          <w:bCs/>
          <w:sz w:val="44"/>
          <w:szCs w:val="44"/>
          <w:rtl/>
          <w:lang w:bidi="ar-DZ"/>
        </w:rPr>
      </w:pPr>
      <w:r w:rsidRPr="005C764E">
        <w:rPr>
          <w:rFonts w:cs="Times New Roman"/>
          <w:b/>
          <w:bCs/>
          <w:sz w:val="44"/>
          <w:szCs w:val="44"/>
          <w:rtl/>
        </w:rPr>
        <w:t xml:space="preserve">محاضرات في </w:t>
      </w:r>
      <w:r w:rsidRPr="005C764E">
        <w:rPr>
          <w:rFonts w:cs="Times New Roman" w:hint="cs"/>
          <w:b/>
          <w:bCs/>
          <w:sz w:val="44"/>
          <w:szCs w:val="44"/>
          <w:rtl/>
          <w:lang w:bidi="ar-DZ"/>
        </w:rPr>
        <w:t>مقياس اللسانيات ومناهج النقد</w:t>
      </w:r>
    </w:p>
    <w:p w:rsidR="00DE418A" w:rsidRPr="005C764E" w:rsidRDefault="00DE418A" w:rsidP="00DE418A">
      <w:pPr>
        <w:pStyle w:val="Normal1"/>
        <w:bidi/>
        <w:jc w:val="center"/>
        <w:rPr>
          <w:rFonts w:cs="Arial"/>
          <w:b/>
          <w:bCs/>
          <w:sz w:val="44"/>
          <w:szCs w:val="44"/>
          <w:rtl/>
        </w:rPr>
      </w:pPr>
      <w:r w:rsidRPr="005C764E">
        <w:rPr>
          <w:rFonts w:cs="Arial"/>
          <w:b/>
          <w:bCs/>
          <w:sz w:val="44"/>
          <w:szCs w:val="44"/>
          <w:rtl/>
        </w:rPr>
        <w:t xml:space="preserve">د.هشام </w:t>
      </w:r>
      <w:proofErr w:type="spellStart"/>
      <w:r w:rsidRPr="005C764E">
        <w:rPr>
          <w:rFonts w:cs="Arial"/>
          <w:b/>
          <w:bCs/>
          <w:sz w:val="44"/>
          <w:szCs w:val="44"/>
          <w:rtl/>
        </w:rPr>
        <w:t>مداقين</w:t>
      </w:r>
      <w:proofErr w:type="spellEnd"/>
    </w:p>
    <w:p w:rsidR="00DE418A" w:rsidRPr="005C764E" w:rsidRDefault="00DE418A" w:rsidP="00DE418A">
      <w:pPr>
        <w:pStyle w:val="Normal1"/>
        <w:bidi/>
        <w:jc w:val="center"/>
        <w:rPr>
          <w:rFonts w:cs="Arial"/>
          <w:b/>
          <w:bCs/>
          <w:sz w:val="44"/>
          <w:szCs w:val="44"/>
        </w:rPr>
      </w:pPr>
      <w:proofErr w:type="gramStart"/>
      <w:r w:rsidRPr="005C764E">
        <w:rPr>
          <w:rFonts w:cs="Arial"/>
          <w:b/>
          <w:bCs/>
          <w:sz w:val="44"/>
          <w:szCs w:val="44"/>
          <w:rtl/>
        </w:rPr>
        <w:t>السنة</w:t>
      </w:r>
      <w:proofErr w:type="gramEnd"/>
      <w:r w:rsidRPr="005C764E">
        <w:rPr>
          <w:rFonts w:cs="Arial"/>
          <w:b/>
          <w:bCs/>
          <w:sz w:val="44"/>
          <w:szCs w:val="44"/>
          <w:rtl/>
        </w:rPr>
        <w:t xml:space="preserve"> الجامعية:202</w:t>
      </w:r>
      <w:r w:rsidRPr="005C764E">
        <w:rPr>
          <w:rFonts w:cs="Arial" w:hint="cs"/>
          <w:b/>
          <w:bCs/>
          <w:sz w:val="44"/>
          <w:szCs w:val="44"/>
          <w:rtl/>
        </w:rPr>
        <w:t>3</w:t>
      </w:r>
      <w:r w:rsidRPr="005C764E">
        <w:rPr>
          <w:rFonts w:cs="Arial"/>
          <w:b/>
          <w:bCs/>
          <w:sz w:val="44"/>
          <w:szCs w:val="44"/>
          <w:rtl/>
        </w:rPr>
        <w:t>/202</w:t>
      </w:r>
      <w:r w:rsidRPr="005C764E">
        <w:rPr>
          <w:rFonts w:cs="Arial" w:hint="cs"/>
          <w:b/>
          <w:bCs/>
          <w:sz w:val="44"/>
          <w:szCs w:val="44"/>
          <w:rtl/>
        </w:rPr>
        <w:t>4</w:t>
      </w:r>
    </w:p>
    <w:p w:rsidR="008C1186" w:rsidRDefault="008C1186" w:rsidP="008C1186">
      <w:pPr>
        <w:pStyle w:val="Normal1"/>
        <w:bidi/>
        <w:jc w:val="center"/>
        <w:rPr>
          <w:rFonts w:cs="Arial"/>
          <w:b/>
          <w:bCs/>
          <w:sz w:val="32"/>
          <w:szCs w:val="32"/>
          <w:rtl/>
        </w:rPr>
      </w:pPr>
    </w:p>
    <w:p w:rsidR="00DE418A" w:rsidRPr="00385875" w:rsidRDefault="00DE418A" w:rsidP="00DE418A">
      <w:pPr>
        <w:pStyle w:val="Normal1"/>
        <w:tabs>
          <w:tab w:val="left" w:pos="4554"/>
          <w:tab w:val="center" w:pos="5233"/>
        </w:tabs>
        <w:bidi/>
        <w:spacing w:after="0" w:line="240" w:lineRule="auto"/>
        <w:rPr>
          <w:bCs/>
          <w:sz w:val="32"/>
          <w:szCs w:val="32"/>
          <w:u w:val="single"/>
          <w:rtl/>
        </w:rPr>
      </w:pPr>
      <w:r w:rsidRPr="00385875">
        <w:rPr>
          <w:rFonts w:cs="Times New Roman"/>
          <w:bCs/>
          <w:sz w:val="32"/>
          <w:szCs w:val="32"/>
          <w:u w:val="single"/>
          <w:rtl/>
        </w:rPr>
        <w:t xml:space="preserve"> </w:t>
      </w:r>
    </w:p>
    <w:p w:rsidR="00DE418A" w:rsidRPr="00385875" w:rsidRDefault="008C1186" w:rsidP="00DE418A">
      <w:pPr>
        <w:pStyle w:val="Normal1"/>
        <w:bidi/>
        <w:spacing w:after="0" w:line="240" w:lineRule="auto"/>
        <w:rPr>
          <w:rFonts w:cstheme="minorBidi" w:hint="cs"/>
          <w:bCs/>
          <w:i/>
          <w:sz w:val="32"/>
          <w:szCs w:val="32"/>
          <w:lang w:bidi="ar-DZ"/>
        </w:rPr>
      </w:pPr>
      <w:proofErr w:type="gramStart"/>
      <w:r w:rsidRPr="00385875">
        <w:rPr>
          <w:rFonts w:cstheme="minorBidi" w:hint="cs"/>
          <w:bCs/>
          <w:i/>
          <w:sz w:val="32"/>
          <w:szCs w:val="32"/>
          <w:rtl/>
          <w:lang w:bidi="ar-DZ"/>
        </w:rPr>
        <w:t>جامعة</w:t>
      </w:r>
      <w:proofErr w:type="gramEnd"/>
      <w:r w:rsidRPr="00385875">
        <w:rPr>
          <w:rFonts w:cstheme="minorBidi" w:hint="cs"/>
          <w:bCs/>
          <w:i/>
          <w:sz w:val="32"/>
          <w:szCs w:val="32"/>
          <w:rtl/>
          <w:lang w:bidi="ar-DZ"/>
        </w:rPr>
        <w:t xml:space="preserve"> المسيلة</w:t>
      </w:r>
    </w:p>
    <w:p w:rsidR="00DE418A" w:rsidRPr="00385875" w:rsidRDefault="00DE418A" w:rsidP="00DE418A">
      <w:pPr>
        <w:pStyle w:val="Normal1"/>
        <w:bidi/>
        <w:spacing w:after="0" w:line="240" w:lineRule="auto"/>
        <w:rPr>
          <w:rFonts w:cs="Arial"/>
          <w:sz w:val="32"/>
          <w:szCs w:val="32"/>
        </w:rPr>
      </w:pPr>
      <w:r w:rsidRPr="00385875">
        <w:rPr>
          <w:rFonts w:cs="Times New Roman"/>
          <w:b/>
          <w:bCs/>
          <w:sz w:val="32"/>
          <w:szCs w:val="32"/>
          <w:rtl/>
        </w:rPr>
        <w:t>الكلية</w:t>
      </w:r>
      <w:r w:rsidRPr="00385875">
        <w:rPr>
          <w:rFonts w:hint="cs"/>
          <w:b/>
          <w:bCs/>
          <w:sz w:val="32"/>
          <w:szCs w:val="32"/>
          <w:rtl/>
        </w:rPr>
        <w:t>:</w:t>
      </w:r>
      <w:r w:rsidRPr="00385875">
        <w:rPr>
          <w:rFonts w:cs="Arial"/>
          <w:sz w:val="32"/>
          <w:szCs w:val="32"/>
          <w:rtl/>
        </w:rPr>
        <w:t xml:space="preserve">كلية الآداب واللغات </w:t>
      </w:r>
      <w:proofErr w:type="gramStart"/>
      <w:r w:rsidRPr="00385875">
        <w:rPr>
          <w:rFonts w:cs="Times New Roman"/>
          <w:b/>
          <w:bCs/>
          <w:sz w:val="32"/>
          <w:szCs w:val="32"/>
          <w:rtl/>
        </w:rPr>
        <w:t>القسم</w:t>
      </w:r>
      <w:r w:rsidRPr="00385875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385875">
        <w:rPr>
          <w:rFonts w:cs="Arial"/>
          <w:sz w:val="32"/>
          <w:szCs w:val="32"/>
          <w:rtl/>
        </w:rPr>
        <w:t>قسم اللغة والأدب العربي</w:t>
      </w:r>
    </w:p>
    <w:p w:rsidR="00DE418A" w:rsidRPr="00385875" w:rsidRDefault="00DE418A" w:rsidP="00DE418A">
      <w:pPr>
        <w:pStyle w:val="Normal1"/>
        <w:bidi/>
        <w:spacing w:after="0" w:line="240" w:lineRule="auto"/>
        <w:rPr>
          <w:sz w:val="32"/>
          <w:szCs w:val="32"/>
          <w:lang w:bidi="ar-DZ"/>
        </w:rPr>
      </w:pPr>
      <w:r w:rsidRPr="00385875">
        <w:rPr>
          <w:rFonts w:cs="Times New Roman"/>
          <w:b/>
          <w:bCs/>
          <w:sz w:val="32"/>
          <w:szCs w:val="32"/>
          <w:rtl/>
        </w:rPr>
        <w:t>المقياس</w:t>
      </w:r>
      <w:r w:rsidRPr="00385875">
        <w:rPr>
          <w:rFonts w:hint="cs"/>
          <w:sz w:val="32"/>
          <w:szCs w:val="32"/>
          <w:rtl/>
        </w:rPr>
        <w:t>:</w:t>
      </w:r>
      <w:r w:rsidRPr="00385875">
        <w:rPr>
          <w:rFonts w:cs="Arial" w:hint="cs"/>
          <w:sz w:val="32"/>
          <w:szCs w:val="32"/>
          <w:rtl/>
        </w:rPr>
        <w:t>اللسانيات ومناهج النقد</w:t>
      </w:r>
      <w:r w:rsidRPr="00385875">
        <w:rPr>
          <w:rFonts w:cs="Arial"/>
          <w:sz w:val="32"/>
          <w:szCs w:val="32"/>
          <w:rtl/>
        </w:rPr>
        <w:t xml:space="preserve">            </w:t>
      </w:r>
      <w:r w:rsidRPr="00385875">
        <w:rPr>
          <w:rFonts w:cs="Times New Roman"/>
          <w:b/>
          <w:bCs/>
          <w:sz w:val="32"/>
          <w:szCs w:val="32"/>
          <w:rtl/>
        </w:rPr>
        <w:t xml:space="preserve">المستوى الدراسي </w:t>
      </w:r>
      <w:r w:rsidRPr="00385875">
        <w:rPr>
          <w:rFonts w:cs="Times New Roman"/>
          <w:sz w:val="32"/>
          <w:szCs w:val="32"/>
          <w:rtl/>
        </w:rPr>
        <w:t xml:space="preserve">: </w:t>
      </w:r>
      <w:r w:rsidRPr="00385875">
        <w:rPr>
          <w:rFonts w:cs="Times New Roman" w:hint="cs"/>
          <w:sz w:val="32"/>
          <w:szCs w:val="32"/>
          <w:rtl/>
        </w:rPr>
        <w:t xml:space="preserve">سنة ثانية </w:t>
      </w:r>
      <w:proofErr w:type="spellStart"/>
      <w:r w:rsidRPr="00385875">
        <w:rPr>
          <w:rFonts w:cs="Times New Roman" w:hint="cs"/>
          <w:sz w:val="32"/>
          <w:szCs w:val="32"/>
          <w:rtl/>
        </w:rPr>
        <w:t>ماستر</w:t>
      </w:r>
      <w:proofErr w:type="spellEnd"/>
      <w:r w:rsidRPr="00385875">
        <w:rPr>
          <w:rFonts w:cs="Times New Roman"/>
          <w:sz w:val="32"/>
          <w:szCs w:val="32"/>
          <w:rtl/>
        </w:rPr>
        <w:t xml:space="preserve"> </w:t>
      </w:r>
      <w:r w:rsidRPr="00385875">
        <w:rPr>
          <w:rFonts w:cs="Times New Roman" w:hint="cs"/>
          <w:sz w:val="32"/>
          <w:szCs w:val="32"/>
          <w:rtl/>
          <w:lang w:bidi="ar-DZ"/>
        </w:rPr>
        <w:t xml:space="preserve">لسانيات </w:t>
      </w:r>
    </w:p>
    <w:p w:rsidR="00DE418A" w:rsidRPr="00385875" w:rsidRDefault="00DE418A" w:rsidP="00DE418A">
      <w:pPr>
        <w:pStyle w:val="Normal1"/>
        <w:bidi/>
        <w:spacing w:after="0" w:line="240" w:lineRule="auto"/>
        <w:rPr>
          <w:rFonts w:cs="Arial"/>
          <w:sz w:val="32"/>
          <w:szCs w:val="32"/>
        </w:rPr>
      </w:pPr>
      <w:r w:rsidRPr="00385875">
        <w:rPr>
          <w:rFonts w:cs="Times New Roman"/>
          <w:b/>
          <w:bCs/>
          <w:sz w:val="32"/>
          <w:szCs w:val="32"/>
          <w:rtl/>
        </w:rPr>
        <w:t>السداسي</w:t>
      </w:r>
      <w:r w:rsidRPr="00385875">
        <w:rPr>
          <w:rFonts w:hint="cs"/>
          <w:sz w:val="32"/>
          <w:szCs w:val="32"/>
          <w:rtl/>
        </w:rPr>
        <w:t>:</w:t>
      </w:r>
      <w:proofErr w:type="spellStart"/>
      <w:r w:rsidRPr="00385875">
        <w:rPr>
          <w:rFonts w:cs="Arial" w:hint="cs"/>
          <w:sz w:val="32"/>
          <w:szCs w:val="32"/>
          <w:rtl/>
        </w:rPr>
        <w:t>الأول</w:t>
      </w:r>
      <w:r w:rsidRPr="00385875">
        <w:rPr>
          <w:rFonts w:cs="Times New Roman"/>
          <w:b/>
          <w:bCs/>
          <w:sz w:val="32"/>
          <w:szCs w:val="32"/>
          <w:rtl/>
        </w:rPr>
        <w:t>المعامل</w:t>
      </w:r>
      <w:proofErr w:type="spellEnd"/>
      <w:r w:rsidRPr="00385875">
        <w:rPr>
          <w:rFonts w:hint="cs"/>
          <w:sz w:val="32"/>
          <w:szCs w:val="32"/>
          <w:rtl/>
        </w:rPr>
        <w:t xml:space="preserve">:02 </w:t>
      </w:r>
      <w:r w:rsidRPr="00385875">
        <w:rPr>
          <w:rFonts w:cs="Times New Roman"/>
          <w:b/>
          <w:bCs/>
          <w:sz w:val="32"/>
          <w:szCs w:val="32"/>
          <w:rtl/>
        </w:rPr>
        <w:t>الرصيد</w:t>
      </w:r>
      <w:r w:rsidRPr="00385875">
        <w:rPr>
          <w:rFonts w:hint="cs"/>
          <w:sz w:val="32"/>
          <w:szCs w:val="32"/>
          <w:rtl/>
        </w:rPr>
        <w:t>:02</w:t>
      </w:r>
      <w:r w:rsidRPr="00385875">
        <w:rPr>
          <w:rFonts w:cs="Times New Roman"/>
          <w:b/>
          <w:bCs/>
          <w:sz w:val="32"/>
          <w:szCs w:val="32"/>
          <w:rtl/>
        </w:rPr>
        <w:t>الحجم الساعي الأسبوعي</w:t>
      </w:r>
      <w:r w:rsidRPr="00385875">
        <w:rPr>
          <w:rFonts w:hint="cs"/>
          <w:b/>
          <w:bCs/>
          <w:sz w:val="32"/>
          <w:szCs w:val="32"/>
          <w:rtl/>
        </w:rPr>
        <w:t>:</w:t>
      </w:r>
      <w:r w:rsidRPr="00385875">
        <w:rPr>
          <w:rFonts w:cs="Arial"/>
          <w:sz w:val="32"/>
          <w:szCs w:val="32"/>
          <w:rtl/>
        </w:rPr>
        <w:t>ساعة ونصف</w:t>
      </w:r>
    </w:p>
    <w:p w:rsidR="00DE418A" w:rsidRPr="00385875" w:rsidRDefault="00DE418A" w:rsidP="00DE418A">
      <w:pPr>
        <w:pStyle w:val="Normal1"/>
        <w:bidi/>
        <w:spacing w:after="0" w:line="240" w:lineRule="auto"/>
        <w:rPr>
          <w:rFonts w:cs="Arial"/>
          <w:sz w:val="32"/>
          <w:szCs w:val="32"/>
        </w:rPr>
      </w:pPr>
      <w:r w:rsidRPr="00385875">
        <w:rPr>
          <w:rFonts w:cs="Times New Roman"/>
          <w:b/>
          <w:bCs/>
          <w:sz w:val="32"/>
          <w:szCs w:val="32"/>
          <w:rtl/>
        </w:rPr>
        <w:t xml:space="preserve"> اسم ولقب الأستاذ</w:t>
      </w:r>
      <w:r w:rsidRPr="00385875">
        <w:rPr>
          <w:rFonts w:hint="cs"/>
          <w:sz w:val="32"/>
          <w:szCs w:val="32"/>
          <w:rtl/>
        </w:rPr>
        <w:t xml:space="preserve">: </w:t>
      </w:r>
      <w:r w:rsidRPr="00385875">
        <w:rPr>
          <w:rFonts w:cs="Arial"/>
          <w:sz w:val="32"/>
          <w:szCs w:val="32"/>
          <w:rtl/>
        </w:rPr>
        <w:t xml:space="preserve">هشام </w:t>
      </w:r>
      <w:proofErr w:type="spellStart"/>
      <w:r w:rsidRPr="00385875">
        <w:rPr>
          <w:rFonts w:cs="Arial"/>
          <w:sz w:val="32"/>
          <w:szCs w:val="32"/>
          <w:rtl/>
        </w:rPr>
        <w:t>مداقين</w:t>
      </w:r>
      <w:proofErr w:type="spellEnd"/>
    </w:p>
    <w:p w:rsidR="00DE418A" w:rsidRPr="00385875" w:rsidRDefault="00DE418A" w:rsidP="00DE418A">
      <w:pPr>
        <w:rPr>
          <w:sz w:val="32"/>
          <w:szCs w:val="32"/>
        </w:rPr>
      </w:pPr>
      <w:r w:rsidRPr="00385875">
        <w:rPr>
          <w:rFonts w:cs="Times New Roman"/>
          <w:b/>
          <w:bCs/>
          <w:sz w:val="32"/>
          <w:szCs w:val="32"/>
          <w:rtl/>
        </w:rPr>
        <w:t xml:space="preserve"> </w:t>
      </w:r>
      <w:proofErr w:type="gramStart"/>
      <w:r w:rsidRPr="00385875">
        <w:rPr>
          <w:rFonts w:cs="Times New Roman"/>
          <w:b/>
          <w:bCs/>
          <w:sz w:val="32"/>
          <w:szCs w:val="32"/>
          <w:rtl/>
        </w:rPr>
        <w:t>البريد</w:t>
      </w:r>
      <w:proofErr w:type="gramEnd"/>
      <w:r w:rsidRPr="00385875">
        <w:rPr>
          <w:rFonts w:cs="Times New Roman"/>
          <w:b/>
          <w:bCs/>
          <w:sz w:val="32"/>
          <w:szCs w:val="32"/>
          <w:rtl/>
        </w:rPr>
        <w:t xml:space="preserve"> الالكتروني   </w:t>
      </w:r>
      <w:hyperlink r:id="rId4" w:history="1">
        <w:r w:rsidRPr="00385875">
          <w:rPr>
            <w:rStyle w:val="Lienhypertexte"/>
            <w:rFonts w:ascii="Helvetica" w:hAnsi="Helvetica"/>
            <w:sz w:val="32"/>
            <w:szCs w:val="32"/>
          </w:rPr>
          <w:t>hichem.medaguine@univ-msila.dz</w:t>
        </w:r>
      </w:hyperlink>
    </w:p>
    <w:p w:rsidR="00DE418A" w:rsidRPr="00385875" w:rsidRDefault="00DE418A" w:rsidP="00DE418A">
      <w:pPr>
        <w:rPr>
          <w:rFonts w:cs="Arial"/>
          <w:sz w:val="32"/>
          <w:szCs w:val="32"/>
          <w:rtl/>
        </w:rPr>
      </w:pPr>
      <w:r w:rsidRPr="00385875">
        <w:rPr>
          <w:rFonts w:cs="Arial"/>
          <w:b/>
          <w:bCs/>
          <w:sz w:val="32"/>
          <w:szCs w:val="32"/>
          <w:rtl/>
        </w:rPr>
        <w:t xml:space="preserve">السنة </w:t>
      </w:r>
      <w:proofErr w:type="gramStart"/>
      <w:r w:rsidRPr="00385875">
        <w:rPr>
          <w:rFonts w:cs="Arial"/>
          <w:b/>
          <w:bCs/>
          <w:sz w:val="32"/>
          <w:szCs w:val="32"/>
          <w:rtl/>
        </w:rPr>
        <w:t>الجامعية :</w:t>
      </w:r>
      <w:proofErr w:type="gramEnd"/>
      <w:r w:rsidRPr="00385875">
        <w:rPr>
          <w:rFonts w:cs="Arial"/>
          <w:sz w:val="32"/>
          <w:szCs w:val="32"/>
          <w:rtl/>
        </w:rPr>
        <w:t xml:space="preserve"> 202</w:t>
      </w:r>
      <w:r w:rsidRPr="00385875">
        <w:rPr>
          <w:rFonts w:cs="Arial" w:hint="cs"/>
          <w:sz w:val="32"/>
          <w:szCs w:val="32"/>
          <w:rtl/>
        </w:rPr>
        <w:t>3</w:t>
      </w:r>
      <w:r w:rsidRPr="00385875">
        <w:rPr>
          <w:rFonts w:cs="Arial"/>
          <w:sz w:val="32"/>
          <w:szCs w:val="32"/>
          <w:rtl/>
        </w:rPr>
        <w:t>/202</w:t>
      </w:r>
      <w:r w:rsidRPr="00385875">
        <w:rPr>
          <w:rFonts w:cs="Arial" w:hint="cs"/>
          <w:sz w:val="32"/>
          <w:szCs w:val="32"/>
          <w:rtl/>
        </w:rPr>
        <w:t>4</w:t>
      </w:r>
    </w:p>
    <w:p w:rsidR="00DE418A" w:rsidRPr="00385875" w:rsidRDefault="00DE418A" w:rsidP="00DE418A">
      <w:pPr>
        <w:pStyle w:val="Normal1"/>
        <w:bidi/>
        <w:spacing w:after="0" w:line="240" w:lineRule="auto"/>
        <w:rPr>
          <w:b/>
          <w:bCs/>
          <w:sz w:val="32"/>
          <w:szCs w:val="32"/>
          <w:rtl/>
        </w:rPr>
      </w:pPr>
      <w:r w:rsidRPr="00385875">
        <w:rPr>
          <w:rFonts w:cs="Times New Roman"/>
          <w:b/>
          <w:bCs/>
          <w:sz w:val="32"/>
          <w:szCs w:val="32"/>
          <w:rtl/>
        </w:rPr>
        <w:t xml:space="preserve">مطبوعة موجهة إلى طلبة السنة الثانية </w:t>
      </w:r>
      <w:proofErr w:type="spellStart"/>
      <w:r w:rsidRPr="00385875">
        <w:rPr>
          <w:rFonts w:cs="Times New Roman" w:hint="cs"/>
          <w:b/>
          <w:bCs/>
          <w:sz w:val="32"/>
          <w:szCs w:val="32"/>
          <w:rtl/>
        </w:rPr>
        <w:t>ماستر</w:t>
      </w:r>
      <w:proofErr w:type="spellEnd"/>
      <w:r w:rsidRPr="00385875">
        <w:rPr>
          <w:rFonts w:cs="Times New Roman"/>
          <w:b/>
          <w:bCs/>
          <w:sz w:val="32"/>
          <w:szCs w:val="32"/>
          <w:rtl/>
        </w:rPr>
        <w:t xml:space="preserve"> </w:t>
      </w:r>
      <w:r w:rsidRPr="00385875">
        <w:rPr>
          <w:rFonts w:cs="Times New Roman" w:hint="cs"/>
          <w:b/>
          <w:bCs/>
          <w:sz w:val="32"/>
          <w:szCs w:val="32"/>
          <w:rtl/>
        </w:rPr>
        <w:t>لسانيات</w:t>
      </w:r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32"/>
          <w:szCs w:val="32"/>
        </w:rPr>
      </w:pPr>
      <w:r w:rsidRPr="00385875">
        <w:rPr>
          <w:rFonts w:cs="Arial"/>
          <w:sz w:val="32"/>
          <w:szCs w:val="32"/>
          <w:rtl/>
        </w:rPr>
        <w:t xml:space="preserve">ـ تعريف الطالب بمفهوم </w:t>
      </w:r>
      <w:r w:rsidRPr="00385875">
        <w:rPr>
          <w:rFonts w:cs="Arial" w:hint="cs"/>
          <w:sz w:val="32"/>
          <w:szCs w:val="32"/>
          <w:rtl/>
        </w:rPr>
        <w:t xml:space="preserve">اللسانيات وعلاقتها بمناهج النقد المعاصر </w:t>
      </w:r>
      <w:r w:rsidRPr="00385875">
        <w:rPr>
          <w:rFonts w:cs="Arial"/>
          <w:sz w:val="32"/>
          <w:szCs w:val="32"/>
          <w:rtl/>
        </w:rPr>
        <w:t xml:space="preserve"> </w:t>
      </w:r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32"/>
          <w:szCs w:val="32"/>
          <w:rtl/>
        </w:rPr>
      </w:pPr>
      <w:r w:rsidRPr="00385875">
        <w:rPr>
          <w:rFonts w:cs="Arial"/>
          <w:sz w:val="32"/>
          <w:szCs w:val="32"/>
          <w:rtl/>
        </w:rPr>
        <w:t xml:space="preserve">ـ تعريف الطالب </w:t>
      </w:r>
      <w:r w:rsidRPr="00385875">
        <w:rPr>
          <w:rFonts w:cs="Arial" w:hint="cs"/>
          <w:sz w:val="32"/>
          <w:szCs w:val="32"/>
          <w:rtl/>
        </w:rPr>
        <w:t xml:space="preserve">بمناهج النقد الأدبي المعاصر </w:t>
      </w:r>
      <w:r w:rsidRPr="00385875">
        <w:rPr>
          <w:rFonts w:cs="Arial"/>
          <w:sz w:val="32"/>
          <w:szCs w:val="32"/>
          <w:rtl/>
        </w:rPr>
        <w:t xml:space="preserve"> </w:t>
      </w:r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32"/>
          <w:szCs w:val="32"/>
          <w:rtl/>
        </w:rPr>
      </w:pPr>
      <w:r w:rsidRPr="00385875">
        <w:rPr>
          <w:rFonts w:cs="Arial"/>
          <w:sz w:val="32"/>
          <w:szCs w:val="32"/>
          <w:rtl/>
        </w:rPr>
        <w:t xml:space="preserve">ـ  </w:t>
      </w:r>
      <w:r w:rsidRPr="00385875">
        <w:rPr>
          <w:rFonts w:cs="Arial" w:hint="cs"/>
          <w:sz w:val="32"/>
          <w:szCs w:val="32"/>
          <w:rtl/>
        </w:rPr>
        <w:t xml:space="preserve">بيان أثر اللسانيات في مناهج نقد الحداثة وما بعدها </w:t>
      </w:r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bCs/>
          <w:sz w:val="32"/>
          <w:szCs w:val="32"/>
          <w:rtl/>
        </w:rPr>
      </w:pPr>
      <w:r w:rsidRPr="00385875">
        <w:rPr>
          <w:rFonts w:cs="Times New Roman"/>
          <w:bCs/>
          <w:sz w:val="32"/>
          <w:szCs w:val="32"/>
          <w:rtl/>
        </w:rPr>
        <w:t>التقويم التشخيصي والمكتسبات القبلية</w:t>
      </w:r>
      <w:r w:rsidRPr="00385875">
        <w:rPr>
          <w:rFonts w:hint="cs"/>
          <w:bCs/>
          <w:sz w:val="32"/>
          <w:szCs w:val="32"/>
          <w:rtl/>
        </w:rPr>
        <w:t>:</w:t>
      </w:r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Times New Roman"/>
          <w:sz w:val="32"/>
          <w:szCs w:val="32"/>
          <w:rtl/>
        </w:rPr>
      </w:pPr>
      <w:r w:rsidRPr="00385875">
        <w:rPr>
          <w:rFonts w:cs="Times New Roman"/>
          <w:sz w:val="32"/>
          <w:szCs w:val="32"/>
          <w:rtl/>
        </w:rPr>
        <w:t xml:space="preserve"> تم تقويم الطلبة من خلال طرح الأسئلة </w:t>
      </w:r>
      <w:proofErr w:type="gramStart"/>
      <w:r w:rsidRPr="00385875">
        <w:rPr>
          <w:rFonts w:cs="Times New Roman"/>
          <w:sz w:val="32"/>
          <w:szCs w:val="32"/>
          <w:rtl/>
        </w:rPr>
        <w:t>التالية :</w:t>
      </w:r>
      <w:proofErr w:type="gramEnd"/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Times New Roman"/>
          <w:sz w:val="32"/>
          <w:szCs w:val="32"/>
        </w:rPr>
      </w:pPr>
      <w:r w:rsidRPr="00385875">
        <w:rPr>
          <w:rFonts w:cs="Times New Roman"/>
          <w:sz w:val="32"/>
          <w:szCs w:val="32"/>
          <w:rtl/>
        </w:rPr>
        <w:t xml:space="preserve">ـ ما هو مفهوم </w:t>
      </w:r>
      <w:r w:rsidRPr="00385875">
        <w:rPr>
          <w:rFonts w:cs="Times New Roman" w:hint="cs"/>
          <w:sz w:val="32"/>
          <w:szCs w:val="32"/>
          <w:rtl/>
        </w:rPr>
        <w:t>اللسانيات</w:t>
      </w:r>
      <w:r w:rsidRPr="00385875">
        <w:rPr>
          <w:rFonts w:cs="Times New Roman"/>
          <w:sz w:val="32"/>
          <w:szCs w:val="32"/>
          <w:rtl/>
        </w:rPr>
        <w:t xml:space="preserve"> ؟</w:t>
      </w:r>
    </w:p>
    <w:p w:rsidR="00DE418A" w:rsidRPr="00385875" w:rsidRDefault="00385875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Times New Roman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>ـ ما</w:t>
      </w:r>
      <w:r w:rsidR="00DE418A" w:rsidRPr="00385875">
        <w:rPr>
          <w:rFonts w:cs="Times New Roman" w:hint="cs"/>
          <w:sz w:val="32"/>
          <w:szCs w:val="32"/>
          <w:rtl/>
        </w:rPr>
        <w:t xml:space="preserve"> مفهوم مناهج النقد الأدبي</w:t>
      </w:r>
      <w:r w:rsidR="00DE418A" w:rsidRPr="00385875">
        <w:rPr>
          <w:rFonts w:cs="Times New Roman"/>
          <w:sz w:val="32"/>
          <w:szCs w:val="32"/>
          <w:rtl/>
        </w:rPr>
        <w:t xml:space="preserve"> ؟ </w:t>
      </w:r>
    </w:p>
    <w:p w:rsidR="00DE418A" w:rsidRPr="00385875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sz w:val="32"/>
          <w:szCs w:val="32"/>
          <w:rtl/>
        </w:rPr>
      </w:pPr>
      <w:r w:rsidRPr="00385875">
        <w:rPr>
          <w:rFonts w:cs="Times New Roman"/>
          <w:sz w:val="32"/>
          <w:szCs w:val="32"/>
          <w:rtl/>
        </w:rPr>
        <w:t xml:space="preserve">ـ ما </w:t>
      </w:r>
      <w:r w:rsidRPr="00385875">
        <w:rPr>
          <w:rFonts w:cs="Times New Roman" w:hint="cs"/>
          <w:sz w:val="32"/>
          <w:szCs w:val="32"/>
          <w:rtl/>
        </w:rPr>
        <w:t>هو أثر اللسانيات في مناهج النقد</w:t>
      </w:r>
      <w:r w:rsidRPr="00385875">
        <w:rPr>
          <w:rFonts w:cs="Times New Roman"/>
          <w:sz w:val="32"/>
          <w:szCs w:val="32"/>
          <w:rtl/>
        </w:rPr>
        <w:t>؟</w:t>
      </w:r>
    </w:p>
    <w:p w:rsidR="00DE418A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:rsidR="00DE418A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</w:rPr>
      </w:pPr>
    </w:p>
    <w:p w:rsidR="00DE418A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:rsidR="00DE418A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:rsidR="00DE418A" w:rsidRDefault="00DE418A" w:rsidP="00DE418A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:rsidR="00DE418A" w:rsidRDefault="00DE418A" w:rsidP="00DE418A">
      <w:pPr>
        <w:rPr>
          <w:rtl/>
        </w:rPr>
      </w:pPr>
    </w:p>
    <w:p w:rsidR="00802C43" w:rsidRDefault="00802C43" w:rsidP="00DE418A"/>
    <w:sectPr w:rsidR="00802C43" w:rsidSect="0080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18A"/>
    <w:rsid w:val="00300AEC"/>
    <w:rsid w:val="00385875"/>
    <w:rsid w:val="005C764E"/>
    <w:rsid w:val="00802C43"/>
    <w:rsid w:val="008C1186"/>
    <w:rsid w:val="00DE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A"/>
    <w:pPr>
      <w:bidi/>
      <w:spacing w:after="160" w:line="254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418A"/>
    <w:rPr>
      <w:color w:val="0000FF" w:themeColor="hyperlink"/>
      <w:u w:val="single"/>
    </w:rPr>
  </w:style>
  <w:style w:type="paragraph" w:customStyle="1" w:styleId="Normal1">
    <w:name w:val="Normal1"/>
    <w:rsid w:val="00DE418A"/>
    <w:pPr>
      <w:spacing w:after="16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chem.medaguine@univ-ms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 TAIBECHE</dc:creator>
  <cp:lastModifiedBy>MXP TAIBECHE</cp:lastModifiedBy>
  <cp:revision>4</cp:revision>
  <dcterms:created xsi:type="dcterms:W3CDTF">2023-12-15T16:11:00Z</dcterms:created>
  <dcterms:modified xsi:type="dcterms:W3CDTF">2023-12-15T16:18:00Z</dcterms:modified>
</cp:coreProperties>
</file>