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26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307454">
        <w:rPr>
          <w:rFonts w:ascii="Sakkal Majalla" w:hAnsi="Sakkal Majalla" w:cs="Sakkal Majalla" w:hint="cs"/>
          <w:b/>
          <w:bCs/>
          <w:sz w:val="32"/>
          <w:szCs w:val="32"/>
          <w:rtl/>
        </w:rPr>
        <w:t>التمرين الأول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: من اجل إنتاج منتجين </w:t>
      </w:r>
      <w:r>
        <w:rPr>
          <w:rFonts w:ascii="Sakkal Majalla" w:hAnsi="Sakkal Majalla" w:cs="Sakkal Majalla"/>
          <w:sz w:val="32"/>
          <w:szCs w:val="32"/>
        </w:rPr>
        <w:t>M1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و  </w:t>
      </w:r>
      <w:r>
        <w:rPr>
          <w:rFonts w:ascii="Sakkal Majalla" w:hAnsi="Sakkal Majalla" w:cs="Sakkal Majalla"/>
          <w:sz w:val="32"/>
          <w:szCs w:val="32"/>
        </w:rPr>
        <w:t xml:space="preserve"> M2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باستعمال </w:t>
      </w:r>
      <w:r>
        <w:rPr>
          <w:rFonts w:ascii="Sakkal Majalla" w:hAnsi="Sakkal Majalla" w:cs="Sakkal Majalla"/>
          <w:sz w:val="32"/>
          <w:szCs w:val="32"/>
        </w:rPr>
        <w:t>S1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و </w:t>
      </w:r>
      <w:r>
        <w:rPr>
          <w:rFonts w:ascii="Sakkal Majalla" w:hAnsi="Sakkal Majalla" w:cs="Sakkal Majalla"/>
          <w:sz w:val="32"/>
          <w:szCs w:val="32"/>
        </w:rPr>
        <w:t xml:space="preserve"> S</w:t>
      </w:r>
      <w:proofErr w:type="gramEnd"/>
      <w:r>
        <w:rPr>
          <w:rFonts w:ascii="Sakkal Majalla" w:hAnsi="Sakkal Majalla" w:cs="Sakkal Majalla"/>
          <w:sz w:val="32"/>
          <w:szCs w:val="32"/>
        </w:rPr>
        <w:t>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على الترتيب، قامت مؤسسة السراج بالعمليات التالية:</w:t>
      </w:r>
    </w:p>
    <w:p w:rsidR="00400626" w:rsidRPr="00117F46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proofErr w:type="spellStart"/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الشراء:</w:t>
      </w:r>
      <w:r>
        <w:rPr>
          <w:rFonts w:ascii="Sakkal Majalla" w:hAnsi="Sakkal Majalla" w:cs="Sakkal Majalla" w:hint="cs"/>
          <w:sz w:val="32"/>
          <w:szCs w:val="32"/>
          <w:rtl/>
        </w:rPr>
        <w:t>شراء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700كلغ من المادة</w:t>
      </w:r>
      <w:r>
        <w:rPr>
          <w:rFonts w:ascii="Sakkal Majalla" w:hAnsi="Sakkal Majalla" w:cs="Sakkal Majalla"/>
          <w:sz w:val="32"/>
          <w:szCs w:val="32"/>
        </w:rPr>
        <w:t>S1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ب14 دج للكلغ، و500كلغ من المادة </w:t>
      </w:r>
      <w:r>
        <w:rPr>
          <w:rFonts w:ascii="Sakkal Majalla" w:hAnsi="Sakkal Majalla" w:cs="Sakkal Majalla"/>
          <w:sz w:val="32"/>
          <w:szCs w:val="32"/>
        </w:rPr>
        <w:t>S2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ب15 دج للكلغ، وقدرت مصاريف الشراء ب5400 دج، تم توزيعها على المادتين على أساس الكمية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المشتراة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.</w:t>
      </w:r>
    </w:p>
    <w:p w:rsidR="00400626" w:rsidRPr="00117F46" w:rsidRDefault="00400626" w:rsidP="00400626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17F46">
        <w:rPr>
          <w:rFonts w:ascii="Sakkal Majalla" w:hAnsi="Sakkal Majalla" w:cs="Sakkal Majalla" w:hint="cs"/>
          <w:b/>
          <w:bCs/>
          <w:sz w:val="32"/>
          <w:szCs w:val="32"/>
          <w:rtl/>
        </w:rPr>
        <w:t>الانتاج: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تم انتاج 350 وحدة من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المنتج</w:t>
      </w:r>
      <w:r>
        <w:rPr>
          <w:rFonts w:ascii="Sakkal Majalla" w:hAnsi="Sakkal Majalla" w:cs="Sakkal Majalla"/>
          <w:sz w:val="32"/>
          <w:szCs w:val="32"/>
        </w:rPr>
        <w:t>M1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وذلك بإستعمال600 كلغ من المادة </w:t>
      </w:r>
      <w:r>
        <w:rPr>
          <w:rFonts w:ascii="Sakkal Majalla" w:hAnsi="Sakkal Majalla" w:cs="Sakkal Majalla"/>
          <w:sz w:val="32"/>
          <w:szCs w:val="32"/>
        </w:rPr>
        <w:t>S1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و300 وحدة من</w:t>
      </w:r>
      <w:r>
        <w:rPr>
          <w:rFonts w:ascii="Sakkal Majalla" w:hAnsi="Sakkal Majalla" w:cs="Sakkal Majalla"/>
          <w:sz w:val="32"/>
          <w:szCs w:val="32"/>
        </w:rPr>
        <w:t xml:space="preserve"> M2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باستعمال340 كلغ من المادة </w:t>
      </w:r>
      <w:r>
        <w:rPr>
          <w:rFonts w:ascii="Sakkal Majalla" w:hAnsi="Sakkal Majalla" w:cs="Sakkal Majalla"/>
          <w:sz w:val="32"/>
          <w:szCs w:val="32"/>
        </w:rPr>
        <w:t>S2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، وكانت مصاريف الانتاج قد بلغت6400 دج للمنتج </w:t>
      </w:r>
      <w:r>
        <w:rPr>
          <w:rFonts w:ascii="Sakkal Majalla" w:hAnsi="Sakkal Majalla" w:cs="Sakkal Majalla"/>
          <w:sz w:val="32"/>
          <w:szCs w:val="32"/>
        </w:rPr>
        <w:t>M1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و5370 دج للمنتج </w:t>
      </w:r>
      <w:r>
        <w:rPr>
          <w:rFonts w:ascii="Sakkal Majalla" w:hAnsi="Sakkal Majalla" w:cs="Sakkal Majalla"/>
          <w:sz w:val="32"/>
          <w:szCs w:val="32"/>
        </w:rPr>
        <w:t>M2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00626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117F46">
        <w:rPr>
          <w:rFonts w:ascii="Sakkal Majalla" w:hAnsi="Sakkal Majalla" w:cs="Sakkal Majalla" w:hint="cs"/>
          <w:b/>
          <w:bCs/>
          <w:sz w:val="32"/>
          <w:szCs w:val="32"/>
          <w:rtl/>
        </w:rPr>
        <w:t>المبيعات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: تم بيع 250 وحدة من المنتج </w:t>
      </w:r>
      <w:r>
        <w:rPr>
          <w:rFonts w:ascii="Sakkal Majalla" w:hAnsi="Sakkal Majalla" w:cs="Sakkal Majalla"/>
          <w:sz w:val="32"/>
          <w:szCs w:val="32"/>
        </w:rPr>
        <w:t>M1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ب65 دج للوحدة و220 وحدة من المنتج </w:t>
      </w:r>
      <w:r>
        <w:rPr>
          <w:rFonts w:ascii="Sakkal Majalla" w:hAnsi="Sakkal Majalla" w:cs="Sakkal Majalla"/>
          <w:sz w:val="32"/>
          <w:szCs w:val="32"/>
        </w:rPr>
        <w:t>M2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ب55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دج للوحدة، بلغت مصاريف التوزيع5640 دج تم توزيعها على المنتجين على أساس الكمية المباعة.</w:t>
      </w:r>
    </w:p>
    <w:p w:rsidR="00400626" w:rsidRPr="00ED275D" w:rsidRDefault="00400626" w:rsidP="00400626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D275D">
        <w:rPr>
          <w:rFonts w:ascii="Sakkal Majalla" w:hAnsi="Sakkal Majalla" w:cs="Sakkal Majalla" w:hint="cs"/>
          <w:b/>
          <w:bCs/>
          <w:sz w:val="32"/>
          <w:szCs w:val="32"/>
          <w:rtl/>
        </w:rPr>
        <w:t>المطلوب:</w:t>
      </w:r>
    </w:p>
    <w:p w:rsidR="00400626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احسب مختلف التكاليف وسعر التكلفة والنتيجة التحليلية.</w:t>
      </w:r>
    </w:p>
    <w:p w:rsidR="00400626" w:rsidRPr="005858E4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5858E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التمرين </w:t>
      </w:r>
      <w:proofErr w:type="spellStart"/>
      <w:proofErr w:type="gramStart"/>
      <w:r w:rsidRPr="005858E4">
        <w:rPr>
          <w:rFonts w:ascii="Sakkal Majalla" w:hAnsi="Sakkal Majalla" w:cs="Sakkal Majalla" w:hint="cs"/>
          <w:b/>
          <w:bCs/>
          <w:sz w:val="32"/>
          <w:szCs w:val="32"/>
          <w:rtl/>
        </w:rPr>
        <w:t>الثاني:</w:t>
      </w:r>
      <w:r w:rsidRPr="005858E4">
        <w:rPr>
          <w:rFonts w:ascii="Sakkal Majalla" w:hAnsi="Sakkal Majalla" w:cs="Sakkal Majalla" w:hint="cs"/>
          <w:sz w:val="32"/>
          <w:szCs w:val="32"/>
          <w:rtl/>
        </w:rPr>
        <w:t>تنتج</w:t>
      </w:r>
      <w:proofErr w:type="spellEnd"/>
      <w:proofErr w:type="gramEnd"/>
      <w:r w:rsidRPr="005858E4">
        <w:rPr>
          <w:rFonts w:ascii="Sakkal Majalla" w:hAnsi="Sakkal Majalla" w:cs="Sakkal Majalla" w:hint="cs"/>
          <w:sz w:val="32"/>
          <w:szCs w:val="32"/>
          <w:rtl/>
        </w:rPr>
        <w:t xml:space="preserve"> مؤسسة الربيع نوعين من المنتجات</w:t>
      </w:r>
      <w:r w:rsidRPr="005858E4">
        <w:rPr>
          <w:rFonts w:ascii="Sakkal Majalla" w:hAnsi="Sakkal Majalla" w:cs="Sakkal Majalla"/>
          <w:sz w:val="32"/>
          <w:szCs w:val="32"/>
        </w:rPr>
        <w:t>A</w:t>
      </w:r>
      <w:r w:rsidRPr="005858E4">
        <w:rPr>
          <w:rFonts w:ascii="Sakkal Majalla" w:hAnsi="Sakkal Majalla" w:cs="Sakkal Majalla" w:hint="cs"/>
          <w:sz w:val="32"/>
          <w:szCs w:val="32"/>
          <w:rtl/>
        </w:rPr>
        <w:t xml:space="preserve">و </w:t>
      </w:r>
      <w:r w:rsidRPr="005858E4">
        <w:rPr>
          <w:rFonts w:ascii="Sakkal Majalla" w:hAnsi="Sakkal Majalla" w:cs="Sakkal Majalla"/>
          <w:sz w:val="32"/>
          <w:szCs w:val="32"/>
        </w:rPr>
        <w:t xml:space="preserve"> B</w:t>
      </w:r>
      <w:r w:rsidRPr="005858E4">
        <w:rPr>
          <w:rFonts w:ascii="Sakkal Majalla" w:hAnsi="Sakkal Majalla" w:cs="Sakkal Majalla" w:hint="cs"/>
          <w:sz w:val="32"/>
          <w:szCs w:val="32"/>
          <w:rtl/>
        </w:rPr>
        <w:t xml:space="preserve"> باستعمال مادتين</w:t>
      </w:r>
      <w:r w:rsidRPr="005858E4">
        <w:rPr>
          <w:rFonts w:ascii="Sakkal Majalla" w:hAnsi="Sakkal Majalla" w:cs="Sakkal Majalla"/>
          <w:sz w:val="32"/>
          <w:szCs w:val="32"/>
        </w:rPr>
        <w:t>P1</w:t>
      </w:r>
      <w:r w:rsidRPr="005858E4">
        <w:rPr>
          <w:rFonts w:ascii="Sakkal Majalla" w:hAnsi="Sakkal Majalla" w:cs="Sakkal Majalla" w:hint="cs"/>
          <w:sz w:val="32"/>
          <w:szCs w:val="32"/>
          <w:rtl/>
        </w:rPr>
        <w:t xml:space="preserve">و </w:t>
      </w:r>
      <w:r w:rsidRPr="005858E4">
        <w:rPr>
          <w:rFonts w:ascii="Sakkal Majalla" w:hAnsi="Sakkal Majalla" w:cs="Sakkal Majalla"/>
          <w:sz w:val="32"/>
          <w:szCs w:val="32"/>
        </w:rPr>
        <w:t xml:space="preserve"> P2</w:t>
      </w:r>
      <w:r w:rsidRPr="005858E4">
        <w:rPr>
          <w:rFonts w:ascii="Sakkal Majalla" w:hAnsi="Sakkal Majalla" w:cs="Sakkal Majalla" w:hint="cs"/>
          <w:sz w:val="32"/>
          <w:szCs w:val="32"/>
          <w:rtl/>
        </w:rPr>
        <w:t xml:space="preserve"> وفي نهاية شهر ديسمبر من سنة 2011 تحصلنا من المؤسسة على المعلومات التالية:</w:t>
      </w:r>
    </w:p>
    <w:p w:rsidR="00400626" w:rsidRPr="002F2515" w:rsidRDefault="00400626" w:rsidP="00400626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5858E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المشتريات:</w:t>
      </w:r>
    </w:p>
    <w:p w:rsidR="00400626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5858E4">
        <w:rPr>
          <w:rFonts w:ascii="Sakkal Majalla" w:hAnsi="Sakkal Majalla" w:cs="Sakkal Majalla" w:hint="cs"/>
          <w:sz w:val="32"/>
          <w:szCs w:val="32"/>
          <w:rtl/>
        </w:rPr>
        <w:t xml:space="preserve">18000 كلغ من </w:t>
      </w:r>
      <w:proofErr w:type="gramStart"/>
      <w:r w:rsidRPr="005858E4">
        <w:rPr>
          <w:rFonts w:ascii="Sakkal Majalla" w:hAnsi="Sakkal Majalla" w:cs="Sakkal Majalla" w:hint="cs"/>
          <w:sz w:val="32"/>
          <w:szCs w:val="32"/>
          <w:rtl/>
        </w:rPr>
        <w:t>المادة</w:t>
      </w:r>
      <w:r w:rsidRPr="005858E4">
        <w:rPr>
          <w:rFonts w:ascii="Sakkal Majalla" w:hAnsi="Sakkal Majalla" w:cs="Sakkal Majalla"/>
          <w:sz w:val="32"/>
          <w:szCs w:val="32"/>
        </w:rPr>
        <w:t>P1</w:t>
      </w:r>
      <w:proofErr w:type="gramEnd"/>
      <w:r w:rsidRPr="005858E4">
        <w:rPr>
          <w:rFonts w:ascii="Sakkal Majalla" w:hAnsi="Sakkal Majalla" w:cs="Sakkal Majalla" w:hint="cs"/>
          <w:sz w:val="32"/>
          <w:szCs w:val="32"/>
          <w:rtl/>
        </w:rPr>
        <w:t xml:space="preserve"> بسعر 15 دج للك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ل</w:t>
      </w:r>
      <w:r w:rsidRPr="005858E4">
        <w:rPr>
          <w:rFonts w:ascii="Sakkal Majalla" w:hAnsi="Sakkal Majalla" w:cs="Sakkal Majalla" w:hint="cs"/>
          <w:sz w:val="32"/>
          <w:szCs w:val="32"/>
          <w:rtl/>
        </w:rPr>
        <w:t>غ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00626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15000 كلغ من المادة </w:t>
      </w:r>
      <w:r w:rsidRPr="005858E4">
        <w:rPr>
          <w:rFonts w:ascii="Sakkal Majalla" w:hAnsi="Sakkal Majalla" w:cs="Sakkal Majalla"/>
          <w:sz w:val="32"/>
          <w:szCs w:val="32"/>
        </w:rPr>
        <w:t>P2</w:t>
      </w:r>
      <w:r>
        <w:rPr>
          <w:rFonts w:ascii="Sakkal Majalla" w:hAnsi="Sakkal Majalla" w:cs="Sakkal Majalla" w:hint="cs"/>
          <w:sz w:val="32"/>
          <w:szCs w:val="32"/>
          <w:rtl/>
        </w:rPr>
        <w:t>بسعر20 دج للكلغ.</w:t>
      </w:r>
    </w:p>
    <w:p w:rsidR="00400626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مصاريف الشراء المختلفة قدرت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ب1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.5 دج للكلغ من المادة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المشتراة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00626" w:rsidRDefault="00400626" w:rsidP="00400626">
      <w:pPr>
        <w:bidi/>
        <w:rPr>
          <w:rFonts w:ascii="Sakkal Majalla" w:hAnsi="Sakkal Majalla" w:cs="Sakkal Majalla"/>
          <w:sz w:val="32"/>
          <w:szCs w:val="32"/>
          <w:u w:val="single"/>
          <w:rtl/>
        </w:rPr>
      </w:pPr>
      <w:r w:rsidRPr="005858E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الانتاج والاستعمالات:</w:t>
      </w:r>
    </w:p>
    <w:p w:rsidR="00400626" w:rsidRPr="002F2515" w:rsidRDefault="00400626" w:rsidP="0040062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2F2515">
        <w:rPr>
          <w:rFonts w:ascii="Sakkal Majalla" w:hAnsi="Sakkal Majalla" w:cs="Sakkal Majalla" w:hint="cs"/>
          <w:sz w:val="32"/>
          <w:szCs w:val="32"/>
          <w:rtl/>
        </w:rPr>
        <w:t>لانتاج200وحدة</w:t>
      </w:r>
      <w:proofErr w:type="gramEnd"/>
      <w:r w:rsidRPr="002F2515">
        <w:rPr>
          <w:rFonts w:ascii="Sakkal Majalla" w:hAnsi="Sakkal Majalla" w:cs="Sakkal Majalla" w:hint="cs"/>
          <w:sz w:val="32"/>
          <w:szCs w:val="32"/>
          <w:rtl/>
        </w:rPr>
        <w:t xml:space="preserve"> من المنتج</w:t>
      </w:r>
      <w:r w:rsidRPr="002F2515">
        <w:rPr>
          <w:rFonts w:ascii="Sakkal Majalla" w:hAnsi="Sakkal Majalla" w:cs="Sakkal Majalla"/>
          <w:sz w:val="32"/>
          <w:szCs w:val="32"/>
        </w:rPr>
        <w:t>A</w:t>
      </w:r>
      <w:r w:rsidRPr="002F2515">
        <w:rPr>
          <w:rFonts w:ascii="Sakkal Majalla" w:hAnsi="Sakkal Majalla" w:cs="Sakkal Majalla" w:hint="cs"/>
          <w:sz w:val="32"/>
          <w:szCs w:val="32"/>
          <w:rtl/>
        </w:rPr>
        <w:t>استعملت المؤسسة 7000كلغ من</w:t>
      </w:r>
      <w:r w:rsidRPr="002F2515">
        <w:rPr>
          <w:rFonts w:ascii="Sakkal Majalla" w:hAnsi="Sakkal Majalla" w:cs="Sakkal Majalla"/>
          <w:sz w:val="32"/>
          <w:szCs w:val="32"/>
        </w:rPr>
        <w:t xml:space="preserve"> P1</w:t>
      </w:r>
      <w:r w:rsidRPr="002F2515">
        <w:rPr>
          <w:rFonts w:ascii="Sakkal Majalla" w:hAnsi="Sakkal Majalla" w:cs="Sakkal Majalla" w:hint="cs"/>
          <w:sz w:val="32"/>
          <w:szCs w:val="32"/>
          <w:rtl/>
        </w:rPr>
        <w:t xml:space="preserve"> و12000من </w:t>
      </w:r>
      <w:r w:rsidRPr="002F2515">
        <w:rPr>
          <w:rFonts w:ascii="Sakkal Majalla" w:hAnsi="Sakkal Majalla" w:cs="Sakkal Majalla"/>
          <w:sz w:val="32"/>
          <w:szCs w:val="32"/>
        </w:rPr>
        <w:t>P2</w:t>
      </w:r>
      <w:r w:rsidRPr="002F2515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00626" w:rsidRPr="002F2515" w:rsidRDefault="00400626" w:rsidP="0040062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2F2515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لإنتاج 150 وحدة من </w:t>
      </w:r>
      <w:proofErr w:type="gramStart"/>
      <w:r w:rsidRPr="002F2515">
        <w:rPr>
          <w:rFonts w:ascii="Sakkal Majalla" w:hAnsi="Sakkal Majalla" w:cs="Sakkal Majalla" w:hint="cs"/>
          <w:sz w:val="32"/>
          <w:szCs w:val="32"/>
          <w:rtl/>
          <w:lang w:val="en-US"/>
        </w:rPr>
        <w:t>المنتج</w:t>
      </w:r>
      <w:r w:rsidRPr="002F2515">
        <w:rPr>
          <w:rFonts w:ascii="Sakkal Majalla" w:hAnsi="Sakkal Majalla" w:cs="Sakkal Majalla"/>
          <w:sz w:val="32"/>
          <w:szCs w:val="32"/>
        </w:rPr>
        <w:t>B</w:t>
      </w:r>
      <w:proofErr w:type="gramEnd"/>
      <w:r w:rsidRPr="002F2515">
        <w:rPr>
          <w:rFonts w:ascii="Sakkal Majalla" w:hAnsi="Sakkal Majalla" w:cs="Sakkal Majalla" w:hint="cs"/>
          <w:sz w:val="32"/>
          <w:szCs w:val="32"/>
          <w:rtl/>
        </w:rPr>
        <w:t xml:space="preserve"> استعملت المؤسسة10000 كلغ من </w:t>
      </w:r>
      <w:r w:rsidRPr="002F2515">
        <w:rPr>
          <w:rFonts w:ascii="Sakkal Majalla" w:hAnsi="Sakkal Majalla" w:cs="Sakkal Majalla"/>
          <w:sz w:val="32"/>
          <w:szCs w:val="32"/>
        </w:rPr>
        <w:t>P1</w:t>
      </w:r>
      <w:r w:rsidRPr="002F2515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00626" w:rsidRPr="002F2515" w:rsidRDefault="00400626" w:rsidP="0040062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2F2515">
        <w:rPr>
          <w:rFonts w:ascii="Sakkal Majalla" w:hAnsi="Sakkal Majalla" w:cs="Sakkal Majalla" w:hint="cs"/>
          <w:sz w:val="32"/>
          <w:szCs w:val="32"/>
          <w:rtl/>
        </w:rPr>
        <w:t>مصاريف الإنتاج المختلفة قدرت ب52500دج توزع على اساس الوحدات المنتجة من</w:t>
      </w:r>
      <w:r w:rsidRPr="002F2515">
        <w:rPr>
          <w:rFonts w:ascii="Sakkal Majalla" w:hAnsi="Sakkal Majalla" w:cs="Sakkal Majalla"/>
          <w:sz w:val="32"/>
          <w:szCs w:val="32"/>
        </w:rPr>
        <w:t>A</w:t>
      </w:r>
      <w:proofErr w:type="gramStart"/>
      <w:r w:rsidRPr="002F2515">
        <w:rPr>
          <w:rFonts w:ascii="Sakkal Majalla" w:hAnsi="Sakkal Majalla" w:cs="Sakkal Majalla" w:hint="cs"/>
          <w:sz w:val="32"/>
          <w:szCs w:val="32"/>
          <w:rtl/>
        </w:rPr>
        <w:t xml:space="preserve">و </w:t>
      </w:r>
      <w:r w:rsidRPr="002F2515">
        <w:rPr>
          <w:rFonts w:ascii="Sakkal Majalla" w:hAnsi="Sakkal Majalla" w:cs="Sakkal Majalla"/>
          <w:sz w:val="32"/>
          <w:szCs w:val="32"/>
        </w:rPr>
        <w:t xml:space="preserve"> B</w:t>
      </w:r>
      <w:r w:rsidRPr="002F2515">
        <w:rPr>
          <w:rFonts w:ascii="Sakkal Majalla" w:hAnsi="Sakkal Majalla" w:cs="Sakkal Majalla" w:hint="cs"/>
          <w:sz w:val="32"/>
          <w:szCs w:val="32"/>
          <w:rtl/>
        </w:rPr>
        <w:t>.</w:t>
      </w:r>
      <w:proofErr w:type="gramEnd"/>
    </w:p>
    <w:p w:rsidR="00400626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8558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المبيعات:</w:t>
      </w:r>
    </w:p>
    <w:p w:rsidR="00400626" w:rsidRPr="005A5B54" w:rsidRDefault="00400626" w:rsidP="004006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5A5B54"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باعت المؤسسة كل المنتجات من </w:t>
      </w:r>
      <w:r w:rsidRPr="005A5B54">
        <w:rPr>
          <w:rFonts w:ascii="Sakkal Majalla" w:hAnsi="Sakkal Majalla" w:cs="Sakkal Majalla"/>
          <w:sz w:val="32"/>
          <w:szCs w:val="32"/>
        </w:rPr>
        <w:t>A</w:t>
      </w:r>
      <w:r w:rsidRPr="005A5B54">
        <w:rPr>
          <w:rFonts w:ascii="Sakkal Majalla" w:hAnsi="Sakkal Majalla" w:cs="Sakkal Majalla" w:hint="cs"/>
          <w:sz w:val="32"/>
          <w:szCs w:val="32"/>
          <w:rtl/>
        </w:rPr>
        <w:t xml:space="preserve">و 130 وحدة من </w:t>
      </w:r>
      <w:r w:rsidRPr="005A5B54">
        <w:rPr>
          <w:rFonts w:ascii="Sakkal Majalla" w:hAnsi="Sakkal Majalla" w:cs="Sakkal Majalla"/>
          <w:sz w:val="32"/>
          <w:szCs w:val="32"/>
        </w:rPr>
        <w:t>B</w:t>
      </w:r>
      <w:r w:rsidRPr="005A5B54">
        <w:rPr>
          <w:rFonts w:ascii="Sakkal Majalla" w:hAnsi="Sakkal Majalla" w:cs="Sakkal Majalla" w:hint="cs"/>
          <w:sz w:val="32"/>
          <w:szCs w:val="32"/>
          <w:rtl/>
        </w:rPr>
        <w:t xml:space="preserve">بسعر2192.5 دج </w:t>
      </w:r>
      <w:proofErr w:type="gramStart"/>
      <w:r w:rsidRPr="005A5B54">
        <w:rPr>
          <w:rFonts w:ascii="Sakkal Majalla" w:hAnsi="Sakkal Majalla" w:cs="Sakkal Majalla" w:hint="cs"/>
          <w:sz w:val="32"/>
          <w:szCs w:val="32"/>
          <w:rtl/>
        </w:rPr>
        <w:t>و 1440</w:t>
      </w:r>
      <w:proofErr w:type="gramEnd"/>
      <w:r w:rsidRPr="005A5B54">
        <w:rPr>
          <w:rFonts w:ascii="Sakkal Majalla" w:hAnsi="Sakkal Majalla" w:cs="Sakkal Majalla" w:hint="cs"/>
          <w:sz w:val="32"/>
          <w:szCs w:val="32"/>
          <w:rtl/>
        </w:rPr>
        <w:t xml:space="preserve"> دج للوحدة على التوالي.</w:t>
      </w:r>
    </w:p>
    <w:p w:rsidR="00400626" w:rsidRPr="005A5B54" w:rsidRDefault="00400626" w:rsidP="0040062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5A5B54">
        <w:rPr>
          <w:rFonts w:ascii="Sakkal Majalla" w:hAnsi="Sakkal Majalla" w:cs="Sakkal Majalla" w:hint="cs"/>
          <w:sz w:val="32"/>
          <w:szCs w:val="32"/>
          <w:rtl/>
        </w:rPr>
        <w:t xml:space="preserve">مصاريف التوزيع المختلفة قدرت </w:t>
      </w:r>
      <w:proofErr w:type="gramStart"/>
      <w:r w:rsidRPr="005A5B54">
        <w:rPr>
          <w:rFonts w:ascii="Sakkal Majalla" w:hAnsi="Sakkal Majalla" w:cs="Sakkal Majalla" w:hint="cs"/>
          <w:sz w:val="32"/>
          <w:szCs w:val="32"/>
          <w:rtl/>
        </w:rPr>
        <w:t>ب16500</w:t>
      </w:r>
      <w:proofErr w:type="gramEnd"/>
      <w:r w:rsidRPr="005A5B54">
        <w:rPr>
          <w:rFonts w:ascii="Sakkal Majalla" w:hAnsi="Sakkal Majalla" w:cs="Sakkal Majalla" w:hint="cs"/>
          <w:sz w:val="32"/>
          <w:szCs w:val="32"/>
          <w:rtl/>
        </w:rPr>
        <w:t xml:space="preserve"> دج توزع على اساس الوحدات المباعة.</w:t>
      </w:r>
    </w:p>
    <w:p w:rsidR="00400626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8558FC">
        <w:rPr>
          <w:rFonts w:ascii="Sakkal Majalla" w:hAnsi="Sakkal Majalla" w:cs="Sakkal Majalla" w:hint="cs"/>
          <w:b/>
          <w:bCs/>
          <w:sz w:val="32"/>
          <w:szCs w:val="32"/>
          <w:rtl/>
        </w:rPr>
        <w:t>المطلوب:</w:t>
      </w:r>
    </w:p>
    <w:p w:rsidR="00400626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-حساب مختلف التكاليف وسعر التكلفة.</w:t>
      </w:r>
    </w:p>
    <w:p w:rsidR="00400626" w:rsidRDefault="00400626" w:rsidP="00400626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-حساب نتيجة المحاسبة التحليلية الصافية،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اذا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علمت ان الاعباء غير المحملة تقدر ب1200دج أما العناصر الإضافية فتساوي1800دج.</w:t>
      </w:r>
    </w:p>
    <w:p w:rsidR="00400626" w:rsidRDefault="00400626" w:rsidP="0040062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9B6344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تمرين03: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تنتج مؤسسة الفتح نوعين من المنتجات </w:t>
      </w:r>
      <w:r>
        <w:rPr>
          <w:rFonts w:ascii="Sakkal Majalla" w:hAnsi="Sakkal Majalla" w:cs="Sakkal Majalla"/>
          <w:sz w:val="32"/>
          <w:szCs w:val="32"/>
        </w:rPr>
        <w:t>P1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 xml:space="preserve">و </w:t>
      </w:r>
      <w:r>
        <w:rPr>
          <w:rFonts w:ascii="Sakkal Majalla" w:hAnsi="Sakkal Majalla" w:cs="Sakkal Majalla"/>
          <w:sz w:val="32"/>
          <w:szCs w:val="32"/>
        </w:rPr>
        <w:t xml:space="preserve"> P</w:t>
      </w:r>
      <w:proofErr w:type="gramEnd"/>
      <w:r>
        <w:rPr>
          <w:rFonts w:ascii="Sakkal Majalla" w:hAnsi="Sakkal Majalla" w:cs="Sakkal Majalla"/>
          <w:sz w:val="32"/>
          <w:szCs w:val="32"/>
        </w:rPr>
        <w:t>2</w:t>
      </w:r>
      <w:r>
        <w:rPr>
          <w:rFonts w:ascii="Sakkal Majalla" w:hAnsi="Sakkal Majalla" w:cs="Sakkal Majalla" w:hint="cs"/>
          <w:sz w:val="32"/>
          <w:szCs w:val="32"/>
          <w:rtl/>
        </w:rPr>
        <w:t>باستعمال مادتين أوليتين</w:t>
      </w:r>
      <w:r>
        <w:rPr>
          <w:rFonts w:ascii="Sakkal Majalla" w:hAnsi="Sakkal Majalla" w:cs="Sakkal Majalla"/>
          <w:sz w:val="32"/>
          <w:szCs w:val="32"/>
        </w:rPr>
        <w:t>M1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و </w:t>
      </w:r>
      <w:r>
        <w:rPr>
          <w:rFonts w:ascii="Sakkal Majalla" w:hAnsi="Sakkal Majalla" w:cs="Sakkal Majalla"/>
          <w:sz w:val="32"/>
          <w:szCs w:val="32"/>
        </w:rPr>
        <w:t xml:space="preserve"> M2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وخلال الفترة المعتبرة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جويلية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2012 لدينا المعلومات التالية:</w:t>
      </w:r>
    </w:p>
    <w:p w:rsidR="00400626" w:rsidRDefault="00400626" w:rsidP="0040062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أنتجت 800وحدة من</w:t>
      </w:r>
      <w:r w:rsidRPr="00145E0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P</w:t>
      </w:r>
      <w:proofErr w:type="gramStart"/>
      <w:r>
        <w:rPr>
          <w:rFonts w:ascii="Sakkal Majalla" w:hAnsi="Sakkal Majalla" w:cs="Sakkal Majalla"/>
          <w:sz w:val="32"/>
          <w:szCs w:val="32"/>
        </w:rPr>
        <w:t>1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باستعمال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200 كلغ من</w:t>
      </w:r>
      <w:r w:rsidRPr="00145E0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M1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و 250كلغ من </w:t>
      </w:r>
      <w:r>
        <w:rPr>
          <w:rFonts w:ascii="Sakkal Majalla" w:hAnsi="Sakkal Majalla" w:cs="Sakkal Majalla"/>
          <w:sz w:val="32"/>
          <w:szCs w:val="32"/>
        </w:rPr>
        <w:t>M2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واستغرقت العملية350 ساعة عمل أجرة الساعة الواحدة60 دج، أنتجت 1000 وحدة من</w:t>
      </w:r>
      <w:r w:rsidRPr="00145E0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P2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باستعمال250 كلغ من</w:t>
      </w:r>
      <w:r w:rsidRPr="00145E0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M1</w:t>
      </w:r>
      <w:r>
        <w:rPr>
          <w:rFonts w:ascii="Sakkal Majalla" w:hAnsi="Sakkal Majalla" w:cs="Sakkal Majalla" w:hint="cs"/>
          <w:sz w:val="32"/>
          <w:szCs w:val="32"/>
          <w:rtl/>
        </w:rPr>
        <w:t>و 150كلغ من</w:t>
      </w:r>
      <w:r w:rsidRPr="00145E0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M2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استغرقت العملية 400 ساعة عمل أجرة الساعة الواحدة 65دج علما أن تكلفة شراء الكيلوغرام الواحد من</w:t>
      </w:r>
      <w:r w:rsidRPr="00145E0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M1</w:t>
      </w:r>
      <w:r>
        <w:rPr>
          <w:rFonts w:ascii="Sakkal Majalla" w:hAnsi="Sakkal Majalla" w:cs="Sakkal Majalla" w:hint="cs"/>
          <w:sz w:val="32"/>
          <w:szCs w:val="32"/>
          <w:rtl/>
        </w:rPr>
        <w:t> 140 دج و</w:t>
      </w:r>
      <w:r w:rsidRPr="00DF202D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M2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ب120دج، باعت المؤسسة660 وحدة من</w:t>
      </w:r>
      <w:r w:rsidRPr="00DF202D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P1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و940 وحدة من </w:t>
      </w:r>
      <w:r>
        <w:rPr>
          <w:rFonts w:ascii="Sakkal Majalla" w:hAnsi="Sakkal Majalla" w:cs="Sakkal Majalla"/>
          <w:sz w:val="32"/>
          <w:szCs w:val="32"/>
        </w:rPr>
        <w:t>P2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00626" w:rsidRPr="00145E0E" w:rsidRDefault="00400626" w:rsidP="0040062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lang w:val="en-US"/>
        </w:rPr>
      </w:pPr>
      <w:r w:rsidRPr="00DF202D">
        <w:rPr>
          <w:rFonts w:ascii="Sakkal Majalla" w:hAnsi="Sakkal Majalla" w:cs="Sakkal Majalla" w:hint="cs"/>
          <w:b/>
          <w:bCs/>
          <w:sz w:val="32"/>
          <w:szCs w:val="32"/>
          <w:rtl/>
        </w:rPr>
        <w:t>المطلوب: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حساب وتحميل الأعباء المباشرة للمنتجين</w:t>
      </w:r>
      <w:r w:rsidRPr="00DF202D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P1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 xml:space="preserve">و </w:t>
      </w:r>
      <w:r>
        <w:rPr>
          <w:rFonts w:ascii="Sakkal Majalla" w:hAnsi="Sakkal Majalla" w:cs="Sakkal Majalla"/>
          <w:sz w:val="32"/>
          <w:szCs w:val="32"/>
        </w:rPr>
        <w:t xml:space="preserve"> P</w:t>
      </w:r>
      <w:proofErr w:type="gramEnd"/>
      <w:r>
        <w:rPr>
          <w:rFonts w:ascii="Sakkal Majalla" w:hAnsi="Sakkal Majalla" w:cs="Sakkal Majalla"/>
          <w:sz w:val="32"/>
          <w:szCs w:val="32"/>
        </w:rPr>
        <w:t>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لمؤسسة الفتح.</w:t>
      </w:r>
    </w:p>
    <w:p w:rsidR="00400626" w:rsidRPr="00400626" w:rsidRDefault="00400626" w:rsidP="00400626">
      <w:pPr>
        <w:bidi/>
        <w:rPr>
          <w:rFonts w:ascii="Sakkal Majalla" w:hAnsi="Sakkal Majalla" w:cs="Sakkal Majalla"/>
          <w:sz w:val="32"/>
          <w:szCs w:val="32"/>
          <w:rtl/>
          <w:lang w:val="en-US"/>
        </w:rPr>
      </w:pPr>
      <w:bookmarkStart w:id="0" w:name="_GoBack"/>
      <w:bookmarkEnd w:id="0"/>
    </w:p>
    <w:p w:rsidR="00275A52" w:rsidRDefault="00275A52"/>
    <w:sectPr w:rsidR="0027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A4DCD"/>
    <w:multiLevelType w:val="hybridMultilevel"/>
    <w:tmpl w:val="F40C06A0"/>
    <w:lvl w:ilvl="0" w:tplc="711E16CC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55E0D"/>
    <w:multiLevelType w:val="hybridMultilevel"/>
    <w:tmpl w:val="ED72E076"/>
    <w:lvl w:ilvl="0" w:tplc="3AC898F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EE"/>
    <w:rsid w:val="00275A52"/>
    <w:rsid w:val="00400626"/>
    <w:rsid w:val="00525BEE"/>
    <w:rsid w:val="00B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A3C9-348F-4C8C-B6A2-03D609D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E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5BE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0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2</cp:revision>
  <dcterms:created xsi:type="dcterms:W3CDTF">2024-07-29T15:33:00Z</dcterms:created>
  <dcterms:modified xsi:type="dcterms:W3CDTF">2024-07-29T15:33:00Z</dcterms:modified>
</cp:coreProperties>
</file>